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018" w:rsidRDefault="00421F22" w:rsidP="00774743">
      <w:pPr>
        <w:pStyle w:val="NoSpacing"/>
        <w:tabs>
          <w:tab w:val="left" w:pos="6932"/>
        </w:tabs>
        <w:ind w:left="-720"/>
        <w:jc w:val="left"/>
        <w:rPr>
          <w:color w:val="FF0000"/>
          <w:sz w:val="28"/>
          <w:szCs w:val="24"/>
        </w:rPr>
      </w:pPr>
      <w:r w:rsidRPr="00857342">
        <w:rPr>
          <w:color w:val="FF0000"/>
          <w:sz w:val="28"/>
          <w:szCs w:val="24"/>
        </w:rPr>
        <w:t>PARDEEP</w:t>
      </w:r>
      <w:r w:rsidR="00A73018">
        <w:rPr>
          <w:noProof/>
          <w:color w:val="FF0000"/>
          <w:sz w:val="24"/>
          <w:szCs w:val="24"/>
        </w:rPr>
        <w:drawing>
          <wp:inline distT="0" distB="0" distL="0" distR="0" wp14:anchorId="286FB8DA" wp14:editId="61134EF2">
            <wp:extent cx="1150531" cy="1484557"/>
            <wp:effectExtent l="19050" t="0" r="0" b="1343"/>
            <wp:docPr id="2" name="Picture 1" descr="47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54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0531" cy="1484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1F22" w:rsidRPr="00E8707D" w:rsidRDefault="00A73018" w:rsidP="00774743">
      <w:pPr>
        <w:pStyle w:val="NoSpacing"/>
        <w:tabs>
          <w:tab w:val="left" w:pos="6932"/>
        </w:tabs>
        <w:ind w:left="-720"/>
        <w:jc w:val="left"/>
        <w:rPr>
          <w:color w:val="FF0000"/>
          <w:sz w:val="24"/>
          <w:szCs w:val="24"/>
        </w:rPr>
      </w:pPr>
      <w:hyperlink r:id="rId7" w:history="1">
        <w:r w:rsidRPr="009B3F35">
          <w:rPr>
            <w:rStyle w:val="Hyperlink"/>
            <w:sz w:val="28"/>
            <w:szCs w:val="24"/>
          </w:rPr>
          <w:t>PARDEEP.185345@2freemail.com</w:t>
        </w:r>
      </w:hyperlink>
      <w:r>
        <w:rPr>
          <w:color w:val="FF0000"/>
          <w:sz w:val="28"/>
          <w:szCs w:val="24"/>
        </w:rPr>
        <w:t xml:space="preserve"> </w:t>
      </w:r>
      <w:r w:rsidRPr="00A73018">
        <w:rPr>
          <w:color w:val="FF0000"/>
          <w:sz w:val="28"/>
          <w:szCs w:val="24"/>
        </w:rPr>
        <w:tab/>
      </w:r>
      <w:r w:rsidR="00421F22" w:rsidRPr="00857342">
        <w:rPr>
          <w:noProof/>
          <w:color w:val="FF0000"/>
          <w:sz w:val="24"/>
          <w:szCs w:val="24"/>
        </w:rPr>
        <w:t xml:space="preserve"> </w:t>
      </w:r>
      <w:r w:rsidR="00B435FE" w:rsidRPr="00857342">
        <w:rPr>
          <w:noProof/>
          <w:color w:val="FF0000"/>
          <w:sz w:val="24"/>
          <w:szCs w:val="24"/>
        </w:rPr>
        <w:t xml:space="preserve">                                                                                             </w:t>
      </w:r>
      <w:r w:rsidR="00421F22" w:rsidRPr="00E8707D">
        <w:rPr>
          <w:color w:val="FF0000"/>
          <w:sz w:val="24"/>
          <w:szCs w:val="24"/>
        </w:rPr>
        <w:tab/>
      </w:r>
    </w:p>
    <w:p w:rsidR="00B435FE" w:rsidRDefault="00B435FE" w:rsidP="00421F22">
      <w:pPr>
        <w:pStyle w:val="NoSpacing"/>
        <w:ind w:left="-720"/>
        <w:rPr>
          <w:sz w:val="24"/>
          <w:szCs w:val="24"/>
        </w:rPr>
      </w:pPr>
    </w:p>
    <w:p w:rsidR="007E58F8" w:rsidRPr="00B435FE" w:rsidRDefault="007E58F8" w:rsidP="00B435FE">
      <w:pPr>
        <w:pStyle w:val="NoSpacing"/>
      </w:pPr>
    </w:p>
    <w:p w:rsidR="00421F22" w:rsidRPr="00E8707D" w:rsidRDefault="00B13B8A" w:rsidP="00421F22">
      <w:pPr>
        <w:pStyle w:val="NoSpacing"/>
        <w:ind w:left="-72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7C7AAC" w:rsidRPr="00E8707D" w:rsidRDefault="007C7AAC" w:rsidP="00E8707D">
      <w:pPr>
        <w:pStyle w:val="NoSpacing"/>
        <w:rPr>
          <w:color w:val="FF0000"/>
          <w:sz w:val="24"/>
          <w:szCs w:val="24"/>
        </w:rPr>
      </w:pPr>
    </w:p>
    <w:p w:rsidR="00815C1F" w:rsidRDefault="00D31165" w:rsidP="001B0D29">
      <w:pPr>
        <w:pStyle w:val="NoSpacing"/>
        <w:ind w:left="-720"/>
        <w:rPr>
          <w:color w:val="FF0000"/>
          <w:sz w:val="28"/>
          <w:szCs w:val="24"/>
        </w:rPr>
      </w:pPr>
      <w:r w:rsidRPr="00D31165">
        <w:rPr>
          <w:color w:val="FF0000"/>
          <w:sz w:val="28"/>
          <w:szCs w:val="24"/>
          <w:u w:val="single"/>
        </w:rPr>
        <w:t xml:space="preserve">WORKING </w:t>
      </w:r>
      <w:proofErr w:type="gramStart"/>
      <w:r w:rsidRPr="00D31165">
        <w:rPr>
          <w:color w:val="FF0000"/>
          <w:sz w:val="28"/>
          <w:szCs w:val="24"/>
          <w:u w:val="single"/>
        </w:rPr>
        <w:t>HISTORY</w:t>
      </w:r>
      <w:r w:rsidR="001B0D29">
        <w:rPr>
          <w:color w:val="FF0000"/>
          <w:sz w:val="28"/>
          <w:szCs w:val="24"/>
          <w:u w:val="single"/>
        </w:rPr>
        <w:t xml:space="preserve"> </w:t>
      </w:r>
      <w:r w:rsidR="001B0D29">
        <w:rPr>
          <w:color w:val="FF0000"/>
          <w:sz w:val="28"/>
          <w:szCs w:val="24"/>
        </w:rPr>
        <w:t xml:space="preserve"> :</w:t>
      </w:r>
      <w:proofErr w:type="gramEnd"/>
      <w:r w:rsidR="001B0D29">
        <w:rPr>
          <w:color w:val="FF0000"/>
          <w:sz w:val="28"/>
          <w:szCs w:val="24"/>
        </w:rPr>
        <w:t xml:space="preserve">   </w:t>
      </w:r>
    </w:p>
    <w:p w:rsidR="00815C1F" w:rsidRDefault="00815C1F" w:rsidP="001B0D29">
      <w:pPr>
        <w:pStyle w:val="NoSpacing"/>
        <w:ind w:left="-720"/>
        <w:rPr>
          <w:color w:val="FF0000"/>
          <w:sz w:val="28"/>
          <w:szCs w:val="24"/>
        </w:rPr>
      </w:pPr>
    </w:p>
    <w:p w:rsidR="009622C6" w:rsidRPr="009622C6" w:rsidRDefault="009622C6" w:rsidP="001B0D29">
      <w:pPr>
        <w:pStyle w:val="NoSpacing"/>
        <w:ind w:left="-720"/>
        <w:rPr>
          <w:sz w:val="28"/>
          <w:szCs w:val="24"/>
        </w:rPr>
      </w:pPr>
    </w:p>
    <w:p w:rsidR="00472654" w:rsidRDefault="00472654" w:rsidP="001B0D29">
      <w:pPr>
        <w:pStyle w:val="NoSpacing"/>
        <w:ind w:left="-720"/>
        <w:rPr>
          <w:sz w:val="28"/>
        </w:rPr>
      </w:pPr>
      <w:r>
        <w:rPr>
          <w:sz w:val="28"/>
        </w:rPr>
        <w:t xml:space="preserve">Currently working as </w:t>
      </w:r>
      <w:proofErr w:type="gramStart"/>
      <w:r>
        <w:rPr>
          <w:sz w:val="28"/>
        </w:rPr>
        <w:t>a</w:t>
      </w:r>
      <w:proofErr w:type="gramEnd"/>
      <w:r>
        <w:rPr>
          <w:sz w:val="28"/>
        </w:rPr>
        <w:t xml:space="preserve"> </w:t>
      </w:r>
      <w:r w:rsidRPr="00472654">
        <w:rPr>
          <w:b/>
          <w:sz w:val="28"/>
        </w:rPr>
        <w:t>Assistant Manager – HR</w:t>
      </w:r>
      <w:r w:rsidR="00865EDA">
        <w:rPr>
          <w:b/>
          <w:sz w:val="28"/>
        </w:rPr>
        <w:t>,</w:t>
      </w:r>
      <w:r w:rsidR="00865EDA">
        <w:rPr>
          <w:sz w:val="28"/>
        </w:rPr>
        <w:t xml:space="preserve"> From</w:t>
      </w:r>
      <w:r w:rsidR="009622C6" w:rsidRPr="009622C6">
        <w:rPr>
          <w:sz w:val="28"/>
          <w:szCs w:val="24"/>
        </w:rPr>
        <w:t xml:space="preserve"> 17/02/17 to till date</w:t>
      </w:r>
      <w:r w:rsidR="009622C6">
        <w:rPr>
          <w:sz w:val="28"/>
          <w:szCs w:val="24"/>
        </w:rPr>
        <w:t>,</w:t>
      </w:r>
      <w:r w:rsidR="009622C6" w:rsidRPr="009622C6">
        <w:rPr>
          <w:sz w:val="28"/>
          <w:szCs w:val="24"/>
        </w:rPr>
        <w:t xml:space="preserve"> </w:t>
      </w:r>
      <w:r>
        <w:rPr>
          <w:sz w:val="28"/>
        </w:rPr>
        <w:t>at</w:t>
      </w:r>
      <w:r w:rsidR="009622C6">
        <w:rPr>
          <w:sz w:val="28"/>
        </w:rPr>
        <w:t xml:space="preserve">          </w:t>
      </w:r>
      <w:r>
        <w:rPr>
          <w:sz w:val="28"/>
        </w:rPr>
        <w:t xml:space="preserve"> </w:t>
      </w:r>
      <w:r w:rsidRPr="00472654">
        <w:rPr>
          <w:sz w:val="28"/>
          <w:highlight w:val="cyan"/>
        </w:rPr>
        <w:t>Deep Hospital</w:t>
      </w:r>
      <w:r>
        <w:rPr>
          <w:sz w:val="28"/>
        </w:rPr>
        <w:t>, Ludhiana</w:t>
      </w:r>
    </w:p>
    <w:p w:rsidR="00472654" w:rsidRDefault="00472654" w:rsidP="001B0D29">
      <w:pPr>
        <w:pStyle w:val="NoSpacing"/>
        <w:ind w:left="-720"/>
        <w:rPr>
          <w:sz w:val="28"/>
        </w:rPr>
      </w:pPr>
    </w:p>
    <w:p w:rsidR="00815C1F" w:rsidRPr="00815C1F" w:rsidRDefault="00815C1F" w:rsidP="001B0D29">
      <w:pPr>
        <w:pStyle w:val="NoSpacing"/>
        <w:ind w:left="-720"/>
        <w:rPr>
          <w:sz w:val="28"/>
        </w:rPr>
      </w:pPr>
      <w:r>
        <w:rPr>
          <w:sz w:val="28"/>
        </w:rPr>
        <w:t xml:space="preserve">Job Responsibilities: </w:t>
      </w:r>
    </w:p>
    <w:p w:rsidR="00815C1F" w:rsidRPr="00472654" w:rsidRDefault="00815C1F" w:rsidP="001B0D29">
      <w:pPr>
        <w:pStyle w:val="NoSpacing"/>
        <w:ind w:left="-720"/>
        <w:rPr>
          <w:rFonts w:ascii="Times New Roman" w:hAnsi="Times New Roman" w:cs="Times New Roman"/>
          <w:sz w:val="28"/>
          <w:szCs w:val="24"/>
        </w:rPr>
      </w:pPr>
      <w:r w:rsidRPr="00472654">
        <w:rPr>
          <w:rFonts w:ascii="Times New Roman" w:hAnsi="Times New Roman" w:cs="Times New Roman"/>
          <w:sz w:val="28"/>
          <w:szCs w:val="24"/>
        </w:rPr>
        <w:sym w:font="Symbol" w:char="F0B7"/>
      </w:r>
      <w:r w:rsidRPr="00472654">
        <w:rPr>
          <w:rFonts w:ascii="Times New Roman" w:hAnsi="Times New Roman" w:cs="Times New Roman"/>
          <w:sz w:val="28"/>
          <w:szCs w:val="24"/>
        </w:rPr>
        <w:t xml:space="preserve"> Maintaining the work structure by updating job requirements and job descriptions for all positions </w:t>
      </w:r>
    </w:p>
    <w:p w:rsidR="00815C1F" w:rsidRPr="00472654" w:rsidRDefault="00815C1F" w:rsidP="001B0D29">
      <w:pPr>
        <w:pStyle w:val="NoSpacing"/>
        <w:ind w:left="-720"/>
        <w:rPr>
          <w:rFonts w:ascii="Times New Roman" w:hAnsi="Times New Roman" w:cs="Times New Roman"/>
          <w:sz w:val="28"/>
          <w:szCs w:val="24"/>
        </w:rPr>
      </w:pPr>
      <w:r w:rsidRPr="00472654">
        <w:rPr>
          <w:rFonts w:ascii="Times New Roman" w:hAnsi="Times New Roman" w:cs="Times New Roman"/>
          <w:sz w:val="28"/>
          <w:szCs w:val="24"/>
        </w:rPr>
        <w:sym w:font="Symbol" w:char="F0B7"/>
      </w:r>
      <w:r w:rsidRPr="00472654">
        <w:rPr>
          <w:rFonts w:ascii="Times New Roman" w:hAnsi="Times New Roman" w:cs="Times New Roman"/>
          <w:sz w:val="28"/>
          <w:szCs w:val="24"/>
        </w:rPr>
        <w:t xml:space="preserve"> Recruiting, testing, and interviewing program; candidate selection; exit interviews; recommends changes </w:t>
      </w:r>
    </w:p>
    <w:p w:rsidR="00815C1F" w:rsidRPr="00472654" w:rsidRDefault="00815C1F" w:rsidP="001B0D29">
      <w:pPr>
        <w:pStyle w:val="NoSpacing"/>
        <w:ind w:left="-720"/>
        <w:rPr>
          <w:rFonts w:ascii="Times New Roman" w:hAnsi="Times New Roman" w:cs="Times New Roman"/>
          <w:sz w:val="28"/>
          <w:szCs w:val="24"/>
        </w:rPr>
      </w:pPr>
      <w:r w:rsidRPr="00472654">
        <w:rPr>
          <w:rFonts w:ascii="Times New Roman" w:hAnsi="Times New Roman" w:cs="Times New Roman"/>
          <w:sz w:val="28"/>
          <w:szCs w:val="24"/>
        </w:rPr>
        <w:sym w:font="Symbol" w:char="F0B7"/>
      </w:r>
      <w:r w:rsidRPr="00472654">
        <w:rPr>
          <w:rFonts w:ascii="Times New Roman" w:hAnsi="Times New Roman" w:cs="Times New Roman"/>
          <w:sz w:val="28"/>
          <w:szCs w:val="24"/>
        </w:rPr>
        <w:t xml:space="preserve"> Preparing the employees for assignments by establishing and conducting orientation and training programs </w:t>
      </w:r>
    </w:p>
    <w:p w:rsidR="00815C1F" w:rsidRPr="00472654" w:rsidRDefault="00815C1F" w:rsidP="001B0D29">
      <w:pPr>
        <w:pStyle w:val="NoSpacing"/>
        <w:ind w:left="-720"/>
        <w:rPr>
          <w:rFonts w:ascii="Times New Roman" w:hAnsi="Times New Roman" w:cs="Times New Roman"/>
          <w:sz w:val="28"/>
          <w:szCs w:val="24"/>
        </w:rPr>
      </w:pPr>
      <w:r w:rsidRPr="00472654">
        <w:rPr>
          <w:rFonts w:ascii="Times New Roman" w:hAnsi="Times New Roman" w:cs="Times New Roman"/>
          <w:sz w:val="28"/>
          <w:szCs w:val="24"/>
        </w:rPr>
        <w:sym w:font="Symbol" w:char="F0B7"/>
      </w:r>
      <w:r w:rsidRPr="00472654">
        <w:rPr>
          <w:rFonts w:ascii="Times New Roman" w:hAnsi="Times New Roman" w:cs="Times New Roman"/>
          <w:sz w:val="28"/>
          <w:szCs w:val="24"/>
        </w:rPr>
        <w:t xml:space="preserve"> Planning, monitoring, and appraisal of employee work results by training managers to coach and discipline employees; schedules management conferences with employees; hears and resolve employee grievances; </w:t>
      </w:r>
      <w:proofErr w:type="gramStart"/>
      <w:r w:rsidRPr="00472654">
        <w:rPr>
          <w:rFonts w:ascii="Times New Roman" w:hAnsi="Times New Roman" w:cs="Times New Roman"/>
          <w:sz w:val="28"/>
          <w:szCs w:val="24"/>
        </w:rPr>
        <w:t>counsels</w:t>
      </w:r>
      <w:proofErr w:type="gramEnd"/>
      <w:r w:rsidRPr="00472654">
        <w:rPr>
          <w:rFonts w:ascii="Times New Roman" w:hAnsi="Times New Roman" w:cs="Times New Roman"/>
          <w:sz w:val="28"/>
          <w:szCs w:val="24"/>
        </w:rPr>
        <w:t xml:space="preserve"> employees and supervisors in consultation with Deputy Manager – HR &amp; Admin</w:t>
      </w:r>
    </w:p>
    <w:p w:rsidR="00815C1F" w:rsidRPr="00472654" w:rsidRDefault="00815C1F" w:rsidP="001B0D29">
      <w:pPr>
        <w:pStyle w:val="NoSpacing"/>
        <w:ind w:left="-720"/>
        <w:rPr>
          <w:rFonts w:ascii="Times New Roman" w:hAnsi="Times New Roman" w:cs="Times New Roman"/>
          <w:sz w:val="28"/>
          <w:szCs w:val="24"/>
        </w:rPr>
      </w:pPr>
      <w:r w:rsidRPr="00472654">
        <w:rPr>
          <w:rFonts w:ascii="Times New Roman" w:hAnsi="Times New Roman" w:cs="Times New Roman"/>
          <w:sz w:val="28"/>
          <w:szCs w:val="24"/>
        </w:rPr>
        <w:sym w:font="Symbol" w:char="F0B7"/>
      </w:r>
      <w:r w:rsidRPr="00472654">
        <w:rPr>
          <w:rFonts w:ascii="Times New Roman" w:hAnsi="Times New Roman" w:cs="Times New Roman"/>
          <w:sz w:val="28"/>
          <w:szCs w:val="24"/>
        </w:rPr>
        <w:t xml:space="preserve"> Conducting investigations; maintains records</w:t>
      </w:r>
    </w:p>
    <w:p w:rsidR="00815C1F" w:rsidRPr="00472654" w:rsidRDefault="00815C1F" w:rsidP="001B0D29">
      <w:pPr>
        <w:pStyle w:val="NoSpacing"/>
        <w:ind w:left="-720"/>
        <w:rPr>
          <w:rFonts w:ascii="Times New Roman" w:hAnsi="Times New Roman" w:cs="Times New Roman"/>
          <w:sz w:val="28"/>
          <w:szCs w:val="24"/>
        </w:rPr>
      </w:pPr>
      <w:r w:rsidRPr="00472654">
        <w:rPr>
          <w:rFonts w:ascii="Times New Roman" w:hAnsi="Times New Roman" w:cs="Times New Roman"/>
          <w:sz w:val="28"/>
          <w:szCs w:val="24"/>
        </w:rPr>
        <w:t xml:space="preserve"> </w:t>
      </w:r>
      <w:r w:rsidRPr="00472654">
        <w:rPr>
          <w:rFonts w:ascii="Times New Roman" w:hAnsi="Times New Roman" w:cs="Times New Roman"/>
          <w:sz w:val="28"/>
          <w:szCs w:val="24"/>
        </w:rPr>
        <w:sym w:font="Symbol" w:char="F0B7"/>
      </w:r>
      <w:r w:rsidRPr="00472654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472654">
        <w:rPr>
          <w:rFonts w:ascii="Times New Roman" w:hAnsi="Times New Roman" w:cs="Times New Roman"/>
          <w:sz w:val="28"/>
          <w:szCs w:val="24"/>
        </w:rPr>
        <w:t>Maintaining management guidelines by preparing, updating and recommending human resource policies and procedures.</w:t>
      </w:r>
      <w:proofErr w:type="gramEnd"/>
    </w:p>
    <w:p w:rsidR="00815C1F" w:rsidRPr="00472654" w:rsidRDefault="00815C1F" w:rsidP="001B0D29">
      <w:pPr>
        <w:pStyle w:val="NoSpacing"/>
        <w:ind w:left="-720"/>
        <w:rPr>
          <w:rFonts w:ascii="Times New Roman" w:hAnsi="Times New Roman" w:cs="Times New Roman"/>
          <w:sz w:val="28"/>
          <w:szCs w:val="24"/>
        </w:rPr>
      </w:pPr>
      <w:r w:rsidRPr="00472654">
        <w:rPr>
          <w:rFonts w:ascii="Times New Roman" w:hAnsi="Times New Roman" w:cs="Times New Roman"/>
          <w:sz w:val="28"/>
          <w:szCs w:val="24"/>
        </w:rPr>
        <w:t xml:space="preserve"> </w:t>
      </w:r>
      <w:r w:rsidRPr="00472654">
        <w:rPr>
          <w:rFonts w:ascii="Times New Roman" w:hAnsi="Times New Roman" w:cs="Times New Roman"/>
          <w:sz w:val="28"/>
          <w:szCs w:val="24"/>
        </w:rPr>
        <w:sym w:font="Symbol" w:char="F0B7"/>
      </w:r>
      <w:r w:rsidRPr="00472654">
        <w:rPr>
          <w:rFonts w:ascii="Times New Roman" w:hAnsi="Times New Roman" w:cs="Times New Roman"/>
          <w:sz w:val="28"/>
          <w:szCs w:val="24"/>
        </w:rPr>
        <w:t xml:space="preserve"> Maintaining historical human resource records by designing a filing and retrieval system; keeping past and current records </w:t>
      </w:r>
    </w:p>
    <w:p w:rsidR="00815C1F" w:rsidRPr="00472654" w:rsidRDefault="00815C1F" w:rsidP="001B0D29">
      <w:pPr>
        <w:pStyle w:val="NoSpacing"/>
        <w:ind w:left="-720"/>
        <w:rPr>
          <w:rFonts w:ascii="Times New Roman" w:hAnsi="Times New Roman" w:cs="Times New Roman"/>
          <w:sz w:val="28"/>
          <w:szCs w:val="24"/>
        </w:rPr>
      </w:pPr>
      <w:r w:rsidRPr="00472654">
        <w:rPr>
          <w:rFonts w:ascii="Times New Roman" w:hAnsi="Times New Roman" w:cs="Times New Roman"/>
          <w:sz w:val="28"/>
          <w:szCs w:val="24"/>
        </w:rPr>
        <w:sym w:font="Symbol" w:char="F0B7"/>
      </w:r>
      <w:r w:rsidRPr="00472654">
        <w:rPr>
          <w:rFonts w:ascii="Times New Roman" w:hAnsi="Times New Roman" w:cs="Times New Roman"/>
          <w:sz w:val="28"/>
          <w:szCs w:val="24"/>
        </w:rPr>
        <w:t xml:space="preserve"> Completing human resources operational requirements by scheduling and assigning employees; following up on work results </w:t>
      </w:r>
    </w:p>
    <w:p w:rsidR="00815C1F" w:rsidRPr="00472654" w:rsidRDefault="00815C1F" w:rsidP="001B0D29">
      <w:pPr>
        <w:pStyle w:val="NoSpacing"/>
        <w:ind w:left="-720"/>
        <w:rPr>
          <w:rFonts w:ascii="Times New Roman" w:hAnsi="Times New Roman" w:cs="Times New Roman"/>
          <w:sz w:val="28"/>
          <w:szCs w:val="24"/>
        </w:rPr>
      </w:pPr>
      <w:r w:rsidRPr="00472654">
        <w:rPr>
          <w:rFonts w:ascii="Times New Roman" w:hAnsi="Times New Roman" w:cs="Times New Roman"/>
          <w:sz w:val="28"/>
          <w:szCs w:val="24"/>
        </w:rPr>
        <w:sym w:font="Symbol" w:char="F0B7"/>
      </w:r>
      <w:r w:rsidRPr="00472654">
        <w:rPr>
          <w:rFonts w:ascii="Times New Roman" w:hAnsi="Times New Roman" w:cs="Times New Roman"/>
          <w:sz w:val="28"/>
          <w:szCs w:val="24"/>
        </w:rPr>
        <w:t xml:space="preserve"> Maintaining human resources staff by recruiting, selecting, orienting, and training employees</w:t>
      </w:r>
    </w:p>
    <w:p w:rsidR="00815C1F" w:rsidRPr="00472654" w:rsidRDefault="00815C1F" w:rsidP="001B0D29">
      <w:pPr>
        <w:pStyle w:val="NoSpacing"/>
        <w:ind w:left="-720"/>
        <w:rPr>
          <w:rFonts w:ascii="Times New Roman" w:hAnsi="Times New Roman" w:cs="Times New Roman"/>
          <w:sz w:val="28"/>
          <w:szCs w:val="24"/>
        </w:rPr>
      </w:pPr>
      <w:r w:rsidRPr="00472654">
        <w:rPr>
          <w:rFonts w:ascii="Times New Roman" w:hAnsi="Times New Roman" w:cs="Times New Roman"/>
          <w:sz w:val="28"/>
          <w:szCs w:val="24"/>
        </w:rPr>
        <w:t xml:space="preserve"> </w:t>
      </w:r>
      <w:r w:rsidRPr="00472654">
        <w:rPr>
          <w:rFonts w:ascii="Times New Roman" w:hAnsi="Times New Roman" w:cs="Times New Roman"/>
          <w:sz w:val="28"/>
          <w:szCs w:val="24"/>
        </w:rPr>
        <w:sym w:font="Symbol" w:char="F0B7"/>
      </w:r>
      <w:r w:rsidRPr="00472654">
        <w:rPr>
          <w:rFonts w:ascii="Times New Roman" w:hAnsi="Times New Roman" w:cs="Times New Roman"/>
          <w:sz w:val="28"/>
          <w:szCs w:val="24"/>
        </w:rPr>
        <w:t xml:space="preserve"> Maintaining human resources staff job results by counseling and disciplining employees; planning, monitoring, and appraising job results</w:t>
      </w:r>
    </w:p>
    <w:p w:rsidR="00815C1F" w:rsidRPr="00472654" w:rsidRDefault="00815C1F" w:rsidP="001B0D29">
      <w:pPr>
        <w:pStyle w:val="NoSpacing"/>
        <w:ind w:left="-720"/>
        <w:rPr>
          <w:rFonts w:ascii="Times New Roman" w:hAnsi="Times New Roman" w:cs="Times New Roman"/>
          <w:sz w:val="28"/>
          <w:szCs w:val="24"/>
        </w:rPr>
      </w:pPr>
      <w:r w:rsidRPr="00472654">
        <w:rPr>
          <w:rFonts w:ascii="Times New Roman" w:hAnsi="Times New Roman" w:cs="Times New Roman"/>
          <w:sz w:val="28"/>
          <w:szCs w:val="24"/>
        </w:rPr>
        <w:t xml:space="preserve"> </w:t>
      </w:r>
      <w:r w:rsidRPr="00472654">
        <w:rPr>
          <w:rFonts w:ascii="Times New Roman" w:hAnsi="Times New Roman" w:cs="Times New Roman"/>
          <w:sz w:val="28"/>
          <w:szCs w:val="24"/>
        </w:rPr>
        <w:sym w:font="Symbol" w:char="F0B7"/>
      </w:r>
      <w:r w:rsidRPr="00472654">
        <w:rPr>
          <w:rFonts w:ascii="Times New Roman" w:hAnsi="Times New Roman" w:cs="Times New Roman"/>
          <w:sz w:val="28"/>
          <w:szCs w:val="24"/>
        </w:rPr>
        <w:t xml:space="preserve"> Contributing towards team effort by accomplishing related results as needed.</w:t>
      </w:r>
    </w:p>
    <w:p w:rsidR="00815C1F" w:rsidRPr="00472654" w:rsidRDefault="00815C1F" w:rsidP="001B0D29">
      <w:pPr>
        <w:pStyle w:val="NoSpacing"/>
        <w:ind w:left="-720"/>
        <w:rPr>
          <w:rFonts w:ascii="Times New Roman" w:hAnsi="Times New Roman" w:cs="Times New Roman"/>
          <w:sz w:val="28"/>
          <w:szCs w:val="24"/>
        </w:rPr>
      </w:pPr>
      <w:r w:rsidRPr="00472654">
        <w:rPr>
          <w:rFonts w:ascii="Times New Roman" w:hAnsi="Times New Roman" w:cs="Times New Roman"/>
          <w:sz w:val="28"/>
          <w:szCs w:val="24"/>
        </w:rPr>
        <w:t xml:space="preserve"> </w:t>
      </w:r>
      <w:r w:rsidRPr="00472654">
        <w:rPr>
          <w:rFonts w:ascii="Times New Roman" w:hAnsi="Times New Roman" w:cs="Times New Roman"/>
          <w:sz w:val="28"/>
          <w:szCs w:val="24"/>
        </w:rPr>
        <w:sym w:font="Symbol" w:char="F0B7"/>
      </w:r>
      <w:r w:rsidRPr="00472654">
        <w:rPr>
          <w:rFonts w:ascii="Times New Roman" w:hAnsi="Times New Roman" w:cs="Times New Roman"/>
          <w:sz w:val="28"/>
          <w:szCs w:val="24"/>
        </w:rPr>
        <w:t xml:space="preserve"> Achieving financial objectives by anticipating requirements; submits information for budget preparation; schedules expenditures; monitors costs; analyzes variances </w:t>
      </w:r>
    </w:p>
    <w:p w:rsidR="00815C1F" w:rsidRPr="00472654" w:rsidRDefault="00815C1F" w:rsidP="001B0D29">
      <w:pPr>
        <w:pStyle w:val="NoSpacing"/>
        <w:ind w:left="-720"/>
        <w:rPr>
          <w:rFonts w:ascii="Times New Roman" w:hAnsi="Times New Roman" w:cs="Times New Roman"/>
          <w:sz w:val="28"/>
          <w:szCs w:val="24"/>
        </w:rPr>
      </w:pPr>
      <w:r w:rsidRPr="00472654">
        <w:rPr>
          <w:rFonts w:ascii="Times New Roman" w:hAnsi="Times New Roman" w:cs="Times New Roman"/>
          <w:sz w:val="28"/>
          <w:szCs w:val="24"/>
        </w:rPr>
        <w:lastRenderedPageBreak/>
        <w:sym w:font="Symbol" w:char="F0B7"/>
      </w:r>
      <w:r w:rsidRPr="00472654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472654">
        <w:rPr>
          <w:rFonts w:ascii="Times New Roman" w:hAnsi="Times New Roman" w:cs="Times New Roman"/>
          <w:sz w:val="28"/>
          <w:szCs w:val="24"/>
        </w:rPr>
        <w:t>Maintaining continuity among Head office, department, and local work teams by documenting and communicating actions, irregularities, and continuing needs.</w:t>
      </w:r>
      <w:proofErr w:type="gramEnd"/>
    </w:p>
    <w:p w:rsidR="00815C1F" w:rsidRPr="00472654" w:rsidRDefault="00815C1F" w:rsidP="001B0D29">
      <w:pPr>
        <w:pStyle w:val="NoSpacing"/>
        <w:ind w:left="-720"/>
        <w:rPr>
          <w:rFonts w:ascii="Times New Roman" w:hAnsi="Times New Roman" w:cs="Times New Roman"/>
          <w:sz w:val="28"/>
          <w:szCs w:val="24"/>
        </w:rPr>
      </w:pPr>
      <w:r w:rsidRPr="00472654">
        <w:rPr>
          <w:rFonts w:ascii="Times New Roman" w:hAnsi="Times New Roman" w:cs="Times New Roman"/>
          <w:sz w:val="28"/>
          <w:szCs w:val="24"/>
        </w:rPr>
        <w:t xml:space="preserve"> </w:t>
      </w:r>
      <w:r w:rsidRPr="00472654">
        <w:rPr>
          <w:rFonts w:ascii="Times New Roman" w:hAnsi="Times New Roman" w:cs="Times New Roman"/>
          <w:sz w:val="28"/>
          <w:szCs w:val="24"/>
        </w:rPr>
        <w:sym w:font="Symbol" w:char="F0B7"/>
      </w:r>
      <w:r w:rsidRPr="00472654">
        <w:rPr>
          <w:rFonts w:ascii="Times New Roman" w:hAnsi="Times New Roman" w:cs="Times New Roman"/>
          <w:sz w:val="28"/>
          <w:szCs w:val="24"/>
        </w:rPr>
        <w:t xml:space="preserve"> Purchasing printed materials, equipments and forms by obtaining requirements; negotiating price, quality, and delivery; approving invoices.</w:t>
      </w:r>
    </w:p>
    <w:p w:rsidR="00815C1F" w:rsidRPr="00472654" w:rsidRDefault="00815C1F" w:rsidP="00815C1F">
      <w:pPr>
        <w:pStyle w:val="NoSpacing"/>
        <w:ind w:left="-720"/>
        <w:rPr>
          <w:rFonts w:ascii="Times New Roman" w:hAnsi="Times New Roman" w:cs="Times New Roman"/>
          <w:sz w:val="28"/>
          <w:szCs w:val="24"/>
        </w:rPr>
      </w:pPr>
      <w:r w:rsidRPr="00472654">
        <w:rPr>
          <w:rFonts w:ascii="Times New Roman" w:hAnsi="Times New Roman" w:cs="Times New Roman"/>
          <w:sz w:val="28"/>
          <w:szCs w:val="24"/>
        </w:rPr>
        <w:t xml:space="preserve"> </w:t>
      </w:r>
      <w:r w:rsidRPr="00472654">
        <w:rPr>
          <w:rFonts w:ascii="Times New Roman" w:hAnsi="Times New Roman" w:cs="Times New Roman"/>
          <w:sz w:val="28"/>
          <w:szCs w:val="24"/>
        </w:rPr>
        <w:sym w:font="Symbol" w:char="F0B7"/>
      </w:r>
      <w:r w:rsidRPr="00472654">
        <w:rPr>
          <w:rFonts w:ascii="Times New Roman" w:hAnsi="Times New Roman" w:cs="Times New Roman"/>
          <w:sz w:val="28"/>
          <w:szCs w:val="24"/>
        </w:rPr>
        <w:t xml:space="preserve"> All other HR &amp; Admin related matters from time to time</w:t>
      </w:r>
    </w:p>
    <w:p w:rsidR="00815C1F" w:rsidRPr="00472654" w:rsidRDefault="00815C1F" w:rsidP="00815C1F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8"/>
          <w:szCs w:val="24"/>
        </w:rPr>
      </w:pPr>
      <w:r w:rsidRPr="00472654">
        <w:rPr>
          <w:rFonts w:ascii="Times New Roman" w:hAnsi="Times New Roman" w:cs="Times New Roman"/>
          <w:sz w:val="28"/>
          <w:szCs w:val="24"/>
        </w:rPr>
        <w:t>Properly handle complaints and grievance procedures</w:t>
      </w:r>
    </w:p>
    <w:p w:rsidR="00815C1F" w:rsidRPr="00472654" w:rsidRDefault="00815C1F" w:rsidP="00815C1F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8"/>
          <w:szCs w:val="24"/>
        </w:rPr>
      </w:pPr>
      <w:r w:rsidRPr="00472654">
        <w:rPr>
          <w:rFonts w:ascii="Times New Roman" w:hAnsi="Times New Roman" w:cs="Times New Roman"/>
          <w:sz w:val="28"/>
          <w:szCs w:val="24"/>
        </w:rPr>
        <w:t>Coordinate communication with candidates and schedule interviews</w:t>
      </w:r>
    </w:p>
    <w:p w:rsidR="00815C1F" w:rsidRPr="00472654" w:rsidRDefault="00815C1F" w:rsidP="00815C1F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sz w:val="28"/>
          <w:szCs w:val="24"/>
        </w:rPr>
      </w:pPr>
      <w:r w:rsidRPr="00472654">
        <w:rPr>
          <w:rFonts w:ascii="Times New Roman" w:hAnsi="Times New Roman" w:cs="Times New Roman"/>
          <w:sz w:val="28"/>
          <w:szCs w:val="24"/>
        </w:rPr>
        <w:t>Conduct initial orientation to newly hired employees</w:t>
      </w:r>
    </w:p>
    <w:p w:rsidR="00815C1F" w:rsidRPr="00472654" w:rsidRDefault="00815C1F" w:rsidP="00472654">
      <w:pPr>
        <w:pStyle w:val="NoSpacing"/>
        <w:numPr>
          <w:ilvl w:val="0"/>
          <w:numId w:val="24"/>
        </w:numPr>
        <w:rPr>
          <w:color w:val="FF0000"/>
          <w:sz w:val="28"/>
        </w:rPr>
      </w:pPr>
      <w:r w:rsidRPr="00472654">
        <w:rPr>
          <w:sz w:val="28"/>
        </w:rPr>
        <w:t>Assist our recruiters to source candidates and update our database</w:t>
      </w:r>
    </w:p>
    <w:p w:rsidR="00815C1F" w:rsidRPr="00472654" w:rsidRDefault="00815C1F" w:rsidP="00472654">
      <w:pPr>
        <w:pStyle w:val="NoSpacing"/>
        <w:numPr>
          <w:ilvl w:val="0"/>
          <w:numId w:val="24"/>
        </w:numPr>
        <w:rPr>
          <w:rFonts w:eastAsia="Times New Roman"/>
          <w:color w:val="000000"/>
          <w:sz w:val="28"/>
        </w:rPr>
      </w:pPr>
      <w:r w:rsidRPr="00472654">
        <w:rPr>
          <w:rFonts w:eastAsia="Times New Roman"/>
          <w:color w:val="000000"/>
          <w:sz w:val="28"/>
        </w:rPr>
        <w:t>Assisting safety manager in the wellness program, safety incentive program and workers compensation claims.</w:t>
      </w:r>
    </w:p>
    <w:p w:rsidR="00815C1F" w:rsidRPr="00472654" w:rsidRDefault="00815C1F" w:rsidP="00472654">
      <w:pPr>
        <w:pStyle w:val="NoSpacing"/>
        <w:numPr>
          <w:ilvl w:val="0"/>
          <w:numId w:val="24"/>
        </w:numPr>
        <w:rPr>
          <w:rFonts w:eastAsia="Times New Roman"/>
          <w:color w:val="000000"/>
          <w:sz w:val="28"/>
        </w:rPr>
      </w:pPr>
      <w:r w:rsidRPr="00472654">
        <w:rPr>
          <w:rFonts w:eastAsia="Times New Roman"/>
          <w:color w:val="000000"/>
          <w:sz w:val="28"/>
        </w:rPr>
        <w:t>Maintaining personal files of employees and documentation</w:t>
      </w:r>
    </w:p>
    <w:p w:rsidR="00815C1F" w:rsidRPr="00472654" w:rsidRDefault="00815C1F" w:rsidP="00472654">
      <w:pPr>
        <w:pStyle w:val="NoSpacing"/>
        <w:numPr>
          <w:ilvl w:val="0"/>
          <w:numId w:val="24"/>
        </w:numPr>
        <w:rPr>
          <w:rFonts w:eastAsia="Times New Roman"/>
          <w:color w:val="000000"/>
          <w:sz w:val="28"/>
        </w:rPr>
      </w:pPr>
      <w:r w:rsidRPr="00472654">
        <w:rPr>
          <w:rFonts w:eastAsia="Times New Roman"/>
          <w:color w:val="000000"/>
          <w:sz w:val="28"/>
        </w:rPr>
        <w:t>Explaining the policies, procedures, benefits, and what will be expected from them as new employees.</w:t>
      </w:r>
    </w:p>
    <w:p w:rsidR="00815C1F" w:rsidRPr="00472654" w:rsidRDefault="00815C1F" w:rsidP="00472654">
      <w:pPr>
        <w:pStyle w:val="NoSpacing"/>
        <w:numPr>
          <w:ilvl w:val="0"/>
          <w:numId w:val="24"/>
        </w:numPr>
        <w:rPr>
          <w:rFonts w:eastAsia="Times New Roman"/>
          <w:color w:val="000000"/>
          <w:sz w:val="28"/>
        </w:rPr>
      </w:pPr>
      <w:r w:rsidRPr="00472654">
        <w:rPr>
          <w:rFonts w:eastAsia="Times New Roman"/>
          <w:color w:val="000000"/>
          <w:sz w:val="28"/>
        </w:rPr>
        <w:t>Making sure that every employee is aware of safety procedures before they start work at the facility</w:t>
      </w:r>
    </w:p>
    <w:p w:rsidR="00815C1F" w:rsidRDefault="00815C1F" w:rsidP="001B0D29">
      <w:pPr>
        <w:pStyle w:val="NoSpacing"/>
        <w:ind w:left="-720"/>
        <w:rPr>
          <w:color w:val="FF0000"/>
          <w:sz w:val="28"/>
          <w:szCs w:val="24"/>
        </w:rPr>
      </w:pPr>
    </w:p>
    <w:p w:rsidR="00815C1F" w:rsidRDefault="00815C1F" w:rsidP="001B0D29">
      <w:pPr>
        <w:pStyle w:val="NoSpacing"/>
        <w:ind w:left="-720"/>
        <w:rPr>
          <w:color w:val="FF0000"/>
          <w:sz w:val="28"/>
          <w:szCs w:val="24"/>
        </w:rPr>
      </w:pPr>
    </w:p>
    <w:p w:rsidR="00472654" w:rsidRDefault="00472654" w:rsidP="00472654">
      <w:pPr>
        <w:pStyle w:val="NoSpacing"/>
        <w:ind w:left="-720"/>
        <w:rPr>
          <w:b/>
          <w:sz w:val="24"/>
          <w:szCs w:val="24"/>
        </w:rPr>
      </w:pPr>
      <w:r>
        <w:rPr>
          <w:b/>
          <w:color w:val="FF0000"/>
          <w:sz w:val="24"/>
          <w:szCs w:val="24"/>
          <w:u w:val="single"/>
        </w:rPr>
        <w:t>01/04/2014 TO 16</w:t>
      </w:r>
      <w:r w:rsidRPr="00D31165">
        <w:rPr>
          <w:b/>
          <w:color w:val="FF0000"/>
          <w:sz w:val="24"/>
          <w:szCs w:val="24"/>
          <w:u w:val="single"/>
        </w:rPr>
        <w:t>/</w:t>
      </w:r>
      <w:r>
        <w:rPr>
          <w:b/>
          <w:color w:val="FF0000"/>
          <w:sz w:val="24"/>
          <w:szCs w:val="24"/>
          <w:u w:val="single"/>
        </w:rPr>
        <w:t>02/2017</w:t>
      </w:r>
      <w:r>
        <w:rPr>
          <w:b/>
          <w:sz w:val="24"/>
          <w:szCs w:val="24"/>
        </w:rPr>
        <w:t xml:space="preserve">               </w:t>
      </w:r>
      <w:r w:rsidRPr="00E8707D">
        <w:rPr>
          <w:b/>
          <w:sz w:val="24"/>
          <w:szCs w:val="24"/>
        </w:rPr>
        <w:t xml:space="preserve">                                   </w:t>
      </w:r>
    </w:p>
    <w:p w:rsidR="003A2A03" w:rsidRPr="00E8707D" w:rsidRDefault="003A2A03" w:rsidP="00AB3887">
      <w:pPr>
        <w:pStyle w:val="NoSpacing"/>
        <w:rPr>
          <w:sz w:val="24"/>
          <w:szCs w:val="24"/>
        </w:rPr>
      </w:pPr>
    </w:p>
    <w:p w:rsidR="00B13B8A" w:rsidRDefault="00472654" w:rsidP="00F57A2D">
      <w:pPr>
        <w:pStyle w:val="NoSpacing"/>
        <w:ind w:left="-720"/>
        <w:rPr>
          <w:sz w:val="24"/>
          <w:szCs w:val="24"/>
        </w:rPr>
      </w:pPr>
      <w:r>
        <w:rPr>
          <w:b/>
          <w:sz w:val="24"/>
          <w:szCs w:val="24"/>
        </w:rPr>
        <w:t xml:space="preserve">Sr. </w:t>
      </w:r>
      <w:r w:rsidR="00220387">
        <w:rPr>
          <w:b/>
          <w:sz w:val="24"/>
          <w:szCs w:val="24"/>
        </w:rPr>
        <w:t>HR</w:t>
      </w:r>
      <w:r w:rsidR="003B63B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Generalist</w:t>
      </w:r>
      <w:r w:rsidR="002A40A6">
        <w:rPr>
          <w:sz w:val="24"/>
          <w:szCs w:val="24"/>
        </w:rPr>
        <w:t xml:space="preserve"> at</w:t>
      </w:r>
      <w:r w:rsidR="003430CC" w:rsidRPr="00E8707D">
        <w:rPr>
          <w:sz w:val="24"/>
          <w:szCs w:val="24"/>
        </w:rPr>
        <w:t xml:space="preserve"> </w:t>
      </w:r>
      <w:r w:rsidR="003430CC" w:rsidRPr="00E8707D">
        <w:rPr>
          <w:sz w:val="24"/>
          <w:szCs w:val="24"/>
          <w:highlight w:val="cyan"/>
        </w:rPr>
        <w:t>Ace</w:t>
      </w:r>
      <w:r w:rsidR="003A2A03" w:rsidRPr="00E8707D">
        <w:rPr>
          <w:sz w:val="24"/>
          <w:szCs w:val="24"/>
          <w:highlight w:val="cyan"/>
        </w:rPr>
        <w:t xml:space="preserve"> </w:t>
      </w:r>
      <w:proofErr w:type="spellStart"/>
      <w:r w:rsidR="003A2A03" w:rsidRPr="00E8707D">
        <w:rPr>
          <w:sz w:val="24"/>
          <w:szCs w:val="24"/>
          <w:highlight w:val="cyan"/>
        </w:rPr>
        <w:t>Hea</w:t>
      </w:r>
      <w:r w:rsidR="00E5448B">
        <w:rPr>
          <w:sz w:val="24"/>
          <w:szCs w:val="24"/>
          <w:highlight w:val="cyan"/>
        </w:rPr>
        <w:t>lthway</w:t>
      </w:r>
      <w:r w:rsidR="003A2A03" w:rsidRPr="00E8707D">
        <w:rPr>
          <w:sz w:val="24"/>
          <w:szCs w:val="24"/>
          <w:highlight w:val="cyan"/>
        </w:rPr>
        <w:t>s</w:t>
      </w:r>
      <w:proofErr w:type="spellEnd"/>
      <w:r w:rsidR="003A2A03" w:rsidRPr="00E8707D">
        <w:rPr>
          <w:sz w:val="24"/>
          <w:szCs w:val="24"/>
          <w:highlight w:val="cyan"/>
        </w:rPr>
        <w:t xml:space="preserve"> </w:t>
      </w:r>
      <w:proofErr w:type="spellStart"/>
      <w:r w:rsidR="003A2A03" w:rsidRPr="00E8707D">
        <w:rPr>
          <w:sz w:val="24"/>
          <w:szCs w:val="24"/>
          <w:highlight w:val="cyan"/>
        </w:rPr>
        <w:t>Pvt</w:t>
      </w:r>
      <w:proofErr w:type="spellEnd"/>
      <w:r w:rsidR="003A2A03" w:rsidRPr="00E8707D">
        <w:rPr>
          <w:sz w:val="24"/>
          <w:szCs w:val="24"/>
          <w:highlight w:val="cyan"/>
        </w:rPr>
        <w:t xml:space="preserve"> Ltd</w:t>
      </w:r>
      <w:r w:rsidR="00FA5B62" w:rsidRPr="00E8707D">
        <w:rPr>
          <w:sz w:val="24"/>
          <w:szCs w:val="24"/>
        </w:rPr>
        <w:t>, (Diagnostic centre)</w:t>
      </w:r>
      <w:r w:rsidR="00CE5158" w:rsidRPr="00CE5158">
        <w:rPr>
          <w:sz w:val="24"/>
          <w:szCs w:val="24"/>
        </w:rPr>
        <w:t xml:space="preserve"> </w:t>
      </w:r>
      <w:r w:rsidR="00CE5158">
        <w:rPr>
          <w:sz w:val="24"/>
          <w:szCs w:val="24"/>
        </w:rPr>
        <w:t>Near MBD Mall, Ferozepur Road,</w:t>
      </w:r>
      <w:r w:rsidR="00CE5158" w:rsidRPr="00E8707D">
        <w:rPr>
          <w:sz w:val="24"/>
          <w:szCs w:val="24"/>
        </w:rPr>
        <w:t xml:space="preserve"> Ludhiana (Punjab)</w:t>
      </w:r>
      <w:r w:rsidR="00F57A2D">
        <w:rPr>
          <w:sz w:val="24"/>
          <w:szCs w:val="24"/>
        </w:rPr>
        <w:t xml:space="preserve"> and also </w:t>
      </w:r>
      <w:r w:rsidR="00556ABE">
        <w:rPr>
          <w:sz w:val="24"/>
          <w:szCs w:val="24"/>
        </w:rPr>
        <w:t>work</w:t>
      </w:r>
      <w:r w:rsidR="00F57A2D">
        <w:rPr>
          <w:sz w:val="24"/>
          <w:szCs w:val="24"/>
        </w:rPr>
        <w:t xml:space="preserve"> with HR Dept</w:t>
      </w:r>
      <w:r w:rsidR="00556ABE">
        <w:rPr>
          <w:sz w:val="24"/>
          <w:szCs w:val="24"/>
        </w:rPr>
        <w:t xml:space="preserve"> of</w:t>
      </w:r>
      <w:r w:rsidR="00F57A2D">
        <w:rPr>
          <w:sz w:val="24"/>
          <w:szCs w:val="24"/>
        </w:rPr>
        <w:t xml:space="preserve"> Fortis Ludhiana, </w:t>
      </w:r>
      <w:r w:rsidR="00FB467D">
        <w:rPr>
          <w:sz w:val="24"/>
          <w:szCs w:val="24"/>
        </w:rPr>
        <w:t>there R</w:t>
      </w:r>
      <w:r w:rsidR="00F57A2D">
        <w:rPr>
          <w:sz w:val="24"/>
          <w:szCs w:val="24"/>
        </w:rPr>
        <w:t xml:space="preserve">adiology </w:t>
      </w:r>
      <w:proofErr w:type="spellStart"/>
      <w:r w:rsidR="00F57A2D">
        <w:rPr>
          <w:sz w:val="24"/>
          <w:szCs w:val="24"/>
        </w:rPr>
        <w:t>deptt</w:t>
      </w:r>
      <w:proofErr w:type="spellEnd"/>
      <w:r w:rsidR="00F57A2D">
        <w:rPr>
          <w:sz w:val="24"/>
          <w:szCs w:val="24"/>
        </w:rPr>
        <w:t xml:space="preserve"> outsourced by Ace Healthways. </w:t>
      </w:r>
    </w:p>
    <w:p w:rsidR="004A3757" w:rsidRDefault="004A3757" w:rsidP="0041519C">
      <w:pPr>
        <w:pStyle w:val="NoSpacing"/>
        <w:rPr>
          <w:sz w:val="24"/>
          <w:szCs w:val="24"/>
        </w:rPr>
      </w:pPr>
    </w:p>
    <w:p w:rsidR="00815C1F" w:rsidRDefault="004A3757" w:rsidP="0041519C">
      <w:pPr>
        <w:pStyle w:val="NoSpacing"/>
        <w:ind w:left="-720"/>
        <w:rPr>
          <w:b/>
          <w:sz w:val="28"/>
        </w:rPr>
      </w:pPr>
      <w:r w:rsidRPr="0041519C">
        <w:rPr>
          <w:b/>
          <w:sz w:val="28"/>
        </w:rPr>
        <w:t xml:space="preserve">Job Description: </w:t>
      </w:r>
    </w:p>
    <w:p w:rsidR="0041519C" w:rsidRPr="0041519C" w:rsidRDefault="0041519C" w:rsidP="001B0D29">
      <w:pPr>
        <w:pStyle w:val="NoSpacing"/>
        <w:rPr>
          <w:b/>
          <w:sz w:val="28"/>
        </w:rPr>
      </w:pPr>
    </w:p>
    <w:p w:rsidR="0041519C" w:rsidRPr="0041519C" w:rsidRDefault="004A3757" w:rsidP="0041519C">
      <w:pPr>
        <w:pStyle w:val="NoSpacing"/>
        <w:ind w:left="-720"/>
        <w:rPr>
          <w:sz w:val="28"/>
          <w:szCs w:val="28"/>
        </w:rPr>
      </w:pPr>
      <w:r w:rsidRPr="0041519C">
        <w:rPr>
          <w:b/>
          <w:sz w:val="28"/>
          <w:szCs w:val="28"/>
        </w:rPr>
        <w:t xml:space="preserve"> Recruitment:</w:t>
      </w:r>
      <w:r w:rsidRPr="0041519C">
        <w:rPr>
          <w:sz w:val="28"/>
          <w:szCs w:val="28"/>
        </w:rPr>
        <w:t xml:space="preserve"> Prepare and take approval for Salary Structure and Issuance of Offer letter of the</w:t>
      </w:r>
      <w:r w:rsidR="0041519C" w:rsidRPr="0041519C">
        <w:rPr>
          <w:sz w:val="28"/>
          <w:szCs w:val="28"/>
        </w:rPr>
        <w:t xml:space="preserve"> </w:t>
      </w:r>
      <w:r w:rsidRPr="0041519C">
        <w:rPr>
          <w:sz w:val="28"/>
          <w:szCs w:val="28"/>
        </w:rPr>
        <w:t xml:space="preserve">selected candidates. Documents to be collected and appointment letter to be issued. </w:t>
      </w:r>
      <w:proofErr w:type="gramStart"/>
      <w:r w:rsidRPr="0041519C">
        <w:rPr>
          <w:sz w:val="28"/>
          <w:szCs w:val="28"/>
        </w:rPr>
        <w:t>Induction to be given on the joining of the employee.</w:t>
      </w:r>
      <w:proofErr w:type="gramEnd"/>
      <w:r w:rsidRPr="0041519C">
        <w:rPr>
          <w:sz w:val="28"/>
          <w:szCs w:val="28"/>
        </w:rPr>
        <w:t xml:space="preserve">  </w:t>
      </w:r>
      <w:r w:rsidR="0041519C" w:rsidRPr="0041519C">
        <w:rPr>
          <w:rFonts w:cs="Arial"/>
          <w:color w:val="333333"/>
          <w:sz w:val="28"/>
          <w:szCs w:val="28"/>
          <w:shd w:val="clear" w:color="auto" w:fill="FFFFFF"/>
        </w:rPr>
        <w:t>To coordinate with the Manpower Consultant as &amp; when required. Carry out Credential Verification of new recruits on monthly basis. Effectively coordinate the Pre- Employment Medical checkup for the new recruits</w:t>
      </w:r>
    </w:p>
    <w:p w:rsidR="0041519C" w:rsidRPr="0041519C" w:rsidRDefault="0041519C" w:rsidP="0041519C">
      <w:pPr>
        <w:pStyle w:val="NoSpacing"/>
        <w:rPr>
          <w:sz w:val="28"/>
        </w:rPr>
      </w:pPr>
    </w:p>
    <w:p w:rsidR="0041519C" w:rsidRDefault="004A3757" w:rsidP="00F57A2D">
      <w:pPr>
        <w:pStyle w:val="NoSpacing"/>
        <w:ind w:left="-720"/>
        <w:rPr>
          <w:sz w:val="28"/>
        </w:rPr>
      </w:pPr>
      <w:r w:rsidRPr="0041519C">
        <w:rPr>
          <w:b/>
          <w:sz w:val="28"/>
        </w:rPr>
        <w:t>Compensation</w:t>
      </w:r>
      <w:r w:rsidRPr="0041519C">
        <w:rPr>
          <w:sz w:val="28"/>
        </w:rPr>
        <w:t xml:space="preserve"> </w:t>
      </w:r>
      <w:r w:rsidRPr="0041519C">
        <w:rPr>
          <w:b/>
          <w:sz w:val="28"/>
        </w:rPr>
        <w:t>&amp; Benefits:</w:t>
      </w:r>
      <w:r w:rsidRPr="0041519C">
        <w:rPr>
          <w:sz w:val="28"/>
        </w:rPr>
        <w:t xml:space="preserve"> Handling monthly payroll and yearly forms for employees. </w:t>
      </w:r>
      <w:proofErr w:type="gramStart"/>
      <w:r w:rsidRPr="0041519C">
        <w:rPr>
          <w:sz w:val="28"/>
        </w:rPr>
        <w:t>Performs a wide variety of record keeping and payroll processing activities, including computing wage and overtime payments, calculating and recording payroll deductions, processing requests for paycheck advances.</w:t>
      </w:r>
      <w:proofErr w:type="gramEnd"/>
      <w:r w:rsidRPr="0041519C">
        <w:rPr>
          <w:sz w:val="28"/>
        </w:rPr>
        <w:t xml:space="preserve"> </w:t>
      </w:r>
    </w:p>
    <w:p w:rsidR="0041519C" w:rsidRPr="0041519C" w:rsidRDefault="0041519C" w:rsidP="00F57A2D">
      <w:pPr>
        <w:pStyle w:val="NoSpacing"/>
        <w:ind w:left="-720"/>
        <w:rPr>
          <w:sz w:val="28"/>
        </w:rPr>
      </w:pPr>
    </w:p>
    <w:p w:rsidR="0041519C" w:rsidRDefault="004A3757" w:rsidP="0041519C">
      <w:pPr>
        <w:pStyle w:val="NoSpacing"/>
        <w:ind w:left="-720"/>
        <w:rPr>
          <w:sz w:val="28"/>
        </w:rPr>
      </w:pPr>
      <w:r w:rsidRPr="0041519C">
        <w:rPr>
          <w:b/>
          <w:sz w:val="28"/>
        </w:rPr>
        <w:t xml:space="preserve"> HR Administration</w:t>
      </w:r>
      <w:r w:rsidRPr="0041519C">
        <w:rPr>
          <w:sz w:val="28"/>
        </w:rPr>
        <w:t>: Reviewing, updating and maintaining proper filing of PF Forms, HR</w:t>
      </w:r>
      <w:r w:rsidRPr="0041519C">
        <w:rPr>
          <w:sz w:val="28"/>
        </w:rPr>
        <w:sym w:font="Symbol" w:char="F0B7"/>
      </w:r>
      <w:r w:rsidRPr="0041519C">
        <w:rPr>
          <w:sz w:val="28"/>
        </w:rPr>
        <w:t xml:space="preserve"> handbook, performance appraisal form and training schedules. </w:t>
      </w:r>
    </w:p>
    <w:p w:rsidR="0041519C" w:rsidRDefault="0041519C" w:rsidP="0041519C">
      <w:pPr>
        <w:pStyle w:val="NoSpacing"/>
        <w:ind w:left="-720"/>
        <w:rPr>
          <w:sz w:val="28"/>
        </w:rPr>
      </w:pPr>
    </w:p>
    <w:p w:rsidR="0041519C" w:rsidRPr="0041519C" w:rsidRDefault="004A3757" w:rsidP="0041519C">
      <w:pPr>
        <w:pStyle w:val="NoSpacing"/>
        <w:ind w:left="-720"/>
        <w:rPr>
          <w:sz w:val="28"/>
        </w:rPr>
      </w:pPr>
      <w:r w:rsidRPr="0041519C">
        <w:rPr>
          <w:sz w:val="28"/>
        </w:rPr>
        <w:t xml:space="preserve"> </w:t>
      </w:r>
      <w:r w:rsidRPr="0041519C">
        <w:rPr>
          <w:b/>
          <w:sz w:val="28"/>
        </w:rPr>
        <w:t>HR Management:</w:t>
      </w:r>
      <w:r w:rsidRPr="0041519C">
        <w:rPr>
          <w:sz w:val="28"/>
        </w:rPr>
        <w:t xml:space="preserve"> Handling all employee enquiries &amp; grievances. </w:t>
      </w:r>
      <w:proofErr w:type="gramStart"/>
      <w:r w:rsidRPr="0041519C">
        <w:rPr>
          <w:sz w:val="28"/>
        </w:rPr>
        <w:t>Negotiating with staff and their representatives on issues relating to pay and conditions.</w:t>
      </w:r>
      <w:proofErr w:type="gramEnd"/>
      <w:r w:rsidR="0041519C" w:rsidRPr="0041519C">
        <w:rPr>
          <w:rFonts w:cs="Arial"/>
          <w:color w:val="333333"/>
          <w:shd w:val="clear" w:color="auto" w:fill="FFFFFF"/>
        </w:rPr>
        <w:t xml:space="preserve"> </w:t>
      </w:r>
      <w:proofErr w:type="gramStart"/>
      <w:r w:rsidR="0041519C" w:rsidRPr="0041519C">
        <w:rPr>
          <w:rFonts w:cs="Arial"/>
          <w:color w:val="333333"/>
          <w:sz w:val="28"/>
          <w:shd w:val="clear" w:color="auto" w:fill="FFFFFF"/>
        </w:rPr>
        <w:t>To actively participate in any HR Initiatives and also work on suggestions.</w:t>
      </w:r>
      <w:proofErr w:type="gramEnd"/>
    </w:p>
    <w:p w:rsidR="00A96094" w:rsidRDefault="00A96094" w:rsidP="008F1342">
      <w:pPr>
        <w:pStyle w:val="NoSpacing"/>
        <w:rPr>
          <w:sz w:val="24"/>
          <w:szCs w:val="24"/>
        </w:rPr>
      </w:pPr>
    </w:p>
    <w:p w:rsidR="00A96094" w:rsidRPr="00E8707D" w:rsidRDefault="00A96094" w:rsidP="00421F22">
      <w:pPr>
        <w:pStyle w:val="NoSpacing"/>
        <w:ind w:left="-720"/>
        <w:rPr>
          <w:sz w:val="24"/>
          <w:szCs w:val="24"/>
        </w:rPr>
      </w:pPr>
    </w:p>
    <w:p w:rsidR="001B0D29" w:rsidRDefault="00421F22" w:rsidP="001B0D29">
      <w:pPr>
        <w:pStyle w:val="NoSpacing"/>
        <w:ind w:left="-720"/>
        <w:rPr>
          <w:b/>
          <w:sz w:val="24"/>
          <w:szCs w:val="24"/>
        </w:rPr>
      </w:pPr>
      <w:r w:rsidRPr="00D31165">
        <w:rPr>
          <w:b/>
          <w:color w:val="FF0000"/>
          <w:sz w:val="24"/>
          <w:szCs w:val="24"/>
          <w:u w:val="single"/>
        </w:rPr>
        <w:t>09/2012 TO 11/20</w:t>
      </w:r>
      <w:r w:rsidR="001D011A" w:rsidRPr="00D31165">
        <w:rPr>
          <w:b/>
          <w:color w:val="FF0000"/>
          <w:sz w:val="24"/>
          <w:szCs w:val="24"/>
          <w:u w:val="single"/>
        </w:rPr>
        <w:t>13</w:t>
      </w:r>
      <w:r w:rsidR="001D011A" w:rsidRPr="00E8707D">
        <w:rPr>
          <w:b/>
          <w:sz w:val="24"/>
          <w:szCs w:val="24"/>
        </w:rPr>
        <w:t xml:space="preserve">                 </w:t>
      </w:r>
      <w:r w:rsidR="008E6504" w:rsidRPr="00E8707D">
        <w:rPr>
          <w:b/>
          <w:sz w:val="24"/>
          <w:szCs w:val="24"/>
        </w:rPr>
        <w:t>HR Executive</w:t>
      </w:r>
      <w:r w:rsidR="001B0D29">
        <w:rPr>
          <w:b/>
          <w:sz w:val="24"/>
          <w:szCs w:val="24"/>
        </w:rPr>
        <w:t xml:space="preserve"> at </w:t>
      </w:r>
      <w:r w:rsidRPr="00E8707D">
        <w:rPr>
          <w:b/>
          <w:sz w:val="24"/>
          <w:szCs w:val="24"/>
        </w:rPr>
        <w:t xml:space="preserve">Prominent Forgings P Ltd, Ludhiana Punjab (INDIA)                                     </w:t>
      </w:r>
    </w:p>
    <w:p w:rsidR="001B0D29" w:rsidRDefault="001B0D29" w:rsidP="001B0D29">
      <w:pPr>
        <w:pStyle w:val="NoSpacing"/>
        <w:ind w:left="-720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421F22" w:rsidRPr="001B0D29" w:rsidRDefault="00421F22" w:rsidP="001B0D29">
      <w:pPr>
        <w:pStyle w:val="NoSpacing"/>
        <w:ind w:left="-720"/>
        <w:rPr>
          <w:b/>
          <w:sz w:val="24"/>
          <w:szCs w:val="24"/>
        </w:rPr>
      </w:pPr>
      <w:r w:rsidRPr="00E8707D">
        <w:rPr>
          <w:rFonts w:ascii="Arial" w:hAnsi="Arial" w:cs="Arial"/>
          <w:b/>
          <w:bCs/>
          <w:color w:val="333333"/>
          <w:sz w:val="24"/>
          <w:szCs w:val="24"/>
        </w:rPr>
        <w:t>Main responsibilities</w:t>
      </w:r>
      <w:r w:rsidRPr="00E8707D">
        <w:rPr>
          <w:rFonts w:ascii="Arial" w:hAnsi="Arial" w:cs="Arial"/>
          <w:color w:val="333333"/>
          <w:sz w:val="24"/>
          <w:szCs w:val="24"/>
        </w:rPr>
        <w:t xml:space="preserve">  </w:t>
      </w:r>
    </w:p>
    <w:p w:rsidR="004A3757" w:rsidRDefault="004A3757" w:rsidP="00421F22">
      <w:pPr>
        <w:pStyle w:val="NoSpacing"/>
        <w:rPr>
          <w:rFonts w:ascii="Arial" w:hAnsi="Arial" w:cs="Arial"/>
          <w:color w:val="333333"/>
          <w:sz w:val="24"/>
          <w:szCs w:val="24"/>
        </w:rPr>
      </w:pPr>
    </w:p>
    <w:p w:rsidR="004A3757" w:rsidRPr="004A3757" w:rsidRDefault="004A3757" w:rsidP="004A3757">
      <w:pPr>
        <w:pStyle w:val="NoSpacing"/>
        <w:numPr>
          <w:ilvl w:val="0"/>
          <w:numId w:val="20"/>
        </w:numPr>
        <w:jc w:val="left"/>
        <w:rPr>
          <w:rStyle w:val="apple-converted-space"/>
          <w:rFonts w:ascii="Arial" w:hAnsi="Arial" w:cs="Arial"/>
          <w:color w:val="333333"/>
          <w:sz w:val="24"/>
          <w:szCs w:val="24"/>
        </w:rPr>
      </w:pPr>
      <w:r w:rsidRPr="004A3757">
        <w:rPr>
          <w:color w:val="1B150E"/>
          <w:sz w:val="29"/>
          <w:szCs w:val="29"/>
          <w:shd w:val="clear" w:color="auto" w:fill="FFFFFF"/>
        </w:rPr>
        <w:t>Job Description,</w:t>
      </w:r>
      <w:r w:rsidRPr="004A3757">
        <w:rPr>
          <w:rStyle w:val="apple-converted-space"/>
          <w:color w:val="1B150E"/>
          <w:sz w:val="29"/>
          <w:szCs w:val="29"/>
          <w:shd w:val="clear" w:color="auto" w:fill="FFFFFF"/>
        </w:rPr>
        <w:t> </w:t>
      </w:r>
    </w:p>
    <w:p w:rsidR="004A3757" w:rsidRDefault="004A3757" w:rsidP="004A3757">
      <w:pPr>
        <w:pStyle w:val="NoSpacing"/>
        <w:numPr>
          <w:ilvl w:val="0"/>
          <w:numId w:val="20"/>
        </w:numPr>
        <w:jc w:val="left"/>
        <w:rPr>
          <w:rFonts w:ascii="Arial" w:hAnsi="Arial" w:cs="Arial"/>
          <w:color w:val="333333"/>
          <w:sz w:val="24"/>
          <w:szCs w:val="24"/>
        </w:rPr>
      </w:pPr>
      <w:r w:rsidRPr="004A3757">
        <w:rPr>
          <w:color w:val="1B150E"/>
          <w:sz w:val="29"/>
          <w:szCs w:val="29"/>
          <w:shd w:val="clear" w:color="auto" w:fill="FFFFFF"/>
        </w:rPr>
        <w:t xml:space="preserve"> Identify the Competencies required,</w:t>
      </w:r>
    </w:p>
    <w:p w:rsidR="004A3757" w:rsidRPr="004A3757" w:rsidRDefault="004A3757" w:rsidP="004A3757">
      <w:pPr>
        <w:pStyle w:val="NoSpacing"/>
        <w:numPr>
          <w:ilvl w:val="0"/>
          <w:numId w:val="20"/>
        </w:numPr>
        <w:jc w:val="left"/>
        <w:rPr>
          <w:rFonts w:ascii="Arial" w:hAnsi="Arial" w:cs="Arial"/>
          <w:color w:val="333333"/>
          <w:sz w:val="24"/>
          <w:szCs w:val="24"/>
        </w:rPr>
      </w:pPr>
      <w:r w:rsidRPr="004A3757">
        <w:rPr>
          <w:color w:val="1B150E"/>
          <w:sz w:val="29"/>
          <w:szCs w:val="29"/>
          <w:shd w:val="clear" w:color="auto" w:fill="FFFFFF"/>
        </w:rPr>
        <w:t xml:space="preserve"> Identify the source for hiring,</w:t>
      </w:r>
      <w:r w:rsidRPr="004A3757">
        <w:rPr>
          <w:rStyle w:val="apple-converted-space"/>
          <w:color w:val="1B150E"/>
          <w:sz w:val="29"/>
          <w:szCs w:val="29"/>
          <w:shd w:val="clear" w:color="auto" w:fill="FFFFFF"/>
        </w:rPr>
        <w:t> </w:t>
      </w:r>
    </w:p>
    <w:p w:rsidR="004A3757" w:rsidRPr="004A3757" w:rsidRDefault="004A3757" w:rsidP="004A3757">
      <w:pPr>
        <w:pStyle w:val="NoSpacing"/>
        <w:numPr>
          <w:ilvl w:val="0"/>
          <w:numId w:val="20"/>
        </w:numPr>
        <w:jc w:val="left"/>
        <w:rPr>
          <w:rFonts w:ascii="Arial" w:hAnsi="Arial" w:cs="Arial"/>
          <w:color w:val="333333"/>
          <w:sz w:val="24"/>
          <w:szCs w:val="24"/>
        </w:rPr>
      </w:pPr>
      <w:r w:rsidRPr="004A3757">
        <w:rPr>
          <w:color w:val="1B150E"/>
          <w:sz w:val="29"/>
          <w:szCs w:val="29"/>
          <w:shd w:val="clear" w:color="auto" w:fill="FFFFFF"/>
        </w:rPr>
        <w:t>Interview the candidate,</w:t>
      </w:r>
    </w:p>
    <w:p w:rsidR="004A3757" w:rsidRDefault="004A3757" w:rsidP="004A3757">
      <w:pPr>
        <w:pStyle w:val="NoSpacing"/>
        <w:numPr>
          <w:ilvl w:val="0"/>
          <w:numId w:val="20"/>
        </w:numPr>
        <w:jc w:val="left"/>
        <w:rPr>
          <w:rFonts w:ascii="Arial" w:hAnsi="Arial" w:cs="Arial"/>
          <w:color w:val="333333"/>
          <w:sz w:val="24"/>
          <w:szCs w:val="24"/>
        </w:rPr>
      </w:pPr>
      <w:r w:rsidRPr="004A3757">
        <w:rPr>
          <w:color w:val="1B150E"/>
          <w:sz w:val="29"/>
          <w:szCs w:val="29"/>
          <w:shd w:val="clear" w:color="auto" w:fill="FFFFFF"/>
        </w:rPr>
        <w:t>Coordinate the interview with the respective department and. If selected, complete the documentation</w:t>
      </w:r>
      <w:r>
        <w:rPr>
          <w:rStyle w:val="apple-converted-space"/>
          <w:rFonts w:ascii="Verdana" w:hAnsi="Verdana"/>
          <w:color w:val="1B150E"/>
          <w:sz w:val="29"/>
          <w:szCs w:val="29"/>
          <w:shd w:val="clear" w:color="auto" w:fill="FFFFFF"/>
        </w:rPr>
        <w:t> </w:t>
      </w:r>
    </w:p>
    <w:p w:rsidR="004A3757" w:rsidRDefault="004A3757" w:rsidP="004A3757">
      <w:pPr>
        <w:pStyle w:val="NoSpacing"/>
        <w:numPr>
          <w:ilvl w:val="0"/>
          <w:numId w:val="20"/>
        </w:numPr>
        <w:jc w:val="left"/>
        <w:rPr>
          <w:color w:val="1B150E"/>
          <w:sz w:val="29"/>
          <w:szCs w:val="29"/>
          <w:shd w:val="clear" w:color="auto" w:fill="FFFFFF"/>
        </w:rPr>
      </w:pPr>
      <w:r w:rsidRPr="004A3757">
        <w:rPr>
          <w:color w:val="1B150E"/>
          <w:sz w:val="29"/>
          <w:szCs w:val="29"/>
          <w:shd w:val="clear" w:color="auto" w:fill="FFFFFF"/>
        </w:rPr>
        <w:t>Joining formalities.</w:t>
      </w:r>
    </w:p>
    <w:p w:rsidR="004A3757" w:rsidRDefault="004A3757" w:rsidP="004A3757">
      <w:pPr>
        <w:pStyle w:val="NoSpacing"/>
        <w:numPr>
          <w:ilvl w:val="0"/>
          <w:numId w:val="20"/>
        </w:numPr>
        <w:jc w:val="left"/>
        <w:rPr>
          <w:color w:val="1B150E"/>
          <w:sz w:val="29"/>
          <w:szCs w:val="29"/>
          <w:shd w:val="clear" w:color="auto" w:fill="FFFFFF"/>
        </w:rPr>
      </w:pPr>
      <w:r w:rsidRPr="004A3757">
        <w:rPr>
          <w:color w:val="1B150E"/>
          <w:sz w:val="29"/>
          <w:szCs w:val="29"/>
          <w:shd w:val="clear" w:color="auto" w:fill="FFFFFF"/>
        </w:rPr>
        <w:t xml:space="preserve"> Handling Employee Database (Both in Soft Form and Files Management)</w:t>
      </w:r>
      <w:r>
        <w:rPr>
          <w:color w:val="1B150E"/>
          <w:sz w:val="29"/>
          <w:szCs w:val="29"/>
          <w:shd w:val="clear" w:color="auto" w:fill="FFFFFF"/>
        </w:rPr>
        <w:t xml:space="preserve"> </w:t>
      </w:r>
    </w:p>
    <w:p w:rsidR="004A3757" w:rsidRDefault="004A3757" w:rsidP="004A3757">
      <w:pPr>
        <w:pStyle w:val="NoSpacing"/>
        <w:numPr>
          <w:ilvl w:val="0"/>
          <w:numId w:val="20"/>
        </w:numPr>
        <w:jc w:val="left"/>
        <w:rPr>
          <w:color w:val="1B150E"/>
          <w:sz w:val="29"/>
          <w:szCs w:val="29"/>
          <w:shd w:val="clear" w:color="auto" w:fill="FFFFFF"/>
        </w:rPr>
      </w:pPr>
      <w:r w:rsidRPr="004A3757">
        <w:rPr>
          <w:color w:val="1B150E"/>
          <w:sz w:val="29"/>
          <w:szCs w:val="29"/>
          <w:shd w:val="clear" w:color="auto" w:fill="FFFFFF"/>
        </w:rPr>
        <w:t>Leaves and Attendance</w:t>
      </w:r>
    </w:p>
    <w:p w:rsidR="004A3757" w:rsidRDefault="004A3757" w:rsidP="004A3757">
      <w:pPr>
        <w:pStyle w:val="NoSpacing"/>
        <w:numPr>
          <w:ilvl w:val="0"/>
          <w:numId w:val="20"/>
        </w:numPr>
        <w:jc w:val="left"/>
        <w:rPr>
          <w:color w:val="1B150E"/>
          <w:sz w:val="29"/>
          <w:szCs w:val="29"/>
          <w:shd w:val="clear" w:color="auto" w:fill="FFFFFF"/>
        </w:rPr>
      </w:pPr>
      <w:r w:rsidRPr="004A3757">
        <w:rPr>
          <w:color w:val="1B150E"/>
          <w:sz w:val="29"/>
          <w:szCs w:val="29"/>
          <w:shd w:val="clear" w:color="auto" w:fill="FFFFFF"/>
        </w:rPr>
        <w:t xml:space="preserve">Management </w:t>
      </w:r>
      <w:r>
        <w:rPr>
          <w:color w:val="1B150E"/>
          <w:sz w:val="29"/>
          <w:szCs w:val="29"/>
          <w:shd w:val="clear" w:color="auto" w:fill="FFFFFF"/>
        </w:rPr>
        <w:t xml:space="preserve"> </w:t>
      </w:r>
      <w:r w:rsidRPr="004A3757">
        <w:rPr>
          <w:color w:val="1B150E"/>
          <w:sz w:val="29"/>
          <w:szCs w:val="29"/>
          <w:shd w:val="clear" w:color="auto" w:fill="FFFFFF"/>
        </w:rPr>
        <w:t>Handling the payroll</w:t>
      </w:r>
    </w:p>
    <w:p w:rsidR="004A3757" w:rsidRPr="004A3757" w:rsidRDefault="004A3757" w:rsidP="004A3757">
      <w:pPr>
        <w:pStyle w:val="NoSpacing"/>
        <w:numPr>
          <w:ilvl w:val="0"/>
          <w:numId w:val="20"/>
        </w:numPr>
        <w:jc w:val="left"/>
        <w:rPr>
          <w:color w:val="1B150E"/>
          <w:sz w:val="29"/>
          <w:szCs w:val="29"/>
          <w:shd w:val="clear" w:color="auto" w:fill="FFFFFF"/>
        </w:rPr>
      </w:pPr>
      <w:r>
        <w:rPr>
          <w:color w:val="1B150E"/>
          <w:sz w:val="29"/>
          <w:szCs w:val="29"/>
          <w:shd w:val="clear" w:color="auto" w:fill="FFFFFF"/>
        </w:rPr>
        <w:t xml:space="preserve"> </w:t>
      </w:r>
      <w:r w:rsidRPr="004A3757">
        <w:rPr>
          <w:color w:val="1B150E"/>
          <w:sz w:val="29"/>
          <w:szCs w:val="29"/>
          <w:shd w:val="clear" w:color="auto" w:fill="FFFFFF"/>
        </w:rPr>
        <w:t>Managing advance Salary, Ad Hoc Bonuses, Loans</w:t>
      </w:r>
    </w:p>
    <w:p w:rsidR="004A3757" w:rsidRPr="001B0D29" w:rsidRDefault="004A3757" w:rsidP="001B0D29">
      <w:pPr>
        <w:pStyle w:val="NoSpacing"/>
        <w:numPr>
          <w:ilvl w:val="0"/>
          <w:numId w:val="20"/>
        </w:numPr>
        <w:jc w:val="left"/>
        <w:rPr>
          <w:color w:val="1B150E"/>
          <w:sz w:val="29"/>
          <w:szCs w:val="29"/>
          <w:shd w:val="clear" w:color="auto" w:fill="FFFFFF"/>
        </w:rPr>
      </w:pPr>
      <w:r w:rsidRPr="004A3757">
        <w:rPr>
          <w:color w:val="1B150E"/>
          <w:sz w:val="29"/>
          <w:szCs w:val="29"/>
          <w:shd w:val="clear" w:color="auto" w:fill="FFFFFF"/>
        </w:rPr>
        <w:t xml:space="preserve"> Confirmations, Performance Appraisals, Performance Management</w:t>
      </w:r>
      <w:r w:rsidR="001B0D29">
        <w:rPr>
          <w:color w:val="1B150E"/>
          <w:sz w:val="29"/>
          <w:szCs w:val="29"/>
          <w:shd w:val="clear" w:color="auto" w:fill="FFFFFF"/>
        </w:rPr>
        <w:t>,</w:t>
      </w:r>
      <w:r w:rsidRPr="004A3757">
        <w:rPr>
          <w:color w:val="1B150E"/>
          <w:sz w:val="29"/>
          <w:szCs w:val="29"/>
        </w:rPr>
        <w:br/>
      </w:r>
      <w:r>
        <w:rPr>
          <w:color w:val="1B150E"/>
          <w:sz w:val="29"/>
          <w:szCs w:val="29"/>
          <w:shd w:val="clear" w:color="auto" w:fill="FFFFFF"/>
        </w:rPr>
        <w:t xml:space="preserve"> </w:t>
      </w:r>
      <w:r w:rsidRPr="004A3757">
        <w:rPr>
          <w:color w:val="1B150E"/>
          <w:sz w:val="29"/>
          <w:szCs w:val="29"/>
          <w:shd w:val="clear" w:color="auto" w:fill="FFFFFF"/>
        </w:rPr>
        <w:t>Exit-Interviews</w:t>
      </w:r>
      <w:r w:rsidR="001B0D29">
        <w:rPr>
          <w:color w:val="1B150E"/>
          <w:sz w:val="29"/>
          <w:szCs w:val="29"/>
          <w:shd w:val="clear" w:color="auto" w:fill="FFFFFF"/>
        </w:rPr>
        <w:t xml:space="preserve"> &amp; </w:t>
      </w:r>
      <w:r w:rsidRPr="001B0D29">
        <w:rPr>
          <w:color w:val="1B150E"/>
          <w:sz w:val="29"/>
          <w:szCs w:val="29"/>
          <w:shd w:val="clear" w:color="auto" w:fill="FFFFFF"/>
        </w:rPr>
        <w:t>Full and Final Settlement</w:t>
      </w:r>
    </w:p>
    <w:p w:rsidR="004A3757" w:rsidRPr="004A3757" w:rsidRDefault="004A3757" w:rsidP="004A3757">
      <w:pPr>
        <w:pStyle w:val="NoSpacing"/>
        <w:numPr>
          <w:ilvl w:val="0"/>
          <w:numId w:val="20"/>
        </w:numPr>
        <w:jc w:val="left"/>
        <w:rPr>
          <w:color w:val="1B150E"/>
          <w:sz w:val="29"/>
          <w:szCs w:val="29"/>
          <w:shd w:val="clear" w:color="auto" w:fill="FFFFFF"/>
        </w:rPr>
      </w:pPr>
      <w:r w:rsidRPr="004A3757">
        <w:rPr>
          <w:color w:val="1B150E"/>
          <w:sz w:val="29"/>
          <w:szCs w:val="29"/>
          <w:shd w:val="clear" w:color="auto" w:fill="FFFFFF"/>
        </w:rPr>
        <w:t>Handling all the queries of the employees. Be it related to Salary, Leaves, Attendance, and Transfer etc.</w:t>
      </w:r>
    </w:p>
    <w:p w:rsidR="004A3757" w:rsidRPr="004A3757" w:rsidRDefault="004A3757" w:rsidP="004A3757">
      <w:pPr>
        <w:pStyle w:val="NoSpacing"/>
        <w:numPr>
          <w:ilvl w:val="0"/>
          <w:numId w:val="20"/>
        </w:numPr>
        <w:jc w:val="left"/>
        <w:rPr>
          <w:color w:val="1B150E"/>
          <w:sz w:val="29"/>
          <w:szCs w:val="29"/>
        </w:rPr>
      </w:pPr>
      <w:r w:rsidRPr="004A3757">
        <w:rPr>
          <w:color w:val="1B150E"/>
          <w:sz w:val="29"/>
          <w:szCs w:val="29"/>
          <w:shd w:val="clear" w:color="auto" w:fill="FFFFFF"/>
        </w:rPr>
        <w:t xml:space="preserve">They are also expected to explain the various policies, strategies and benefits to employees. </w:t>
      </w:r>
    </w:p>
    <w:p w:rsidR="004A3757" w:rsidRPr="004A3757" w:rsidRDefault="004A3757" w:rsidP="004A3757">
      <w:pPr>
        <w:pStyle w:val="NoSpacing"/>
        <w:numPr>
          <w:ilvl w:val="0"/>
          <w:numId w:val="20"/>
        </w:numPr>
        <w:jc w:val="left"/>
        <w:rPr>
          <w:color w:val="1B150E"/>
          <w:sz w:val="29"/>
          <w:szCs w:val="29"/>
        </w:rPr>
      </w:pPr>
      <w:r w:rsidRPr="004A3757">
        <w:rPr>
          <w:color w:val="1B150E"/>
          <w:sz w:val="29"/>
          <w:szCs w:val="29"/>
          <w:shd w:val="clear" w:color="auto" w:fill="FFFFFF"/>
        </w:rPr>
        <w:t>They are expected to stop all type of rumors and misleading communications.</w:t>
      </w:r>
    </w:p>
    <w:p w:rsidR="00421F22" w:rsidRPr="004A3757" w:rsidRDefault="004A3757" w:rsidP="004A3757">
      <w:pPr>
        <w:pStyle w:val="NoSpacing"/>
        <w:numPr>
          <w:ilvl w:val="0"/>
          <w:numId w:val="20"/>
        </w:numPr>
        <w:jc w:val="left"/>
        <w:rPr>
          <w:color w:val="1B150E"/>
          <w:sz w:val="29"/>
          <w:szCs w:val="29"/>
          <w:shd w:val="clear" w:color="auto" w:fill="FFFFFF"/>
        </w:rPr>
      </w:pPr>
      <w:r w:rsidRPr="004A3757">
        <w:rPr>
          <w:color w:val="1B150E"/>
          <w:sz w:val="29"/>
          <w:szCs w:val="29"/>
          <w:shd w:val="clear" w:color="auto" w:fill="FFFFFF"/>
        </w:rPr>
        <w:t>They should motivate the employees on day-to-day basis</w:t>
      </w:r>
      <w:r w:rsidR="00421F22" w:rsidRPr="004A3757">
        <w:rPr>
          <w:rFonts w:ascii="Arial" w:hAnsi="Arial" w:cs="Arial"/>
          <w:color w:val="333333"/>
        </w:rPr>
        <w:br/>
      </w:r>
      <w:r w:rsidR="00421F22" w:rsidRPr="004A3757">
        <w:rPr>
          <w:rFonts w:ascii="Arial" w:hAnsi="Arial" w:cs="Arial"/>
          <w:color w:val="333333"/>
        </w:rPr>
        <w:br/>
      </w:r>
    </w:p>
    <w:p w:rsidR="00DA029D" w:rsidRDefault="00202D11" w:rsidP="001B0D29">
      <w:pPr>
        <w:pStyle w:val="NoSpacing"/>
        <w:ind w:left="-720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</w:t>
      </w:r>
      <w:r w:rsidR="00421F22" w:rsidRPr="00F0260A">
        <w:rPr>
          <w:b/>
          <w:color w:val="FF0000"/>
          <w:sz w:val="24"/>
          <w:szCs w:val="24"/>
        </w:rPr>
        <w:t>05/2009 TO 06/2010</w:t>
      </w:r>
      <w:r w:rsidR="001B0D29">
        <w:rPr>
          <w:b/>
          <w:sz w:val="24"/>
          <w:szCs w:val="24"/>
        </w:rPr>
        <w:t xml:space="preserve">   </w:t>
      </w:r>
      <w:r w:rsidR="00DA029D" w:rsidRPr="00E8707D">
        <w:rPr>
          <w:b/>
          <w:sz w:val="24"/>
          <w:szCs w:val="24"/>
        </w:rPr>
        <w:t xml:space="preserve"> </w:t>
      </w:r>
      <w:r w:rsidR="001B0D29">
        <w:rPr>
          <w:b/>
          <w:sz w:val="24"/>
          <w:szCs w:val="24"/>
        </w:rPr>
        <w:t xml:space="preserve">TIME KEEPER at </w:t>
      </w:r>
      <w:r w:rsidR="00421F22" w:rsidRPr="00E8707D">
        <w:rPr>
          <w:b/>
          <w:sz w:val="24"/>
          <w:szCs w:val="24"/>
        </w:rPr>
        <w:t>Prominent Exports International, Ludhiana Punjab (INDIA</w:t>
      </w:r>
      <w:r w:rsidR="00DA029D" w:rsidRPr="00E8707D">
        <w:rPr>
          <w:b/>
          <w:sz w:val="24"/>
          <w:szCs w:val="24"/>
        </w:rPr>
        <w:t>)</w:t>
      </w:r>
    </w:p>
    <w:p w:rsidR="003B63B0" w:rsidRPr="00A4012C" w:rsidRDefault="003B63B0" w:rsidP="00421F22">
      <w:pPr>
        <w:pStyle w:val="NoSpacing"/>
        <w:rPr>
          <w:b/>
          <w:sz w:val="24"/>
          <w:szCs w:val="24"/>
        </w:rPr>
      </w:pPr>
    </w:p>
    <w:p w:rsidR="00B13B8A" w:rsidRPr="001B0D29" w:rsidRDefault="003B63B0" w:rsidP="003B63B0">
      <w:pPr>
        <w:pStyle w:val="ListParagraph"/>
        <w:numPr>
          <w:ilvl w:val="0"/>
          <w:numId w:val="8"/>
        </w:numPr>
        <w:rPr>
          <w:rFonts w:cs="Arial"/>
          <w:sz w:val="24"/>
          <w:szCs w:val="24"/>
          <w:shd w:val="clear" w:color="auto" w:fill="FFFFFF"/>
        </w:rPr>
      </w:pPr>
      <w:r w:rsidRPr="001B0D29">
        <w:rPr>
          <w:rFonts w:cs="Arial"/>
          <w:sz w:val="24"/>
          <w:szCs w:val="24"/>
          <w:shd w:val="clear" w:color="auto" w:fill="FFFFFF"/>
        </w:rPr>
        <w:t>Compiles employees' time and production records, using calculator or computer: Reviews timesheets, work charts, and timecards for completeness.</w:t>
      </w:r>
    </w:p>
    <w:p w:rsidR="003B63B0" w:rsidRPr="001B0D29" w:rsidRDefault="003B63B0" w:rsidP="003B63B0">
      <w:pPr>
        <w:pStyle w:val="ListParagraph"/>
        <w:numPr>
          <w:ilvl w:val="0"/>
          <w:numId w:val="8"/>
        </w:numPr>
        <w:rPr>
          <w:rFonts w:cs="Arial"/>
          <w:sz w:val="24"/>
          <w:szCs w:val="24"/>
          <w:shd w:val="clear" w:color="auto" w:fill="FFFFFF"/>
        </w:rPr>
      </w:pPr>
      <w:r w:rsidRPr="001B0D29">
        <w:rPr>
          <w:rFonts w:cs="Arial"/>
          <w:sz w:val="24"/>
          <w:szCs w:val="24"/>
          <w:shd w:val="clear" w:color="auto" w:fill="FFFFFF"/>
        </w:rPr>
        <w:t>May calculate time worked and units produced by piece-work or bonus work employees, using calculator or computer, and be designated Time Checker or Work Checker.</w:t>
      </w:r>
    </w:p>
    <w:p w:rsidR="001B0D29" w:rsidRPr="001B0D29" w:rsidRDefault="003B63B0" w:rsidP="00CD06C4">
      <w:pPr>
        <w:pStyle w:val="ListParagraph"/>
        <w:numPr>
          <w:ilvl w:val="0"/>
          <w:numId w:val="8"/>
        </w:numPr>
        <w:rPr>
          <w:rFonts w:cs="Arial"/>
          <w:sz w:val="24"/>
          <w:szCs w:val="24"/>
          <w:shd w:val="clear" w:color="auto" w:fill="FFFFFF"/>
        </w:rPr>
      </w:pPr>
      <w:r w:rsidRPr="001B0D29">
        <w:rPr>
          <w:rFonts w:eastAsia="Times New Roman" w:cs="Arial"/>
          <w:sz w:val="24"/>
          <w:szCs w:val="24"/>
        </w:rPr>
        <w:t xml:space="preserve"> May locate workers on jobs at various times to verify attendance of workers listed on daily </w:t>
      </w:r>
      <w:r w:rsidR="001B0D29">
        <w:rPr>
          <w:rFonts w:eastAsia="Times New Roman" w:cs="Arial"/>
          <w:sz w:val="24"/>
          <w:szCs w:val="24"/>
        </w:rPr>
        <w:t>basis.</w:t>
      </w:r>
    </w:p>
    <w:p w:rsidR="00202D11" w:rsidRDefault="00202D11" w:rsidP="001B0D29">
      <w:pPr>
        <w:rPr>
          <w:color w:val="FF0000"/>
          <w:sz w:val="28"/>
          <w:szCs w:val="24"/>
          <w:u w:val="single"/>
        </w:rPr>
      </w:pPr>
    </w:p>
    <w:p w:rsidR="00202D11" w:rsidRDefault="00202D11" w:rsidP="001B0D29">
      <w:pPr>
        <w:rPr>
          <w:color w:val="FF0000"/>
          <w:sz w:val="28"/>
          <w:szCs w:val="24"/>
          <w:u w:val="single"/>
        </w:rPr>
      </w:pPr>
    </w:p>
    <w:p w:rsidR="00202D11" w:rsidRDefault="00202D11" w:rsidP="001B0D29">
      <w:pPr>
        <w:rPr>
          <w:color w:val="FF0000"/>
          <w:sz w:val="28"/>
          <w:szCs w:val="24"/>
          <w:u w:val="single"/>
        </w:rPr>
      </w:pPr>
    </w:p>
    <w:p w:rsidR="00421F22" w:rsidRPr="001B0D29" w:rsidRDefault="00421F22" w:rsidP="001B0D29">
      <w:pPr>
        <w:rPr>
          <w:rFonts w:cs="Arial"/>
          <w:sz w:val="24"/>
          <w:szCs w:val="24"/>
          <w:shd w:val="clear" w:color="auto" w:fill="FFFFFF"/>
        </w:rPr>
      </w:pPr>
      <w:r w:rsidRPr="001B0D29">
        <w:rPr>
          <w:color w:val="FF0000"/>
          <w:sz w:val="28"/>
          <w:szCs w:val="24"/>
          <w:u w:val="single"/>
        </w:rPr>
        <w:t xml:space="preserve">KEY SKILLS                                                                    </w:t>
      </w:r>
    </w:p>
    <w:p w:rsidR="0034243F" w:rsidRDefault="0041519C" w:rsidP="0041519C">
      <w:pPr>
        <w:pStyle w:val="body2"/>
        <w:numPr>
          <w:ilvl w:val="0"/>
          <w:numId w:val="21"/>
        </w:numPr>
        <w:shd w:val="clear" w:color="auto" w:fill="FFFFFF"/>
        <w:rPr>
          <w:sz w:val="28"/>
          <w:szCs w:val="28"/>
        </w:rPr>
      </w:pPr>
      <w:r w:rsidRPr="0041519C">
        <w:rPr>
          <w:sz w:val="28"/>
          <w:szCs w:val="28"/>
        </w:rPr>
        <w:t>Good interpersonal skills</w:t>
      </w:r>
    </w:p>
    <w:p w:rsidR="00A4467F" w:rsidRPr="00A4467F" w:rsidRDefault="00A4467F" w:rsidP="00A4467F">
      <w:pPr>
        <w:pStyle w:val="body2"/>
        <w:numPr>
          <w:ilvl w:val="0"/>
          <w:numId w:val="21"/>
        </w:numPr>
        <w:shd w:val="clear" w:color="auto" w:fill="FFFFFF"/>
        <w:rPr>
          <w:rStyle w:val="Strong"/>
          <w:b w:val="0"/>
          <w:bCs w:val="0"/>
          <w:sz w:val="28"/>
          <w:szCs w:val="28"/>
        </w:rPr>
      </w:pPr>
      <w:r>
        <w:rPr>
          <w:sz w:val="28"/>
          <w:szCs w:val="28"/>
        </w:rPr>
        <w:lastRenderedPageBreak/>
        <w:t xml:space="preserve">KAIZEN  (Continuous Improvement ) </w:t>
      </w:r>
    </w:p>
    <w:p w:rsidR="0041519C" w:rsidRPr="0041519C" w:rsidRDefault="0041519C" w:rsidP="0041519C">
      <w:pPr>
        <w:pStyle w:val="NoSpacing"/>
        <w:numPr>
          <w:ilvl w:val="0"/>
          <w:numId w:val="21"/>
        </w:numPr>
        <w:rPr>
          <w:sz w:val="28"/>
          <w:szCs w:val="28"/>
        </w:rPr>
      </w:pPr>
      <w:r w:rsidRPr="0041519C">
        <w:rPr>
          <w:sz w:val="28"/>
          <w:szCs w:val="28"/>
        </w:rPr>
        <w:t xml:space="preserve">Having knowledge about </w:t>
      </w:r>
      <w:r w:rsidRPr="0041519C">
        <w:rPr>
          <w:b/>
          <w:sz w:val="28"/>
          <w:szCs w:val="28"/>
        </w:rPr>
        <w:t xml:space="preserve">NABH </w:t>
      </w:r>
      <w:r>
        <w:rPr>
          <w:b/>
          <w:sz w:val="28"/>
          <w:szCs w:val="28"/>
        </w:rPr>
        <w:t>(</w:t>
      </w:r>
      <w:r w:rsidRPr="0041519C">
        <w:rPr>
          <w:rFonts w:ascii="Arial" w:hAnsi="Arial" w:cs="Arial"/>
          <w:color w:val="222222"/>
          <w:sz w:val="28"/>
          <w:szCs w:val="28"/>
          <w:shd w:val="clear" w:color="auto" w:fill="FFFFFF"/>
        </w:rPr>
        <w:t>National Accreditation Board for</w:t>
      </w:r>
      <w:r w:rsidRPr="0041519C">
        <w:rPr>
          <w:rFonts w:ascii="Arial" w:hAnsi="Arial" w:cs="Arial"/>
          <w:color w:val="222222"/>
          <w:sz w:val="36"/>
          <w:szCs w:val="54"/>
          <w:shd w:val="clear" w:color="auto" w:fill="FFFFFF"/>
        </w:rPr>
        <w:t xml:space="preserve"> </w:t>
      </w:r>
      <w:r w:rsidRPr="0041519C">
        <w:rPr>
          <w:rFonts w:ascii="Arial" w:hAnsi="Arial" w:cs="Arial"/>
          <w:color w:val="222222"/>
          <w:sz w:val="28"/>
          <w:szCs w:val="28"/>
          <w:shd w:val="clear" w:color="auto" w:fill="FFFFFF"/>
        </w:rPr>
        <w:t>Hospitals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) </w:t>
      </w:r>
      <w:r w:rsidRPr="0041519C">
        <w:rPr>
          <w:sz w:val="24"/>
          <w:szCs w:val="28"/>
        </w:rPr>
        <w:t>Accreditation</w:t>
      </w:r>
      <w:r w:rsidRPr="0041519C">
        <w:rPr>
          <w:sz w:val="44"/>
          <w:szCs w:val="28"/>
        </w:rPr>
        <w:t xml:space="preserve">. </w:t>
      </w:r>
    </w:p>
    <w:p w:rsidR="0041519C" w:rsidRPr="001B0D29" w:rsidRDefault="0041519C" w:rsidP="001B0D29">
      <w:pPr>
        <w:pStyle w:val="NoSpacing"/>
        <w:numPr>
          <w:ilvl w:val="0"/>
          <w:numId w:val="21"/>
        </w:numPr>
        <w:rPr>
          <w:sz w:val="28"/>
          <w:szCs w:val="28"/>
        </w:rPr>
      </w:pPr>
      <w:r w:rsidRPr="0041519C">
        <w:rPr>
          <w:sz w:val="28"/>
          <w:szCs w:val="28"/>
        </w:rPr>
        <w:t xml:space="preserve">Having knowledge about </w:t>
      </w:r>
      <w:r>
        <w:rPr>
          <w:b/>
          <w:sz w:val="28"/>
          <w:szCs w:val="28"/>
        </w:rPr>
        <w:t xml:space="preserve">compliance related to statutory </w:t>
      </w:r>
      <w:r w:rsidR="001B0D29">
        <w:rPr>
          <w:b/>
          <w:sz w:val="28"/>
          <w:szCs w:val="28"/>
        </w:rPr>
        <w:t>ESI/PF &amp;</w:t>
      </w:r>
      <w:r>
        <w:rPr>
          <w:b/>
          <w:sz w:val="28"/>
          <w:szCs w:val="28"/>
        </w:rPr>
        <w:t xml:space="preserve"> PPCB (BIO-MEDICAL WASTAGE)</w:t>
      </w:r>
    </w:p>
    <w:p w:rsidR="0034243F" w:rsidRPr="001B0D29" w:rsidRDefault="0041519C" w:rsidP="001B0D29">
      <w:pPr>
        <w:pStyle w:val="NoSpacing"/>
        <w:numPr>
          <w:ilvl w:val="0"/>
          <w:numId w:val="21"/>
        </w:numPr>
        <w:rPr>
          <w:rStyle w:val="Strong"/>
          <w:b w:val="0"/>
          <w:bCs w:val="0"/>
          <w:sz w:val="28"/>
          <w:szCs w:val="28"/>
        </w:rPr>
      </w:pPr>
      <w:r w:rsidRPr="0041519C">
        <w:rPr>
          <w:sz w:val="28"/>
          <w:szCs w:val="28"/>
        </w:rPr>
        <w:t>A “Can do approach” to work and a strong sense of commitment towards wor</w:t>
      </w:r>
      <w:r w:rsidR="001B0D29">
        <w:rPr>
          <w:sz w:val="28"/>
          <w:szCs w:val="28"/>
        </w:rPr>
        <w:t>k.</w:t>
      </w:r>
    </w:p>
    <w:p w:rsidR="0034243F" w:rsidRDefault="0034243F" w:rsidP="0041519C">
      <w:pPr>
        <w:pStyle w:val="body2"/>
        <w:shd w:val="clear" w:color="auto" w:fill="FFFFFF"/>
        <w:rPr>
          <w:rStyle w:val="Strong"/>
          <w:rFonts w:ascii="Arial" w:hAnsi="Arial" w:cs="Arial"/>
          <w:b w:val="0"/>
          <w:color w:val="FF0000"/>
          <w:sz w:val="24"/>
          <w:szCs w:val="24"/>
          <w:u w:val="single"/>
        </w:rPr>
      </w:pPr>
    </w:p>
    <w:p w:rsidR="004A3757" w:rsidRPr="004A3757" w:rsidRDefault="00421F22" w:rsidP="007638F9">
      <w:pPr>
        <w:pStyle w:val="body2"/>
        <w:shd w:val="clear" w:color="auto" w:fill="FFFFFF"/>
        <w:ind w:left="-540"/>
        <w:rPr>
          <w:rStyle w:val="Strong"/>
          <w:rFonts w:ascii="Arial" w:hAnsi="Arial" w:cs="Arial"/>
          <w:sz w:val="24"/>
          <w:szCs w:val="24"/>
        </w:rPr>
      </w:pPr>
      <w:r w:rsidRPr="00D31165">
        <w:rPr>
          <w:rStyle w:val="Strong"/>
          <w:rFonts w:ascii="Arial" w:hAnsi="Arial" w:cs="Arial"/>
          <w:b w:val="0"/>
          <w:color w:val="FF0000"/>
          <w:sz w:val="24"/>
          <w:szCs w:val="24"/>
          <w:u w:val="single"/>
        </w:rPr>
        <w:t>COMPUTER SKILLS</w:t>
      </w:r>
      <w:r w:rsidR="004A3757">
        <w:rPr>
          <w:rStyle w:val="Strong"/>
          <w:rFonts w:ascii="Arial" w:hAnsi="Arial" w:cs="Arial"/>
          <w:color w:val="FF0000"/>
          <w:sz w:val="24"/>
          <w:szCs w:val="24"/>
        </w:rPr>
        <w:t xml:space="preserve">                   </w:t>
      </w:r>
      <w:r w:rsidRPr="00E8707D">
        <w:rPr>
          <w:rStyle w:val="Strong"/>
          <w:rFonts w:ascii="Arial" w:hAnsi="Arial" w:cs="Arial"/>
          <w:color w:val="FF0000"/>
          <w:sz w:val="24"/>
          <w:szCs w:val="24"/>
        </w:rPr>
        <w:t xml:space="preserve"> </w:t>
      </w:r>
      <w:r w:rsidR="00D31165" w:rsidRPr="004A3757">
        <w:rPr>
          <w:rStyle w:val="Strong"/>
          <w:rFonts w:ascii="Arial" w:hAnsi="Arial" w:cs="Arial"/>
          <w:sz w:val="24"/>
          <w:szCs w:val="24"/>
        </w:rPr>
        <w:t xml:space="preserve">Know how </w:t>
      </w:r>
      <w:r w:rsidR="007638F9" w:rsidRPr="004A3757">
        <w:rPr>
          <w:rStyle w:val="Strong"/>
          <w:rFonts w:ascii="Arial" w:hAnsi="Arial" w:cs="Arial"/>
          <w:sz w:val="24"/>
          <w:szCs w:val="24"/>
        </w:rPr>
        <w:t>- MS OFFICE (Word, Excel</w:t>
      </w:r>
      <w:proofErr w:type="gramStart"/>
      <w:r w:rsidR="007638F9" w:rsidRPr="004A3757">
        <w:rPr>
          <w:rStyle w:val="Strong"/>
          <w:rFonts w:ascii="Arial" w:hAnsi="Arial" w:cs="Arial"/>
          <w:sz w:val="24"/>
          <w:szCs w:val="24"/>
        </w:rPr>
        <w:t>,(</w:t>
      </w:r>
      <w:proofErr w:type="gramEnd"/>
      <w:r w:rsidR="007638F9" w:rsidRPr="004A3757">
        <w:rPr>
          <w:rStyle w:val="Strong"/>
          <w:rFonts w:ascii="Arial" w:hAnsi="Arial" w:cs="Arial"/>
          <w:sz w:val="24"/>
          <w:szCs w:val="24"/>
        </w:rPr>
        <w:t xml:space="preserve">Make pie </w:t>
      </w:r>
    </w:p>
    <w:p w:rsidR="00A747A7" w:rsidRPr="004A3757" w:rsidRDefault="004A3757" w:rsidP="007638F9">
      <w:pPr>
        <w:pStyle w:val="body2"/>
        <w:shd w:val="clear" w:color="auto" w:fill="FFFFFF"/>
        <w:ind w:left="-540"/>
        <w:rPr>
          <w:rStyle w:val="Strong"/>
          <w:rFonts w:ascii="Arial" w:hAnsi="Arial" w:cs="Arial"/>
          <w:sz w:val="24"/>
          <w:szCs w:val="24"/>
        </w:rPr>
      </w:pPr>
      <w:r w:rsidRPr="004A3757">
        <w:rPr>
          <w:rStyle w:val="Strong"/>
          <w:rFonts w:ascii="Arial" w:hAnsi="Arial" w:cs="Arial"/>
          <w:color w:val="FF0000"/>
          <w:sz w:val="24"/>
          <w:szCs w:val="24"/>
        </w:rPr>
        <w:t xml:space="preserve">                                                  </w:t>
      </w:r>
      <w:r w:rsidR="007638F9" w:rsidRPr="004A3757">
        <w:rPr>
          <w:rStyle w:val="Strong"/>
          <w:rFonts w:ascii="Arial" w:hAnsi="Arial" w:cs="Arial"/>
          <w:sz w:val="24"/>
          <w:szCs w:val="24"/>
        </w:rPr>
        <w:t xml:space="preserve">    </w:t>
      </w:r>
      <w:r w:rsidR="001B0D29" w:rsidRPr="004A3757">
        <w:rPr>
          <w:rStyle w:val="Strong"/>
          <w:rFonts w:ascii="Arial" w:hAnsi="Arial" w:cs="Arial"/>
          <w:sz w:val="24"/>
          <w:szCs w:val="24"/>
        </w:rPr>
        <w:t>Charts</w:t>
      </w:r>
      <w:r w:rsidR="007638F9" w:rsidRPr="004A3757">
        <w:rPr>
          <w:rStyle w:val="Strong"/>
          <w:rFonts w:ascii="Arial" w:hAnsi="Arial" w:cs="Arial"/>
          <w:sz w:val="24"/>
          <w:szCs w:val="24"/>
        </w:rPr>
        <w:t>,</w:t>
      </w:r>
      <w:r w:rsidR="001B0D29">
        <w:rPr>
          <w:rStyle w:val="Strong"/>
          <w:rFonts w:ascii="Arial" w:hAnsi="Arial" w:cs="Arial"/>
          <w:sz w:val="24"/>
          <w:szCs w:val="24"/>
        </w:rPr>
        <w:t xml:space="preserve"> </w:t>
      </w:r>
      <w:r w:rsidRPr="004A3757">
        <w:rPr>
          <w:rStyle w:val="Strong"/>
          <w:rFonts w:ascii="Arial" w:hAnsi="Arial" w:cs="Arial"/>
          <w:sz w:val="24"/>
          <w:szCs w:val="24"/>
        </w:rPr>
        <w:t xml:space="preserve">Pivot </w:t>
      </w:r>
      <w:r w:rsidR="001B0D29" w:rsidRPr="004A3757">
        <w:rPr>
          <w:rStyle w:val="Strong"/>
          <w:rFonts w:ascii="Arial" w:hAnsi="Arial" w:cs="Arial"/>
          <w:sz w:val="24"/>
          <w:szCs w:val="24"/>
        </w:rPr>
        <w:t>tables &amp;</w:t>
      </w:r>
      <w:r w:rsidRPr="004A3757">
        <w:rPr>
          <w:rStyle w:val="Strong"/>
          <w:rFonts w:ascii="Arial" w:hAnsi="Arial" w:cs="Arial"/>
          <w:sz w:val="24"/>
          <w:szCs w:val="24"/>
        </w:rPr>
        <w:t xml:space="preserve"> </w:t>
      </w:r>
      <w:r w:rsidR="001B0D29" w:rsidRPr="004A3757">
        <w:rPr>
          <w:rStyle w:val="Strong"/>
          <w:rFonts w:ascii="Arial" w:hAnsi="Arial" w:cs="Arial"/>
          <w:sz w:val="24"/>
          <w:szCs w:val="24"/>
        </w:rPr>
        <w:t xml:space="preserve">charts, </w:t>
      </w:r>
      <w:proofErr w:type="spellStart"/>
      <w:r w:rsidR="001B0D29" w:rsidRPr="004A3757">
        <w:rPr>
          <w:rStyle w:val="Strong"/>
          <w:rFonts w:ascii="Arial" w:hAnsi="Arial" w:cs="Arial"/>
          <w:sz w:val="24"/>
          <w:szCs w:val="24"/>
        </w:rPr>
        <w:t>vlookup</w:t>
      </w:r>
      <w:proofErr w:type="spellEnd"/>
      <w:r w:rsidR="00A747A7" w:rsidRPr="004A3757">
        <w:rPr>
          <w:rStyle w:val="Strong"/>
          <w:rFonts w:ascii="Arial" w:hAnsi="Arial" w:cs="Arial"/>
          <w:sz w:val="24"/>
          <w:szCs w:val="24"/>
        </w:rPr>
        <w:t xml:space="preserve"> &amp; </w:t>
      </w:r>
      <w:proofErr w:type="spellStart"/>
      <w:r w:rsidR="00A747A7" w:rsidRPr="004A3757">
        <w:rPr>
          <w:rStyle w:val="Strong"/>
          <w:rFonts w:ascii="Arial" w:hAnsi="Arial" w:cs="Arial"/>
          <w:sz w:val="24"/>
          <w:szCs w:val="24"/>
        </w:rPr>
        <w:t>Hlookup</w:t>
      </w:r>
      <w:proofErr w:type="spellEnd"/>
      <w:r w:rsidR="00A747A7" w:rsidRPr="004A3757">
        <w:rPr>
          <w:rStyle w:val="Strong"/>
          <w:rFonts w:ascii="Arial" w:hAnsi="Arial" w:cs="Arial"/>
          <w:sz w:val="24"/>
          <w:szCs w:val="24"/>
        </w:rPr>
        <w:t>)</w:t>
      </w:r>
    </w:p>
    <w:p w:rsidR="00F0260A" w:rsidRPr="004A3757" w:rsidRDefault="00A747A7" w:rsidP="00A747A7">
      <w:pPr>
        <w:pStyle w:val="body2"/>
        <w:shd w:val="clear" w:color="auto" w:fill="FFFFFF"/>
        <w:rPr>
          <w:rFonts w:ascii="Arial" w:hAnsi="Arial" w:cs="Arial"/>
          <w:bCs/>
          <w:sz w:val="24"/>
          <w:szCs w:val="24"/>
        </w:rPr>
      </w:pPr>
      <w:r w:rsidRPr="004A3757">
        <w:rPr>
          <w:rStyle w:val="Strong"/>
          <w:rFonts w:ascii="Arial" w:hAnsi="Arial" w:cs="Arial"/>
          <w:color w:val="FF0000"/>
          <w:sz w:val="24"/>
          <w:szCs w:val="24"/>
        </w:rPr>
        <w:t xml:space="preserve">                                          </w:t>
      </w:r>
      <w:r w:rsidRPr="004A3757">
        <w:rPr>
          <w:rStyle w:val="Strong"/>
          <w:rFonts w:ascii="Arial" w:hAnsi="Arial" w:cs="Arial"/>
          <w:sz w:val="24"/>
          <w:szCs w:val="24"/>
        </w:rPr>
        <w:t xml:space="preserve"> </w:t>
      </w:r>
      <w:r w:rsidR="004A3757" w:rsidRPr="004A3757">
        <w:rPr>
          <w:rStyle w:val="Strong"/>
          <w:rFonts w:ascii="Arial" w:hAnsi="Arial" w:cs="Arial"/>
          <w:sz w:val="24"/>
          <w:szCs w:val="24"/>
        </w:rPr>
        <w:t xml:space="preserve">    </w:t>
      </w:r>
      <w:r w:rsidRPr="004A3757">
        <w:rPr>
          <w:rStyle w:val="Strong"/>
          <w:rFonts w:ascii="Arial" w:hAnsi="Arial" w:cs="Arial"/>
          <w:sz w:val="24"/>
          <w:szCs w:val="24"/>
        </w:rPr>
        <w:t>&amp;</w:t>
      </w:r>
      <w:r w:rsidR="00D31165" w:rsidRPr="004A3757">
        <w:rPr>
          <w:rStyle w:val="Strong"/>
          <w:rFonts w:ascii="Arial" w:hAnsi="Arial" w:cs="Arial"/>
          <w:sz w:val="24"/>
          <w:szCs w:val="24"/>
        </w:rPr>
        <w:t xml:space="preserve"> HR</w:t>
      </w:r>
      <w:r w:rsidR="00421F22" w:rsidRPr="004A3757">
        <w:rPr>
          <w:rStyle w:val="Strong"/>
          <w:rFonts w:ascii="Arial" w:hAnsi="Arial" w:cs="Arial"/>
          <w:sz w:val="24"/>
          <w:szCs w:val="24"/>
        </w:rPr>
        <w:t xml:space="preserve"> payroll software</w:t>
      </w:r>
      <w:r w:rsidR="00421F22" w:rsidRPr="004A3757">
        <w:rPr>
          <w:rStyle w:val="Strong"/>
          <w:rFonts w:ascii="Arial" w:hAnsi="Arial" w:cs="Arial"/>
          <w:color w:val="FF0000"/>
          <w:sz w:val="24"/>
          <w:szCs w:val="24"/>
        </w:rPr>
        <w:t xml:space="preserve"> </w:t>
      </w:r>
      <w:r w:rsidR="00421F22" w:rsidRPr="004A3757">
        <w:rPr>
          <w:rStyle w:val="Strong"/>
          <w:rFonts w:ascii="Arial" w:hAnsi="Arial" w:cs="Arial"/>
          <w:sz w:val="24"/>
          <w:szCs w:val="24"/>
        </w:rPr>
        <w:t>(savior)</w:t>
      </w:r>
    </w:p>
    <w:p w:rsidR="00CA23FD" w:rsidRPr="001B0D29" w:rsidRDefault="00421F22" w:rsidP="001B0D29">
      <w:pPr>
        <w:pStyle w:val="body2"/>
        <w:shd w:val="clear" w:color="auto" w:fill="FFFFFF"/>
        <w:ind w:left="-540"/>
        <w:rPr>
          <w:color w:val="FF0000"/>
          <w:sz w:val="24"/>
          <w:szCs w:val="24"/>
          <w:u w:val="single"/>
        </w:rPr>
      </w:pPr>
      <w:r w:rsidRPr="00D31165">
        <w:rPr>
          <w:color w:val="FF0000"/>
          <w:sz w:val="24"/>
          <w:szCs w:val="24"/>
          <w:u w:val="single"/>
        </w:rPr>
        <w:t>EDUCATION BACKGROUND</w:t>
      </w:r>
    </w:p>
    <w:p w:rsidR="00CA23FD" w:rsidRPr="00CA23FD" w:rsidRDefault="00CA23FD" w:rsidP="00CA23FD">
      <w:pPr>
        <w:pStyle w:val="NoSpacing"/>
        <w:rPr>
          <w:rFonts w:ascii="Times New Roman" w:hAnsi="Times New Roman" w:cs="Times New Roman"/>
          <w:sz w:val="24"/>
        </w:rPr>
      </w:pPr>
      <w:r w:rsidRPr="00CA23FD">
        <w:t xml:space="preserve">                                          </w:t>
      </w:r>
      <w:r w:rsidRPr="00CA23FD">
        <w:rPr>
          <w:sz w:val="36"/>
        </w:rPr>
        <w:t xml:space="preserve">                                                                     </w:t>
      </w:r>
    </w:p>
    <w:p w:rsidR="00CA23FD" w:rsidRPr="00E8707D" w:rsidRDefault="00CA23FD" w:rsidP="00CA23FD">
      <w:pPr>
        <w:pStyle w:val="ListParagraph"/>
        <w:ind w:left="-540"/>
        <w:rPr>
          <w:sz w:val="24"/>
          <w:szCs w:val="24"/>
        </w:rPr>
      </w:pPr>
      <w:r>
        <w:rPr>
          <w:sz w:val="24"/>
          <w:szCs w:val="24"/>
        </w:rPr>
        <w:t>2016</w:t>
      </w:r>
      <w:r w:rsidRPr="00E8707D"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 xml:space="preserve">  </w:t>
      </w:r>
      <w:r w:rsidRPr="00E8707D">
        <w:rPr>
          <w:sz w:val="24"/>
          <w:szCs w:val="24"/>
        </w:rPr>
        <w:t xml:space="preserve">  </w:t>
      </w:r>
      <w:r w:rsidR="00D023A8" w:rsidRPr="00CA23FD">
        <w:rPr>
          <w:highlight w:val="cyan"/>
        </w:rPr>
        <w:t>PURSUING</w:t>
      </w:r>
      <w:r w:rsidR="00D023A8" w:rsidRPr="00CA23FD">
        <w:rPr>
          <w:sz w:val="24"/>
          <w:szCs w:val="24"/>
          <w:highlight w:val="cyan"/>
        </w:rPr>
        <w:t xml:space="preserve"> MASTER IN PSYCHOLOGY</w:t>
      </w:r>
    </w:p>
    <w:p w:rsidR="00CA23FD" w:rsidRPr="00E8707D" w:rsidRDefault="00CA23FD" w:rsidP="00CA23FD">
      <w:pPr>
        <w:pStyle w:val="ListParagraph"/>
        <w:ind w:left="0"/>
        <w:rPr>
          <w:sz w:val="24"/>
          <w:szCs w:val="24"/>
        </w:rPr>
      </w:pPr>
      <w:r w:rsidRPr="00E8707D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                        </w:t>
      </w:r>
      <w:r w:rsidRPr="00E8707D">
        <w:rPr>
          <w:sz w:val="24"/>
          <w:szCs w:val="24"/>
        </w:rPr>
        <w:t xml:space="preserve"> From</w:t>
      </w:r>
      <w:r>
        <w:rPr>
          <w:sz w:val="24"/>
          <w:szCs w:val="24"/>
        </w:rPr>
        <w:t xml:space="preserve"> IGNOU, The People’s </w:t>
      </w:r>
      <w:r w:rsidR="00D023A8">
        <w:rPr>
          <w:sz w:val="24"/>
          <w:szCs w:val="24"/>
        </w:rPr>
        <w:t>University, New</w:t>
      </w:r>
      <w:r>
        <w:rPr>
          <w:sz w:val="24"/>
          <w:szCs w:val="24"/>
        </w:rPr>
        <w:t xml:space="preserve"> Delhi</w:t>
      </w:r>
      <w:r w:rsidR="00D023A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D023A8">
        <w:rPr>
          <w:sz w:val="24"/>
          <w:szCs w:val="24"/>
        </w:rPr>
        <w:t>(INDIA)</w:t>
      </w:r>
    </w:p>
    <w:p w:rsidR="00CA23FD" w:rsidRPr="00CA23FD" w:rsidRDefault="00CA23FD" w:rsidP="00CA23FD">
      <w:pPr>
        <w:pStyle w:val="ListParagraph"/>
        <w:ind w:left="2880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421F22" w:rsidRPr="00E8707D" w:rsidRDefault="00421F22" w:rsidP="004D4E8C">
      <w:pPr>
        <w:pStyle w:val="ListParagraph"/>
        <w:ind w:left="-540"/>
        <w:rPr>
          <w:sz w:val="24"/>
          <w:szCs w:val="24"/>
        </w:rPr>
      </w:pPr>
      <w:r w:rsidRPr="00E8707D">
        <w:rPr>
          <w:sz w:val="24"/>
          <w:szCs w:val="24"/>
        </w:rPr>
        <w:t xml:space="preserve">2012                                                     </w:t>
      </w:r>
      <w:r w:rsidRPr="00E8707D">
        <w:rPr>
          <w:sz w:val="24"/>
          <w:szCs w:val="24"/>
          <w:highlight w:val="yellow"/>
        </w:rPr>
        <w:t>Master of Business Administration in Human Resource</w:t>
      </w:r>
    </w:p>
    <w:p w:rsidR="00421F22" w:rsidRPr="00E8707D" w:rsidRDefault="00421F22" w:rsidP="0041680F">
      <w:pPr>
        <w:pStyle w:val="ListParagraph"/>
        <w:ind w:left="0"/>
        <w:rPr>
          <w:sz w:val="24"/>
          <w:szCs w:val="24"/>
        </w:rPr>
      </w:pPr>
      <w:r w:rsidRPr="00E8707D">
        <w:rPr>
          <w:sz w:val="24"/>
          <w:szCs w:val="24"/>
        </w:rPr>
        <w:t xml:space="preserve">                                                         From Punjab Technical University, Punjab (INDIA)</w:t>
      </w:r>
    </w:p>
    <w:p w:rsidR="00421F22" w:rsidRPr="00E8707D" w:rsidRDefault="00D31165" w:rsidP="00421F22">
      <w:pPr>
        <w:pStyle w:val="ListParagraph"/>
        <w:ind w:left="288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21F22" w:rsidRPr="00E8707D">
        <w:rPr>
          <w:sz w:val="24"/>
          <w:szCs w:val="24"/>
        </w:rPr>
        <w:t>-Minor in marketing management</w:t>
      </w:r>
    </w:p>
    <w:p w:rsidR="00421F22" w:rsidRPr="00E8707D" w:rsidRDefault="00421F22" w:rsidP="00421F22">
      <w:pPr>
        <w:pStyle w:val="ListParagraph"/>
        <w:ind w:left="-540"/>
        <w:rPr>
          <w:sz w:val="24"/>
          <w:szCs w:val="24"/>
        </w:rPr>
      </w:pPr>
      <w:r w:rsidRPr="00E8707D">
        <w:rPr>
          <w:sz w:val="24"/>
          <w:szCs w:val="24"/>
        </w:rPr>
        <w:t xml:space="preserve">2009                                                     BACHLOUR OF COMPUTER APPLICATON </w:t>
      </w:r>
    </w:p>
    <w:p w:rsidR="00421F22" w:rsidRPr="00E8707D" w:rsidRDefault="00421F22" w:rsidP="00421F22">
      <w:pPr>
        <w:pStyle w:val="ListParagraph"/>
        <w:ind w:left="0"/>
        <w:rPr>
          <w:sz w:val="24"/>
          <w:szCs w:val="24"/>
        </w:rPr>
      </w:pPr>
      <w:r w:rsidRPr="00E8707D">
        <w:rPr>
          <w:sz w:val="24"/>
          <w:szCs w:val="24"/>
        </w:rPr>
        <w:t xml:space="preserve">                                                          From Punjab Technical University, Punjab (INDIA)</w:t>
      </w:r>
    </w:p>
    <w:p w:rsidR="00421F22" w:rsidRPr="00E8707D" w:rsidRDefault="00421F22" w:rsidP="00421F22">
      <w:pPr>
        <w:pStyle w:val="ListParagraph"/>
        <w:ind w:left="-540"/>
        <w:rPr>
          <w:sz w:val="24"/>
          <w:szCs w:val="24"/>
        </w:rPr>
      </w:pPr>
      <w:r w:rsidRPr="00E8707D">
        <w:rPr>
          <w:sz w:val="24"/>
          <w:szCs w:val="24"/>
        </w:rPr>
        <w:t xml:space="preserve">2006                                                    +2 SECINCE </w:t>
      </w:r>
    </w:p>
    <w:p w:rsidR="00421F22" w:rsidRPr="00E8707D" w:rsidRDefault="00421F22" w:rsidP="00421F22">
      <w:pPr>
        <w:pStyle w:val="ListParagraph"/>
        <w:ind w:left="0"/>
        <w:rPr>
          <w:sz w:val="24"/>
          <w:szCs w:val="24"/>
        </w:rPr>
      </w:pPr>
      <w:r w:rsidRPr="00E8707D">
        <w:rPr>
          <w:sz w:val="24"/>
          <w:szCs w:val="24"/>
        </w:rPr>
        <w:t xml:space="preserve">                                                          From Punjab School Education Board Mohali, Punjab (INDIA)</w:t>
      </w:r>
    </w:p>
    <w:p w:rsidR="00421F22" w:rsidRPr="00E8707D" w:rsidRDefault="00421F22" w:rsidP="00421F22">
      <w:pPr>
        <w:pStyle w:val="ListParagraph"/>
        <w:tabs>
          <w:tab w:val="left" w:pos="2870"/>
        </w:tabs>
        <w:ind w:left="-540"/>
        <w:rPr>
          <w:sz w:val="24"/>
          <w:szCs w:val="24"/>
        </w:rPr>
      </w:pPr>
      <w:r w:rsidRPr="00E8707D">
        <w:rPr>
          <w:sz w:val="24"/>
          <w:szCs w:val="24"/>
        </w:rPr>
        <w:t>2004                                                     10</w:t>
      </w:r>
      <w:r w:rsidRPr="00E8707D">
        <w:rPr>
          <w:sz w:val="24"/>
          <w:szCs w:val="24"/>
          <w:vertAlign w:val="superscript"/>
        </w:rPr>
        <w:t>th</w:t>
      </w:r>
      <w:r w:rsidRPr="00E8707D">
        <w:rPr>
          <w:sz w:val="24"/>
          <w:szCs w:val="24"/>
        </w:rPr>
        <w:t xml:space="preserve"> </w:t>
      </w:r>
    </w:p>
    <w:p w:rsidR="00E45744" w:rsidRPr="00202D11" w:rsidRDefault="00421F22" w:rsidP="00202D11">
      <w:pPr>
        <w:pStyle w:val="ListParagraph"/>
        <w:ind w:left="0"/>
        <w:rPr>
          <w:sz w:val="24"/>
          <w:szCs w:val="24"/>
        </w:rPr>
      </w:pPr>
      <w:r w:rsidRPr="00E8707D">
        <w:rPr>
          <w:sz w:val="24"/>
          <w:szCs w:val="24"/>
        </w:rPr>
        <w:t xml:space="preserve">                                                          From Punjab School Education Board Mohali, Punjab (INDIA)</w:t>
      </w:r>
    </w:p>
    <w:p w:rsidR="00E45744" w:rsidRPr="00E8707D" w:rsidRDefault="00E45744" w:rsidP="00421F22">
      <w:pPr>
        <w:pStyle w:val="ListParagraph"/>
        <w:ind w:left="-540"/>
        <w:rPr>
          <w:color w:val="FF0000"/>
          <w:sz w:val="24"/>
          <w:szCs w:val="24"/>
        </w:rPr>
      </w:pPr>
    </w:p>
    <w:p w:rsidR="00421F22" w:rsidRPr="00D31165" w:rsidRDefault="00421F22" w:rsidP="00421F22">
      <w:pPr>
        <w:pStyle w:val="ListParagraph"/>
        <w:ind w:left="-540"/>
        <w:rPr>
          <w:color w:val="FF0000"/>
          <w:sz w:val="28"/>
          <w:szCs w:val="24"/>
          <w:u w:val="single"/>
        </w:rPr>
      </w:pPr>
      <w:r w:rsidRPr="00D31165">
        <w:rPr>
          <w:color w:val="FF0000"/>
          <w:sz w:val="28"/>
          <w:szCs w:val="24"/>
          <w:u w:val="single"/>
        </w:rPr>
        <w:t>PERSONAL DETAILS</w:t>
      </w:r>
    </w:p>
    <w:p w:rsidR="00421F22" w:rsidRPr="00E8707D" w:rsidRDefault="00421F22" w:rsidP="00421F22">
      <w:pPr>
        <w:pStyle w:val="NoSpacing"/>
        <w:rPr>
          <w:sz w:val="24"/>
          <w:szCs w:val="24"/>
        </w:rPr>
      </w:pPr>
      <w:r w:rsidRPr="00E8707D">
        <w:rPr>
          <w:sz w:val="24"/>
          <w:szCs w:val="24"/>
        </w:rPr>
        <w:t>Date of Birth                               :          17/02/1988</w:t>
      </w:r>
    </w:p>
    <w:p w:rsidR="00E45744" w:rsidRPr="00E8707D" w:rsidRDefault="00E45744" w:rsidP="00421F22">
      <w:pPr>
        <w:pStyle w:val="NoSpacing"/>
        <w:rPr>
          <w:sz w:val="24"/>
          <w:szCs w:val="24"/>
        </w:rPr>
      </w:pPr>
      <w:bookmarkStart w:id="0" w:name="_GoBack"/>
      <w:bookmarkEnd w:id="0"/>
      <w:r w:rsidRPr="00E8707D">
        <w:rPr>
          <w:sz w:val="24"/>
          <w:szCs w:val="24"/>
          <w:highlight w:val="yellow"/>
        </w:rPr>
        <w:t>Traveled to U.A.E</w:t>
      </w:r>
      <w:r w:rsidRPr="00E8707D">
        <w:rPr>
          <w:sz w:val="24"/>
          <w:szCs w:val="24"/>
        </w:rPr>
        <w:t xml:space="preserve">                        :  </w:t>
      </w:r>
      <w:r w:rsidR="00182273">
        <w:rPr>
          <w:sz w:val="24"/>
          <w:szCs w:val="24"/>
        </w:rPr>
        <w:t xml:space="preserve">       </w:t>
      </w:r>
      <w:r w:rsidR="00E46AE0" w:rsidRPr="00E8707D">
        <w:rPr>
          <w:sz w:val="24"/>
          <w:szCs w:val="24"/>
        </w:rPr>
        <w:t xml:space="preserve"> On Tourist Visa from 08</w:t>
      </w:r>
      <w:r w:rsidRPr="00E8707D">
        <w:rPr>
          <w:sz w:val="24"/>
          <w:szCs w:val="24"/>
        </w:rPr>
        <w:t>/</w:t>
      </w:r>
      <w:r w:rsidR="00E46AE0" w:rsidRPr="00E8707D">
        <w:rPr>
          <w:sz w:val="24"/>
          <w:szCs w:val="24"/>
        </w:rPr>
        <w:t>10/13 to 05/01</w:t>
      </w:r>
      <w:r w:rsidRPr="00E8707D">
        <w:rPr>
          <w:sz w:val="24"/>
          <w:szCs w:val="24"/>
        </w:rPr>
        <w:t>/14</w:t>
      </w:r>
    </w:p>
    <w:p w:rsidR="00421F22" w:rsidRPr="00E8707D" w:rsidRDefault="00421F22" w:rsidP="00421F22">
      <w:pPr>
        <w:pStyle w:val="NoSpacing"/>
        <w:rPr>
          <w:sz w:val="24"/>
          <w:szCs w:val="24"/>
        </w:rPr>
      </w:pPr>
      <w:r w:rsidRPr="00E8707D">
        <w:rPr>
          <w:sz w:val="24"/>
          <w:szCs w:val="24"/>
        </w:rPr>
        <w:t xml:space="preserve"> Expected </w:t>
      </w:r>
      <w:r w:rsidR="00DA029D" w:rsidRPr="00E8707D">
        <w:rPr>
          <w:sz w:val="24"/>
          <w:szCs w:val="24"/>
        </w:rPr>
        <w:t xml:space="preserve">salary                         </w:t>
      </w:r>
      <w:r w:rsidRPr="00E8707D">
        <w:rPr>
          <w:sz w:val="24"/>
          <w:szCs w:val="24"/>
        </w:rPr>
        <w:t xml:space="preserve"> :          </w:t>
      </w:r>
      <w:r w:rsidRPr="00E8707D">
        <w:rPr>
          <w:color w:val="FF0000"/>
          <w:sz w:val="24"/>
          <w:szCs w:val="24"/>
          <w:highlight w:val="yellow"/>
        </w:rPr>
        <w:t>Negotiable</w:t>
      </w:r>
      <w:r w:rsidRPr="00E8707D">
        <w:rPr>
          <w:color w:val="FF0000"/>
          <w:sz w:val="24"/>
          <w:szCs w:val="24"/>
        </w:rPr>
        <w:t xml:space="preserve"> </w:t>
      </w:r>
    </w:p>
    <w:p w:rsidR="00421F22" w:rsidRDefault="0041680F" w:rsidP="00421F22">
      <w:pPr>
        <w:pStyle w:val="NoSpacing"/>
        <w:rPr>
          <w:sz w:val="24"/>
          <w:szCs w:val="24"/>
        </w:rPr>
      </w:pPr>
      <w:r w:rsidRPr="00E8707D">
        <w:rPr>
          <w:sz w:val="24"/>
          <w:szCs w:val="24"/>
        </w:rPr>
        <w:t xml:space="preserve"> </w:t>
      </w:r>
      <w:r w:rsidR="00421F22" w:rsidRPr="00E8707D">
        <w:rPr>
          <w:sz w:val="24"/>
          <w:szCs w:val="24"/>
        </w:rPr>
        <w:t xml:space="preserve">Joining date  </w:t>
      </w:r>
      <w:r w:rsidR="00DA029D" w:rsidRPr="00E8707D">
        <w:rPr>
          <w:sz w:val="24"/>
          <w:szCs w:val="24"/>
        </w:rPr>
        <w:t xml:space="preserve">                               </w:t>
      </w:r>
      <w:r w:rsidR="000E5A23">
        <w:rPr>
          <w:sz w:val="24"/>
          <w:szCs w:val="24"/>
        </w:rPr>
        <w:t xml:space="preserve">:          One Month Notice Period and ready to relocate </w:t>
      </w:r>
    </w:p>
    <w:p w:rsidR="00B51BE8" w:rsidRPr="00E8707D" w:rsidRDefault="00B51BE8" w:rsidP="00421F2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Language Known  </w:t>
      </w:r>
      <w:r w:rsidR="00182273">
        <w:rPr>
          <w:sz w:val="24"/>
          <w:szCs w:val="24"/>
        </w:rPr>
        <w:t xml:space="preserve">                      :          </w:t>
      </w:r>
      <w:r>
        <w:rPr>
          <w:sz w:val="24"/>
          <w:szCs w:val="24"/>
        </w:rPr>
        <w:t xml:space="preserve">Punjabi, Hindi, English and Learning French </w:t>
      </w:r>
    </w:p>
    <w:p w:rsidR="00421F22" w:rsidRPr="00E8707D" w:rsidRDefault="00421F22" w:rsidP="00421F22">
      <w:pPr>
        <w:pStyle w:val="NoSpacing"/>
        <w:rPr>
          <w:sz w:val="24"/>
          <w:szCs w:val="24"/>
        </w:rPr>
      </w:pPr>
      <w:r w:rsidRPr="00E8707D">
        <w:rPr>
          <w:sz w:val="24"/>
          <w:szCs w:val="24"/>
        </w:rPr>
        <w:t xml:space="preserve"> Nationality    </w:t>
      </w:r>
      <w:r w:rsidR="00DA029D" w:rsidRPr="00E8707D">
        <w:rPr>
          <w:sz w:val="24"/>
          <w:szCs w:val="24"/>
        </w:rPr>
        <w:t xml:space="preserve">                              </w:t>
      </w:r>
      <w:r w:rsidR="00D31165">
        <w:rPr>
          <w:sz w:val="24"/>
          <w:szCs w:val="24"/>
        </w:rPr>
        <w:t xml:space="preserve"> </w:t>
      </w:r>
      <w:r w:rsidRPr="00E8707D">
        <w:rPr>
          <w:sz w:val="24"/>
          <w:szCs w:val="24"/>
        </w:rPr>
        <w:t>:          Indian</w:t>
      </w:r>
    </w:p>
    <w:p w:rsidR="00421F22" w:rsidRPr="00E8707D" w:rsidRDefault="00421F22" w:rsidP="00421F22">
      <w:pPr>
        <w:pStyle w:val="NoSpacing"/>
        <w:rPr>
          <w:sz w:val="24"/>
          <w:szCs w:val="24"/>
        </w:rPr>
      </w:pPr>
      <w:r w:rsidRPr="00E8707D">
        <w:rPr>
          <w:sz w:val="24"/>
          <w:szCs w:val="24"/>
        </w:rPr>
        <w:t xml:space="preserve"> Religion                                  </w:t>
      </w:r>
      <w:r w:rsidR="00DA029D" w:rsidRPr="00E8707D">
        <w:rPr>
          <w:sz w:val="24"/>
          <w:szCs w:val="24"/>
        </w:rPr>
        <w:t xml:space="preserve">      </w:t>
      </w:r>
      <w:r w:rsidRPr="00E8707D">
        <w:rPr>
          <w:sz w:val="24"/>
          <w:szCs w:val="24"/>
        </w:rPr>
        <w:t xml:space="preserve">:          Sikh   </w:t>
      </w:r>
    </w:p>
    <w:p w:rsidR="00421F22" w:rsidRPr="00E8707D" w:rsidRDefault="00421F22" w:rsidP="00421F22">
      <w:pPr>
        <w:pStyle w:val="NoSpacing"/>
        <w:rPr>
          <w:sz w:val="24"/>
          <w:szCs w:val="24"/>
        </w:rPr>
      </w:pPr>
      <w:r w:rsidRPr="00E8707D">
        <w:rPr>
          <w:sz w:val="24"/>
          <w:szCs w:val="24"/>
        </w:rPr>
        <w:t xml:space="preserve"> Marital Status</w:t>
      </w:r>
      <w:r w:rsidRPr="00E8707D">
        <w:rPr>
          <w:sz w:val="24"/>
          <w:szCs w:val="24"/>
        </w:rPr>
        <w:tab/>
      </w:r>
      <w:r w:rsidR="00DA029D" w:rsidRPr="00E8707D">
        <w:rPr>
          <w:sz w:val="24"/>
          <w:szCs w:val="24"/>
        </w:rPr>
        <w:t xml:space="preserve">                        </w:t>
      </w:r>
      <w:r w:rsidRPr="00E8707D">
        <w:rPr>
          <w:sz w:val="24"/>
          <w:szCs w:val="24"/>
        </w:rPr>
        <w:t xml:space="preserve"> </w:t>
      </w:r>
      <w:r w:rsidR="00DA029D" w:rsidRPr="00E8707D">
        <w:rPr>
          <w:sz w:val="24"/>
          <w:szCs w:val="24"/>
        </w:rPr>
        <w:t xml:space="preserve"> </w:t>
      </w:r>
      <w:r w:rsidRPr="00E8707D">
        <w:rPr>
          <w:sz w:val="24"/>
          <w:szCs w:val="24"/>
        </w:rPr>
        <w:t xml:space="preserve">  </w:t>
      </w:r>
      <w:r w:rsidR="00D31165">
        <w:rPr>
          <w:sz w:val="24"/>
          <w:szCs w:val="24"/>
        </w:rPr>
        <w:t xml:space="preserve"> </w:t>
      </w:r>
      <w:r w:rsidRPr="00E8707D">
        <w:rPr>
          <w:sz w:val="24"/>
          <w:szCs w:val="24"/>
        </w:rPr>
        <w:t xml:space="preserve">:         </w:t>
      </w:r>
      <w:r w:rsidR="0041680F" w:rsidRPr="00E8707D">
        <w:rPr>
          <w:sz w:val="24"/>
          <w:szCs w:val="24"/>
        </w:rPr>
        <w:t xml:space="preserve"> </w:t>
      </w:r>
      <w:r w:rsidRPr="00E8707D">
        <w:rPr>
          <w:sz w:val="24"/>
          <w:szCs w:val="24"/>
        </w:rPr>
        <w:t xml:space="preserve">Married </w:t>
      </w:r>
    </w:p>
    <w:p w:rsidR="00867402" w:rsidRPr="00E8707D" w:rsidRDefault="00867402" w:rsidP="00421F22">
      <w:pPr>
        <w:pStyle w:val="NoSpacing"/>
        <w:rPr>
          <w:sz w:val="24"/>
          <w:szCs w:val="24"/>
        </w:rPr>
      </w:pPr>
    </w:p>
    <w:p w:rsidR="00421F22" w:rsidRPr="00E8707D" w:rsidRDefault="00421F22" w:rsidP="00421F22">
      <w:pPr>
        <w:pStyle w:val="NoSpacing"/>
        <w:rPr>
          <w:sz w:val="24"/>
          <w:szCs w:val="24"/>
        </w:rPr>
      </w:pPr>
    </w:p>
    <w:p w:rsidR="00421F22" w:rsidRPr="00E8707D" w:rsidRDefault="00421F22" w:rsidP="00421F22">
      <w:pPr>
        <w:pStyle w:val="ListParagraph"/>
        <w:ind w:left="0"/>
        <w:rPr>
          <w:sz w:val="24"/>
          <w:szCs w:val="24"/>
        </w:rPr>
      </w:pPr>
    </w:p>
    <w:sectPr w:rsidR="00421F22" w:rsidRPr="00E8707D" w:rsidSect="00774743">
      <w:pgSz w:w="12240" w:h="15840"/>
      <w:pgMar w:top="851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0CFC"/>
    <w:multiLevelType w:val="hybridMultilevel"/>
    <w:tmpl w:val="B4D006A4"/>
    <w:lvl w:ilvl="0" w:tplc="ED2C5D54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  <w:color w:val="1B150E"/>
        <w:sz w:val="2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03568"/>
    <w:multiLevelType w:val="hybridMultilevel"/>
    <w:tmpl w:val="0DE0B138"/>
    <w:lvl w:ilvl="0" w:tplc="576EB242">
      <w:start w:val="1"/>
      <w:numFmt w:val="decimal"/>
      <w:lvlText w:val="%1."/>
      <w:lvlJc w:val="left"/>
      <w:pPr>
        <w:ind w:left="735" w:hanging="375"/>
      </w:pPr>
      <w:rPr>
        <w:rFonts w:ascii="Verdana" w:hAnsi="Verdan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07605"/>
    <w:multiLevelType w:val="hybridMultilevel"/>
    <w:tmpl w:val="FE28D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57244"/>
    <w:multiLevelType w:val="multilevel"/>
    <w:tmpl w:val="98488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2B72AB8"/>
    <w:multiLevelType w:val="multilevel"/>
    <w:tmpl w:val="11847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5D83ADA"/>
    <w:multiLevelType w:val="hybridMultilevel"/>
    <w:tmpl w:val="D4160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67DFC"/>
    <w:multiLevelType w:val="hybridMultilevel"/>
    <w:tmpl w:val="DEDE7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C90B80"/>
    <w:multiLevelType w:val="hybridMultilevel"/>
    <w:tmpl w:val="D81E8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834EB0"/>
    <w:multiLevelType w:val="hybridMultilevel"/>
    <w:tmpl w:val="0470B43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2C4F0C3E"/>
    <w:multiLevelType w:val="multilevel"/>
    <w:tmpl w:val="912A6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6C6FEE"/>
    <w:multiLevelType w:val="multilevel"/>
    <w:tmpl w:val="98488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F2A0B83"/>
    <w:multiLevelType w:val="hybridMultilevel"/>
    <w:tmpl w:val="966C31E6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2">
    <w:nsid w:val="2FB164AE"/>
    <w:multiLevelType w:val="multilevel"/>
    <w:tmpl w:val="6F544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EA11C3"/>
    <w:multiLevelType w:val="hybridMultilevel"/>
    <w:tmpl w:val="4E463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BC3679"/>
    <w:multiLevelType w:val="multilevel"/>
    <w:tmpl w:val="0C962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853CC0"/>
    <w:multiLevelType w:val="hybridMultilevel"/>
    <w:tmpl w:val="CD40AAC0"/>
    <w:lvl w:ilvl="0" w:tplc="1CECE2F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6">
    <w:nsid w:val="45EB7CAB"/>
    <w:multiLevelType w:val="multilevel"/>
    <w:tmpl w:val="EC10A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E6659E"/>
    <w:multiLevelType w:val="multilevel"/>
    <w:tmpl w:val="3808D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D77C97"/>
    <w:multiLevelType w:val="hybridMultilevel"/>
    <w:tmpl w:val="AE36FA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>
    <w:nsid w:val="5C6E2D22"/>
    <w:multiLevelType w:val="multilevel"/>
    <w:tmpl w:val="600E8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A615C0"/>
    <w:multiLevelType w:val="multilevel"/>
    <w:tmpl w:val="57A85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2EC4D72"/>
    <w:multiLevelType w:val="multilevel"/>
    <w:tmpl w:val="98488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5652983"/>
    <w:multiLevelType w:val="hybridMultilevel"/>
    <w:tmpl w:val="A4525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671AD7"/>
    <w:multiLevelType w:val="multilevel"/>
    <w:tmpl w:val="98488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7583587"/>
    <w:multiLevelType w:val="hybridMultilevel"/>
    <w:tmpl w:val="987EC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D377CA"/>
    <w:multiLevelType w:val="multilevel"/>
    <w:tmpl w:val="7F38E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22"/>
  </w:num>
  <w:num w:numId="4">
    <w:abstractNumId w:val="8"/>
  </w:num>
  <w:num w:numId="5">
    <w:abstractNumId w:val="11"/>
  </w:num>
  <w:num w:numId="6">
    <w:abstractNumId w:val="17"/>
  </w:num>
  <w:num w:numId="7">
    <w:abstractNumId w:val="24"/>
  </w:num>
  <w:num w:numId="8">
    <w:abstractNumId w:val="15"/>
  </w:num>
  <w:num w:numId="9">
    <w:abstractNumId w:val="16"/>
  </w:num>
  <w:num w:numId="10">
    <w:abstractNumId w:val="12"/>
  </w:num>
  <w:num w:numId="11">
    <w:abstractNumId w:val="20"/>
  </w:num>
  <w:num w:numId="12">
    <w:abstractNumId w:val="4"/>
  </w:num>
  <w:num w:numId="13">
    <w:abstractNumId w:val="14"/>
  </w:num>
  <w:num w:numId="14">
    <w:abstractNumId w:val="9"/>
  </w:num>
  <w:num w:numId="15">
    <w:abstractNumId w:val="19"/>
  </w:num>
  <w:num w:numId="16">
    <w:abstractNumId w:val="25"/>
  </w:num>
  <w:num w:numId="17">
    <w:abstractNumId w:val="13"/>
  </w:num>
  <w:num w:numId="18">
    <w:abstractNumId w:val="0"/>
  </w:num>
  <w:num w:numId="19">
    <w:abstractNumId w:val="1"/>
  </w:num>
  <w:num w:numId="20">
    <w:abstractNumId w:val="5"/>
  </w:num>
  <w:num w:numId="21">
    <w:abstractNumId w:val="6"/>
  </w:num>
  <w:num w:numId="22">
    <w:abstractNumId w:val="10"/>
  </w:num>
  <w:num w:numId="23">
    <w:abstractNumId w:val="21"/>
  </w:num>
  <w:num w:numId="24">
    <w:abstractNumId w:val="18"/>
  </w:num>
  <w:num w:numId="25">
    <w:abstractNumId w:val="3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21F22"/>
    <w:rsid w:val="00043D22"/>
    <w:rsid w:val="00061C0D"/>
    <w:rsid w:val="00066F04"/>
    <w:rsid w:val="000A24A9"/>
    <w:rsid w:val="000A58F2"/>
    <w:rsid w:val="000E5A23"/>
    <w:rsid w:val="000F5578"/>
    <w:rsid w:val="00103D29"/>
    <w:rsid w:val="001241F3"/>
    <w:rsid w:val="00182273"/>
    <w:rsid w:val="001840FE"/>
    <w:rsid w:val="00190E55"/>
    <w:rsid w:val="001960EB"/>
    <w:rsid w:val="001B0D29"/>
    <w:rsid w:val="001B2947"/>
    <w:rsid w:val="001C001E"/>
    <w:rsid w:val="001D011A"/>
    <w:rsid w:val="001E1C83"/>
    <w:rsid w:val="001F426E"/>
    <w:rsid w:val="00202D11"/>
    <w:rsid w:val="002158F5"/>
    <w:rsid w:val="00220387"/>
    <w:rsid w:val="00222E1F"/>
    <w:rsid w:val="00231E38"/>
    <w:rsid w:val="00266F0A"/>
    <w:rsid w:val="00271A29"/>
    <w:rsid w:val="002A40A6"/>
    <w:rsid w:val="002E5DE6"/>
    <w:rsid w:val="003136D4"/>
    <w:rsid w:val="003163FA"/>
    <w:rsid w:val="0034243F"/>
    <w:rsid w:val="003430CC"/>
    <w:rsid w:val="0034768C"/>
    <w:rsid w:val="00352FCF"/>
    <w:rsid w:val="0036135B"/>
    <w:rsid w:val="003730CF"/>
    <w:rsid w:val="003759CB"/>
    <w:rsid w:val="00375DD8"/>
    <w:rsid w:val="00382DF7"/>
    <w:rsid w:val="003844B6"/>
    <w:rsid w:val="003935A0"/>
    <w:rsid w:val="003A00B9"/>
    <w:rsid w:val="003A2A03"/>
    <w:rsid w:val="003B63B0"/>
    <w:rsid w:val="003D6A62"/>
    <w:rsid w:val="0041519C"/>
    <w:rsid w:val="0041680F"/>
    <w:rsid w:val="00421F22"/>
    <w:rsid w:val="00440134"/>
    <w:rsid w:val="00442EF8"/>
    <w:rsid w:val="00472654"/>
    <w:rsid w:val="00473CBE"/>
    <w:rsid w:val="00484716"/>
    <w:rsid w:val="004929BF"/>
    <w:rsid w:val="004A3757"/>
    <w:rsid w:val="004B0439"/>
    <w:rsid w:val="004B2888"/>
    <w:rsid w:val="004D4E8C"/>
    <w:rsid w:val="005411E9"/>
    <w:rsid w:val="00544150"/>
    <w:rsid w:val="00556ABE"/>
    <w:rsid w:val="005B4F48"/>
    <w:rsid w:val="005C0E22"/>
    <w:rsid w:val="005F34CA"/>
    <w:rsid w:val="00621456"/>
    <w:rsid w:val="0069180C"/>
    <w:rsid w:val="006C5785"/>
    <w:rsid w:val="006F464A"/>
    <w:rsid w:val="00716083"/>
    <w:rsid w:val="007165F8"/>
    <w:rsid w:val="00730183"/>
    <w:rsid w:val="0073364E"/>
    <w:rsid w:val="00757BEB"/>
    <w:rsid w:val="007638F9"/>
    <w:rsid w:val="00765F2C"/>
    <w:rsid w:val="00774743"/>
    <w:rsid w:val="007C7AAC"/>
    <w:rsid w:val="007D2AFD"/>
    <w:rsid w:val="007E58F8"/>
    <w:rsid w:val="008074DA"/>
    <w:rsid w:val="00815C1F"/>
    <w:rsid w:val="00840595"/>
    <w:rsid w:val="00857342"/>
    <w:rsid w:val="00860652"/>
    <w:rsid w:val="00865EDA"/>
    <w:rsid w:val="00867402"/>
    <w:rsid w:val="0087524C"/>
    <w:rsid w:val="008934E4"/>
    <w:rsid w:val="008A334E"/>
    <w:rsid w:val="008B2902"/>
    <w:rsid w:val="008C243B"/>
    <w:rsid w:val="008D4C5B"/>
    <w:rsid w:val="008E6504"/>
    <w:rsid w:val="008F1342"/>
    <w:rsid w:val="009068DC"/>
    <w:rsid w:val="009138DA"/>
    <w:rsid w:val="0093314A"/>
    <w:rsid w:val="00936CD2"/>
    <w:rsid w:val="00953839"/>
    <w:rsid w:val="009622C6"/>
    <w:rsid w:val="009857EC"/>
    <w:rsid w:val="009B5A9F"/>
    <w:rsid w:val="009C1FFE"/>
    <w:rsid w:val="009E6F08"/>
    <w:rsid w:val="009F679A"/>
    <w:rsid w:val="00A4012C"/>
    <w:rsid w:val="00A4467F"/>
    <w:rsid w:val="00A50BE4"/>
    <w:rsid w:val="00A63C87"/>
    <w:rsid w:val="00A73018"/>
    <w:rsid w:val="00A747A7"/>
    <w:rsid w:val="00A85F3D"/>
    <w:rsid w:val="00A96094"/>
    <w:rsid w:val="00AA359C"/>
    <w:rsid w:val="00AB3887"/>
    <w:rsid w:val="00B13B8A"/>
    <w:rsid w:val="00B435FE"/>
    <w:rsid w:val="00B51BE8"/>
    <w:rsid w:val="00B908DF"/>
    <w:rsid w:val="00BA6B0A"/>
    <w:rsid w:val="00BE776E"/>
    <w:rsid w:val="00C163CD"/>
    <w:rsid w:val="00C93163"/>
    <w:rsid w:val="00CA23FD"/>
    <w:rsid w:val="00CA58AD"/>
    <w:rsid w:val="00CD06C4"/>
    <w:rsid w:val="00CE5158"/>
    <w:rsid w:val="00D023A8"/>
    <w:rsid w:val="00D120CD"/>
    <w:rsid w:val="00D31165"/>
    <w:rsid w:val="00D45552"/>
    <w:rsid w:val="00D668D5"/>
    <w:rsid w:val="00D73F3C"/>
    <w:rsid w:val="00DA029D"/>
    <w:rsid w:val="00DA7BE6"/>
    <w:rsid w:val="00DB3FC1"/>
    <w:rsid w:val="00DE4BE5"/>
    <w:rsid w:val="00E00E0D"/>
    <w:rsid w:val="00E20947"/>
    <w:rsid w:val="00E45744"/>
    <w:rsid w:val="00E46AE0"/>
    <w:rsid w:val="00E5448B"/>
    <w:rsid w:val="00E70A6C"/>
    <w:rsid w:val="00E76D11"/>
    <w:rsid w:val="00E83290"/>
    <w:rsid w:val="00E8707D"/>
    <w:rsid w:val="00E9348C"/>
    <w:rsid w:val="00EA7BAE"/>
    <w:rsid w:val="00EB174D"/>
    <w:rsid w:val="00EB2448"/>
    <w:rsid w:val="00EE27B3"/>
    <w:rsid w:val="00EF338F"/>
    <w:rsid w:val="00F0260A"/>
    <w:rsid w:val="00F10CCA"/>
    <w:rsid w:val="00F57A2D"/>
    <w:rsid w:val="00F75EC2"/>
    <w:rsid w:val="00FA5B62"/>
    <w:rsid w:val="00FB467D"/>
    <w:rsid w:val="00FD6C5E"/>
    <w:rsid w:val="00FE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F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1F2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1F22"/>
    <w:pPr>
      <w:ind w:left="720"/>
      <w:contextualSpacing/>
    </w:pPr>
  </w:style>
  <w:style w:type="paragraph" w:styleId="NoSpacing">
    <w:name w:val="No Spacing"/>
    <w:uiPriority w:val="1"/>
    <w:qFormat/>
    <w:rsid w:val="00421F22"/>
    <w:pPr>
      <w:spacing w:after="0"/>
    </w:pPr>
  </w:style>
  <w:style w:type="character" w:styleId="Strong">
    <w:name w:val="Strong"/>
    <w:basedOn w:val="DefaultParagraphFont"/>
    <w:uiPriority w:val="22"/>
    <w:qFormat/>
    <w:rsid w:val="00421F22"/>
    <w:rPr>
      <w:b/>
      <w:bCs/>
      <w:i w:val="0"/>
      <w:iCs w:val="0"/>
    </w:rPr>
  </w:style>
  <w:style w:type="paragraph" w:customStyle="1" w:styleId="body2">
    <w:name w:val="body2"/>
    <w:basedOn w:val="Normal"/>
    <w:rsid w:val="00421F2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unhideWhenUsed/>
    <w:rsid w:val="00421F2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D1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D1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B63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4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9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7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56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06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72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308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ARDEEP.185345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1229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602HRDESK</cp:lastModifiedBy>
  <cp:revision>97</cp:revision>
  <cp:lastPrinted>2015-12-24T12:34:00Z</cp:lastPrinted>
  <dcterms:created xsi:type="dcterms:W3CDTF">2015-01-12T05:04:00Z</dcterms:created>
  <dcterms:modified xsi:type="dcterms:W3CDTF">2017-06-25T13:30:00Z</dcterms:modified>
</cp:coreProperties>
</file>