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27" w:rsidRDefault="004B2027" w:rsidP="00445F7F">
      <w:pPr>
        <w:shd w:val="clear" w:color="auto" w:fill="F3F3F3"/>
        <w:ind w:firstLine="288"/>
        <w:rPr>
          <w:rFonts w:ascii="Verdana" w:hAnsi="Verdana"/>
          <w:b/>
          <w:sz w:val="30"/>
          <w:szCs w:val="30"/>
          <w:lang w:val="fr-FR"/>
        </w:rPr>
      </w:pPr>
      <w:r>
        <w:rPr>
          <w:rFonts w:ascii="Verdana" w:hAnsi="Verdana"/>
          <w:b/>
          <w:noProof/>
          <w:sz w:val="30"/>
          <w:szCs w:val="30"/>
          <w:lang w:val="fr-FR" w:eastAsia="zh-TW"/>
        </w:rPr>
        <w:pict>
          <v:shapetype id="_x0000_t202" coordsize="21600,21600" o:spt="202" path="m,l,21600r21600,l21600,xe">
            <v:stroke joinstyle="miter"/>
            <v:path gradientshapeok="t" o:connecttype="rect"/>
          </v:shapetype>
          <v:shape id="_x0000_s1038" type="#_x0000_t202" style="position:absolute;left:0;text-align:left;margin-left:401.85pt;margin-top:-18.9pt;width:86.25pt;height:101.25pt;z-index:251674624;mso-width-relative:margin;mso-height-relative:margin" strokeweight="1.5pt">
            <v:fill r:id="rId6" o:title="DSC_71978" recolor="t" rotate="t" type="frame"/>
            <v:shadow on="t" opacity=".5" offset="6pt,-6pt"/>
            <v:textbox style="mso-next-textbox:#_x0000_s1038">
              <w:txbxContent>
                <w:p w:rsidR="00CC1785" w:rsidRDefault="00CC1785"/>
              </w:txbxContent>
            </v:textbox>
          </v:shape>
        </w:pict>
      </w:r>
      <w:r w:rsidR="00445F7F">
        <w:rPr>
          <w:rFonts w:ascii="Verdana" w:hAnsi="Verdana"/>
          <w:b/>
          <w:sz w:val="30"/>
          <w:szCs w:val="30"/>
          <w:lang w:val="fr-FR"/>
        </w:rPr>
        <w:t xml:space="preserve">                                         </w:t>
      </w:r>
      <w:r w:rsidR="00063B04" w:rsidRPr="006279AF">
        <w:rPr>
          <w:rFonts w:ascii="Verdana" w:hAnsi="Verdana"/>
          <w:b/>
          <w:sz w:val="30"/>
          <w:szCs w:val="30"/>
          <w:lang w:val="fr-FR"/>
        </w:rPr>
        <w:t>REMYA</w:t>
      </w:r>
    </w:p>
    <w:p w:rsidR="00063B04" w:rsidRPr="006279AF" w:rsidRDefault="004B2027" w:rsidP="00445F7F">
      <w:pPr>
        <w:shd w:val="clear" w:color="auto" w:fill="F3F3F3"/>
        <w:ind w:firstLine="288"/>
        <w:rPr>
          <w:rFonts w:ascii="Verdana" w:hAnsi="Verdana" w:cs="Arial"/>
          <w:b/>
          <w:sz w:val="30"/>
          <w:szCs w:val="30"/>
          <w:lang w:val="fr-FR"/>
        </w:rPr>
      </w:pPr>
      <w:hyperlink r:id="rId7" w:history="1">
        <w:r w:rsidRPr="00D5348B">
          <w:rPr>
            <w:rStyle w:val="Hyperlink"/>
            <w:rFonts w:ascii="Verdana" w:hAnsi="Verdana"/>
            <w:b/>
            <w:sz w:val="30"/>
            <w:szCs w:val="30"/>
            <w:lang w:val="fr-FR"/>
          </w:rPr>
          <w:t>REMYA.197114@2freemail.com</w:t>
        </w:r>
      </w:hyperlink>
      <w:r>
        <w:rPr>
          <w:rFonts w:ascii="Verdana" w:hAnsi="Verdana"/>
          <w:b/>
          <w:sz w:val="30"/>
          <w:szCs w:val="30"/>
          <w:lang w:val="fr-FR"/>
        </w:rPr>
        <w:t xml:space="preserve"> </w:t>
      </w:r>
      <w:r w:rsidR="00063B04" w:rsidRPr="006279AF">
        <w:rPr>
          <w:rFonts w:ascii="Verdana" w:hAnsi="Verdana"/>
          <w:b/>
          <w:sz w:val="30"/>
          <w:szCs w:val="30"/>
          <w:lang w:val="fr-FR"/>
        </w:rPr>
        <w:t xml:space="preserve"> </w:t>
      </w:r>
    </w:p>
    <w:p w:rsidR="009B7FA9" w:rsidRPr="006279AF" w:rsidRDefault="009B7FA9" w:rsidP="00445F7F">
      <w:pPr>
        <w:shd w:val="clear" w:color="auto" w:fill="F3F3F3"/>
        <w:rPr>
          <w:rFonts w:ascii="Verdana" w:hAnsi="Verdana" w:cs="Arial"/>
          <w:sz w:val="18"/>
          <w:szCs w:val="18"/>
          <w:lang w:val="fr-FR"/>
        </w:rPr>
      </w:pPr>
    </w:p>
    <w:p w:rsidR="007B4BBE" w:rsidRDefault="007B4BBE" w:rsidP="007B4BBE">
      <w:pPr>
        <w:jc w:val="both"/>
        <w:rPr>
          <w:rFonts w:ascii="Verdana" w:hAnsi="Verdana" w:cs="Arial"/>
          <w:color w:val="0000FF"/>
          <w:sz w:val="18"/>
          <w:szCs w:val="18"/>
          <w:lang w:val="fr-FR"/>
        </w:rPr>
      </w:pPr>
    </w:p>
    <w:p w:rsidR="00CC1785" w:rsidRDefault="00CC1785" w:rsidP="007B4BBE">
      <w:pPr>
        <w:jc w:val="both"/>
        <w:rPr>
          <w:rFonts w:ascii="Verdana" w:hAnsi="Verdana" w:cs="Arial"/>
          <w:color w:val="0000FF"/>
          <w:sz w:val="18"/>
          <w:szCs w:val="18"/>
          <w:lang w:val="fr-FR"/>
        </w:rPr>
      </w:pPr>
    </w:p>
    <w:p w:rsidR="00CC1785" w:rsidRDefault="00CC1785" w:rsidP="007B4BBE">
      <w:pPr>
        <w:jc w:val="both"/>
        <w:rPr>
          <w:rFonts w:ascii="Verdana" w:hAnsi="Verdana" w:cs="Arial"/>
          <w:color w:val="0000FF"/>
          <w:sz w:val="18"/>
          <w:szCs w:val="18"/>
          <w:lang w:val="fr-FR"/>
        </w:rPr>
      </w:pPr>
    </w:p>
    <w:p w:rsidR="00CC1785" w:rsidRPr="006279AF" w:rsidRDefault="00CC1785" w:rsidP="007B4BBE">
      <w:pPr>
        <w:jc w:val="both"/>
        <w:rPr>
          <w:rFonts w:ascii="Verdana" w:hAnsi="Verdana" w:cs="Arial"/>
          <w:color w:val="0000FF"/>
          <w:sz w:val="18"/>
          <w:szCs w:val="18"/>
          <w:lang w:val="fr-FR"/>
        </w:rPr>
      </w:pPr>
    </w:p>
    <w:p w:rsidR="007B4BBE" w:rsidRPr="006279AF" w:rsidRDefault="007B4BBE" w:rsidP="007B4BBE">
      <w:pPr>
        <w:pBdr>
          <w:top w:val="single" w:sz="12" w:space="1" w:color="auto"/>
        </w:pBdr>
        <w:shd w:val="horzStripe" w:color="C0C0C0" w:fill="auto"/>
        <w:spacing w:after="60"/>
        <w:jc w:val="both"/>
        <w:rPr>
          <w:rFonts w:ascii="Verdana" w:hAnsi="Verdana" w:cs="Arial"/>
          <w:b/>
          <w:emboss/>
          <w:sz w:val="30"/>
          <w:szCs w:val="18"/>
          <w:lang w:val="fr-FR"/>
        </w:rPr>
      </w:pPr>
      <w:r w:rsidRPr="006279AF">
        <w:rPr>
          <w:rFonts w:ascii="Verdana" w:hAnsi="Verdana" w:cs="Arial"/>
          <w:b/>
          <w:emboss/>
          <w:sz w:val="30"/>
          <w:szCs w:val="18"/>
          <w:lang w:val="fr-FR"/>
        </w:rPr>
        <w:t>Précis</w:t>
      </w:r>
    </w:p>
    <w:p w:rsidR="00063B04" w:rsidRPr="00184626" w:rsidRDefault="00063B04" w:rsidP="00063B04">
      <w:pPr>
        <w:spacing w:before="120" w:after="120"/>
        <w:jc w:val="both"/>
        <w:rPr>
          <w:rFonts w:ascii="Verdana" w:hAnsi="Verdana"/>
          <w:b/>
          <w:sz w:val="22"/>
          <w:szCs w:val="22"/>
          <w:u w:val="single"/>
          <w:lang w:val="pl-PL"/>
        </w:rPr>
      </w:pPr>
      <w:r w:rsidRPr="00184626">
        <w:rPr>
          <w:rFonts w:ascii="Verdana" w:hAnsi="Verdana"/>
          <w:b/>
          <w:sz w:val="22"/>
          <w:szCs w:val="22"/>
          <w:u w:val="single"/>
          <w:lang w:val="pl-PL"/>
        </w:rPr>
        <w:t>Summary:</w:t>
      </w:r>
    </w:p>
    <w:p w:rsidR="00063B04" w:rsidRPr="005422B6" w:rsidRDefault="00063B04" w:rsidP="00063B04">
      <w:pPr>
        <w:numPr>
          <w:ilvl w:val="0"/>
          <w:numId w:val="3"/>
        </w:numPr>
        <w:spacing w:before="120" w:after="120"/>
        <w:rPr>
          <w:rFonts w:ascii="Verdana" w:hAnsi="Verdana"/>
          <w:sz w:val="20"/>
        </w:rPr>
      </w:pPr>
      <w:r>
        <w:rPr>
          <w:rFonts w:ascii="Verdana" w:hAnsi="Verdana"/>
          <w:b/>
          <w:sz w:val="20"/>
        </w:rPr>
        <w:t>1</w:t>
      </w:r>
      <w:r w:rsidRPr="009548D2">
        <w:rPr>
          <w:rFonts w:ascii="Verdana" w:hAnsi="Verdana"/>
          <w:b/>
          <w:sz w:val="20"/>
        </w:rPr>
        <w:t xml:space="preserve"> year</w:t>
      </w:r>
      <w:r w:rsidRPr="009548D2">
        <w:rPr>
          <w:rFonts w:ascii="Verdana" w:hAnsi="Verdana"/>
          <w:sz w:val="20"/>
        </w:rPr>
        <w:t xml:space="preserve"> </w:t>
      </w:r>
      <w:r w:rsidR="00C97896">
        <w:rPr>
          <w:rFonts w:ascii="Verdana" w:hAnsi="Verdana"/>
          <w:sz w:val="20"/>
        </w:rPr>
        <w:t xml:space="preserve">and </w:t>
      </w:r>
      <w:r w:rsidR="00C97896">
        <w:rPr>
          <w:rFonts w:ascii="Verdana" w:hAnsi="Verdana"/>
          <w:b/>
          <w:sz w:val="20"/>
        </w:rPr>
        <w:t xml:space="preserve">3 </w:t>
      </w:r>
      <w:r w:rsidR="00C97896" w:rsidRPr="00C97896">
        <w:rPr>
          <w:rFonts w:ascii="Verdana" w:hAnsi="Verdana"/>
          <w:sz w:val="20"/>
        </w:rPr>
        <w:t>months</w:t>
      </w:r>
      <w:r w:rsidR="00C97896">
        <w:rPr>
          <w:rFonts w:ascii="Verdana" w:hAnsi="Verdana"/>
          <w:sz w:val="20"/>
        </w:rPr>
        <w:t xml:space="preserve"> </w:t>
      </w:r>
      <w:r w:rsidRPr="00C97896">
        <w:rPr>
          <w:rFonts w:ascii="Verdana" w:hAnsi="Verdana"/>
          <w:sz w:val="20"/>
        </w:rPr>
        <w:t>of</w:t>
      </w:r>
      <w:r w:rsidRPr="009548D2">
        <w:rPr>
          <w:rFonts w:ascii="Verdana" w:hAnsi="Verdana"/>
          <w:sz w:val="20"/>
        </w:rPr>
        <w:t xml:space="preserve"> experience in </w:t>
      </w:r>
      <w:r w:rsidRPr="00042A0B">
        <w:rPr>
          <w:rFonts w:ascii="Verdana" w:hAnsi="Verdana"/>
          <w:b/>
          <w:sz w:val="20"/>
        </w:rPr>
        <w:t>Software Testing</w:t>
      </w:r>
      <w:r>
        <w:rPr>
          <w:rFonts w:ascii="Verdana" w:hAnsi="Verdana"/>
          <w:sz w:val="20"/>
        </w:rPr>
        <w:t xml:space="preserve"> and </w:t>
      </w:r>
      <w:r w:rsidRPr="00042A0B">
        <w:rPr>
          <w:rFonts w:ascii="Verdana" w:hAnsi="Verdana"/>
          <w:b/>
          <w:sz w:val="20"/>
        </w:rPr>
        <w:t>Quality</w:t>
      </w:r>
      <w:r w:rsidR="00C97896">
        <w:rPr>
          <w:rFonts w:ascii="Verdana" w:hAnsi="Verdana"/>
          <w:b/>
          <w:sz w:val="20"/>
        </w:rPr>
        <w:t xml:space="preserve"> </w:t>
      </w:r>
      <w:r w:rsidRPr="00BF7F0A">
        <w:rPr>
          <w:rFonts w:ascii="Verdana" w:hAnsi="Verdana"/>
          <w:sz w:val="20"/>
        </w:rPr>
        <w:t xml:space="preserve">with </w:t>
      </w:r>
      <w:r>
        <w:rPr>
          <w:rFonts w:ascii="Verdana" w:hAnsi="Verdana"/>
          <w:b/>
          <w:sz w:val="20"/>
        </w:rPr>
        <w:t xml:space="preserve">Dell </w:t>
      </w:r>
      <w:r w:rsidRPr="005422B6">
        <w:rPr>
          <w:rFonts w:ascii="Verdana" w:hAnsi="Verdana"/>
          <w:b/>
          <w:sz w:val="20"/>
        </w:rPr>
        <w:t>International Services, Bangalore</w:t>
      </w:r>
      <w:r w:rsidR="00C97896">
        <w:rPr>
          <w:rFonts w:ascii="Verdana" w:hAnsi="Verdana"/>
          <w:b/>
          <w:sz w:val="20"/>
        </w:rPr>
        <w:t xml:space="preserve"> </w:t>
      </w:r>
      <w:r w:rsidR="00C97896" w:rsidRPr="00BF7F0A">
        <w:rPr>
          <w:rFonts w:ascii="Verdana" w:hAnsi="Verdana"/>
          <w:sz w:val="20"/>
        </w:rPr>
        <w:t>as</w:t>
      </w:r>
      <w:r w:rsidR="00C97896">
        <w:rPr>
          <w:rFonts w:ascii="Verdana" w:hAnsi="Verdana"/>
          <w:b/>
          <w:sz w:val="20"/>
        </w:rPr>
        <w:t xml:space="preserve"> Svc IT </w:t>
      </w:r>
      <w:proofErr w:type="spellStart"/>
      <w:r w:rsidR="00C97896">
        <w:rPr>
          <w:rFonts w:ascii="Verdana" w:hAnsi="Verdana"/>
          <w:b/>
          <w:sz w:val="20"/>
        </w:rPr>
        <w:t>Dev</w:t>
      </w:r>
      <w:proofErr w:type="spellEnd"/>
      <w:r w:rsidR="00C97896">
        <w:rPr>
          <w:rFonts w:ascii="Verdana" w:hAnsi="Verdana"/>
          <w:b/>
          <w:sz w:val="20"/>
        </w:rPr>
        <w:t xml:space="preserve"> Program Senior Associate I</w:t>
      </w:r>
    </w:p>
    <w:p w:rsidR="00063B04" w:rsidRPr="005422B6" w:rsidRDefault="00063B04" w:rsidP="00063B04">
      <w:pPr>
        <w:numPr>
          <w:ilvl w:val="0"/>
          <w:numId w:val="3"/>
        </w:numPr>
        <w:spacing w:before="120" w:after="120"/>
        <w:rPr>
          <w:rFonts w:ascii="Verdana" w:hAnsi="Verdana"/>
          <w:sz w:val="20"/>
        </w:rPr>
      </w:pPr>
      <w:r w:rsidRPr="005422B6">
        <w:rPr>
          <w:rFonts w:ascii="Verdana" w:hAnsi="Verdana"/>
          <w:sz w:val="20"/>
        </w:rPr>
        <w:t>Strong</w:t>
      </w:r>
      <w:r w:rsidR="00116312">
        <w:rPr>
          <w:rFonts w:ascii="Verdana" w:hAnsi="Verdana"/>
          <w:sz w:val="20"/>
        </w:rPr>
        <w:t xml:space="preserve"> </w:t>
      </w:r>
      <w:r w:rsidRPr="005422B6">
        <w:rPr>
          <w:rFonts w:ascii="Verdana" w:hAnsi="Verdana"/>
          <w:sz w:val="20"/>
        </w:rPr>
        <w:t>Experience</w:t>
      </w:r>
      <w:r w:rsidR="00116312">
        <w:rPr>
          <w:rFonts w:ascii="Verdana" w:hAnsi="Verdana"/>
          <w:sz w:val="20"/>
        </w:rPr>
        <w:t xml:space="preserve"> </w:t>
      </w:r>
      <w:r w:rsidRPr="005422B6">
        <w:rPr>
          <w:rFonts w:ascii="Verdana" w:hAnsi="Verdana"/>
          <w:sz w:val="20"/>
        </w:rPr>
        <w:t xml:space="preserve">in </w:t>
      </w:r>
      <w:r w:rsidRPr="005422B6">
        <w:rPr>
          <w:rFonts w:ascii="Verdana" w:hAnsi="Verdana"/>
          <w:b/>
          <w:sz w:val="20"/>
        </w:rPr>
        <w:t>Manual Testing</w:t>
      </w:r>
    </w:p>
    <w:p w:rsidR="00063B04" w:rsidRPr="005422B6" w:rsidRDefault="00063B04" w:rsidP="00063B04">
      <w:pPr>
        <w:numPr>
          <w:ilvl w:val="0"/>
          <w:numId w:val="3"/>
        </w:numPr>
        <w:spacing w:before="120" w:after="120"/>
        <w:rPr>
          <w:rFonts w:ascii="Verdana" w:hAnsi="Verdana" w:cs="Arial"/>
          <w:bCs/>
          <w:sz w:val="20"/>
        </w:rPr>
      </w:pPr>
      <w:r w:rsidRPr="005422B6">
        <w:rPr>
          <w:rFonts w:ascii="Verdana" w:hAnsi="Verdana" w:cs="Arial"/>
          <w:bCs/>
          <w:sz w:val="20"/>
        </w:rPr>
        <w:t>Proficient in Manual Testing of web based &amp; windows applications</w:t>
      </w:r>
    </w:p>
    <w:p w:rsidR="00063B04" w:rsidRPr="005422B6" w:rsidRDefault="00063B04" w:rsidP="00063B04">
      <w:pPr>
        <w:numPr>
          <w:ilvl w:val="0"/>
          <w:numId w:val="3"/>
        </w:numPr>
        <w:spacing w:before="120" w:after="120"/>
        <w:rPr>
          <w:rFonts w:ascii="Verdana" w:hAnsi="Verdana"/>
          <w:b/>
          <w:sz w:val="20"/>
        </w:rPr>
      </w:pPr>
      <w:r w:rsidRPr="005422B6">
        <w:rPr>
          <w:rFonts w:ascii="Verdana" w:hAnsi="Verdana"/>
          <w:sz w:val="20"/>
        </w:rPr>
        <w:t xml:space="preserve">Involved in </w:t>
      </w:r>
      <w:r w:rsidRPr="005422B6">
        <w:rPr>
          <w:rFonts w:ascii="Verdana" w:hAnsi="Verdana"/>
          <w:b/>
          <w:sz w:val="20"/>
        </w:rPr>
        <w:t>Smoke,</w:t>
      </w:r>
      <w:r w:rsidR="00C97896">
        <w:rPr>
          <w:rFonts w:ascii="Verdana" w:hAnsi="Verdana"/>
          <w:b/>
          <w:sz w:val="20"/>
        </w:rPr>
        <w:t xml:space="preserve"> </w:t>
      </w:r>
      <w:r w:rsidRPr="005422B6">
        <w:rPr>
          <w:rFonts w:ascii="Verdana" w:hAnsi="Verdana"/>
          <w:b/>
          <w:sz w:val="20"/>
        </w:rPr>
        <w:t xml:space="preserve">Functional </w:t>
      </w:r>
      <w:r w:rsidRPr="005422B6">
        <w:rPr>
          <w:rFonts w:ascii="Verdana" w:hAnsi="Verdana"/>
          <w:sz w:val="20"/>
        </w:rPr>
        <w:t xml:space="preserve">and </w:t>
      </w:r>
      <w:r w:rsidRPr="005422B6">
        <w:rPr>
          <w:rFonts w:ascii="Verdana" w:hAnsi="Verdana"/>
          <w:b/>
          <w:sz w:val="20"/>
        </w:rPr>
        <w:t>Regression</w:t>
      </w:r>
      <w:r w:rsidRPr="005422B6">
        <w:rPr>
          <w:rFonts w:ascii="Verdana" w:hAnsi="Verdana"/>
          <w:sz w:val="20"/>
        </w:rPr>
        <w:t xml:space="preserve"> testing</w:t>
      </w:r>
    </w:p>
    <w:p w:rsidR="00063B04" w:rsidRPr="005422B6" w:rsidRDefault="00063B04" w:rsidP="00063B04">
      <w:pPr>
        <w:numPr>
          <w:ilvl w:val="0"/>
          <w:numId w:val="3"/>
        </w:numPr>
        <w:spacing w:before="120" w:after="120"/>
        <w:rPr>
          <w:rFonts w:ascii="Verdana" w:hAnsi="Verdana"/>
          <w:sz w:val="20"/>
        </w:rPr>
      </w:pPr>
      <w:r w:rsidRPr="005422B6">
        <w:rPr>
          <w:rFonts w:ascii="Verdana" w:hAnsi="Verdana"/>
          <w:sz w:val="20"/>
        </w:rPr>
        <w:t xml:space="preserve">Effective Bug Reporting and Tracking using </w:t>
      </w:r>
      <w:r w:rsidRPr="005422B6">
        <w:rPr>
          <w:rFonts w:ascii="Verdana" w:hAnsi="Verdana"/>
          <w:b/>
          <w:sz w:val="20"/>
        </w:rPr>
        <w:t>Microsoft test Manger</w:t>
      </w:r>
    </w:p>
    <w:p w:rsidR="00063B04" w:rsidRPr="005422B6" w:rsidRDefault="00063B04" w:rsidP="00063B04">
      <w:pPr>
        <w:numPr>
          <w:ilvl w:val="0"/>
          <w:numId w:val="3"/>
        </w:numPr>
        <w:spacing w:before="120" w:after="120"/>
        <w:rPr>
          <w:rFonts w:ascii="Verdana" w:hAnsi="Verdana"/>
          <w:sz w:val="20"/>
        </w:rPr>
      </w:pPr>
      <w:r w:rsidRPr="005422B6">
        <w:rPr>
          <w:rFonts w:ascii="Verdana" w:hAnsi="Verdana"/>
          <w:sz w:val="20"/>
        </w:rPr>
        <w:t>Experience</w:t>
      </w:r>
      <w:r w:rsidR="00116312">
        <w:rPr>
          <w:rFonts w:ascii="Verdana" w:hAnsi="Verdana"/>
          <w:sz w:val="20"/>
        </w:rPr>
        <w:t xml:space="preserve"> </w:t>
      </w:r>
      <w:r w:rsidRPr="005422B6">
        <w:rPr>
          <w:rFonts w:ascii="Verdana" w:hAnsi="Verdana"/>
          <w:sz w:val="20"/>
        </w:rPr>
        <w:t>in</w:t>
      </w:r>
      <w:r w:rsidRPr="005422B6">
        <w:rPr>
          <w:rFonts w:ascii="Verdana" w:hAnsi="Verdana"/>
          <w:b/>
          <w:sz w:val="20"/>
        </w:rPr>
        <w:t xml:space="preserve"> Database Testing </w:t>
      </w:r>
      <w:r w:rsidRPr="005422B6">
        <w:rPr>
          <w:rFonts w:ascii="Verdana" w:hAnsi="Verdana"/>
          <w:sz w:val="20"/>
        </w:rPr>
        <w:t xml:space="preserve">using </w:t>
      </w:r>
      <w:r w:rsidRPr="005422B6">
        <w:rPr>
          <w:rFonts w:ascii="Verdana" w:hAnsi="Verdana"/>
          <w:b/>
          <w:sz w:val="20"/>
        </w:rPr>
        <w:t>SQL &amp; Oracle 10g</w:t>
      </w:r>
    </w:p>
    <w:p w:rsidR="00063B04" w:rsidRPr="005422B6" w:rsidRDefault="00063B04" w:rsidP="00063B04">
      <w:pPr>
        <w:numPr>
          <w:ilvl w:val="0"/>
          <w:numId w:val="3"/>
        </w:numPr>
        <w:spacing w:before="120" w:after="120"/>
        <w:rPr>
          <w:rFonts w:ascii="Verdana" w:hAnsi="Verdana"/>
          <w:sz w:val="20"/>
        </w:rPr>
      </w:pPr>
      <w:r w:rsidRPr="005422B6">
        <w:rPr>
          <w:rFonts w:ascii="Verdana" w:hAnsi="Verdana"/>
          <w:sz w:val="20"/>
        </w:rPr>
        <w:t xml:space="preserve">Involved in </w:t>
      </w:r>
      <w:r w:rsidRPr="005422B6">
        <w:rPr>
          <w:rFonts w:ascii="Verdana" w:hAnsi="Verdana"/>
          <w:b/>
          <w:sz w:val="20"/>
        </w:rPr>
        <w:t>Reviewing</w:t>
      </w:r>
      <w:r w:rsidRPr="005422B6">
        <w:rPr>
          <w:rFonts w:ascii="Verdana" w:hAnsi="Verdana"/>
          <w:sz w:val="20"/>
        </w:rPr>
        <w:t xml:space="preserve"> the test cases using the Traceability Matrix</w:t>
      </w:r>
    </w:p>
    <w:p w:rsidR="00063B04" w:rsidRPr="005422B6" w:rsidRDefault="00063B04" w:rsidP="00063B04">
      <w:pPr>
        <w:numPr>
          <w:ilvl w:val="0"/>
          <w:numId w:val="3"/>
        </w:numPr>
        <w:spacing w:before="120" w:after="120"/>
        <w:rPr>
          <w:rFonts w:ascii="Verdana" w:hAnsi="Verdana"/>
          <w:sz w:val="20"/>
        </w:rPr>
      </w:pPr>
      <w:r w:rsidRPr="005422B6">
        <w:rPr>
          <w:rFonts w:ascii="Verdana" w:hAnsi="Verdana"/>
          <w:sz w:val="20"/>
        </w:rPr>
        <w:t xml:space="preserve">Expertise in Test Case </w:t>
      </w:r>
      <w:r w:rsidRPr="005422B6">
        <w:rPr>
          <w:rFonts w:ascii="Verdana" w:hAnsi="Verdana"/>
          <w:b/>
          <w:sz w:val="20"/>
        </w:rPr>
        <w:t xml:space="preserve">Design </w:t>
      </w:r>
      <w:r w:rsidRPr="005422B6">
        <w:rPr>
          <w:rFonts w:ascii="Verdana" w:hAnsi="Verdana"/>
          <w:sz w:val="20"/>
        </w:rPr>
        <w:t>and</w:t>
      </w:r>
      <w:r w:rsidRPr="005422B6">
        <w:rPr>
          <w:rFonts w:ascii="Verdana" w:hAnsi="Verdana"/>
          <w:b/>
          <w:sz w:val="20"/>
        </w:rPr>
        <w:t xml:space="preserve"> Execution</w:t>
      </w:r>
    </w:p>
    <w:p w:rsidR="00063B04" w:rsidRPr="005422B6" w:rsidRDefault="00063B04" w:rsidP="00063B04">
      <w:pPr>
        <w:numPr>
          <w:ilvl w:val="0"/>
          <w:numId w:val="3"/>
        </w:numPr>
        <w:spacing w:before="120" w:after="120"/>
        <w:rPr>
          <w:rFonts w:ascii="Verdana" w:hAnsi="Verdana"/>
          <w:sz w:val="20"/>
        </w:rPr>
      </w:pPr>
      <w:r w:rsidRPr="005422B6">
        <w:rPr>
          <w:rFonts w:ascii="Verdana" w:hAnsi="Verdana"/>
          <w:sz w:val="20"/>
        </w:rPr>
        <w:t>Knowledge in complete Software Development Life Cycle (</w:t>
      </w:r>
      <w:r w:rsidRPr="005422B6">
        <w:rPr>
          <w:rFonts w:ascii="Verdana" w:hAnsi="Verdana"/>
          <w:b/>
          <w:sz w:val="20"/>
        </w:rPr>
        <w:t>SDLC</w:t>
      </w:r>
      <w:r w:rsidRPr="005422B6">
        <w:rPr>
          <w:rFonts w:ascii="Verdana" w:hAnsi="Verdana"/>
          <w:sz w:val="20"/>
        </w:rPr>
        <w:t xml:space="preserve">) and </w:t>
      </w:r>
      <w:r w:rsidRPr="005422B6">
        <w:rPr>
          <w:rFonts w:ascii="Verdana" w:hAnsi="Verdana"/>
          <w:b/>
          <w:sz w:val="20"/>
        </w:rPr>
        <w:t>STLC</w:t>
      </w:r>
    </w:p>
    <w:p w:rsidR="00063B04" w:rsidRDefault="00063B04" w:rsidP="00063B04">
      <w:pPr>
        <w:numPr>
          <w:ilvl w:val="0"/>
          <w:numId w:val="3"/>
        </w:numPr>
        <w:spacing w:before="120" w:after="120"/>
        <w:rPr>
          <w:rFonts w:ascii="Verdana" w:hAnsi="Verdana"/>
          <w:sz w:val="20"/>
        </w:rPr>
      </w:pPr>
      <w:r w:rsidRPr="005422B6">
        <w:rPr>
          <w:rFonts w:ascii="Verdana" w:hAnsi="Verdana"/>
          <w:sz w:val="20"/>
        </w:rPr>
        <w:t>Interaction with the Client and Development teams for issue clarifications</w:t>
      </w:r>
    </w:p>
    <w:p w:rsidR="00C97896" w:rsidRDefault="00C97896" w:rsidP="00063B04">
      <w:pPr>
        <w:numPr>
          <w:ilvl w:val="0"/>
          <w:numId w:val="3"/>
        </w:numPr>
        <w:spacing w:before="120" w:after="120"/>
        <w:rPr>
          <w:rFonts w:ascii="Verdana" w:hAnsi="Verdana"/>
          <w:sz w:val="20"/>
        </w:rPr>
      </w:pPr>
      <w:r>
        <w:rPr>
          <w:rFonts w:ascii="Verdana" w:hAnsi="Verdana"/>
          <w:sz w:val="20"/>
        </w:rPr>
        <w:t>Involved in production support</w:t>
      </w:r>
    </w:p>
    <w:p w:rsidR="00C97896" w:rsidRPr="005422B6" w:rsidRDefault="00C97896" w:rsidP="00C97896">
      <w:pPr>
        <w:numPr>
          <w:ilvl w:val="0"/>
          <w:numId w:val="3"/>
        </w:numPr>
        <w:spacing w:before="120" w:after="120"/>
        <w:rPr>
          <w:rFonts w:ascii="Verdana" w:hAnsi="Verdana" w:cs="Arial"/>
          <w:bCs/>
          <w:sz w:val="20"/>
        </w:rPr>
      </w:pPr>
      <w:r w:rsidRPr="005422B6">
        <w:rPr>
          <w:rFonts w:ascii="Verdana" w:hAnsi="Verdana" w:cs="Arial"/>
          <w:bCs/>
          <w:sz w:val="20"/>
        </w:rPr>
        <w:t xml:space="preserve">Knowledge of </w:t>
      </w:r>
      <w:r w:rsidRPr="005422B6">
        <w:rPr>
          <w:rFonts w:ascii="Verdana" w:hAnsi="Verdana" w:cs="Arial"/>
          <w:b/>
          <w:bCs/>
          <w:sz w:val="20"/>
        </w:rPr>
        <w:t xml:space="preserve">Quality </w:t>
      </w:r>
      <w:proofErr w:type="spellStart"/>
      <w:r w:rsidRPr="005422B6">
        <w:rPr>
          <w:rFonts w:ascii="Verdana" w:hAnsi="Verdana" w:cs="Arial"/>
          <w:b/>
          <w:bCs/>
          <w:sz w:val="20"/>
        </w:rPr>
        <w:t>Center</w:t>
      </w:r>
      <w:proofErr w:type="spellEnd"/>
      <w:r w:rsidRPr="005422B6">
        <w:rPr>
          <w:rFonts w:ascii="Verdana" w:hAnsi="Verdana" w:cs="Arial"/>
          <w:b/>
          <w:bCs/>
          <w:sz w:val="20"/>
        </w:rPr>
        <w:t xml:space="preserve"> (QC)</w:t>
      </w:r>
    </w:p>
    <w:p w:rsidR="00063B04" w:rsidRPr="005422B6" w:rsidRDefault="00063B04" w:rsidP="00063B04">
      <w:pPr>
        <w:numPr>
          <w:ilvl w:val="0"/>
          <w:numId w:val="3"/>
        </w:numPr>
        <w:spacing w:before="120" w:after="120"/>
        <w:rPr>
          <w:rFonts w:ascii="Verdana" w:hAnsi="Verdana"/>
          <w:sz w:val="20"/>
          <w:u w:val="single"/>
        </w:rPr>
      </w:pPr>
      <w:r w:rsidRPr="005422B6">
        <w:rPr>
          <w:rFonts w:ascii="Verdana" w:hAnsi="Verdana"/>
          <w:sz w:val="20"/>
        </w:rPr>
        <w:t>Good communication skills, Interpersonal skills and a Quick learner</w:t>
      </w:r>
    </w:p>
    <w:p w:rsidR="00063B04" w:rsidRPr="005422B6" w:rsidRDefault="00063B04" w:rsidP="00063B04">
      <w:pPr>
        <w:numPr>
          <w:ilvl w:val="0"/>
          <w:numId w:val="3"/>
        </w:numPr>
        <w:spacing w:line="360" w:lineRule="auto"/>
        <w:rPr>
          <w:rFonts w:ascii="Verdana" w:hAnsi="Verdana" w:cs="Arial"/>
          <w:bCs/>
          <w:sz w:val="20"/>
        </w:rPr>
      </w:pPr>
      <w:r w:rsidRPr="005422B6">
        <w:rPr>
          <w:rFonts w:ascii="Verdana" w:hAnsi="Verdana" w:cs="Arial"/>
          <w:bCs/>
          <w:sz w:val="20"/>
        </w:rPr>
        <w:t>Ability to learn new technologies and applications quickly</w:t>
      </w:r>
    </w:p>
    <w:p w:rsidR="007B4BBE" w:rsidRPr="009B7FA9" w:rsidRDefault="00063B04" w:rsidP="007B4BBE">
      <w:pPr>
        <w:numPr>
          <w:ilvl w:val="0"/>
          <w:numId w:val="3"/>
        </w:numPr>
        <w:spacing w:after="60" w:line="360" w:lineRule="auto"/>
        <w:jc w:val="both"/>
        <w:rPr>
          <w:rFonts w:ascii="Verdana" w:hAnsi="Verdana" w:cs="Arial"/>
          <w:sz w:val="18"/>
          <w:szCs w:val="18"/>
        </w:rPr>
      </w:pPr>
      <w:r w:rsidRPr="009B7FA9">
        <w:rPr>
          <w:rFonts w:ascii="Verdana" w:hAnsi="Verdana" w:cs="Arial"/>
          <w:bCs/>
          <w:sz w:val="20"/>
        </w:rPr>
        <w:t>Resourceful Team Player with good analytical skills</w:t>
      </w:r>
    </w:p>
    <w:p w:rsidR="009B7FA9" w:rsidRPr="009B7FA9" w:rsidRDefault="009B7FA9" w:rsidP="009B7FA9">
      <w:pPr>
        <w:spacing w:after="60" w:line="360" w:lineRule="auto"/>
        <w:ind w:left="288"/>
        <w:jc w:val="both"/>
        <w:rPr>
          <w:rFonts w:ascii="Verdana" w:hAnsi="Verdana" w:cs="Arial"/>
          <w:sz w:val="18"/>
          <w:szCs w:val="18"/>
        </w:rPr>
      </w:pPr>
    </w:p>
    <w:p w:rsidR="007B4BBE" w:rsidRPr="00627E4D" w:rsidRDefault="007B4BBE" w:rsidP="007B4BBE">
      <w:pPr>
        <w:pBdr>
          <w:top w:val="single" w:sz="12" w:space="1" w:color="auto"/>
        </w:pBdr>
        <w:shd w:val="horzStripe" w:color="C0C0C0" w:fill="auto"/>
        <w:spacing w:after="60"/>
        <w:jc w:val="both"/>
        <w:rPr>
          <w:rFonts w:ascii="Verdana" w:hAnsi="Verdana" w:cs="Arial"/>
          <w:b/>
          <w:emboss/>
          <w:sz w:val="30"/>
          <w:szCs w:val="18"/>
        </w:rPr>
      </w:pPr>
      <w:r w:rsidRPr="00627E4D">
        <w:rPr>
          <w:rFonts w:ascii="Verdana" w:hAnsi="Verdana" w:cs="Arial"/>
          <w:b/>
          <w:emboss/>
          <w:sz w:val="30"/>
          <w:szCs w:val="18"/>
        </w:rPr>
        <w:t xml:space="preserve">Organisational Experience </w:t>
      </w:r>
    </w:p>
    <w:p w:rsidR="00941F62" w:rsidRDefault="00063B04" w:rsidP="000B66DE">
      <w:pPr>
        <w:spacing w:before="120" w:after="120"/>
        <w:rPr>
          <w:rFonts w:ascii="Verdana" w:hAnsi="Verdana"/>
          <w:sz w:val="20"/>
        </w:rPr>
      </w:pPr>
      <w:r>
        <w:rPr>
          <w:rFonts w:ascii="Verdana" w:hAnsi="Verdana"/>
          <w:b/>
          <w:sz w:val="20"/>
        </w:rPr>
        <w:t>May 201</w:t>
      </w:r>
      <w:r w:rsidR="00887901">
        <w:rPr>
          <w:rFonts w:ascii="Verdana" w:hAnsi="Verdana"/>
          <w:b/>
          <w:sz w:val="20"/>
        </w:rPr>
        <w:t>2</w:t>
      </w:r>
      <w:r>
        <w:rPr>
          <w:rFonts w:ascii="Verdana" w:hAnsi="Verdana"/>
          <w:b/>
          <w:sz w:val="20"/>
        </w:rPr>
        <w:t xml:space="preserve"> </w:t>
      </w:r>
      <w:r w:rsidR="003310DD">
        <w:rPr>
          <w:rFonts w:ascii="Verdana" w:hAnsi="Verdana"/>
          <w:b/>
          <w:sz w:val="20"/>
        </w:rPr>
        <w:t xml:space="preserve">to August 2013 </w:t>
      </w:r>
      <w:r>
        <w:rPr>
          <w:rFonts w:ascii="Verdana" w:hAnsi="Verdana"/>
          <w:b/>
          <w:sz w:val="20"/>
        </w:rPr>
        <w:t xml:space="preserve">- Dell </w:t>
      </w:r>
      <w:r w:rsidRPr="005422B6">
        <w:rPr>
          <w:rFonts w:ascii="Verdana" w:hAnsi="Verdana"/>
          <w:b/>
          <w:sz w:val="20"/>
        </w:rPr>
        <w:t>International Services</w:t>
      </w:r>
      <w:r>
        <w:rPr>
          <w:rFonts w:ascii="Verdana" w:hAnsi="Verdana"/>
          <w:b/>
          <w:sz w:val="20"/>
        </w:rPr>
        <w:t xml:space="preserve"> </w:t>
      </w:r>
      <w:proofErr w:type="spellStart"/>
      <w:r>
        <w:rPr>
          <w:rFonts w:ascii="Verdana" w:hAnsi="Verdana"/>
          <w:b/>
          <w:sz w:val="20"/>
        </w:rPr>
        <w:t>Pvt.</w:t>
      </w:r>
      <w:proofErr w:type="spellEnd"/>
      <w:r>
        <w:rPr>
          <w:rFonts w:ascii="Verdana" w:hAnsi="Verdana"/>
          <w:b/>
          <w:sz w:val="20"/>
        </w:rPr>
        <w:t xml:space="preserve"> Ltd.</w:t>
      </w:r>
      <w:r w:rsidRPr="005422B6">
        <w:rPr>
          <w:rFonts w:ascii="Verdana" w:hAnsi="Verdana"/>
          <w:b/>
          <w:sz w:val="20"/>
        </w:rPr>
        <w:t>, Bangalore</w:t>
      </w:r>
      <w:r w:rsidR="003310DD">
        <w:rPr>
          <w:rFonts w:ascii="Verdana" w:hAnsi="Verdana"/>
          <w:b/>
          <w:sz w:val="20"/>
        </w:rPr>
        <w:t xml:space="preserve"> as</w:t>
      </w:r>
      <w:r>
        <w:rPr>
          <w:rFonts w:ascii="Verdana" w:hAnsi="Verdana"/>
          <w:b/>
          <w:sz w:val="20"/>
        </w:rPr>
        <w:t xml:space="preserve"> Svc IT </w:t>
      </w:r>
      <w:proofErr w:type="spellStart"/>
      <w:r>
        <w:rPr>
          <w:rFonts w:ascii="Verdana" w:hAnsi="Verdana"/>
          <w:b/>
          <w:sz w:val="20"/>
        </w:rPr>
        <w:t>Dev</w:t>
      </w:r>
      <w:proofErr w:type="spellEnd"/>
      <w:r>
        <w:rPr>
          <w:rFonts w:ascii="Verdana" w:hAnsi="Verdana"/>
          <w:b/>
          <w:sz w:val="20"/>
        </w:rPr>
        <w:t xml:space="preserve"> Program Senior Associate I (</w:t>
      </w:r>
      <w:r w:rsidRPr="00042A0B">
        <w:rPr>
          <w:rFonts w:ascii="Verdana" w:hAnsi="Verdana"/>
          <w:b/>
          <w:sz w:val="20"/>
        </w:rPr>
        <w:t>Software Testing</w:t>
      </w:r>
      <w:r>
        <w:rPr>
          <w:rFonts w:ascii="Verdana" w:hAnsi="Verdana"/>
          <w:sz w:val="20"/>
        </w:rPr>
        <w:t xml:space="preserve"> and </w:t>
      </w:r>
      <w:r w:rsidRPr="00042A0B">
        <w:rPr>
          <w:rFonts w:ascii="Verdana" w:hAnsi="Verdana"/>
          <w:b/>
          <w:sz w:val="20"/>
        </w:rPr>
        <w:t>Quality</w:t>
      </w:r>
      <w:r>
        <w:rPr>
          <w:rFonts w:ascii="Verdana" w:hAnsi="Verdana"/>
          <w:sz w:val="20"/>
        </w:rPr>
        <w:t>)</w:t>
      </w:r>
    </w:p>
    <w:p w:rsidR="009B7FA9" w:rsidRPr="00627E4D" w:rsidRDefault="009B7FA9" w:rsidP="000B66DE">
      <w:pPr>
        <w:spacing w:before="120" w:after="120"/>
        <w:rPr>
          <w:rFonts w:ascii="Verdana" w:hAnsi="Verdana" w:cs="Arial"/>
          <w:sz w:val="18"/>
          <w:szCs w:val="18"/>
        </w:rPr>
      </w:pPr>
    </w:p>
    <w:p w:rsidR="0044481E" w:rsidRPr="00627E4D" w:rsidRDefault="007B4BBE" w:rsidP="007B4BBE">
      <w:pPr>
        <w:jc w:val="both"/>
        <w:rPr>
          <w:rFonts w:ascii="Verdana" w:hAnsi="Verdana" w:cs="Arial"/>
          <w:b/>
          <w:emboss/>
          <w:sz w:val="18"/>
          <w:szCs w:val="18"/>
          <w:u w:val="single"/>
        </w:rPr>
      </w:pPr>
      <w:r w:rsidRPr="00825145">
        <w:rPr>
          <w:rFonts w:ascii="Verdana" w:hAnsi="Verdana" w:cs="Arial"/>
          <w:b/>
          <w:emboss/>
          <w:u w:val="single"/>
        </w:rPr>
        <w:t>Areas of Exposure</w:t>
      </w:r>
    </w:p>
    <w:p w:rsidR="00BD7416" w:rsidRPr="005422B6" w:rsidRDefault="00BD7416" w:rsidP="00BD7416">
      <w:pPr>
        <w:numPr>
          <w:ilvl w:val="0"/>
          <w:numId w:val="26"/>
        </w:numPr>
        <w:spacing w:before="120" w:after="120"/>
        <w:rPr>
          <w:rFonts w:ascii="Verdana" w:hAnsi="Verdana"/>
          <w:sz w:val="20"/>
        </w:rPr>
      </w:pPr>
      <w:r w:rsidRPr="005422B6">
        <w:rPr>
          <w:rFonts w:ascii="Verdana" w:hAnsi="Verdana"/>
          <w:sz w:val="20"/>
        </w:rPr>
        <w:t>Strong</w:t>
      </w:r>
      <w:r w:rsidR="003310DD">
        <w:rPr>
          <w:rFonts w:ascii="Verdana" w:hAnsi="Verdana"/>
          <w:sz w:val="20"/>
        </w:rPr>
        <w:t xml:space="preserve"> </w:t>
      </w:r>
      <w:r w:rsidRPr="005422B6">
        <w:rPr>
          <w:rFonts w:ascii="Verdana" w:hAnsi="Verdana"/>
          <w:sz w:val="20"/>
        </w:rPr>
        <w:t>Experience</w:t>
      </w:r>
      <w:r w:rsidR="003310DD">
        <w:rPr>
          <w:rFonts w:ascii="Verdana" w:hAnsi="Verdana"/>
          <w:sz w:val="20"/>
        </w:rPr>
        <w:t xml:space="preserve"> </w:t>
      </w:r>
      <w:r w:rsidRPr="005422B6">
        <w:rPr>
          <w:rFonts w:ascii="Verdana" w:hAnsi="Verdana"/>
          <w:sz w:val="20"/>
        </w:rPr>
        <w:t xml:space="preserve">in </w:t>
      </w:r>
      <w:r w:rsidRPr="005422B6">
        <w:rPr>
          <w:rFonts w:ascii="Verdana" w:hAnsi="Verdana"/>
          <w:b/>
          <w:sz w:val="20"/>
        </w:rPr>
        <w:t>Manual Testing</w:t>
      </w:r>
    </w:p>
    <w:p w:rsidR="00BD7416" w:rsidRPr="005422B6" w:rsidRDefault="00BD7416" w:rsidP="00BD7416">
      <w:pPr>
        <w:numPr>
          <w:ilvl w:val="0"/>
          <w:numId w:val="26"/>
        </w:numPr>
        <w:spacing w:before="120" w:after="120"/>
        <w:rPr>
          <w:rFonts w:ascii="Verdana" w:hAnsi="Verdana" w:cs="Arial"/>
          <w:bCs/>
          <w:sz w:val="20"/>
        </w:rPr>
      </w:pPr>
      <w:r w:rsidRPr="005422B6">
        <w:rPr>
          <w:rFonts w:ascii="Verdana" w:hAnsi="Verdana" w:cs="Arial"/>
          <w:bCs/>
          <w:sz w:val="20"/>
        </w:rPr>
        <w:t>Proficient in Manual Testing of web based &amp; windows applications</w:t>
      </w:r>
    </w:p>
    <w:p w:rsidR="00BD7416" w:rsidRPr="005422B6" w:rsidRDefault="00BD7416" w:rsidP="00BD7416">
      <w:pPr>
        <w:numPr>
          <w:ilvl w:val="0"/>
          <w:numId w:val="26"/>
        </w:numPr>
        <w:spacing w:before="120" w:after="120"/>
        <w:rPr>
          <w:rFonts w:ascii="Verdana" w:hAnsi="Verdana"/>
          <w:b/>
          <w:sz w:val="20"/>
        </w:rPr>
      </w:pPr>
      <w:r w:rsidRPr="005422B6">
        <w:rPr>
          <w:rFonts w:ascii="Verdana" w:hAnsi="Verdana"/>
          <w:sz w:val="20"/>
        </w:rPr>
        <w:t xml:space="preserve">Involved in </w:t>
      </w:r>
      <w:r w:rsidRPr="005422B6">
        <w:rPr>
          <w:rFonts w:ascii="Verdana" w:hAnsi="Verdana"/>
          <w:b/>
          <w:sz w:val="20"/>
        </w:rPr>
        <w:t>Smoke,</w:t>
      </w:r>
      <w:r w:rsidR="003310DD">
        <w:rPr>
          <w:rFonts w:ascii="Verdana" w:hAnsi="Verdana"/>
          <w:b/>
          <w:sz w:val="20"/>
        </w:rPr>
        <w:t xml:space="preserve"> </w:t>
      </w:r>
      <w:r w:rsidRPr="005422B6">
        <w:rPr>
          <w:rFonts w:ascii="Verdana" w:hAnsi="Verdana"/>
          <w:b/>
          <w:sz w:val="20"/>
        </w:rPr>
        <w:t xml:space="preserve">Functional </w:t>
      </w:r>
      <w:r w:rsidRPr="005422B6">
        <w:rPr>
          <w:rFonts w:ascii="Verdana" w:hAnsi="Verdana"/>
          <w:sz w:val="20"/>
        </w:rPr>
        <w:t xml:space="preserve">and </w:t>
      </w:r>
      <w:r w:rsidRPr="005422B6">
        <w:rPr>
          <w:rFonts w:ascii="Verdana" w:hAnsi="Verdana"/>
          <w:b/>
          <w:sz w:val="20"/>
        </w:rPr>
        <w:t>Regression</w:t>
      </w:r>
      <w:r w:rsidRPr="005422B6">
        <w:rPr>
          <w:rFonts w:ascii="Verdana" w:hAnsi="Verdana"/>
          <w:sz w:val="20"/>
        </w:rPr>
        <w:t xml:space="preserve"> testing</w:t>
      </w:r>
    </w:p>
    <w:p w:rsidR="00BD7416" w:rsidRPr="005422B6" w:rsidRDefault="00BD7416" w:rsidP="00BD7416">
      <w:pPr>
        <w:numPr>
          <w:ilvl w:val="0"/>
          <w:numId w:val="26"/>
        </w:numPr>
        <w:spacing w:before="120" w:after="120"/>
        <w:rPr>
          <w:rFonts w:ascii="Verdana" w:hAnsi="Verdana"/>
          <w:sz w:val="20"/>
        </w:rPr>
      </w:pPr>
      <w:r w:rsidRPr="005422B6">
        <w:rPr>
          <w:rFonts w:ascii="Verdana" w:hAnsi="Verdana"/>
          <w:sz w:val="20"/>
        </w:rPr>
        <w:t xml:space="preserve">Effective Bug Reporting and Tracking using </w:t>
      </w:r>
      <w:r w:rsidRPr="005422B6">
        <w:rPr>
          <w:rFonts w:ascii="Verdana" w:hAnsi="Verdana"/>
          <w:b/>
          <w:sz w:val="20"/>
        </w:rPr>
        <w:t>Microsoft test Manger</w:t>
      </w:r>
    </w:p>
    <w:p w:rsidR="00BD7416" w:rsidRPr="005422B6" w:rsidRDefault="00BD7416" w:rsidP="00BD7416">
      <w:pPr>
        <w:numPr>
          <w:ilvl w:val="0"/>
          <w:numId w:val="26"/>
        </w:numPr>
        <w:spacing w:before="120" w:after="120"/>
        <w:rPr>
          <w:rFonts w:ascii="Verdana" w:hAnsi="Verdana"/>
          <w:sz w:val="20"/>
        </w:rPr>
      </w:pPr>
      <w:r w:rsidRPr="005422B6">
        <w:rPr>
          <w:rFonts w:ascii="Verdana" w:hAnsi="Verdana"/>
          <w:sz w:val="20"/>
        </w:rPr>
        <w:t>Experience</w:t>
      </w:r>
      <w:r w:rsidR="003310DD">
        <w:rPr>
          <w:rFonts w:ascii="Verdana" w:hAnsi="Verdana"/>
          <w:sz w:val="20"/>
        </w:rPr>
        <w:t xml:space="preserve"> </w:t>
      </w:r>
      <w:r w:rsidRPr="005422B6">
        <w:rPr>
          <w:rFonts w:ascii="Verdana" w:hAnsi="Verdana"/>
          <w:sz w:val="20"/>
        </w:rPr>
        <w:t>in</w:t>
      </w:r>
      <w:r w:rsidRPr="005422B6">
        <w:rPr>
          <w:rFonts w:ascii="Verdana" w:hAnsi="Verdana"/>
          <w:b/>
          <w:sz w:val="20"/>
        </w:rPr>
        <w:t xml:space="preserve"> Database Testing </w:t>
      </w:r>
      <w:r w:rsidRPr="005422B6">
        <w:rPr>
          <w:rFonts w:ascii="Verdana" w:hAnsi="Verdana"/>
          <w:sz w:val="20"/>
        </w:rPr>
        <w:t xml:space="preserve">using </w:t>
      </w:r>
      <w:r w:rsidRPr="005422B6">
        <w:rPr>
          <w:rFonts w:ascii="Verdana" w:hAnsi="Verdana"/>
          <w:b/>
          <w:sz w:val="20"/>
        </w:rPr>
        <w:t>SQL &amp; Oracle 10g</w:t>
      </w:r>
    </w:p>
    <w:p w:rsidR="00BD7416" w:rsidRPr="005422B6" w:rsidRDefault="00BD7416" w:rsidP="00BD7416">
      <w:pPr>
        <w:numPr>
          <w:ilvl w:val="0"/>
          <w:numId w:val="26"/>
        </w:numPr>
        <w:spacing w:before="120" w:after="120"/>
        <w:rPr>
          <w:rFonts w:ascii="Verdana" w:hAnsi="Verdana"/>
          <w:sz w:val="20"/>
        </w:rPr>
      </w:pPr>
      <w:r w:rsidRPr="005422B6">
        <w:rPr>
          <w:rFonts w:ascii="Verdana" w:hAnsi="Verdana"/>
          <w:sz w:val="20"/>
        </w:rPr>
        <w:t xml:space="preserve">Involved in </w:t>
      </w:r>
      <w:r w:rsidRPr="005422B6">
        <w:rPr>
          <w:rFonts w:ascii="Verdana" w:hAnsi="Verdana"/>
          <w:b/>
          <w:sz w:val="20"/>
        </w:rPr>
        <w:t>Reviewing</w:t>
      </w:r>
      <w:r w:rsidRPr="005422B6">
        <w:rPr>
          <w:rFonts w:ascii="Verdana" w:hAnsi="Verdana"/>
          <w:sz w:val="20"/>
        </w:rPr>
        <w:t xml:space="preserve"> the test cases using the Traceability Matrix</w:t>
      </w:r>
    </w:p>
    <w:p w:rsidR="00BD7416" w:rsidRPr="005422B6" w:rsidRDefault="00BD7416" w:rsidP="00BD7416">
      <w:pPr>
        <w:numPr>
          <w:ilvl w:val="0"/>
          <w:numId w:val="26"/>
        </w:numPr>
        <w:spacing w:before="120" w:after="120"/>
        <w:rPr>
          <w:rFonts w:ascii="Verdana" w:hAnsi="Verdana"/>
          <w:sz w:val="20"/>
        </w:rPr>
      </w:pPr>
      <w:r w:rsidRPr="005422B6">
        <w:rPr>
          <w:rFonts w:ascii="Verdana" w:hAnsi="Verdana"/>
          <w:sz w:val="20"/>
        </w:rPr>
        <w:t xml:space="preserve">Expertise in Test Case </w:t>
      </w:r>
      <w:r w:rsidRPr="005422B6">
        <w:rPr>
          <w:rFonts w:ascii="Verdana" w:hAnsi="Verdana"/>
          <w:b/>
          <w:sz w:val="20"/>
        </w:rPr>
        <w:t xml:space="preserve">Design </w:t>
      </w:r>
      <w:r w:rsidRPr="005422B6">
        <w:rPr>
          <w:rFonts w:ascii="Verdana" w:hAnsi="Verdana"/>
          <w:sz w:val="20"/>
        </w:rPr>
        <w:t>and</w:t>
      </w:r>
      <w:r w:rsidRPr="005422B6">
        <w:rPr>
          <w:rFonts w:ascii="Verdana" w:hAnsi="Verdana"/>
          <w:b/>
          <w:sz w:val="20"/>
        </w:rPr>
        <w:t xml:space="preserve"> Execution</w:t>
      </w:r>
    </w:p>
    <w:p w:rsidR="00BD7416" w:rsidRPr="005422B6" w:rsidRDefault="00BD7416" w:rsidP="00BD7416">
      <w:pPr>
        <w:numPr>
          <w:ilvl w:val="0"/>
          <w:numId w:val="26"/>
        </w:numPr>
        <w:spacing w:before="120" w:after="120"/>
        <w:rPr>
          <w:rFonts w:ascii="Verdana" w:hAnsi="Verdana"/>
          <w:sz w:val="20"/>
        </w:rPr>
      </w:pPr>
      <w:r w:rsidRPr="005422B6">
        <w:rPr>
          <w:rFonts w:ascii="Verdana" w:hAnsi="Verdana"/>
          <w:sz w:val="20"/>
        </w:rPr>
        <w:t>Knowledge in complete Software Development Life Cycle (</w:t>
      </w:r>
      <w:r w:rsidRPr="005422B6">
        <w:rPr>
          <w:rFonts w:ascii="Verdana" w:hAnsi="Verdana"/>
          <w:b/>
          <w:sz w:val="20"/>
        </w:rPr>
        <w:t>SDLC</w:t>
      </w:r>
      <w:r w:rsidRPr="005422B6">
        <w:rPr>
          <w:rFonts w:ascii="Verdana" w:hAnsi="Verdana"/>
          <w:sz w:val="20"/>
        </w:rPr>
        <w:t xml:space="preserve">) and </w:t>
      </w:r>
      <w:r w:rsidRPr="005422B6">
        <w:rPr>
          <w:rFonts w:ascii="Verdana" w:hAnsi="Verdana"/>
          <w:b/>
          <w:sz w:val="20"/>
        </w:rPr>
        <w:t>STLC</w:t>
      </w:r>
    </w:p>
    <w:p w:rsidR="00BD7416" w:rsidRPr="005422B6" w:rsidRDefault="00BD7416" w:rsidP="00BD7416">
      <w:pPr>
        <w:numPr>
          <w:ilvl w:val="0"/>
          <w:numId w:val="26"/>
        </w:numPr>
        <w:spacing w:before="120" w:after="120"/>
        <w:rPr>
          <w:rFonts w:ascii="Verdana" w:hAnsi="Verdana"/>
          <w:sz w:val="20"/>
        </w:rPr>
      </w:pPr>
      <w:r w:rsidRPr="005422B6">
        <w:rPr>
          <w:rFonts w:ascii="Verdana" w:hAnsi="Verdana"/>
          <w:sz w:val="20"/>
        </w:rPr>
        <w:t>Interaction with the Client and Development teams for issue clarifications</w:t>
      </w:r>
    </w:p>
    <w:p w:rsidR="00BD7416" w:rsidRPr="005422B6" w:rsidRDefault="00BD7416" w:rsidP="00BD7416">
      <w:pPr>
        <w:numPr>
          <w:ilvl w:val="0"/>
          <w:numId w:val="26"/>
        </w:numPr>
        <w:spacing w:before="120" w:after="120"/>
        <w:rPr>
          <w:rFonts w:ascii="Verdana" w:hAnsi="Verdana"/>
          <w:sz w:val="20"/>
          <w:u w:val="single"/>
        </w:rPr>
      </w:pPr>
      <w:r w:rsidRPr="005422B6">
        <w:rPr>
          <w:rFonts w:ascii="Verdana" w:hAnsi="Verdana"/>
          <w:sz w:val="20"/>
        </w:rPr>
        <w:t>Good communication skills, Interpersonal skills and a Quick learner</w:t>
      </w:r>
    </w:p>
    <w:p w:rsidR="00BD7416" w:rsidRPr="005422B6" w:rsidRDefault="00BD7416" w:rsidP="00BD7416">
      <w:pPr>
        <w:numPr>
          <w:ilvl w:val="0"/>
          <w:numId w:val="26"/>
        </w:numPr>
        <w:spacing w:line="360" w:lineRule="auto"/>
        <w:rPr>
          <w:rFonts w:ascii="Verdana" w:hAnsi="Verdana" w:cs="Arial"/>
          <w:bCs/>
          <w:sz w:val="20"/>
        </w:rPr>
      </w:pPr>
      <w:r w:rsidRPr="005422B6">
        <w:rPr>
          <w:rFonts w:ascii="Verdana" w:hAnsi="Verdana" w:cs="Arial"/>
          <w:bCs/>
          <w:sz w:val="20"/>
        </w:rPr>
        <w:t xml:space="preserve">Knowledge of </w:t>
      </w:r>
      <w:r w:rsidRPr="005422B6">
        <w:rPr>
          <w:rFonts w:ascii="Verdana" w:hAnsi="Verdana" w:cs="Arial"/>
          <w:b/>
          <w:bCs/>
          <w:sz w:val="20"/>
        </w:rPr>
        <w:t xml:space="preserve">Quality </w:t>
      </w:r>
      <w:proofErr w:type="spellStart"/>
      <w:r w:rsidRPr="005422B6">
        <w:rPr>
          <w:rFonts w:ascii="Verdana" w:hAnsi="Verdana" w:cs="Arial"/>
          <w:b/>
          <w:bCs/>
          <w:sz w:val="20"/>
        </w:rPr>
        <w:t>Center</w:t>
      </w:r>
      <w:proofErr w:type="spellEnd"/>
      <w:r w:rsidRPr="005422B6">
        <w:rPr>
          <w:rFonts w:ascii="Verdana" w:hAnsi="Verdana" w:cs="Arial"/>
          <w:b/>
          <w:bCs/>
          <w:sz w:val="20"/>
        </w:rPr>
        <w:t xml:space="preserve"> (QC)</w:t>
      </w:r>
    </w:p>
    <w:p w:rsidR="00BD7416" w:rsidRPr="005422B6" w:rsidRDefault="00BD7416" w:rsidP="00BD7416">
      <w:pPr>
        <w:numPr>
          <w:ilvl w:val="0"/>
          <w:numId w:val="26"/>
        </w:numPr>
        <w:spacing w:line="360" w:lineRule="auto"/>
        <w:rPr>
          <w:rFonts w:ascii="Verdana" w:hAnsi="Verdana" w:cs="Arial"/>
          <w:bCs/>
          <w:sz w:val="20"/>
        </w:rPr>
      </w:pPr>
      <w:r w:rsidRPr="005422B6">
        <w:rPr>
          <w:rFonts w:ascii="Verdana" w:hAnsi="Verdana" w:cs="Arial"/>
          <w:bCs/>
          <w:sz w:val="20"/>
        </w:rPr>
        <w:lastRenderedPageBreak/>
        <w:t>Ability to learn new technologies and applications quickly</w:t>
      </w:r>
    </w:p>
    <w:p w:rsidR="00BD7416" w:rsidRPr="005422B6" w:rsidRDefault="00BD7416" w:rsidP="00BD7416">
      <w:pPr>
        <w:numPr>
          <w:ilvl w:val="0"/>
          <w:numId w:val="26"/>
        </w:numPr>
        <w:spacing w:line="360" w:lineRule="auto"/>
        <w:rPr>
          <w:rFonts w:ascii="Verdana" w:hAnsi="Verdana" w:cs="Arial"/>
          <w:bCs/>
          <w:sz w:val="20"/>
        </w:rPr>
      </w:pPr>
      <w:r w:rsidRPr="005422B6">
        <w:rPr>
          <w:rFonts w:ascii="Verdana" w:hAnsi="Verdana" w:cs="Arial"/>
          <w:bCs/>
          <w:sz w:val="20"/>
        </w:rPr>
        <w:t>Resourceful Team Player with good analytical skills</w:t>
      </w:r>
    </w:p>
    <w:p w:rsidR="007B4BBE" w:rsidRPr="00627E4D" w:rsidRDefault="007B4BBE" w:rsidP="007B4BBE">
      <w:pPr>
        <w:pBdr>
          <w:top w:val="single" w:sz="12" w:space="1" w:color="auto"/>
        </w:pBdr>
        <w:shd w:val="horzStripe" w:color="C0C0C0" w:fill="auto"/>
        <w:spacing w:after="60"/>
        <w:jc w:val="both"/>
        <w:rPr>
          <w:rFonts w:ascii="Verdana" w:hAnsi="Verdana" w:cs="Arial"/>
          <w:b/>
          <w:emboss/>
          <w:sz w:val="30"/>
          <w:szCs w:val="18"/>
        </w:rPr>
      </w:pPr>
      <w:r w:rsidRPr="00627E4D">
        <w:rPr>
          <w:rFonts w:ascii="Verdana" w:hAnsi="Verdana" w:cs="Arial"/>
          <w:b/>
          <w:emboss/>
          <w:sz w:val="30"/>
          <w:szCs w:val="18"/>
        </w:rPr>
        <w:t xml:space="preserve">Academia </w:t>
      </w:r>
    </w:p>
    <w:p w:rsidR="007D372E" w:rsidRPr="0060643D" w:rsidRDefault="007D372E" w:rsidP="007D372E">
      <w:pPr>
        <w:pStyle w:val="Heading9"/>
        <w:keepNext/>
        <w:numPr>
          <w:ilvl w:val="0"/>
          <w:numId w:val="25"/>
        </w:numPr>
        <w:spacing w:before="120" w:after="120"/>
        <w:rPr>
          <w:rFonts w:ascii="Verdana" w:hAnsi="Verdana"/>
          <w:bCs/>
          <w:sz w:val="18"/>
          <w:szCs w:val="18"/>
        </w:rPr>
      </w:pPr>
      <w:proofErr w:type="spellStart"/>
      <w:proofErr w:type="gramStart"/>
      <w:r>
        <w:rPr>
          <w:rFonts w:ascii="Verdana" w:hAnsi="Verdana"/>
          <w:b/>
          <w:bCs/>
          <w:sz w:val="18"/>
          <w:szCs w:val="18"/>
        </w:rPr>
        <w:t>Bachelors</w:t>
      </w:r>
      <w:proofErr w:type="spellEnd"/>
      <w:proofErr w:type="gramEnd"/>
      <w:r>
        <w:rPr>
          <w:rFonts w:ascii="Verdana" w:hAnsi="Verdana"/>
          <w:b/>
          <w:bCs/>
          <w:sz w:val="18"/>
          <w:szCs w:val="18"/>
        </w:rPr>
        <w:t xml:space="preserve"> degree in Computer Applications </w:t>
      </w:r>
      <w:r>
        <w:rPr>
          <w:rFonts w:ascii="Verdana" w:hAnsi="Verdana"/>
          <w:bCs/>
          <w:sz w:val="18"/>
          <w:szCs w:val="18"/>
        </w:rPr>
        <w:t xml:space="preserve">from </w:t>
      </w:r>
      <w:r w:rsidRPr="0060643D">
        <w:rPr>
          <w:rFonts w:ascii="Verdana" w:hAnsi="Verdana"/>
          <w:b/>
          <w:bCs/>
          <w:sz w:val="18"/>
          <w:szCs w:val="18"/>
        </w:rPr>
        <w:t>Kannur University</w:t>
      </w:r>
      <w:r>
        <w:rPr>
          <w:rFonts w:ascii="Verdana" w:hAnsi="Verdana"/>
          <w:bCs/>
          <w:sz w:val="18"/>
          <w:szCs w:val="18"/>
        </w:rPr>
        <w:t xml:space="preserve">, </w:t>
      </w:r>
      <w:r w:rsidRPr="0060643D">
        <w:rPr>
          <w:rFonts w:ascii="Verdana" w:hAnsi="Verdana"/>
          <w:b/>
          <w:bCs/>
          <w:sz w:val="18"/>
          <w:szCs w:val="18"/>
        </w:rPr>
        <w:t>Kerala</w:t>
      </w:r>
      <w:r>
        <w:rPr>
          <w:rFonts w:ascii="Verdana" w:hAnsi="Verdana"/>
          <w:bCs/>
          <w:sz w:val="18"/>
          <w:szCs w:val="18"/>
        </w:rPr>
        <w:t xml:space="preserve"> with </w:t>
      </w:r>
      <w:r w:rsidRPr="0060643D">
        <w:rPr>
          <w:rFonts w:ascii="Verdana" w:hAnsi="Verdana"/>
          <w:b/>
          <w:bCs/>
          <w:sz w:val="18"/>
          <w:szCs w:val="18"/>
        </w:rPr>
        <w:t>63%</w:t>
      </w:r>
      <w:r w:rsidRPr="0060643D">
        <w:rPr>
          <w:rFonts w:ascii="Verdana" w:hAnsi="Verdana"/>
          <w:sz w:val="18"/>
        </w:rPr>
        <w:t>aggregate.</w:t>
      </w:r>
    </w:p>
    <w:p w:rsidR="00173492" w:rsidRDefault="007D372E" w:rsidP="007B4BBE">
      <w:pPr>
        <w:pStyle w:val="Heading9"/>
        <w:keepNext/>
        <w:numPr>
          <w:ilvl w:val="0"/>
          <w:numId w:val="25"/>
        </w:numPr>
        <w:spacing w:before="120" w:after="120"/>
        <w:rPr>
          <w:rFonts w:ascii="Verdana" w:hAnsi="Verdana"/>
          <w:b/>
          <w:sz w:val="18"/>
        </w:rPr>
      </w:pPr>
      <w:proofErr w:type="gramStart"/>
      <w:r>
        <w:rPr>
          <w:rFonts w:ascii="Verdana" w:hAnsi="Verdana"/>
          <w:b/>
          <w:sz w:val="18"/>
        </w:rPr>
        <w:t>GNIIT</w:t>
      </w:r>
      <w:r w:rsidRPr="0060643D">
        <w:rPr>
          <w:rFonts w:ascii="Verdana" w:hAnsi="Verdana"/>
          <w:sz w:val="18"/>
        </w:rPr>
        <w:t xml:space="preserve"> from </w:t>
      </w:r>
      <w:r>
        <w:rPr>
          <w:rFonts w:ascii="Verdana" w:hAnsi="Verdana"/>
          <w:b/>
          <w:sz w:val="18"/>
        </w:rPr>
        <w:t xml:space="preserve">NIIT, </w:t>
      </w:r>
      <w:proofErr w:type="spellStart"/>
      <w:r>
        <w:rPr>
          <w:rFonts w:ascii="Verdana" w:hAnsi="Verdana"/>
          <w:b/>
          <w:sz w:val="18"/>
        </w:rPr>
        <w:t>Vijayanagar</w:t>
      </w:r>
      <w:proofErr w:type="spellEnd"/>
      <w:r>
        <w:rPr>
          <w:rFonts w:ascii="Verdana" w:hAnsi="Verdana"/>
          <w:b/>
          <w:sz w:val="18"/>
        </w:rPr>
        <w:t xml:space="preserve"> Centre, Bangalore.</w:t>
      </w:r>
      <w:proofErr w:type="gramEnd"/>
    </w:p>
    <w:p w:rsidR="006279AF" w:rsidRPr="006279AF" w:rsidRDefault="006279AF" w:rsidP="006279AF">
      <w:pPr>
        <w:rPr>
          <w:lang w:val="en-US"/>
        </w:rPr>
      </w:pPr>
    </w:p>
    <w:p w:rsidR="006279AF" w:rsidRPr="00627E4D" w:rsidRDefault="006279AF" w:rsidP="006279AF">
      <w:pPr>
        <w:pBdr>
          <w:top w:val="single" w:sz="12" w:space="1" w:color="auto"/>
        </w:pBdr>
        <w:shd w:val="horzStripe" w:color="C0C0C0" w:fill="auto"/>
        <w:spacing w:after="60"/>
        <w:jc w:val="both"/>
        <w:rPr>
          <w:rFonts w:ascii="Verdana" w:hAnsi="Verdana" w:cs="Arial"/>
          <w:b/>
          <w:emboss/>
          <w:sz w:val="30"/>
          <w:szCs w:val="18"/>
        </w:rPr>
      </w:pPr>
      <w:r>
        <w:rPr>
          <w:rFonts w:ascii="Verdana" w:hAnsi="Verdana" w:cs="Arial"/>
          <w:b/>
          <w:emboss/>
          <w:sz w:val="30"/>
          <w:szCs w:val="18"/>
        </w:rPr>
        <w:t>Academic Projects</w:t>
      </w:r>
    </w:p>
    <w:p w:rsidR="00C6253D" w:rsidRPr="007D1E2E" w:rsidRDefault="00C6253D" w:rsidP="00C6253D">
      <w:pPr>
        <w:rPr>
          <w:rFonts w:ascii="Verdana" w:hAnsi="Verdana"/>
          <w:sz w:val="20"/>
          <w:szCs w:val="20"/>
        </w:rPr>
      </w:pPr>
    </w:p>
    <w:p w:rsidR="00C6253D" w:rsidRPr="00795B37" w:rsidRDefault="00C6253D" w:rsidP="00C6253D">
      <w:pPr>
        <w:pStyle w:val="ListParagraph"/>
        <w:numPr>
          <w:ilvl w:val="0"/>
          <w:numId w:val="28"/>
        </w:numPr>
        <w:tabs>
          <w:tab w:val="left" w:pos="0"/>
        </w:tabs>
        <w:ind w:left="360" w:firstLine="0"/>
        <w:rPr>
          <w:rFonts w:ascii="Verdana" w:hAnsi="Verdana" w:cs="Arial"/>
          <w:sz w:val="18"/>
          <w:szCs w:val="18"/>
        </w:rPr>
      </w:pPr>
      <w:r w:rsidRPr="00795B37">
        <w:rPr>
          <w:rFonts w:ascii="Verdana" w:hAnsi="Verdana" w:cs="Arial"/>
          <w:b/>
          <w:sz w:val="18"/>
          <w:szCs w:val="18"/>
        </w:rPr>
        <w:t>Prison Management System</w:t>
      </w:r>
    </w:p>
    <w:p w:rsidR="00C6253D" w:rsidRPr="00EC39EA" w:rsidRDefault="00C6253D" w:rsidP="00C6253D">
      <w:pPr>
        <w:pStyle w:val="ListParagraph"/>
        <w:jc w:val="both"/>
        <w:rPr>
          <w:rFonts w:ascii="Verdana" w:hAnsi="Verdana" w:cs="Arial"/>
          <w:sz w:val="18"/>
          <w:szCs w:val="18"/>
          <w:lang w:val="en-US"/>
        </w:rPr>
      </w:pPr>
      <w:r w:rsidRPr="00EC39EA">
        <w:rPr>
          <w:rFonts w:ascii="Verdana" w:hAnsi="Verdana" w:cs="Arial"/>
          <w:sz w:val="18"/>
          <w:szCs w:val="18"/>
          <w:lang w:val="en-US"/>
        </w:rPr>
        <w:t xml:space="preserve">Prison Management System is a windows application developed in C#.Net as front end and SQL as back </w:t>
      </w:r>
      <w:proofErr w:type="spellStart"/>
      <w:r w:rsidRPr="00EC39EA">
        <w:rPr>
          <w:rFonts w:ascii="Verdana" w:hAnsi="Verdana" w:cs="Arial"/>
          <w:sz w:val="18"/>
          <w:szCs w:val="18"/>
          <w:lang w:val="en-US"/>
        </w:rPr>
        <w:t>end.The</w:t>
      </w:r>
      <w:proofErr w:type="spellEnd"/>
      <w:r w:rsidRPr="00EC39EA">
        <w:rPr>
          <w:rFonts w:ascii="Verdana" w:hAnsi="Verdana" w:cs="Arial"/>
          <w:sz w:val="18"/>
          <w:szCs w:val="18"/>
          <w:lang w:val="en-US"/>
        </w:rPr>
        <w:t xml:space="preserve"> Prison Management System project will integrate all the prisoner data into a single integrated system which will in turn result all the information being present in a digital format. The system has been built with providing access to authorized officers from the prison. A unique Prisoner ID will be generated as soon as his/her details entered into the </w:t>
      </w:r>
      <w:proofErr w:type="spellStart"/>
      <w:r w:rsidRPr="00EC39EA">
        <w:rPr>
          <w:rFonts w:ascii="Verdana" w:hAnsi="Verdana" w:cs="Arial"/>
          <w:sz w:val="18"/>
          <w:szCs w:val="18"/>
          <w:lang w:val="en-US"/>
        </w:rPr>
        <w:t>systemwhich</w:t>
      </w:r>
      <w:proofErr w:type="spellEnd"/>
      <w:r w:rsidRPr="00EC39EA">
        <w:rPr>
          <w:rFonts w:ascii="Verdana" w:hAnsi="Verdana" w:cs="Arial"/>
          <w:sz w:val="18"/>
          <w:szCs w:val="18"/>
          <w:lang w:val="en-US"/>
        </w:rPr>
        <w:t xml:space="preserve"> can be used as a search key to find </w:t>
      </w:r>
      <w:proofErr w:type="gramStart"/>
      <w:r w:rsidRPr="00EC39EA">
        <w:rPr>
          <w:rFonts w:ascii="Verdana" w:hAnsi="Verdana" w:cs="Arial"/>
          <w:sz w:val="18"/>
          <w:szCs w:val="18"/>
          <w:lang w:val="en-US"/>
        </w:rPr>
        <w:t>a particular</w:t>
      </w:r>
      <w:proofErr w:type="gramEnd"/>
      <w:r w:rsidRPr="00EC39EA">
        <w:rPr>
          <w:rFonts w:ascii="Verdana" w:hAnsi="Verdana" w:cs="Arial"/>
          <w:sz w:val="18"/>
          <w:szCs w:val="18"/>
          <w:lang w:val="en-US"/>
        </w:rPr>
        <w:t xml:space="preserve"> prisoner information. </w:t>
      </w:r>
    </w:p>
    <w:p w:rsidR="00C6253D" w:rsidRPr="00EC39EA" w:rsidRDefault="00C6253D" w:rsidP="00C6253D">
      <w:pPr>
        <w:pStyle w:val="ListParagraph"/>
        <w:rPr>
          <w:rFonts w:ascii="Verdana" w:hAnsi="Verdana" w:cs="Arial"/>
          <w:sz w:val="18"/>
          <w:szCs w:val="18"/>
          <w:lang w:val="en-US"/>
        </w:rPr>
      </w:pPr>
    </w:p>
    <w:p w:rsidR="00C6253D" w:rsidRPr="00795B37" w:rsidRDefault="00C6253D" w:rsidP="00C6253D">
      <w:pPr>
        <w:pStyle w:val="ListParagraph"/>
        <w:numPr>
          <w:ilvl w:val="0"/>
          <w:numId w:val="28"/>
        </w:numPr>
        <w:ind w:left="630" w:hanging="270"/>
        <w:rPr>
          <w:rFonts w:ascii="Verdana" w:hAnsi="Verdana" w:cs="Arial"/>
          <w:sz w:val="18"/>
          <w:szCs w:val="18"/>
        </w:rPr>
      </w:pPr>
      <w:r w:rsidRPr="00795B37">
        <w:rPr>
          <w:rFonts w:ascii="Verdana" w:hAnsi="Verdana" w:cs="Arial"/>
          <w:b/>
          <w:sz w:val="18"/>
          <w:szCs w:val="18"/>
        </w:rPr>
        <w:t>Online Fashion management System</w:t>
      </w:r>
    </w:p>
    <w:p w:rsidR="00C6253D" w:rsidRPr="00EC39EA" w:rsidRDefault="00C6253D" w:rsidP="00C6253D">
      <w:pPr>
        <w:pStyle w:val="ListParagraph"/>
        <w:rPr>
          <w:rFonts w:ascii="Verdana" w:hAnsi="Verdana" w:cs="Arial"/>
          <w:sz w:val="18"/>
          <w:szCs w:val="18"/>
          <w:lang w:val="en-US"/>
        </w:rPr>
      </w:pPr>
      <w:r w:rsidRPr="00EE7645">
        <w:rPr>
          <w:rFonts w:ascii="Verdana" w:hAnsi="Verdana" w:cs="Arial"/>
          <w:sz w:val="18"/>
          <w:szCs w:val="18"/>
          <w:lang w:val="en-US"/>
        </w:rPr>
        <w:t xml:space="preserve">Online Fashion management System </w:t>
      </w:r>
      <w:r>
        <w:rPr>
          <w:rFonts w:ascii="Verdana" w:hAnsi="Verdana" w:cs="Arial"/>
          <w:sz w:val="18"/>
          <w:szCs w:val="18"/>
          <w:lang w:val="en-US"/>
        </w:rPr>
        <w:t>i</w:t>
      </w:r>
      <w:r w:rsidRPr="00EC39EA">
        <w:rPr>
          <w:rFonts w:ascii="Verdana" w:hAnsi="Verdana" w:cs="Arial"/>
          <w:sz w:val="18"/>
          <w:szCs w:val="18"/>
          <w:lang w:val="en-US"/>
        </w:rPr>
        <w:t>s an online application developed in ASP.Net as front end and SQL as back end. Both models and Clients who wants to hire a model are the users of this system. And visitors are also permitted. Both models and clients can register in this site and can make their own updates, like their availability, cost etc.</w:t>
      </w:r>
    </w:p>
    <w:p w:rsidR="00C6253D" w:rsidRPr="00EC39EA" w:rsidRDefault="00C6253D" w:rsidP="00C6253D">
      <w:pPr>
        <w:pStyle w:val="ListParagraph"/>
        <w:rPr>
          <w:rFonts w:ascii="Verdana" w:hAnsi="Verdana" w:cs="Arial"/>
          <w:sz w:val="18"/>
          <w:szCs w:val="18"/>
          <w:lang w:val="en-US"/>
        </w:rPr>
      </w:pPr>
    </w:p>
    <w:p w:rsidR="00C6253D" w:rsidRPr="00795B37" w:rsidRDefault="00C6253D" w:rsidP="00C6253D">
      <w:pPr>
        <w:pStyle w:val="ListParagraph"/>
        <w:numPr>
          <w:ilvl w:val="0"/>
          <w:numId w:val="28"/>
        </w:numPr>
        <w:ind w:left="630" w:hanging="270"/>
        <w:rPr>
          <w:rFonts w:ascii="Verdana" w:hAnsi="Verdana" w:cs="Arial"/>
          <w:b/>
          <w:sz w:val="18"/>
          <w:szCs w:val="18"/>
        </w:rPr>
      </w:pPr>
      <w:r w:rsidRPr="00795B37">
        <w:rPr>
          <w:rFonts w:ascii="Verdana" w:hAnsi="Verdana" w:cs="Arial"/>
          <w:b/>
          <w:sz w:val="18"/>
          <w:szCs w:val="18"/>
        </w:rPr>
        <w:t>Online Movie Ticket Reservation System</w:t>
      </w:r>
    </w:p>
    <w:p w:rsidR="00C6253D" w:rsidRPr="00DF7B19" w:rsidRDefault="00C6253D" w:rsidP="00C6253D">
      <w:pPr>
        <w:pStyle w:val="ListParagraph"/>
        <w:rPr>
          <w:rFonts w:ascii="Verdana" w:hAnsi="Verdana" w:cs="Arial"/>
          <w:b/>
          <w:sz w:val="18"/>
          <w:szCs w:val="18"/>
          <w:lang w:val="en-US"/>
        </w:rPr>
      </w:pPr>
      <w:r w:rsidRPr="00EE7645">
        <w:rPr>
          <w:rFonts w:ascii="Verdana" w:hAnsi="Verdana" w:cs="Arial"/>
          <w:sz w:val="18"/>
          <w:szCs w:val="18"/>
          <w:lang w:val="en-US"/>
        </w:rPr>
        <w:t>Online Movie Ticket Reservation System is an online application developed in J2EE and JSP as front end and SQL as back end. The system is aimed to provide the customers facility to book tickets of cinema halls online through which they can book tickets anywhere, anytime and to gather information about the movies online. The user can easily be able to know about the movies released and then make the choice. Admin can use the system to insert and delete data such as film description and time table which will update the webpage. Also admin can check the statistic information from the system.</w:t>
      </w:r>
    </w:p>
    <w:p w:rsidR="006279AF" w:rsidRPr="00627E4D" w:rsidRDefault="006279AF" w:rsidP="007B4BBE">
      <w:pPr>
        <w:rPr>
          <w:rFonts w:ascii="Verdana" w:hAnsi="Verdana" w:cs="Arial"/>
          <w:sz w:val="18"/>
          <w:szCs w:val="18"/>
        </w:rPr>
      </w:pPr>
    </w:p>
    <w:p w:rsidR="0069061B" w:rsidRPr="000B66DE" w:rsidRDefault="007D1FEC" w:rsidP="000B66DE">
      <w:pPr>
        <w:pBdr>
          <w:top w:val="single" w:sz="12" w:space="1" w:color="auto"/>
        </w:pBdr>
        <w:shd w:val="horzStripe" w:color="C0C0C0" w:fill="auto"/>
        <w:spacing w:after="60"/>
        <w:jc w:val="both"/>
        <w:rPr>
          <w:rFonts w:ascii="Verdana" w:hAnsi="Verdana" w:cs="Arial"/>
          <w:b/>
          <w:emboss/>
          <w:sz w:val="30"/>
          <w:szCs w:val="18"/>
        </w:rPr>
      </w:pPr>
      <w:r>
        <w:rPr>
          <w:rFonts w:ascii="Verdana" w:hAnsi="Verdana" w:cs="Arial"/>
          <w:b/>
          <w:emboss/>
          <w:sz w:val="30"/>
          <w:szCs w:val="18"/>
        </w:rPr>
        <w:t>Skill set</w:t>
      </w:r>
    </w:p>
    <w:tbl>
      <w:tblPr>
        <w:tblpPr w:leftFromText="180" w:rightFromText="180" w:vertAnchor="text" w:horzAnchor="margin" w:tblpXSpec="center" w:tblpY="83"/>
        <w:tblOverlap w:val="neve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960"/>
      </w:tblGrid>
      <w:tr w:rsidR="007D1FEC" w:rsidTr="007337B6">
        <w:tc>
          <w:tcPr>
            <w:tcW w:w="3888" w:type="dxa"/>
          </w:tcPr>
          <w:p w:rsidR="007D1FEC" w:rsidRDefault="007D1FEC" w:rsidP="007337B6">
            <w:pPr>
              <w:rPr>
                <w:rFonts w:ascii="Verdana" w:hAnsi="Verdana"/>
                <w:b/>
                <w:sz w:val="20"/>
              </w:rPr>
            </w:pPr>
            <w:r>
              <w:rPr>
                <w:rFonts w:ascii="Verdana" w:hAnsi="Verdana"/>
                <w:b/>
                <w:sz w:val="20"/>
              </w:rPr>
              <w:t>Operating Systems</w:t>
            </w:r>
          </w:p>
        </w:tc>
        <w:tc>
          <w:tcPr>
            <w:tcW w:w="3960" w:type="dxa"/>
          </w:tcPr>
          <w:p w:rsidR="007D1FEC" w:rsidRDefault="007D1FEC" w:rsidP="007337B6">
            <w:pPr>
              <w:rPr>
                <w:rFonts w:ascii="Verdana" w:hAnsi="Verdana"/>
                <w:sz w:val="20"/>
              </w:rPr>
            </w:pPr>
            <w:r>
              <w:rPr>
                <w:rFonts w:ascii="Verdana" w:hAnsi="Verdana"/>
                <w:sz w:val="20"/>
              </w:rPr>
              <w:t>Windows 98/2000/XP/7</w:t>
            </w:r>
          </w:p>
        </w:tc>
      </w:tr>
      <w:tr w:rsidR="007D1FEC" w:rsidTr="007337B6">
        <w:tc>
          <w:tcPr>
            <w:tcW w:w="3888" w:type="dxa"/>
          </w:tcPr>
          <w:p w:rsidR="007D1FEC" w:rsidRPr="009D7BCD" w:rsidRDefault="007D1FEC" w:rsidP="007337B6">
            <w:pPr>
              <w:rPr>
                <w:rFonts w:ascii="Verdana" w:hAnsi="Verdana"/>
                <w:b/>
                <w:sz w:val="18"/>
              </w:rPr>
            </w:pPr>
            <w:r w:rsidRPr="009D7BCD">
              <w:rPr>
                <w:rFonts w:ascii="Verdana" w:hAnsi="Verdana"/>
                <w:b/>
                <w:sz w:val="18"/>
              </w:rPr>
              <w:t xml:space="preserve">Web Technologies   </w:t>
            </w:r>
          </w:p>
        </w:tc>
        <w:tc>
          <w:tcPr>
            <w:tcW w:w="3960" w:type="dxa"/>
          </w:tcPr>
          <w:p w:rsidR="007D1FEC" w:rsidRDefault="007D1FEC" w:rsidP="007337B6">
            <w:pPr>
              <w:rPr>
                <w:rFonts w:ascii="Verdana" w:hAnsi="Verdana"/>
                <w:sz w:val="20"/>
              </w:rPr>
            </w:pPr>
            <w:r>
              <w:rPr>
                <w:rFonts w:ascii="Verdana" w:hAnsi="Verdana"/>
                <w:sz w:val="20"/>
              </w:rPr>
              <w:t>HTML and XML</w:t>
            </w:r>
          </w:p>
        </w:tc>
      </w:tr>
      <w:tr w:rsidR="007D1FEC" w:rsidRPr="00313A1A" w:rsidTr="007337B6">
        <w:tc>
          <w:tcPr>
            <w:tcW w:w="3888" w:type="dxa"/>
          </w:tcPr>
          <w:p w:rsidR="007D1FEC" w:rsidRPr="009D7BCD" w:rsidRDefault="007D1FEC" w:rsidP="007337B6">
            <w:pPr>
              <w:rPr>
                <w:rFonts w:ascii="Verdana" w:hAnsi="Verdana"/>
                <w:b/>
                <w:sz w:val="20"/>
              </w:rPr>
            </w:pPr>
            <w:r w:rsidRPr="009D7BCD">
              <w:rPr>
                <w:rFonts w:ascii="Verdana" w:hAnsi="Verdana"/>
                <w:b/>
                <w:sz w:val="18"/>
              </w:rPr>
              <w:t xml:space="preserve">Languages              </w:t>
            </w:r>
          </w:p>
        </w:tc>
        <w:tc>
          <w:tcPr>
            <w:tcW w:w="3960" w:type="dxa"/>
          </w:tcPr>
          <w:p w:rsidR="007D1FEC" w:rsidRPr="00972D08" w:rsidRDefault="00A611C4" w:rsidP="00A611C4">
            <w:pPr>
              <w:rPr>
                <w:rFonts w:ascii="Verdana" w:hAnsi="Verdana"/>
                <w:sz w:val="20"/>
                <w:lang w:val="nl-NL"/>
              </w:rPr>
            </w:pPr>
            <w:r w:rsidRPr="00972D08">
              <w:rPr>
                <w:rFonts w:ascii="Verdana" w:hAnsi="Verdana"/>
                <w:sz w:val="20"/>
                <w:lang w:val="nl-NL"/>
              </w:rPr>
              <w:t>C#.Net, Java, J2EE, ASP.Net</w:t>
            </w:r>
            <w:r>
              <w:rPr>
                <w:rFonts w:ascii="Verdana" w:hAnsi="Verdana"/>
                <w:sz w:val="20"/>
                <w:lang w:val="nl-NL"/>
              </w:rPr>
              <w:t>, C++</w:t>
            </w:r>
            <w:r w:rsidR="007D1FEC" w:rsidRPr="00972D08">
              <w:rPr>
                <w:rFonts w:ascii="Verdana" w:hAnsi="Verdana"/>
                <w:sz w:val="20"/>
                <w:lang w:val="nl-NL"/>
              </w:rPr>
              <w:t xml:space="preserve"> </w:t>
            </w:r>
          </w:p>
        </w:tc>
      </w:tr>
      <w:tr w:rsidR="007D1FEC" w:rsidTr="007337B6">
        <w:tc>
          <w:tcPr>
            <w:tcW w:w="3888" w:type="dxa"/>
          </w:tcPr>
          <w:p w:rsidR="007D1FEC" w:rsidRDefault="007D1FEC" w:rsidP="007337B6">
            <w:pPr>
              <w:rPr>
                <w:rFonts w:ascii="Verdana" w:hAnsi="Verdana"/>
                <w:b/>
                <w:sz w:val="20"/>
              </w:rPr>
            </w:pPr>
            <w:r>
              <w:rPr>
                <w:rFonts w:ascii="Verdana" w:hAnsi="Verdana"/>
                <w:b/>
                <w:sz w:val="20"/>
              </w:rPr>
              <w:t>Database</w:t>
            </w:r>
          </w:p>
        </w:tc>
        <w:tc>
          <w:tcPr>
            <w:tcW w:w="3960" w:type="dxa"/>
          </w:tcPr>
          <w:p w:rsidR="007D1FEC" w:rsidRDefault="003310DD" w:rsidP="003310DD">
            <w:pPr>
              <w:rPr>
                <w:rFonts w:ascii="Verdana" w:hAnsi="Verdana"/>
                <w:sz w:val="20"/>
              </w:rPr>
            </w:pPr>
            <w:r>
              <w:rPr>
                <w:rFonts w:ascii="Verdana" w:hAnsi="Verdana"/>
                <w:sz w:val="20"/>
              </w:rPr>
              <w:t xml:space="preserve">Microsoft SQL Server, </w:t>
            </w:r>
            <w:r w:rsidR="007D1FEC">
              <w:rPr>
                <w:rFonts w:ascii="Verdana" w:hAnsi="Verdana"/>
                <w:sz w:val="20"/>
              </w:rPr>
              <w:t>Oracle</w:t>
            </w:r>
          </w:p>
        </w:tc>
      </w:tr>
      <w:tr w:rsidR="007D1FEC" w:rsidTr="007337B6">
        <w:tc>
          <w:tcPr>
            <w:tcW w:w="3888" w:type="dxa"/>
          </w:tcPr>
          <w:p w:rsidR="007D1FEC" w:rsidRDefault="007D1FEC" w:rsidP="007337B6">
            <w:pPr>
              <w:rPr>
                <w:rFonts w:ascii="Verdana" w:hAnsi="Verdana"/>
                <w:b/>
                <w:sz w:val="20"/>
              </w:rPr>
            </w:pPr>
            <w:r>
              <w:rPr>
                <w:rFonts w:ascii="Verdana" w:hAnsi="Verdana"/>
                <w:b/>
                <w:sz w:val="20"/>
              </w:rPr>
              <w:t>Test Management Tools</w:t>
            </w:r>
          </w:p>
        </w:tc>
        <w:tc>
          <w:tcPr>
            <w:tcW w:w="3960" w:type="dxa"/>
          </w:tcPr>
          <w:p w:rsidR="007D1FEC" w:rsidRDefault="007D1FEC" w:rsidP="007337B6">
            <w:pPr>
              <w:rPr>
                <w:rFonts w:ascii="Verdana" w:hAnsi="Verdana"/>
                <w:sz w:val="20"/>
              </w:rPr>
            </w:pPr>
            <w:r>
              <w:rPr>
                <w:rFonts w:ascii="Verdana" w:hAnsi="Verdana"/>
                <w:sz w:val="20"/>
              </w:rPr>
              <w:t xml:space="preserve">Microsoft Test Manger (Visual Studio 2012), HP Quality </w:t>
            </w:r>
            <w:proofErr w:type="spellStart"/>
            <w:r>
              <w:rPr>
                <w:rFonts w:ascii="Verdana" w:hAnsi="Verdana"/>
                <w:sz w:val="20"/>
              </w:rPr>
              <w:t>Center</w:t>
            </w:r>
            <w:proofErr w:type="spellEnd"/>
          </w:p>
        </w:tc>
      </w:tr>
      <w:tr w:rsidR="007D1FEC" w:rsidTr="007337B6">
        <w:tc>
          <w:tcPr>
            <w:tcW w:w="3888" w:type="dxa"/>
          </w:tcPr>
          <w:p w:rsidR="007D1FEC" w:rsidRPr="009E0E53" w:rsidRDefault="007D1FEC" w:rsidP="007337B6">
            <w:pPr>
              <w:rPr>
                <w:rFonts w:ascii="Verdana" w:hAnsi="Verdana"/>
                <w:b/>
                <w:sz w:val="20"/>
              </w:rPr>
            </w:pPr>
            <w:r w:rsidRPr="009E0E53">
              <w:rPr>
                <w:rFonts w:ascii="Verdana" w:hAnsi="Verdana"/>
                <w:b/>
                <w:sz w:val="18"/>
              </w:rPr>
              <w:t xml:space="preserve">Software Q/A           </w:t>
            </w:r>
          </w:p>
        </w:tc>
        <w:tc>
          <w:tcPr>
            <w:tcW w:w="3960" w:type="dxa"/>
          </w:tcPr>
          <w:p w:rsidR="007D1FEC" w:rsidRDefault="007D1FEC" w:rsidP="007337B6">
            <w:pPr>
              <w:rPr>
                <w:rFonts w:ascii="Verdana" w:hAnsi="Verdana"/>
                <w:sz w:val="20"/>
              </w:rPr>
            </w:pPr>
            <w:r w:rsidRPr="009548D2">
              <w:rPr>
                <w:rFonts w:ascii="Verdana" w:hAnsi="Verdana"/>
                <w:sz w:val="18"/>
              </w:rPr>
              <w:t>Standards &amp; Procedures Development, SDLC Testing,</w:t>
            </w:r>
            <w:r>
              <w:rPr>
                <w:rFonts w:ascii="Verdana" w:hAnsi="Verdana"/>
                <w:sz w:val="18"/>
              </w:rPr>
              <w:t xml:space="preserve"> Test Plan Design &amp; Development</w:t>
            </w:r>
          </w:p>
        </w:tc>
      </w:tr>
      <w:tr w:rsidR="007D1FEC" w:rsidTr="007337B6">
        <w:tc>
          <w:tcPr>
            <w:tcW w:w="3888" w:type="dxa"/>
          </w:tcPr>
          <w:p w:rsidR="007D1FEC" w:rsidRPr="009E0E53" w:rsidRDefault="007D1FEC" w:rsidP="007337B6">
            <w:pPr>
              <w:rPr>
                <w:rFonts w:ascii="Verdana" w:hAnsi="Verdana"/>
                <w:b/>
                <w:sz w:val="18"/>
              </w:rPr>
            </w:pPr>
            <w:r>
              <w:rPr>
                <w:rFonts w:ascii="Verdana" w:hAnsi="Verdana"/>
                <w:b/>
                <w:sz w:val="18"/>
              </w:rPr>
              <w:t>Testing Technologies</w:t>
            </w:r>
          </w:p>
        </w:tc>
        <w:tc>
          <w:tcPr>
            <w:tcW w:w="3960" w:type="dxa"/>
          </w:tcPr>
          <w:p w:rsidR="007D1FEC" w:rsidRPr="009548D2" w:rsidRDefault="007D1FEC" w:rsidP="007337B6">
            <w:pPr>
              <w:rPr>
                <w:rFonts w:ascii="Verdana" w:hAnsi="Verdana"/>
                <w:sz w:val="18"/>
              </w:rPr>
            </w:pPr>
            <w:r>
              <w:rPr>
                <w:rFonts w:ascii="Verdana" w:hAnsi="Verdana"/>
                <w:sz w:val="18"/>
              </w:rPr>
              <w:t>Manual Testing, Database Testing.</w:t>
            </w:r>
          </w:p>
        </w:tc>
      </w:tr>
    </w:tbl>
    <w:p w:rsidR="006C6315" w:rsidRPr="006C6315" w:rsidRDefault="006C6315" w:rsidP="006C6315">
      <w:pPr>
        <w:pBdr>
          <w:top w:val="single" w:sz="12" w:space="1" w:color="auto"/>
        </w:pBdr>
        <w:shd w:val="horzStripe" w:color="C0C0C0" w:fill="auto"/>
        <w:spacing w:after="60"/>
        <w:jc w:val="both"/>
        <w:rPr>
          <w:rFonts w:ascii="Verdana" w:hAnsi="Verdana" w:cs="Arial"/>
          <w:b/>
          <w:emboss/>
          <w:sz w:val="30"/>
          <w:szCs w:val="18"/>
        </w:rPr>
      </w:pPr>
      <w:r w:rsidRPr="006C6315">
        <w:rPr>
          <w:rFonts w:ascii="Verdana" w:hAnsi="Verdana" w:cs="Arial"/>
          <w:b/>
          <w:emboss/>
          <w:sz w:val="30"/>
          <w:szCs w:val="18"/>
        </w:rPr>
        <w:t>Projects done</w:t>
      </w:r>
    </w:p>
    <w:p w:rsidR="00227322" w:rsidRPr="009B7FA9" w:rsidRDefault="00227322" w:rsidP="00227322">
      <w:pPr>
        <w:tabs>
          <w:tab w:val="left" w:pos="180"/>
          <w:tab w:val="left" w:pos="630"/>
        </w:tabs>
        <w:jc w:val="both"/>
        <w:rPr>
          <w:rFonts w:ascii="Verdana" w:hAnsi="Verdana" w:cs="Arial"/>
          <w:b/>
          <w:bCs/>
        </w:rPr>
      </w:pPr>
      <w:r w:rsidRPr="009B7FA9">
        <w:rPr>
          <w:rFonts w:ascii="Verdana" w:hAnsi="Verdana" w:cs="Arial"/>
          <w:b/>
          <w:bCs/>
        </w:rPr>
        <w:t>Project # 1</w:t>
      </w:r>
    </w:p>
    <w:p w:rsidR="00227322" w:rsidRDefault="004B2027" w:rsidP="00227322">
      <w:pPr>
        <w:tabs>
          <w:tab w:val="left" w:pos="180"/>
          <w:tab w:val="left" w:pos="630"/>
        </w:tabs>
        <w:jc w:val="both"/>
        <w:rPr>
          <w:rFonts w:ascii="Calibri" w:hAnsi="Calibri" w:cs="Calibri"/>
          <w:bCs/>
          <w:sz w:val="20"/>
        </w:rPr>
      </w:pPr>
      <w:r>
        <w:pict>
          <v:line id="_x0000_s1032" style="position:absolute;left:0;text-align:left;z-index:251667456" from="-9pt,7pt" to="459pt,7pt" strokeweight="1.25pt"/>
        </w:pict>
      </w:r>
    </w:p>
    <w:p w:rsidR="00227322" w:rsidRPr="00227322" w:rsidRDefault="00227322" w:rsidP="00227322">
      <w:pPr>
        <w:jc w:val="both"/>
        <w:rPr>
          <w:rFonts w:ascii="Verdana" w:hAnsi="Verdana"/>
          <w:sz w:val="20"/>
        </w:rPr>
      </w:pPr>
      <w:r w:rsidRPr="00227322">
        <w:rPr>
          <w:rFonts w:ascii="Verdana" w:hAnsi="Verdana"/>
          <w:b/>
          <w:sz w:val="20"/>
        </w:rPr>
        <w:t>Name</w:t>
      </w:r>
      <w:r w:rsidRPr="007A1A52">
        <w:rPr>
          <w:rFonts w:ascii="Arial" w:hAnsi="Arial" w:cs="Arial"/>
          <w:b/>
          <w:sz w:val="20"/>
          <w:lang w:val="fr-FR"/>
        </w:rPr>
        <w:tab/>
      </w:r>
      <w:r w:rsidRPr="007A1A52">
        <w:rPr>
          <w:rFonts w:ascii="Arial" w:hAnsi="Arial" w:cs="Arial"/>
          <w:b/>
          <w:sz w:val="20"/>
          <w:lang w:val="fr-FR"/>
        </w:rPr>
        <w:tab/>
      </w:r>
      <w:r w:rsidRPr="007A1A52">
        <w:rPr>
          <w:rFonts w:ascii="Arial" w:hAnsi="Arial" w:cs="Arial"/>
          <w:b/>
          <w:sz w:val="20"/>
          <w:lang w:val="fr-FR"/>
        </w:rPr>
        <w:tab/>
      </w:r>
      <w:r w:rsidR="00887901">
        <w:rPr>
          <w:rFonts w:ascii="Arial" w:hAnsi="Arial" w:cs="Arial"/>
          <w:b/>
          <w:sz w:val="20"/>
          <w:lang w:val="fr-FR"/>
        </w:rPr>
        <w:tab/>
      </w:r>
      <w:r w:rsidR="00887901">
        <w:rPr>
          <w:rFonts w:ascii="Arial" w:hAnsi="Arial" w:cs="Arial"/>
          <w:b/>
          <w:sz w:val="20"/>
          <w:lang w:val="fr-FR"/>
        </w:rPr>
        <w:tab/>
      </w:r>
      <w:r w:rsidR="00887901">
        <w:rPr>
          <w:rFonts w:ascii="Arial" w:hAnsi="Arial" w:cs="Arial"/>
          <w:b/>
          <w:sz w:val="20"/>
          <w:lang w:val="fr-FR"/>
        </w:rPr>
        <w:tab/>
      </w:r>
      <w:r w:rsidR="00887901">
        <w:rPr>
          <w:rFonts w:ascii="Arial" w:hAnsi="Arial" w:cs="Arial"/>
          <w:b/>
          <w:sz w:val="20"/>
          <w:lang w:val="fr-FR"/>
        </w:rPr>
        <w:tab/>
      </w:r>
      <w:r w:rsidRPr="007A1A52">
        <w:rPr>
          <w:rFonts w:ascii="Arial" w:hAnsi="Arial" w:cs="Arial"/>
          <w:b/>
          <w:sz w:val="20"/>
          <w:lang w:val="fr-FR"/>
        </w:rPr>
        <w:t>:</w:t>
      </w:r>
      <w:r w:rsidR="003E1DD3">
        <w:rPr>
          <w:rFonts w:ascii="Arial" w:hAnsi="Arial" w:cs="Arial"/>
          <w:b/>
          <w:sz w:val="20"/>
          <w:lang w:val="fr-FR"/>
        </w:rPr>
        <w:t xml:space="preserve"> </w:t>
      </w:r>
      <w:r w:rsidRPr="00227322">
        <w:rPr>
          <w:rFonts w:ascii="Verdana" w:hAnsi="Verdana"/>
          <w:sz w:val="20"/>
        </w:rPr>
        <w:t>GEDIS - GII</w:t>
      </w:r>
    </w:p>
    <w:p w:rsidR="00227322" w:rsidRPr="007A1A52" w:rsidRDefault="00227322" w:rsidP="00227322">
      <w:pPr>
        <w:rPr>
          <w:rFonts w:ascii="Arial" w:hAnsi="Arial" w:cs="Arial"/>
          <w:sz w:val="20"/>
          <w:lang w:val="fr-FR"/>
        </w:rPr>
      </w:pPr>
      <w:r w:rsidRPr="00227322">
        <w:rPr>
          <w:rFonts w:ascii="Verdana" w:hAnsi="Verdana"/>
          <w:b/>
          <w:sz w:val="20"/>
        </w:rPr>
        <w:t>Client</w:t>
      </w:r>
      <w:r w:rsidRPr="007A1A52">
        <w:rPr>
          <w:rFonts w:ascii="Arial" w:hAnsi="Arial" w:cs="Arial"/>
          <w:b/>
          <w:sz w:val="20"/>
          <w:lang w:val="fr-FR"/>
        </w:rPr>
        <w:tab/>
      </w:r>
      <w:r w:rsidRPr="007A1A52">
        <w:rPr>
          <w:rFonts w:ascii="Arial" w:hAnsi="Arial" w:cs="Arial"/>
          <w:b/>
          <w:sz w:val="20"/>
          <w:lang w:val="fr-FR"/>
        </w:rPr>
        <w:tab/>
      </w:r>
      <w:r w:rsidRPr="007A1A52">
        <w:rPr>
          <w:rFonts w:ascii="Arial" w:hAnsi="Arial" w:cs="Arial"/>
          <w:b/>
          <w:sz w:val="20"/>
          <w:lang w:val="fr-FR"/>
        </w:rPr>
        <w:tab/>
      </w:r>
      <w:r w:rsidRPr="007A1A52">
        <w:rPr>
          <w:rFonts w:ascii="Arial" w:hAnsi="Arial" w:cs="Arial"/>
          <w:b/>
          <w:sz w:val="20"/>
          <w:lang w:val="fr-FR"/>
        </w:rPr>
        <w:tab/>
      </w:r>
      <w:r w:rsidR="00887901">
        <w:rPr>
          <w:rFonts w:ascii="Arial" w:hAnsi="Arial" w:cs="Arial"/>
          <w:b/>
          <w:sz w:val="20"/>
          <w:lang w:val="fr-FR"/>
        </w:rPr>
        <w:tab/>
      </w:r>
      <w:r w:rsidR="00887901">
        <w:rPr>
          <w:rFonts w:ascii="Arial" w:hAnsi="Arial" w:cs="Arial"/>
          <w:b/>
          <w:sz w:val="20"/>
          <w:lang w:val="fr-FR"/>
        </w:rPr>
        <w:tab/>
      </w:r>
      <w:r w:rsidR="00887901">
        <w:rPr>
          <w:rFonts w:ascii="Arial" w:hAnsi="Arial" w:cs="Arial"/>
          <w:b/>
          <w:sz w:val="20"/>
          <w:lang w:val="fr-FR"/>
        </w:rPr>
        <w:tab/>
      </w:r>
      <w:r w:rsidRPr="007A1A52">
        <w:rPr>
          <w:rFonts w:ascii="Arial" w:hAnsi="Arial" w:cs="Arial"/>
          <w:b/>
          <w:sz w:val="20"/>
          <w:lang w:val="fr-FR"/>
        </w:rPr>
        <w:t xml:space="preserve">: </w:t>
      </w:r>
      <w:r w:rsidRPr="00227322">
        <w:rPr>
          <w:rFonts w:ascii="Verdana" w:hAnsi="Verdana"/>
          <w:sz w:val="20"/>
        </w:rPr>
        <w:t>Dell International Services</w:t>
      </w:r>
    </w:p>
    <w:p w:rsidR="00227322" w:rsidRPr="007A1A52" w:rsidRDefault="00227322" w:rsidP="00227322">
      <w:pPr>
        <w:rPr>
          <w:rFonts w:ascii="Arial" w:hAnsi="Arial" w:cs="Arial"/>
          <w:bCs/>
          <w:sz w:val="20"/>
        </w:rPr>
      </w:pPr>
      <w:proofErr w:type="spellStart"/>
      <w:r w:rsidRPr="00227322">
        <w:rPr>
          <w:rFonts w:ascii="Verdana" w:hAnsi="Verdana"/>
          <w:b/>
          <w:sz w:val="20"/>
        </w:rPr>
        <w:t>DatabaseTechnologies</w:t>
      </w:r>
      <w:proofErr w:type="spellEnd"/>
      <w:r w:rsidRPr="007A1A52">
        <w:rPr>
          <w:rFonts w:ascii="Arial" w:hAnsi="Arial" w:cs="Arial"/>
          <w:b/>
          <w:bCs/>
          <w:sz w:val="20"/>
        </w:rPr>
        <w:t>:</w:t>
      </w:r>
      <w:r w:rsidR="003E1DD3">
        <w:rPr>
          <w:rFonts w:ascii="Arial" w:hAnsi="Arial" w:cs="Arial"/>
          <w:b/>
          <w:bCs/>
          <w:sz w:val="20"/>
        </w:rPr>
        <w:t xml:space="preserve"> </w:t>
      </w:r>
      <w:r w:rsidRPr="00227322">
        <w:rPr>
          <w:rFonts w:ascii="Verdana" w:hAnsi="Verdana"/>
          <w:sz w:val="20"/>
        </w:rPr>
        <w:t>Oracle 10g</w:t>
      </w:r>
      <w:r w:rsidRPr="007A1A52">
        <w:rPr>
          <w:rFonts w:ascii="Arial" w:hAnsi="Arial" w:cs="Arial"/>
          <w:bCs/>
          <w:sz w:val="20"/>
        </w:rPr>
        <w:tab/>
      </w:r>
    </w:p>
    <w:p w:rsidR="00227322" w:rsidRPr="00227322" w:rsidRDefault="00227322" w:rsidP="00227322">
      <w:pPr>
        <w:rPr>
          <w:rFonts w:ascii="Verdana" w:hAnsi="Verdana"/>
          <w:sz w:val="20"/>
        </w:rPr>
      </w:pPr>
      <w:r w:rsidRPr="00227322">
        <w:rPr>
          <w:rFonts w:ascii="Verdana" w:hAnsi="Verdana"/>
          <w:b/>
          <w:sz w:val="20"/>
        </w:rPr>
        <w:t>Team Size</w:t>
      </w:r>
      <w:r w:rsidRPr="007A1A52">
        <w:rPr>
          <w:rStyle w:val="Strong"/>
          <w:rFonts w:ascii="Arial" w:hAnsi="Arial" w:cs="Arial"/>
          <w:sz w:val="18"/>
        </w:rPr>
        <w:tab/>
      </w:r>
      <w:r w:rsidRPr="007A1A52">
        <w:rPr>
          <w:rStyle w:val="Strong"/>
          <w:rFonts w:ascii="Arial" w:hAnsi="Arial" w:cs="Arial"/>
          <w:sz w:val="18"/>
        </w:rPr>
        <w:tab/>
      </w:r>
      <w:r w:rsidRPr="007A1A52">
        <w:rPr>
          <w:rStyle w:val="Strong"/>
          <w:rFonts w:ascii="Arial" w:hAnsi="Arial" w:cs="Arial"/>
          <w:sz w:val="18"/>
        </w:rPr>
        <w:tab/>
      </w:r>
      <w:r w:rsidR="00887901">
        <w:rPr>
          <w:rStyle w:val="Strong"/>
          <w:rFonts w:ascii="Arial" w:hAnsi="Arial" w:cs="Arial"/>
          <w:sz w:val="18"/>
        </w:rPr>
        <w:tab/>
      </w:r>
      <w:r w:rsidR="00887901">
        <w:rPr>
          <w:rStyle w:val="Strong"/>
          <w:rFonts w:ascii="Arial" w:hAnsi="Arial" w:cs="Arial"/>
          <w:sz w:val="18"/>
        </w:rPr>
        <w:tab/>
      </w:r>
      <w:r w:rsidR="00887901">
        <w:rPr>
          <w:rStyle w:val="Strong"/>
          <w:rFonts w:ascii="Arial" w:hAnsi="Arial" w:cs="Arial"/>
          <w:sz w:val="18"/>
        </w:rPr>
        <w:tab/>
      </w:r>
      <w:proofErr w:type="gramStart"/>
      <w:r w:rsidRPr="007A1A52">
        <w:rPr>
          <w:rStyle w:val="Strong"/>
          <w:rFonts w:ascii="Arial" w:hAnsi="Arial" w:cs="Arial"/>
          <w:sz w:val="18"/>
        </w:rPr>
        <w:t>:</w:t>
      </w:r>
      <w:r w:rsidRPr="00227322">
        <w:rPr>
          <w:rFonts w:ascii="Verdana" w:hAnsi="Verdana"/>
          <w:sz w:val="20"/>
        </w:rPr>
        <w:t>10</w:t>
      </w:r>
      <w:proofErr w:type="gramEnd"/>
    </w:p>
    <w:p w:rsidR="00227322" w:rsidRPr="00227322" w:rsidRDefault="00227322" w:rsidP="00227322">
      <w:pPr>
        <w:rPr>
          <w:rFonts w:ascii="Verdana" w:hAnsi="Verdana"/>
          <w:sz w:val="20"/>
        </w:rPr>
      </w:pPr>
      <w:r w:rsidRPr="00227322">
        <w:rPr>
          <w:rFonts w:ascii="Verdana" w:hAnsi="Verdana"/>
          <w:b/>
          <w:sz w:val="20"/>
        </w:rPr>
        <w:t>Role</w:t>
      </w:r>
      <w:r w:rsidRPr="007A1A52">
        <w:rPr>
          <w:rStyle w:val="Strong"/>
          <w:rFonts w:ascii="Arial" w:hAnsi="Arial" w:cs="Arial"/>
          <w:sz w:val="18"/>
        </w:rPr>
        <w:tab/>
      </w:r>
      <w:r w:rsidRPr="007A1A52">
        <w:rPr>
          <w:rStyle w:val="Strong"/>
          <w:rFonts w:ascii="Arial" w:hAnsi="Arial" w:cs="Arial"/>
          <w:sz w:val="18"/>
        </w:rPr>
        <w:tab/>
      </w:r>
      <w:r w:rsidRPr="007A1A52">
        <w:rPr>
          <w:rStyle w:val="Strong"/>
          <w:rFonts w:ascii="Arial" w:hAnsi="Arial" w:cs="Arial"/>
          <w:sz w:val="18"/>
        </w:rPr>
        <w:tab/>
      </w:r>
      <w:r w:rsidRPr="007A1A52">
        <w:rPr>
          <w:rStyle w:val="Strong"/>
          <w:rFonts w:ascii="Arial" w:hAnsi="Arial" w:cs="Arial"/>
          <w:sz w:val="18"/>
        </w:rPr>
        <w:tab/>
      </w:r>
      <w:r w:rsidR="00887901">
        <w:rPr>
          <w:rStyle w:val="Strong"/>
          <w:rFonts w:ascii="Arial" w:hAnsi="Arial" w:cs="Arial"/>
          <w:sz w:val="18"/>
        </w:rPr>
        <w:tab/>
      </w:r>
      <w:r w:rsidR="00887901">
        <w:rPr>
          <w:rStyle w:val="Strong"/>
          <w:rFonts w:ascii="Arial" w:hAnsi="Arial" w:cs="Arial"/>
          <w:sz w:val="18"/>
        </w:rPr>
        <w:tab/>
      </w:r>
      <w:r w:rsidR="00887901">
        <w:rPr>
          <w:rStyle w:val="Strong"/>
          <w:rFonts w:ascii="Arial" w:hAnsi="Arial" w:cs="Arial"/>
          <w:sz w:val="18"/>
        </w:rPr>
        <w:tab/>
      </w:r>
      <w:r w:rsidR="00887901">
        <w:rPr>
          <w:rStyle w:val="Strong"/>
          <w:rFonts w:ascii="Arial" w:hAnsi="Arial" w:cs="Arial"/>
          <w:sz w:val="18"/>
        </w:rPr>
        <w:tab/>
      </w:r>
      <w:proofErr w:type="gramStart"/>
      <w:r w:rsidRPr="00887901">
        <w:rPr>
          <w:rFonts w:ascii="Verdana" w:hAnsi="Verdana"/>
          <w:sz w:val="20"/>
        </w:rPr>
        <w:t>:</w:t>
      </w:r>
      <w:r w:rsidRPr="00227322">
        <w:rPr>
          <w:rFonts w:ascii="Verdana" w:hAnsi="Verdana"/>
          <w:sz w:val="20"/>
        </w:rPr>
        <w:t>QA</w:t>
      </w:r>
      <w:proofErr w:type="gramEnd"/>
      <w:r w:rsidRPr="00227322">
        <w:rPr>
          <w:rFonts w:ascii="Verdana" w:hAnsi="Verdana"/>
          <w:sz w:val="20"/>
        </w:rPr>
        <w:t xml:space="preserve"> Tester</w:t>
      </w:r>
    </w:p>
    <w:p w:rsidR="00227322" w:rsidRPr="007A1A52" w:rsidRDefault="00227322" w:rsidP="00227322">
      <w:pPr>
        <w:rPr>
          <w:rFonts w:ascii="Arial" w:hAnsi="Arial" w:cs="Arial"/>
          <w:sz w:val="18"/>
        </w:rPr>
      </w:pPr>
      <w:r w:rsidRPr="00227322">
        <w:rPr>
          <w:rFonts w:ascii="Verdana" w:hAnsi="Verdana"/>
          <w:b/>
          <w:sz w:val="20"/>
        </w:rPr>
        <w:t>Testing Tool</w:t>
      </w:r>
      <w:r w:rsidRPr="007A1A52">
        <w:rPr>
          <w:rStyle w:val="Strong"/>
          <w:rFonts w:ascii="Arial" w:hAnsi="Arial" w:cs="Arial"/>
          <w:sz w:val="18"/>
        </w:rPr>
        <w:tab/>
      </w:r>
      <w:r w:rsidRPr="007A1A52">
        <w:rPr>
          <w:rStyle w:val="Strong"/>
          <w:rFonts w:ascii="Arial" w:hAnsi="Arial" w:cs="Arial"/>
          <w:sz w:val="18"/>
        </w:rPr>
        <w:tab/>
      </w:r>
      <w:r w:rsidRPr="007A1A52">
        <w:rPr>
          <w:rStyle w:val="Strong"/>
          <w:rFonts w:ascii="Arial" w:hAnsi="Arial" w:cs="Arial"/>
          <w:sz w:val="18"/>
        </w:rPr>
        <w:tab/>
      </w:r>
      <w:r w:rsidR="00887901">
        <w:rPr>
          <w:rStyle w:val="Strong"/>
          <w:rFonts w:ascii="Arial" w:hAnsi="Arial" w:cs="Arial"/>
          <w:sz w:val="18"/>
        </w:rPr>
        <w:tab/>
      </w:r>
      <w:r w:rsidR="00887901">
        <w:rPr>
          <w:rStyle w:val="Strong"/>
          <w:rFonts w:ascii="Arial" w:hAnsi="Arial" w:cs="Arial"/>
          <w:sz w:val="18"/>
        </w:rPr>
        <w:tab/>
      </w:r>
      <w:r w:rsidRPr="00887901">
        <w:rPr>
          <w:rFonts w:ascii="Verdana" w:hAnsi="Verdana"/>
          <w:sz w:val="20"/>
        </w:rPr>
        <w:t>:</w:t>
      </w:r>
      <w:r w:rsidRPr="00227322">
        <w:rPr>
          <w:rFonts w:ascii="Verdana" w:hAnsi="Verdana"/>
          <w:b/>
          <w:sz w:val="20"/>
        </w:rPr>
        <w:t xml:space="preserve"> </w:t>
      </w:r>
      <w:r w:rsidRPr="00227322">
        <w:rPr>
          <w:rFonts w:ascii="Verdana" w:hAnsi="Verdana"/>
          <w:sz w:val="20"/>
        </w:rPr>
        <w:t>Manual Testing</w:t>
      </w:r>
    </w:p>
    <w:p w:rsidR="00227322" w:rsidRPr="00227322" w:rsidRDefault="00227322" w:rsidP="00227322">
      <w:pPr>
        <w:jc w:val="both"/>
        <w:rPr>
          <w:rFonts w:ascii="Verdana" w:hAnsi="Verdana"/>
          <w:sz w:val="20"/>
        </w:rPr>
      </w:pPr>
      <w:r w:rsidRPr="00227322">
        <w:rPr>
          <w:rFonts w:ascii="Verdana" w:hAnsi="Verdana"/>
          <w:b/>
          <w:sz w:val="20"/>
        </w:rPr>
        <w:t>Duration</w:t>
      </w:r>
      <w:r w:rsidRPr="00227322">
        <w:rPr>
          <w:rFonts w:ascii="Verdana" w:hAnsi="Verdana"/>
          <w:b/>
          <w:sz w:val="20"/>
        </w:rPr>
        <w:tab/>
      </w:r>
      <w:r w:rsidRPr="007A1A52">
        <w:rPr>
          <w:rStyle w:val="Strong"/>
          <w:rFonts w:ascii="Arial" w:hAnsi="Arial" w:cs="Arial"/>
          <w:sz w:val="18"/>
        </w:rPr>
        <w:tab/>
      </w:r>
      <w:r w:rsidRPr="007A1A52">
        <w:rPr>
          <w:rStyle w:val="Strong"/>
          <w:rFonts w:ascii="Arial" w:hAnsi="Arial" w:cs="Arial"/>
          <w:sz w:val="18"/>
        </w:rPr>
        <w:tab/>
      </w:r>
      <w:r w:rsidR="00887901">
        <w:rPr>
          <w:rStyle w:val="Strong"/>
          <w:rFonts w:ascii="Arial" w:hAnsi="Arial" w:cs="Arial"/>
          <w:sz w:val="18"/>
        </w:rPr>
        <w:tab/>
      </w:r>
      <w:r w:rsidR="00887901">
        <w:rPr>
          <w:rStyle w:val="Strong"/>
          <w:rFonts w:ascii="Arial" w:hAnsi="Arial" w:cs="Arial"/>
          <w:sz w:val="18"/>
        </w:rPr>
        <w:tab/>
      </w:r>
      <w:r w:rsidR="00887901">
        <w:rPr>
          <w:rStyle w:val="Strong"/>
          <w:rFonts w:ascii="Arial" w:hAnsi="Arial" w:cs="Arial"/>
          <w:sz w:val="18"/>
        </w:rPr>
        <w:tab/>
      </w:r>
      <w:r w:rsidRPr="00887901">
        <w:rPr>
          <w:rFonts w:ascii="Verdana" w:hAnsi="Verdana"/>
          <w:sz w:val="20"/>
        </w:rPr>
        <w:t>:</w:t>
      </w:r>
      <w:r w:rsidRPr="00227322">
        <w:rPr>
          <w:rFonts w:ascii="Verdana" w:hAnsi="Verdana"/>
          <w:sz w:val="20"/>
        </w:rPr>
        <w:t xml:space="preserve"> May 2012 to September 2012</w:t>
      </w:r>
    </w:p>
    <w:p w:rsidR="00227322" w:rsidRDefault="00227322" w:rsidP="00227322">
      <w:pPr>
        <w:rPr>
          <w:rFonts w:ascii="Arial" w:hAnsi="Arial" w:cs="Arial"/>
          <w:sz w:val="20"/>
        </w:rPr>
      </w:pPr>
      <w:r w:rsidRPr="00227322">
        <w:rPr>
          <w:rFonts w:ascii="Verdana" w:hAnsi="Verdana"/>
          <w:b/>
          <w:sz w:val="20"/>
        </w:rPr>
        <w:t>Skill/Tools</w:t>
      </w:r>
      <w:r>
        <w:rPr>
          <w:rFonts w:ascii="Verdana" w:hAnsi="Verdana"/>
          <w:sz w:val="20"/>
        </w:rPr>
        <w:tab/>
      </w:r>
      <w:r w:rsidR="00887901">
        <w:rPr>
          <w:rFonts w:ascii="Verdana" w:hAnsi="Verdana"/>
          <w:sz w:val="20"/>
        </w:rPr>
        <w:tab/>
      </w:r>
      <w:r w:rsidR="00887901">
        <w:rPr>
          <w:rFonts w:ascii="Verdana" w:hAnsi="Verdana"/>
          <w:sz w:val="20"/>
        </w:rPr>
        <w:tab/>
      </w:r>
      <w:r w:rsidR="00887901">
        <w:rPr>
          <w:rFonts w:ascii="Verdana" w:hAnsi="Verdana"/>
          <w:sz w:val="20"/>
        </w:rPr>
        <w:tab/>
      </w:r>
      <w:r w:rsidR="00887901">
        <w:rPr>
          <w:rFonts w:ascii="Verdana" w:hAnsi="Verdana"/>
          <w:sz w:val="20"/>
        </w:rPr>
        <w:tab/>
      </w:r>
      <w:r>
        <w:rPr>
          <w:rFonts w:ascii="Verdana" w:hAnsi="Verdana"/>
          <w:sz w:val="20"/>
        </w:rPr>
        <w:t xml:space="preserve">: </w:t>
      </w:r>
      <w:r w:rsidRPr="00227322">
        <w:rPr>
          <w:rFonts w:ascii="Verdana" w:hAnsi="Verdana"/>
          <w:sz w:val="20"/>
        </w:rPr>
        <w:t xml:space="preserve">Quality </w:t>
      </w:r>
      <w:proofErr w:type="spellStart"/>
      <w:r w:rsidRPr="00227322">
        <w:rPr>
          <w:rFonts w:ascii="Verdana" w:hAnsi="Verdana"/>
          <w:sz w:val="20"/>
        </w:rPr>
        <w:t>Center</w:t>
      </w:r>
      <w:proofErr w:type="spellEnd"/>
      <w:r w:rsidRPr="00227322">
        <w:rPr>
          <w:rFonts w:ascii="Verdana" w:hAnsi="Verdana"/>
          <w:sz w:val="20"/>
        </w:rPr>
        <w:t xml:space="preserve"> 9.2, </w:t>
      </w:r>
      <w:proofErr w:type="gramStart"/>
      <w:r w:rsidRPr="00227322">
        <w:rPr>
          <w:rFonts w:ascii="Verdana" w:hAnsi="Verdana"/>
          <w:sz w:val="20"/>
        </w:rPr>
        <w:t>MTM(</w:t>
      </w:r>
      <w:proofErr w:type="gramEnd"/>
      <w:r w:rsidRPr="00227322">
        <w:rPr>
          <w:rFonts w:ascii="Verdana" w:hAnsi="Verdana"/>
          <w:sz w:val="20"/>
        </w:rPr>
        <w:t>Visual Studio 2012</w:t>
      </w:r>
      <w:r>
        <w:rPr>
          <w:rFonts w:ascii="Arial" w:hAnsi="Arial" w:cs="Arial"/>
          <w:sz w:val="20"/>
        </w:rPr>
        <w:t>)</w:t>
      </w:r>
    </w:p>
    <w:p w:rsidR="00E45118" w:rsidRPr="007A1A52" w:rsidRDefault="00E45118" w:rsidP="00227322">
      <w:pPr>
        <w:rPr>
          <w:rFonts w:ascii="Arial" w:hAnsi="Arial" w:cs="Arial"/>
          <w:sz w:val="20"/>
        </w:rPr>
      </w:pPr>
    </w:p>
    <w:p w:rsidR="00227322" w:rsidRPr="005A59A9" w:rsidRDefault="00227322" w:rsidP="00227322">
      <w:pPr>
        <w:spacing w:after="120"/>
        <w:jc w:val="both"/>
        <w:rPr>
          <w:rFonts w:ascii="Verdana" w:hAnsi="Verdana" w:cs="Arial"/>
          <w:b/>
          <w:color w:val="000000"/>
          <w:sz w:val="20"/>
          <w:u w:val="single"/>
          <w:lang w:eastAsia="zh-CN"/>
        </w:rPr>
      </w:pPr>
      <w:r w:rsidRPr="005A59A9">
        <w:rPr>
          <w:rFonts w:ascii="Verdana" w:hAnsi="Verdana" w:cs="Arial"/>
          <w:b/>
          <w:color w:val="000000"/>
          <w:sz w:val="20"/>
          <w:u w:val="single"/>
          <w:lang w:eastAsia="zh-CN"/>
        </w:rPr>
        <w:lastRenderedPageBreak/>
        <w:t>Project Description:</w:t>
      </w:r>
    </w:p>
    <w:p w:rsidR="00F3339D" w:rsidRDefault="00227322" w:rsidP="00227322">
      <w:pPr>
        <w:pStyle w:val="Horizonindentedtext"/>
        <w:rPr>
          <w:rFonts w:ascii="Verdana" w:eastAsia="Times New Roman" w:hAnsi="Verdana" w:cs="Times New Roman"/>
          <w:szCs w:val="24"/>
          <w:lang w:val="en-GB" w:eastAsia="en-US"/>
        </w:rPr>
      </w:pPr>
      <w:r w:rsidRPr="00227322">
        <w:rPr>
          <w:rFonts w:ascii="Verdana" w:eastAsia="Times New Roman" w:hAnsi="Verdana" w:cs="Times New Roman"/>
          <w:szCs w:val="24"/>
          <w:lang w:val="en-GB" w:eastAsia="en-US"/>
        </w:rPr>
        <w:t>GII/GDAS works for the legal and compliance framework within EMEA region today and operates as the Front Office or Order entry tool for Customer, Quote and Order processing.</w:t>
      </w:r>
    </w:p>
    <w:p w:rsidR="00227322" w:rsidRPr="00F3339D" w:rsidRDefault="00227322" w:rsidP="00F3339D">
      <w:pPr>
        <w:pStyle w:val="Horizonindentedtext"/>
        <w:rPr>
          <w:rFonts w:ascii="Verdana" w:eastAsia="Times New Roman" w:hAnsi="Verdana" w:cs="Times New Roman"/>
          <w:szCs w:val="24"/>
          <w:lang w:val="en-GB" w:eastAsia="en-US"/>
        </w:rPr>
      </w:pPr>
      <w:r w:rsidRPr="00227322">
        <w:rPr>
          <w:rFonts w:ascii="Verdana" w:eastAsia="Times New Roman" w:hAnsi="Verdana" w:cs="Times New Roman"/>
          <w:szCs w:val="24"/>
          <w:lang w:val="en-GB" w:eastAsia="en-US"/>
        </w:rPr>
        <w:t xml:space="preserve">GII Services (GEDIS) with GDAS Data layer represent the Front Office or Order Entry tools that will be rolled out to APJ Region as part of QTC program for Customer, Quote and Order Processing.  The application, in operation in EMEA for many years, is to be amended to take care of statutory and compliance requirements for the APJ countries. One of the program objectives is to follow EMEA Business processes insofar as possible. This project deals exclusively with the creation of a </w:t>
      </w:r>
      <w:proofErr w:type="spellStart"/>
      <w:r w:rsidRPr="00227322">
        <w:rPr>
          <w:rFonts w:ascii="Verdana" w:eastAsia="Times New Roman" w:hAnsi="Verdana" w:cs="Times New Roman"/>
          <w:szCs w:val="24"/>
          <w:lang w:val="en-GB" w:eastAsia="en-US"/>
        </w:rPr>
        <w:t>Gii</w:t>
      </w:r>
      <w:proofErr w:type="spellEnd"/>
      <w:r w:rsidRPr="00227322">
        <w:rPr>
          <w:rFonts w:ascii="Verdana" w:eastAsia="Times New Roman" w:hAnsi="Verdana" w:cs="Times New Roman"/>
          <w:szCs w:val="24"/>
          <w:lang w:val="en-GB" w:eastAsia="en-US"/>
        </w:rPr>
        <w:t xml:space="preserve"> system that will replace the SMARTS offline sales functionality in the APJ region.</w:t>
      </w:r>
    </w:p>
    <w:p w:rsidR="00227322" w:rsidRPr="009B7FA9" w:rsidRDefault="00227322" w:rsidP="00227322">
      <w:pPr>
        <w:tabs>
          <w:tab w:val="left" w:pos="180"/>
          <w:tab w:val="left" w:pos="630"/>
        </w:tabs>
        <w:jc w:val="both"/>
        <w:rPr>
          <w:rFonts w:ascii="Verdana" w:hAnsi="Verdana" w:cs="Arial"/>
          <w:b/>
          <w:bCs/>
        </w:rPr>
      </w:pPr>
      <w:r w:rsidRPr="009B7FA9">
        <w:rPr>
          <w:rFonts w:ascii="Verdana" w:hAnsi="Verdana" w:cs="Arial"/>
          <w:b/>
          <w:bCs/>
        </w:rPr>
        <w:t>Project # 2</w:t>
      </w:r>
    </w:p>
    <w:p w:rsidR="00227322" w:rsidRPr="006279AF" w:rsidRDefault="004B2027" w:rsidP="00227322">
      <w:pPr>
        <w:tabs>
          <w:tab w:val="left" w:pos="180"/>
          <w:tab w:val="left" w:pos="630"/>
        </w:tabs>
        <w:jc w:val="both"/>
        <w:rPr>
          <w:rFonts w:ascii="Calibri" w:hAnsi="Calibri" w:cs="Calibri"/>
          <w:bCs/>
          <w:sz w:val="20"/>
          <w:lang w:val="en-US"/>
        </w:rPr>
      </w:pPr>
      <w:r>
        <w:pict>
          <v:line id="_x0000_s1033" style="position:absolute;left:0;text-align:left;z-index:251668480" from="-9pt,7pt" to="459pt,7pt" strokeweight="1.25pt"/>
        </w:pict>
      </w:r>
    </w:p>
    <w:p w:rsidR="00227322" w:rsidRPr="006279AF" w:rsidRDefault="00227322" w:rsidP="00227322">
      <w:pPr>
        <w:jc w:val="both"/>
        <w:rPr>
          <w:rFonts w:ascii="Arial" w:hAnsi="Arial" w:cs="Arial"/>
          <w:sz w:val="20"/>
          <w:lang w:val="en-US"/>
        </w:rPr>
      </w:pPr>
      <w:r w:rsidRPr="00007530">
        <w:rPr>
          <w:rFonts w:ascii="Verdana" w:hAnsi="Verdana"/>
          <w:b/>
          <w:sz w:val="20"/>
        </w:rPr>
        <w:t>Name</w:t>
      </w:r>
      <w:r w:rsidRPr="00007530">
        <w:rPr>
          <w:rFonts w:ascii="Verdana" w:hAnsi="Verdana"/>
          <w:b/>
          <w:sz w:val="20"/>
        </w:rPr>
        <w:tab/>
      </w:r>
      <w:r w:rsidRPr="006279AF">
        <w:rPr>
          <w:rFonts w:ascii="Arial" w:hAnsi="Arial" w:cs="Arial"/>
          <w:b/>
          <w:sz w:val="20"/>
          <w:lang w:val="en-US"/>
        </w:rPr>
        <w:tab/>
      </w:r>
      <w:r w:rsidRPr="006279AF">
        <w:rPr>
          <w:rFonts w:ascii="Arial" w:hAnsi="Arial" w:cs="Arial"/>
          <w:b/>
          <w:sz w:val="20"/>
          <w:lang w:val="en-US"/>
        </w:rPr>
        <w:tab/>
      </w:r>
      <w:r w:rsidR="003E1DD3">
        <w:rPr>
          <w:rFonts w:ascii="Arial" w:hAnsi="Arial" w:cs="Arial"/>
          <w:b/>
          <w:sz w:val="20"/>
          <w:lang w:val="en-US"/>
        </w:rPr>
        <w:tab/>
      </w:r>
      <w:r w:rsidR="003E1DD3">
        <w:rPr>
          <w:rFonts w:ascii="Arial" w:hAnsi="Arial" w:cs="Arial"/>
          <w:b/>
          <w:sz w:val="20"/>
          <w:lang w:val="en-US"/>
        </w:rPr>
        <w:tab/>
      </w:r>
      <w:r w:rsidR="003E1DD3">
        <w:rPr>
          <w:rFonts w:ascii="Arial" w:hAnsi="Arial" w:cs="Arial"/>
          <w:b/>
          <w:sz w:val="20"/>
          <w:lang w:val="en-US"/>
        </w:rPr>
        <w:tab/>
      </w:r>
      <w:r w:rsidR="003E1DD3">
        <w:rPr>
          <w:rFonts w:ascii="Arial" w:hAnsi="Arial" w:cs="Arial"/>
          <w:b/>
          <w:sz w:val="20"/>
          <w:lang w:val="en-US"/>
        </w:rPr>
        <w:tab/>
      </w:r>
      <w:proofErr w:type="gramStart"/>
      <w:r w:rsidRPr="006279AF">
        <w:rPr>
          <w:rFonts w:ascii="Arial" w:hAnsi="Arial" w:cs="Arial"/>
          <w:b/>
          <w:sz w:val="20"/>
          <w:lang w:val="en-US"/>
        </w:rPr>
        <w:t>:</w:t>
      </w:r>
      <w:r w:rsidRPr="00D51C7D">
        <w:rPr>
          <w:rFonts w:ascii="Verdana" w:hAnsi="Verdana"/>
          <w:sz w:val="20"/>
        </w:rPr>
        <w:t>GOA</w:t>
      </w:r>
      <w:r w:rsidRPr="006279AF">
        <w:rPr>
          <w:rFonts w:ascii="Arial" w:hAnsi="Arial" w:cs="Arial"/>
          <w:sz w:val="20"/>
          <w:lang w:val="en-US"/>
        </w:rPr>
        <w:t>L</w:t>
      </w:r>
      <w:proofErr w:type="gramEnd"/>
    </w:p>
    <w:p w:rsidR="00227322" w:rsidRPr="006279AF" w:rsidRDefault="00227322" w:rsidP="00227322">
      <w:pPr>
        <w:rPr>
          <w:rFonts w:ascii="Arial" w:hAnsi="Arial" w:cs="Arial"/>
          <w:sz w:val="20"/>
          <w:lang w:val="en-US"/>
        </w:rPr>
      </w:pPr>
      <w:r w:rsidRPr="00007530">
        <w:rPr>
          <w:rFonts w:ascii="Verdana" w:hAnsi="Verdana"/>
          <w:b/>
          <w:sz w:val="20"/>
        </w:rPr>
        <w:t>Client</w:t>
      </w:r>
      <w:r w:rsidRPr="00007530">
        <w:rPr>
          <w:rFonts w:ascii="Verdana" w:hAnsi="Verdana"/>
          <w:b/>
          <w:sz w:val="20"/>
        </w:rPr>
        <w:tab/>
      </w:r>
      <w:r w:rsidRPr="006279AF">
        <w:rPr>
          <w:rFonts w:ascii="Arial" w:hAnsi="Arial" w:cs="Arial"/>
          <w:b/>
          <w:sz w:val="20"/>
          <w:lang w:val="en-US"/>
        </w:rPr>
        <w:tab/>
      </w:r>
      <w:r w:rsidRPr="006279AF">
        <w:rPr>
          <w:rFonts w:ascii="Arial" w:hAnsi="Arial" w:cs="Arial"/>
          <w:b/>
          <w:sz w:val="20"/>
          <w:lang w:val="en-US"/>
        </w:rPr>
        <w:tab/>
      </w:r>
      <w:r w:rsidRPr="006279AF">
        <w:rPr>
          <w:rFonts w:ascii="Arial" w:hAnsi="Arial" w:cs="Arial"/>
          <w:b/>
          <w:sz w:val="20"/>
          <w:lang w:val="en-US"/>
        </w:rPr>
        <w:tab/>
      </w:r>
      <w:r w:rsidR="003E1DD3">
        <w:rPr>
          <w:rFonts w:ascii="Arial" w:hAnsi="Arial" w:cs="Arial"/>
          <w:b/>
          <w:sz w:val="20"/>
          <w:lang w:val="en-US"/>
        </w:rPr>
        <w:tab/>
      </w:r>
      <w:r w:rsidR="003E1DD3">
        <w:rPr>
          <w:rFonts w:ascii="Arial" w:hAnsi="Arial" w:cs="Arial"/>
          <w:b/>
          <w:sz w:val="20"/>
          <w:lang w:val="en-US"/>
        </w:rPr>
        <w:tab/>
      </w:r>
      <w:r w:rsidR="003E1DD3">
        <w:rPr>
          <w:rFonts w:ascii="Arial" w:hAnsi="Arial" w:cs="Arial"/>
          <w:b/>
          <w:sz w:val="20"/>
          <w:lang w:val="en-US"/>
        </w:rPr>
        <w:tab/>
      </w:r>
      <w:proofErr w:type="gramStart"/>
      <w:r w:rsidRPr="006279AF">
        <w:rPr>
          <w:rFonts w:ascii="Arial" w:hAnsi="Arial" w:cs="Arial"/>
          <w:b/>
          <w:sz w:val="20"/>
          <w:lang w:val="en-US"/>
        </w:rPr>
        <w:t>:</w:t>
      </w:r>
      <w:r w:rsidRPr="00D51C7D">
        <w:rPr>
          <w:rFonts w:ascii="Verdana" w:hAnsi="Verdana"/>
          <w:sz w:val="20"/>
        </w:rPr>
        <w:t>Dell</w:t>
      </w:r>
      <w:proofErr w:type="gramEnd"/>
      <w:r w:rsidRPr="00D51C7D">
        <w:rPr>
          <w:rFonts w:ascii="Verdana" w:hAnsi="Verdana"/>
          <w:sz w:val="20"/>
        </w:rPr>
        <w:t xml:space="preserve"> International Services</w:t>
      </w:r>
    </w:p>
    <w:p w:rsidR="00227322" w:rsidRPr="006279AF" w:rsidRDefault="003E1DD3" w:rsidP="00227322">
      <w:pPr>
        <w:rPr>
          <w:rFonts w:ascii="Arial" w:hAnsi="Arial" w:cs="Arial"/>
          <w:bCs/>
          <w:sz w:val="20"/>
          <w:lang w:val="en-US"/>
        </w:rPr>
      </w:pPr>
      <w:proofErr w:type="spellStart"/>
      <w:r>
        <w:rPr>
          <w:rFonts w:ascii="Verdana" w:hAnsi="Verdana"/>
          <w:b/>
          <w:sz w:val="20"/>
        </w:rPr>
        <w:t>Database</w:t>
      </w:r>
      <w:r w:rsidR="00A12C98" w:rsidRPr="00007530">
        <w:rPr>
          <w:rFonts w:ascii="Verdana" w:hAnsi="Verdana"/>
          <w:b/>
          <w:sz w:val="20"/>
        </w:rPr>
        <w:t>Technologies</w:t>
      </w:r>
      <w:proofErr w:type="spellEnd"/>
      <w:proofErr w:type="gramStart"/>
      <w:r w:rsidR="00227322" w:rsidRPr="006279AF">
        <w:rPr>
          <w:rFonts w:ascii="Arial" w:hAnsi="Arial" w:cs="Arial"/>
          <w:b/>
          <w:bCs/>
          <w:sz w:val="20"/>
          <w:lang w:val="en-US"/>
        </w:rPr>
        <w:t>:</w:t>
      </w:r>
      <w:r w:rsidR="00227322" w:rsidRPr="00D51C7D">
        <w:rPr>
          <w:rFonts w:ascii="Verdana" w:hAnsi="Verdana"/>
          <w:sz w:val="20"/>
        </w:rPr>
        <w:t>Oracle</w:t>
      </w:r>
      <w:proofErr w:type="gramEnd"/>
      <w:r w:rsidR="00227322" w:rsidRPr="00D51C7D">
        <w:rPr>
          <w:rFonts w:ascii="Verdana" w:hAnsi="Verdana"/>
          <w:sz w:val="20"/>
        </w:rPr>
        <w:t xml:space="preserve"> 10g</w:t>
      </w:r>
      <w:r w:rsidR="00227322" w:rsidRPr="006279AF">
        <w:rPr>
          <w:rFonts w:ascii="Arial" w:hAnsi="Arial" w:cs="Arial"/>
          <w:bCs/>
          <w:sz w:val="20"/>
          <w:lang w:val="en-US"/>
        </w:rPr>
        <w:tab/>
      </w:r>
    </w:p>
    <w:p w:rsidR="00227322" w:rsidRPr="007A1A52" w:rsidRDefault="00227322" w:rsidP="00227322">
      <w:pPr>
        <w:rPr>
          <w:rFonts w:ascii="Arial" w:hAnsi="Arial" w:cs="Arial"/>
          <w:b/>
          <w:sz w:val="18"/>
        </w:rPr>
      </w:pPr>
      <w:r w:rsidRPr="00007530">
        <w:rPr>
          <w:rFonts w:ascii="Verdana" w:hAnsi="Verdana"/>
          <w:b/>
          <w:sz w:val="20"/>
        </w:rPr>
        <w:t>Team Size</w:t>
      </w:r>
      <w:r w:rsidRPr="007A1A52">
        <w:rPr>
          <w:rStyle w:val="Strong"/>
          <w:rFonts w:ascii="Arial" w:hAnsi="Arial" w:cs="Arial"/>
          <w:sz w:val="18"/>
        </w:rPr>
        <w:tab/>
      </w:r>
      <w:r w:rsidRPr="007A1A52">
        <w:rPr>
          <w:rStyle w:val="Strong"/>
          <w:rFonts w:ascii="Arial" w:hAnsi="Arial" w:cs="Arial"/>
          <w:sz w:val="18"/>
        </w:rPr>
        <w:tab/>
      </w:r>
      <w:r w:rsidRPr="007A1A52">
        <w:rPr>
          <w:rStyle w:val="Strong"/>
          <w:rFonts w:ascii="Arial" w:hAnsi="Arial" w:cs="Arial"/>
          <w:sz w:val="18"/>
        </w:rPr>
        <w:tab/>
      </w:r>
      <w:r w:rsidR="003E1DD3">
        <w:rPr>
          <w:rStyle w:val="Strong"/>
          <w:rFonts w:ascii="Arial" w:hAnsi="Arial" w:cs="Arial"/>
          <w:sz w:val="18"/>
        </w:rPr>
        <w:tab/>
      </w:r>
      <w:r w:rsidR="003E1DD3">
        <w:rPr>
          <w:rStyle w:val="Strong"/>
          <w:rFonts w:ascii="Arial" w:hAnsi="Arial" w:cs="Arial"/>
          <w:sz w:val="18"/>
        </w:rPr>
        <w:tab/>
      </w:r>
      <w:r w:rsidR="003E1DD3">
        <w:rPr>
          <w:rStyle w:val="Strong"/>
          <w:rFonts w:ascii="Arial" w:hAnsi="Arial" w:cs="Arial"/>
          <w:sz w:val="18"/>
        </w:rPr>
        <w:tab/>
      </w:r>
      <w:proofErr w:type="gramStart"/>
      <w:r w:rsidRPr="007A1A52">
        <w:rPr>
          <w:rStyle w:val="Strong"/>
          <w:rFonts w:ascii="Arial" w:hAnsi="Arial" w:cs="Arial"/>
          <w:sz w:val="18"/>
        </w:rPr>
        <w:t>:</w:t>
      </w:r>
      <w:r w:rsidRPr="00D51C7D">
        <w:rPr>
          <w:rFonts w:ascii="Verdana" w:hAnsi="Verdana"/>
          <w:sz w:val="20"/>
        </w:rPr>
        <w:t>5</w:t>
      </w:r>
      <w:proofErr w:type="gramEnd"/>
    </w:p>
    <w:p w:rsidR="00227322" w:rsidRPr="007A1A52" w:rsidRDefault="00227322" w:rsidP="00227322">
      <w:pPr>
        <w:rPr>
          <w:rFonts w:ascii="Arial" w:hAnsi="Arial" w:cs="Arial"/>
          <w:sz w:val="18"/>
        </w:rPr>
      </w:pPr>
      <w:r w:rsidRPr="00007530">
        <w:rPr>
          <w:rFonts w:ascii="Verdana" w:hAnsi="Verdana"/>
          <w:b/>
          <w:sz w:val="20"/>
        </w:rPr>
        <w:t>Role</w:t>
      </w:r>
      <w:r w:rsidRPr="00007530">
        <w:rPr>
          <w:rStyle w:val="Strong"/>
          <w:rFonts w:ascii="Arial" w:hAnsi="Arial" w:cs="Arial"/>
          <w:b w:val="0"/>
          <w:sz w:val="18"/>
        </w:rPr>
        <w:tab/>
      </w:r>
      <w:r w:rsidRPr="007A1A52">
        <w:rPr>
          <w:rStyle w:val="Strong"/>
          <w:rFonts w:ascii="Arial" w:hAnsi="Arial" w:cs="Arial"/>
          <w:sz w:val="18"/>
        </w:rPr>
        <w:tab/>
      </w:r>
      <w:r w:rsidRPr="007A1A52">
        <w:rPr>
          <w:rStyle w:val="Strong"/>
          <w:rFonts w:ascii="Arial" w:hAnsi="Arial" w:cs="Arial"/>
          <w:sz w:val="18"/>
        </w:rPr>
        <w:tab/>
      </w:r>
      <w:r w:rsidRPr="007A1A52">
        <w:rPr>
          <w:rStyle w:val="Strong"/>
          <w:rFonts w:ascii="Arial" w:hAnsi="Arial" w:cs="Arial"/>
          <w:sz w:val="18"/>
        </w:rPr>
        <w:tab/>
      </w:r>
      <w:r w:rsidR="003E1DD3">
        <w:rPr>
          <w:rStyle w:val="Strong"/>
          <w:rFonts w:ascii="Arial" w:hAnsi="Arial" w:cs="Arial"/>
          <w:sz w:val="18"/>
        </w:rPr>
        <w:tab/>
      </w:r>
      <w:r w:rsidR="003E1DD3">
        <w:rPr>
          <w:rStyle w:val="Strong"/>
          <w:rFonts w:ascii="Arial" w:hAnsi="Arial" w:cs="Arial"/>
          <w:sz w:val="18"/>
        </w:rPr>
        <w:tab/>
      </w:r>
      <w:r w:rsidR="003E1DD3">
        <w:rPr>
          <w:rStyle w:val="Strong"/>
          <w:rFonts w:ascii="Arial" w:hAnsi="Arial" w:cs="Arial"/>
          <w:sz w:val="18"/>
        </w:rPr>
        <w:tab/>
      </w:r>
      <w:r w:rsidR="003E1DD3">
        <w:rPr>
          <w:rStyle w:val="Strong"/>
          <w:rFonts w:ascii="Arial" w:hAnsi="Arial" w:cs="Arial"/>
          <w:sz w:val="18"/>
        </w:rPr>
        <w:tab/>
      </w:r>
      <w:proofErr w:type="gramStart"/>
      <w:r w:rsidRPr="007A1A52">
        <w:rPr>
          <w:rStyle w:val="Strong"/>
          <w:rFonts w:ascii="Arial" w:hAnsi="Arial" w:cs="Arial"/>
          <w:sz w:val="18"/>
        </w:rPr>
        <w:t>:</w:t>
      </w:r>
      <w:r w:rsidRPr="00D51C7D">
        <w:rPr>
          <w:rFonts w:ascii="Verdana" w:hAnsi="Verdana"/>
          <w:sz w:val="20"/>
        </w:rPr>
        <w:t>QA</w:t>
      </w:r>
      <w:proofErr w:type="gramEnd"/>
      <w:r w:rsidRPr="00D51C7D">
        <w:rPr>
          <w:rFonts w:ascii="Verdana" w:hAnsi="Verdana"/>
          <w:sz w:val="20"/>
        </w:rPr>
        <w:t xml:space="preserve"> Tester</w:t>
      </w:r>
    </w:p>
    <w:p w:rsidR="00227322" w:rsidRPr="007A1A52" w:rsidRDefault="00227322" w:rsidP="00227322">
      <w:pPr>
        <w:rPr>
          <w:rFonts w:ascii="Arial" w:hAnsi="Arial" w:cs="Arial"/>
          <w:sz w:val="18"/>
        </w:rPr>
      </w:pPr>
      <w:r w:rsidRPr="00007530">
        <w:rPr>
          <w:rFonts w:ascii="Verdana" w:hAnsi="Verdana"/>
          <w:b/>
          <w:sz w:val="20"/>
        </w:rPr>
        <w:t>Testing Tool</w:t>
      </w:r>
      <w:r w:rsidRPr="007A1A52">
        <w:rPr>
          <w:rStyle w:val="Strong"/>
          <w:rFonts w:ascii="Arial" w:hAnsi="Arial" w:cs="Arial"/>
          <w:sz w:val="18"/>
        </w:rPr>
        <w:tab/>
      </w:r>
      <w:r w:rsidRPr="007A1A52">
        <w:rPr>
          <w:rStyle w:val="Strong"/>
          <w:rFonts w:ascii="Arial" w:hAnsi="Arial" w:cs="Arial"/>
          <w:sz w:val="18"/>
        </w:rPr>
        <w:tab/>
      </w:r>
      <w:r w:rsidR="003E1DD3">
        <w:rPr>
          <w:rStyle w:val="Strong"/>
          <w:rFonts w:ascii="Arial" w:hAnsi="Arial" w:cs="Arial"/>
          <w:sz w:val="18"/>
        </w:rPr>
        <w:tab/>
      </w:r>
      <w:r w:rsidR="003E1DD3">
        <w:rPr>
          <w:rStyle w:val="Strong"/>
          <w:rFonts w:ascii="Arial" w:hAnsi="Arial" w:cs="Arial"/>
          <w:sz w:val="18"/>
        </w:rPr>
        <w:tab/>
      </w:r>
      <w:r w:rsidR="003E1DD3">
        <w:rPr>
          <w:rStyle w:val="Strong"/>
          <w:rFonts w:ascii="Arial" w:hAnsi="Arial" w:cs="Arial"/>
          <w:sz w:val="18"/>
        </w:rPr>
        <w:tab/>
      </w:r>
      <w:proofErr w:type="gramStart"/>
      <w:r w:rsidR="00A12C98">
        <w:rPr>
          <w:rStyle w:val="Strong"/>
          <w:rFonts w:ascii="Arial" w:hAnsi="Arial" w:cs="Arial"/>
          <w:sz w:val="18"/>
        </w:rPr>
        <w:t>:</w:t>
      </w:r>
      <w:r w:rsidRPr="00D51C7D">
        <w:rPr>
          <w:rFonts w:ascii="Verdana" w:hAnsi="Verdana"/>
          <w:sz w:val="20"/>
        </w:rPr>
        <w:t>Manual</w:t>
      </w:r>
      <w:proofErr w:type="gramEnd"/>
      <w:r w:rsidRPr="00D51C7D">
        <w:rPr>
          <w:rFonts w:ascii="Verdana" w:hAnsi="Verdana"/>
          <w:sz w:val="20"/>
        </w:rPr>
        <w:t xml:space="preserve"> Testing</w:t>
      </w:r>
    </w:p>
    <w:p w:rsidR="00227322" w:rsidRPr="007A1A52" w:rsidRDefault="00227322" w:rsidP="00227322">
      <w:pPr>
        <w:jc w:val="both"/>
        <w:rPr>
          <w:rFonts w:ascii="Arial" w:hAnsi="Arial" w:cs="Arial"/>
          <w:sz w:val="18"/>
        </w:rPr>
      </w:pPr>
      <w:r w:rsidRPr="00007530">
        <w:rPr>
          <w:rFonts w:ascii="Verdana" w:hAnsi="Verdana"/>
          <w:b/>
          <w:sz w:val="20"/>
        </w:rPr>
        <w:t>Duration</w:t>
      </w:r>
      <w:r w:rsidRPr="00007530">
        <w:rPr>
          <w:rFonts w:ascii="Verdana" w:hAnsi="Verdana"/>
          <w:sz w:val="20"/>
        </w:rPr>
        <w:tab/>
      </w:r>
      <w:r w:rsidRPr="007A1A52">
        <w:rPr>
          <w:rStyle w:val="Strong"/>
          <w:rFonts w:ascii="Arial" w:hAnsi="Arial" w:cs="Arial"/>
          <w:sz w:val="18"/>
        </w:rPr>
        <w:tab/>
      </w:r>
      <w:r w:rsidRPr="007A1A52">
        <w:rPr>
          <w:rStyle w:val="Strong"/>
          <w:rFonts w:ascii="Arial" w:hAnsi="Arial" w:cs="Arial"/>
          <w:sz w:val="18"/>
        </w:rPr>
        <w:tab/>
      </w:r>
      <w:r w:rsidR="003E1DD3">
        <w:rPr>
          <w:rStyle w:val="Strong"/>
          <w:rFonts w:ascii="Arial" w:hAnsi="Arial" w:cs="Arial"/>
          <w:sz w:val="18"/>
        </w:rPr>
        <w:tab/>
      </w:r>
      <w:r w:rsidR="003E1DD3">
        <w:rPr>
          <w:rStyle w:val="Strong"/>
          <w:rFonts w:ascii="Arial" w:hAnsi="Arial" w:cs="Arial"/>
          <w:sz w:val="18"/>
        </w:rPr>
        <w:tab/>
      </w:r>
      <w:r w:rsidR="003E1DD3">
        <w:rPr>
          <w:rStyle w:val="Strong"/>
          <w:rFonts w:ascii="Arial" w:hAnsi="Arial" w:cs="Arial"/>
          <w:sz w:val="18"/>
        </w:rPr>
        <w:tab/>
      </w:r>
      <w:proofErr w:type="gramStart"/>
      <w:r w:rsidRPr="007A1A52">
        <w:rPr>
          <w:rStyle w:val="Strong"/>
          <w:rFonts w:ascii="Arial" w:hAnsi="Arial" w:cs="Arial"/>
          <w:sz w:val="18"/>
        </w:rPr>
        <w:t>:</w:t>
      </w:r>
      <w:r w:rsidRPr="00D51C7D">
        <w:rPr>
          <w:rFonts w:ascii="Verdana" w:hAnsi="Verdana"/>
          <w:sz w:val="20"/>
        </w:rPr>
        <w:t>October</w:t>
      </w:r>
      <w:proofErr w:type="gramEnd"/>
      <w:r w:rsidRPr="00D51C7D">
        <w:rPr>
          <w:rFonts w:ascii="Verdana" w:hAnsi="Verdana"/>
          <w:sz w:val="20"/>
        </w:rPr>
        <w:t xml:space="preserve"> 2012 to till date</w:t>
      </w:r>
    </w:p>
    <w:p w:rsidR="00227322" w:rsidRPr="007A1A52" w:rsidRDefault="00227322" w:rsidP="00227322">
      <w:pPr>
        <w:rPr>
          <w:rFonts w:ascii="Arial" w:hAnsi="Arial" w:cs="Arial"/>
          <w:sz w:val="20"/>
        </w:rPr>
      </w:pPr>
      <w:r w:rsidRPr="00007530">
        <w:rPr>
          <w:rFonts w:ascii="Verdana" w:hAnsi="Verdana"/>
          <w:b/>
          <w:sz w:val="20"/>
        </w:rPr>
        <w:t>Skill/Tools</w:t>
      </w:r>
      <w:r w:rsidR="003E1DD3">
        <w:rPr>
          <w:rFonts w:ascii="Verdana" w:hAnsi="Verdana"/>
          <w:b/>
          <w:sz w:val="20"/>
        </w:rPr>
        <w:tab/>
      </w:r>
      <w:r w:rsidR="003E1DD3">
        <w:rPr>
          <w:rFonts w:ascii="Verdana" w:hAnsi="Verdana"/>
          <w:b/>
          <w:sz w:val="20"/>
        </w:rPr>
        <w:tab/>
      </w:r>
      <w:r w:rsidR="003E1DD3">
        <w:rPr>
          <w:rFonts w:ascii="Verdana" w:hAnsi="Verdana"/>
          <w:b/>
          <w:sz w:val="20"/>
        </w:rPr>
        <w:tab/>
      </w:r>
      <w:r w:rsidR="003E1DD3">
        <w:rPr>
          <w:rFonts w:ascii="Verdana" w:hAnsi="Verdana"/>
          <w:b/>
          <w:sz w:val="20"/>
        </w:rPr>
        <w:tab/>
      </w:r>
      <w:r w:rsidR="003E1DD3">
        <w:rPr>
          <w:rFonts w:ascii="Verdana" w:hAnsi="Verdana"/>
          <w:b/>
          <w:sz w:val="20"/>
        </w:rPr>
        <w:tab/>
      </w:r>
      <w:r>
        <w:rPr>
          <w:rFonts w:ascii="Arial" w:hAnsi="Arial" w:cs="Arial"/>
          <w:b/>
          <w:sz w:val="20"/>
        </w:rPr>
        <w:t xml:space="preserve">: </w:t>
      </w:r>
      <w:proofErr w:type="gramStart"/>
      <w:r w:rsidRPr="00D51C7D">
        <w:rPr>
          <w:rFonts w:ascii="Verdana" w:hAnsi="Verdana"/>
          <w:sz w:val="20"/>
        </w:rPr>
        <w:t>MTM(</w:t>
      </w:r>
      <w:proofErr w:type="gramEnd"/>
      <w:r w:rsidRPr="00D51C7D">
        <w:rPr>
          <w:rFonts w:ascii="Verdana" w:hAnsi="Verdana"/>
          <w:sz w:val="20"/>
        </w:rPr>
        <w:t>Visual Studio 2012)</w:t>
      </w:r>
    </w:p>
    <w:p w:rsidR="00227322" w:rsidRDefault="00227322" w:rsidP="00227322">
      <w:pPr>
        <w:rPr>
          <w:rFonts w:ascii="Calibri" w:hAnsi="Calibri" w:cs="Calibri"/>
          <w:sz w:val="20"/>
        </w:rPr>
      </w:pPr>
    </w:p>
    <w:p w:rsidR="00227322" w:rsidRPr="005A59A9" w:rsidRDefault="00227322" w:rsidP="00227322">
      <w:pPr>
        <w:spacing w:after="120"/>
        <w:jc w:val="both"/>
        <w:rPr>
          <w:rFonts w:ascii="Verdana" w:hAnsi="Verdana" w:cs="Arial"/>
          <w:b/>
          <w:color w:val="000000"/>
          <w:sz w:val="20"/>
          <w:u w:val="single"/>
          <w:lang w:eastAsia="zh-CN"/>
        </w:rPr>
      </w:pPr>
      <w:r w:rsidRPr="005A59A9">
        <w:rPr>
          <w:rFonts w:ascii="Verdana" w:hAnsi="Verdana" w:cs="Arial"/>
          <w:b/>
          <w:color w:val="000000"/>
          <w:sz w:val="20"/>
          <w:u w:val="single"/>
          <w:lang w:eastAsia="zh-CN"/>
        </w:rPr>
        <w:t>Project Description:</w:t>
      </w:r>
    </w:p>
    <w:p w:rsidR="00227322" w:rsidRPr="00C33DAD" w:rsidRDefault="006D332F" w:rsidP="00227322">
      <w:pPr>
        <w:pStyle w:val="Horizonindentedtext"/>
        <w:rPr>
          <w:rFonts w:ascii="Verdana" w:eastAsia="Times New Roman" w:hAnsi="Verdana" w:cs="Times New Roman"/>
          <w:szCs w:val="24"/>
          <w:lang w:val="en-GB" w:eastAsia="en-US"/>
        </w:rPr>
      </w:pPr>
      <w:proofErr w:type="gramStart"/>
      <w:r>
        <w:rPr>
          <w:rFonts w:ascii="Verdana" w:eastAsia="Times New Roman" w:hAnsi="Verdana" w:cs="Times New Roman"/>
          <w:szCs w:val="24"/>
          <w:lang w:val="en-GB" w:eastAsia="en-US"/>
        </w:rPr>
        <w:t>Currently deployed in EMEA region.</w:t>
      </w:r>
      <w:proofErr w:type="gramEnd"/>
      <w:r w:rsidR="00227322" w:rsidRPr="00C33DAD">
        <w:rPr>
          <w:rFonts w:ascii="Verdana" w:eastAsia="Times New Roman" w:hAnsi="Verdana" w:cs="Times New Roman"/>
          <w:szCs w:val="24"/>
          <w:lang w:val="en-GB" w:eastAsia="en-US"/>
        </w:rPr>
        <w:t xml:space="preserve"> GOAL (Global Opportunity Approval Live) is to be a </w:t>
      </w:r>
      <w:r>
        <w:rPr>
          <w:rFonts w:ascii="Verdana" w:eastAsia="Times New Roman" w:hAnsi="Verdana" w:cs="Times New Roman"/>
          <w:szCs w:val="24"/>
          <w:lang w:val="en-GB" w:eastAsia="en-US"/>
        </w:rPr>
        <w:t>w</w:t>
      </w:r>
      <w:r w:rsidR="00227322" w:rsidRPr="00C33DAD">
        <w:rPr>
          <w:rFonts w:ascii="Verdana" w:eastAsia="Times New Roman" w:hAnsi="Verdana" w:cs="Times New Roman"/>
          <w:szCs w:val="24"/>
          <w:lang w:val="en-GB" w:eastAsia="en-US"/>
        </w:rPr>
        <w:t xml:space="preserve">orldwide special pricing tool that will consolidate and standardize the existing six different </w:t>
      </w:r>
      <w:proofErr w:type="spellStart"/>
      <w:r w:rsidR="00227322" w:rsidRPr="00C33DAD">
        <w:rPr>
          <w:rFonts w:ascii="Verdana" w:eastAsia="Times New Roman" w:hAnsi="Verdana" w:cs="Times New Roman"/>
          <w:szCs w:val="24"/>
          <w:lang w:val="en-GB" w:eastAsia="en-US"/>
        </w:rPr>
        <w:t>tools</w:t>
      </w:r>
      <w:r>
        <w:rPr>
          <w:rFonts w:ascii="Verdana" w:eastAsia="Times New Roman" w:hAnsi="Verdana" w:cs="Times New Roman"/>
          <w:szCs w:val="24"/>
          <w:lang w:val="en-GB" w:eastAsia="en-US"/>
        </w:rPr>
        <w:t>.It</w:t>
      </w:r>
      <w:proofErr w:type="spellEnd"/>
      <w:r w:rsidR="00227322" w:rsidRPr="00C33DAD">
        <w:rPr>
          <w:rFonts w:ascii="Verdana" w:eastAsia="Times New Roman" w:hAnsi="Verdana" w:cs="Times New Roman"/>
          <w:szCs w:val="24"/>
          <w:lang w:val="en-GB" w:eastAsia="en-US"/>
        </w:rPr>
        <w:t xml:space="preserve"> processes across Dell and is integrated with SFDC to avoid redundant and duplicate data entry for Sales. GOAL offers an analytics packaged (Profit </w:t>
      </w:r>
      <w:proofErr w:type="spellStart"/>
      <w:r w:rsidR="00227322" w:rsidRPr="00C33DAD">
        <w:rPr>
          <w:rFonts w:ascii="Verdana" w:eastAsia="Times New Roman" w:hAnsi="Verdana" w:cs="Times New Roman"/>
          <w:szCs w:val="24"/>
          <w:lang w:val="en-GB" w:eastAsia="en-US"/>
        </w:rPr>
        <w:t>Analyzer</w:t>
      </w:r>
      <w:proofErr w:type="spellEnd"/>
      <w:r w:rsidR="00227322" w:rsidRPr="00C33DAD">
        <w:rPr>
          <w:rFonts w:ascii="Verdana" w:eastAsia="Times New Roman" w:hAnsi="Verdana" w:cs="Times New Roman"/>
          <w:szCs w:val="24"/>
          <w:lang w:val="en-GB" w:eastAsia="en-US"/>
        </w:rPr>
        <w:t>) which provides multiple statistical measures to help sales teams and finance optimize pricing and margins. GOAL will be used for all lines of business and is capable of integrating with any Order Management System.</w:t>
      </w:r>
    </w:p>
    <w:p w:rsidR="00E45118" w:rsidRDefault="00E45118" w:rsidP="00227322">
      <w:pPr>
        <w:tabs>
          <w:tab w:val="left" w:pos="180"/>
          <w:tab w:val="left" w:pos="630"/>
        </w:tabs>
        <w:jc w:val="both"/>
        <w:rPr>
          <w:rFonts w:ascii="Arial" w:hAnsi="Arial" w:cs="Arial"/>
          <w:b/>
          <w:bCs/>
          <w:sz w:val="20"/>
        </w:rPr>
      </w:pPr>
    </w:p>
    <w:p w:rsidR="00227322" w:rsidRPr="009B7FA9" w:rsidRDefault="00227322" w:rsidP="00227322">
      <w:pPr>
        <w:tabs>
          <w:tab w:val="left" w:pos="180"/>
          <w:tab w:val="left" w:pos="630"/>
        </w:tabs>
        <w:jc w:val="both"/>
        <w:rPr>
          <w:rFonts w:ascii="Verdana" w:hAnsi="Verdana" w:cs="Arial"/>
          <w:b/>
          <w:bCs/>
        </w:rPr>
      </w:pPr>
      <w:r w:rsidRPr="009B7FA9">
        <w:rPr>
          <w:rFonts w:ascii="Verdana" w:hAnsi="Verdana" w:cs="Arial"/>
          <w:b/>
          <w:bCs/>
        </w:rPr>
        <w:t>Project # 3</w:t>
      </w:r>
    </w:p>
    <w:p w:rsidR="00227322" w:rsidRPr="0048130C" w:rsidRDefault="004B2027" w:rsidP="00227322">
      <w:pPr>
        <w:tabs>
          <w:tab w:val="left" w:pos="180"/>
          <w:tab w:val="left" w:pos="630"/>
        </w:tabs>
        <w:jc w:val="both"/>
        <w:rPr>
          <w:rFonts w:ascii="Calibri" w:hAnsi="Calibri" w:cs="Calibri"/>
          <w:bCs/>
          <w:sz w:val="20"/>
        </w:rPr>
      </w:pPr>
      <w:r>
        <w:pict>
          <v:line id="_x0000_s1034" style="position:absolute;left:0;text-align:left;z-index:251669504" from="-9pt,7pt" to="459pt,7pt" strokeweight="1.25pt"/>
        </w:pict>
      </w:r>
    </w:p>
    <w:p w:rsidR="00227322" w:rsidRPr="0071084C" w:rsidRDefault="0071084C" w:rsidP="00227322">
      <w:pPr>
        <w:jc w:val="both"/>
        <w:rPr>
          <w:rFonts w:ascii="Verdana" w:hAnsi="Verdana" w:cs="Arial"/>
          <w:sz w:val="20"/>
          <w:szCs w:val="20"/>
        </w:rPr>
      </w:pPr>
      <w:r>
        <w:rPr>
          <w:rFonts w:ascii="Verdana" w:hAnsi="Verdana" w:cs="Arial"/>
          <w:b/>
          <w:sz w:val="20"/>
          <w:szCs w:val="20"/>
        </w:rPr>
        <w:t>Name</w:t>
      </w:r>
      <w:r>
        <w:rPr>
          <w:rFonts w:ascii="Verdana" w:hAnsi="Verdana" w:cs="Arial"/>
          <w:b/>
          <w:sz w:val="20"/>
          <w:szCs w:val="20"/>
        </w:rPr>
        <w:tab/>
      </w:r>
      <w:r>
        <w:rPr>
          <w:rFonts w:ascii="Verdana" w:hAnsi="Verdana" w:cs="Arial"/>
          <w:b/>
          <w:sz w:val="20"/>
          <w:szCs w:val="20"/>
        </w:rPr>
        <w:tab/>
      </w:r>
      <w:r w:rsidR="003E1DD3">
        <w:rPr>
          <w:rFonts w:ascii="Verdana" w:hAnsi="Verdana" w:cs="Arial"/>
          <w:b/>
          <w:sz w:val="20"/>
          <w:szCs w:val="20"/>
        </w:rPr>
        <w:tab/>
      </w:r>
      <w:r w:rsidR="003E1DD3">
        <w:rPr>
          <w:rFonts w:ascii="Verdana" w:hAnsi="Verdana" w:cs="Arial"/>
          <w:b/>
          <w:sz w:val="20"/>
          <w:szCs w:val="20"/>
        </w:rPr>
        <w:tab/>
      </w:r>
      <w:r w:rsidR="003E1DD3">
        <w:rPr>
          <w:rFonts w:ascii="Verdana" w:hAnsi="Verdana" w:cs="Arial"/>
          <w:b/>
          <w:sz w:val="20"/>
          <w:szCs w:val="20"/>
        </w:rPr>
        <w:tab/>
      </w:r>
      <w:r w:rsidR="003E1DD3">
        <w:rPr>
          <w:rFonts w:ascii="Verdana" w:hAnsi="Verdana" w:cs="Arial"/>
          <w:b/>
          <w:sz w:val="20"/>
          <w:szCs w:val="20"/>
        </w:rPr>
        <w:tab/>
      </w:r>
      <w:r w:rsidR="003E1DD3">
        <w:rPr>
          <w:rFonts w:ascii="Verdana" w:hAnsi="Verdana" w:cs="Arial"/>
          <w:b/>
          <w:sz w:val="20"/>
          <w:szCs w:val="20"/>
        </w:rPr>
        <w:tab/>
      </w:r>
      <w:r w:rsidR="00227322" w:rsidRPr="0071084C">
        <w:rPr>
          <w:rFonts w:ascii="Verdana" w:hAnsi="Verdana" w:cs="Arial"/>
          <w:b/>
          <w:sz w:val="20"/>
          <w:szCs w:val="20"/>
        </w:rPr>
        <w:t xml:space="preserve">: </w:t>
      </w:r>
      <w:proofErr w:type="gramStart"/>
      <w:r w:rsidR="00227322" w:rsidRPr="0071084C">
        <w:rPr>
          <w:rFonts w:ascii="Verdana" w:hAnsi="Verdana" w:cs="Arial"/>
          <w:sz w:val="20"/>
          <w:szCs w:val="20"/>
        </w:rPr>
        <w:t>QPA(</w:t>
      </w:r>
      <w:proofErr w:type="spellStart"/>
      <w:proofErr w:type="gramEnd"/>
      <w:r w:rsidR="00227322" w:rsidRPr="0071084C">
        <w:rPr>
          <w:rFonts w:ascii="Verdana" w:hAnsi="Verdana"/>
          <w:sz w:val="20"/>
          <w:szCs w:val="20"/>
        </w:rPr>
        <w:t>Qvidian</w:t>
      </w:r>
      <w:proofErr w:type="spellEnd"/>
      <w:r w:rsidR="00227322" w:rsidRPr="0071084C">
        <w:rPr>
          <w:rFonts w:ascii="Verdana" w:hAnsi="Verdana"/>
          <w:sz w:val="20"/>
          <w:szCs w:val="20"/>
        </w:rPr>
        <w:t xml:space="preserve"> Proposal Automation</w:t>
      </w:r>
      <w:r w:rsidR="00227322" w:rsidRPr="0071084C">
        <w:rPr>
          <w:rFonts w:ascii="Verdana" w:hAnsi="Verdana" w:cs="Arial"/>
          <w:sz w:val="20"/>
          <w:szCs w:val="20"/>
        </w:rPr>
        <w:t>)</w:t>
      </w:r>
    </w:p>
    <w:p w:rsidR="00227322" w:rsidRPr="006279AF" w:rsidRDefault="00227322" w:rsidP="00227322">
      <w:pPr>
        <w:rPr>
          <w:rFonts w:ascii="Verdana" w:hAnsi="Verdana" w:cs="Arial"/>
          <w:sz w:val="20"/>
          <w:szCs w:val="20"/>
          <w:lang w:val="fr-FR"/>
        </w:rPr>
      </w:pPr>
      <w:r w:rsidRPr="006279AF">
        <w:rPr>
          <w:rFonts w:ascii="Verdana" w:hAnsi="Verdana" w:cs="Arial"/>
          <w:b/>
          <w:sz w:val="20"/>
          <w:szCs w:val="20"/>
          <w:lang w:val="fr-FR"/>
        </w:rPr>
        <w:t>Client</w:t>
      </w:r>
      <w:r w:rsidRPr="006279AF">
        <w:rPr>
          <w:rFonts w:ascii="Verdana" w:hAnsi="Verdana" w:cs="Arial"/>
          <w:b/>
          <w:sz w:val="20"/>
          <w:szCs w:val="20"/>
          <w:lang w:val="fr-FR"/>
        </w:rPr>
        <w:tab/>
      </w:r>
      <w:r w:rsidRPr="006279AF">
        <w:rPr>
          <w:rFonts w:ascii="Verdana" w:hAnsi="Verdana" w:cs="Arial"/>
          <w:b/>
          <w:sz w:val="20"/>
          <w:szCs w:val="20"/>
          <w:lang w:val="fr-FR"/>
        </w:rPr>
        <w:tab/>
      </w:r>
      <w:r w:rsidRPr="006279AF">
        <w:rPr>
          <w:rFonts w:ascii="Verdana" w:hAnsi="Verdana" w:cs="Arial"/>
          <w:b/>
          <w:sz w:val="20"/>
          <w:szCs w:val="20"/>
          <w:lang w:val="fr-FR"/>
        </w:rPr>
        <w:tab/>
      </w:r>
      <w:r w:rsidRPr="006279AF">
        <w:rPr>
          <w:rFonts w:ascii="Verdana" w:hAnsi="Verdana" w:cs="Arial"/>
          <w:b/>
          <w:sz w:val="20"/>
          <w:szCs w:val="20"/>
          <w:lang w:val="fr-FR"/>
        </w:rPr>
        <w:tab/>
      </w:r>
      <w:r w:rsidR="003E1DD3">
        <w:rPr>
          <w:rFonts w:ascii="Verdana" w:hAnsi="Verdana" w:cs="Arial"/>
          <w:b/>
          <w:sz w:val="20"/>
          <w:szCs w:val="20"/>
          <w:lang w:val="fr-FR"/>
        </w:rPr>
        <w:tab/>
      </w:r>
      <w:r w:rsidR="003E1DD3">
        <w:rPr>
          <w:rFonts w:ascii="Verdana" w:hAnsi="Verdana" w:cs="Arial"/>
          <w:b/>
          <w:sz w:val="20"/>
          <w:szCs w:val="20"/>
          <w:lang w:val="fr-FR"/>
        </w:rPr>
        <w:tab/>
      </w:r>
      <w:r w:rsidR="003E1DD3">
        <w:rPr>
          <w:rFonts w:ascii="Verdana" w:hAnsi="Verdana" w:cs="Arial"/>
          <w:b/>
          <w:sz w:val="20"/>
          <w:szCs w:val="20"/>
          <w:lang w:val="fr-FR"/>
        </w:rPr>
        <w:tab/>
      </w:r>
      <w:r w:rsidRPr="006279AF">
        <w:rPr>
          <w:rFonts w:ascii="Verdana" w:hAnsi="Verdana" w:cs="Arial"/>
          <w:b/>
          <w:sz w:val="20"/>
          <w:szCs w:val="20"/>
          <w:lang w:val="fr-FR"/>
        </w:rPr>
        <w:t>:</w:t>
      </w:r>
      <w:r w:rsidRPr="006279AF">
        <w:rPr>
          <w:rFonts w:ascii="Verdana" w:hAnsi="Verdana" w:cs="Arial"/>
          <w:sz w:val="20"/>
          <w:szCs w:val="20"/>
          <w:lang w:val="fr-FR"/>
        </w:rPr>
        <w:t xml:space="preserve"> Dell International Services</w:t>
      </w:r>
    </w:p>
    <w:p w:rsidR="00227322" w:rsidRPr="006279AF" w:rsidRDefault="003E1DD3" w:rsidP="00227322">
      <w:pPr>
        <w:rPr>
          <w:rFonts w:ascii="Verdana" w:hAnsi="Verdana" w:cs="Arial"/>
          <w:bCs/>
          <w:sz w:val="20"/>
          <w:szCs w:val="20"/>
          <w:lang w:val="fr-FR"/>
        </w:rPr>
      </w:pPr>
      <w:proofErr w:type="spellStart"/>
      <w:r>
        <w:rPr>
          <w:rFonts w:ascii="Verdana" w:hAnsi="Verdana" w:cs="Arial"/>
          <w:b/>
          <w:bCs/>
          <w:sz w:val="20"/>
          <w:szCs w:val="20"/>
          <w:lang w:val="fr-FR"/>
        </w:rPr>
        <w:t>Database</w:t>
      </w:r>
      <w:r w:rsidR="00227322" w:rsidRPr="006279AF">
        <w:rPr>
          <w:rFonts w:ascii="Verdana" w:hAnsi="Verdana" w:cs="Arial"/>
          <w:b/>
          <w:bCs/>
          <w:sz w:val="20"/>
          <w:szCs w:val="20"/>
          <w:lang w:val="fr-FR"/>
        </w:rPr>
        <w:t>Technologies:</w:t>
      </w:r>
      <w:r w:rsidR="00227322" w:rsidRPr="006279AF">
        <w:rPr>
          <w:rFonts w:ascii="Verdana" w:hAnsi="Verdana" w:cs="Arial"/>
          <w:bCs/>
          <w:sz w:val="20"/>
          <w:szCs w:val="20"/>
          <w:lang w:val="fr-FR"/>
        </w:rPr>
        <w:t>Oracle</w:t>
      </w:r>
      <w:proofErr w:type="spellEnd"/>
      <w:r w:rsidR="00227322" w:rsidRPr="006279AF">
        <w:rPr>
          <w:rFonts w:ascii="Verdana" w:hAnsi="Verdana" w:cs="Arial"/>
          <w:bCs/>
          <w:sz w:val="20"/>
          <w:szCs w:val="20"/>
          <w:lang w:val="fr-FR"/>
        </w:rPr>
        <w:t xml:space="preserve"> 10g</w:t>
      </w:r>
      <w:r w:rsidR="00227322" w:rsidRPr="006279AF">
        <w:rPr>
          <w:rFonts w:ascii="Verdana" w:hAnsi="Verdana" w:cs="Arial"/>
          <w:bCs/>
          <w:sz w:val="20"/>
          <w:szCs w:val="20"/>
          <w:lang w:val="fr-FR"/>
        </w:rPr>
        <w:tab/>
      </w:r>
    </w:p>
    <w:p w:rsidR="00227322" w:rsidRPr="0071084C" w:rsidRDefault="00227322" w:rsidP="00227322">
      <w:pPr>
        <w:rPr>
          <w:rFonts w:ascii="Verdana" w:hAnsi="Verdana" w:cs="Arial"/>
          <w:b/>
          <w:sz w:val="20"/>
          <w:szCs w:val="20"/>
        </w:rPr>
      </w:pPr>
      <w:r w:rsidRPr="0071084C">
        <w:rPr>
          <w:rStyle w:val="Strong"/>
          <w:rFonts w:ascii="Verdana" w:hAnsi="Verdana" w:cs="Arial"/>
          <w:sz w:val="20"/>
          <w:szCs w:val="20"/>
        </w:rPr>
        <w:t>Team Size</w:t>
      </w:r>
      <w:r w:rsidRPr="0071084C">
        <w:rPr>
          <w:rStyle w:val="Strong"/>
          <w:rFonts w:ascii="Verdana" w:hAnsi="Verdana" w:cs="Arial"/>
          <w:sz w:val="20"/>
          <w:szCs w:val="20"/>
        </w:rPr>
        <w:tab/>
      </w:r>
      <w:r w:rsidRPr="0071084C">
        <w:rPr>
          <w:rStyle w:val="Strong"/>
          <w:rFonts w:ascii="Verdana" w:hAnsi="Verdana" w:cs="Arial"/>
          <w:sz w:val="20"/>
          <w:szCs w:val="20"/>
        </w:rPr>
        <w:tab/>
      </w:r>
      <w:r w:rsidRPr="0071084C">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Pr="0071084C">
        <w:rPr>
          <w:rStyle w:val="Strong"/>
          <w:rFonts w:ascii="Verdana" w:hAnsi="Verdana" w:cs="Arial"/>
          <w:sz w:val="20"/>
          <w:szCs w:val="20"/>
        </w:rPr>
        <w:t xml:space="preserve">: </w:t>
      </w:r>
      <w:r w:rsidRPr="0071084C">
        <w:rPr>
          <w:rStyle w:val="Strong"/>
          <w:rFonts w:ascii="Verdana" w:hAnsi="Verdana" w:cs="Arial"/>
          <w:b w:val="0"/>
          <w:sz w:val="20"/>
          <w:szCs w:val="20"/>
        </w:rPr>
        <w:t>3</w:t>
      </w:r>
    </w:p>
    <w:p w:rsidR="00227322" w:rsidRPr="0071084C" w:rsidRDefault="00227322" w:rsidP="00227322">
      <w:pPr>
        <w:rPr>
          <w:rFonts w:ascii="Verdana" w:hAnsi="Verdana" w:cs="Arial"/>
          <w:sz w:val="20"/>
          <w:szCs w:val="20"/>
        </w:rPr>
      </w:pPr>
      <w:r w:rsidRPr="0071084C">
        <w:rPr>
          <w:rStyle w:val="Strong"/>
          <w:rFonts w:ascii="Verdana" w:hAnsi="Verdana" w:cs="Arial"/>
          <w:sz w:val="20"/>
          <w:szCs w:val="20"/>
        </w:rPr>
        <w:t>Role</w:t>
      </w:r>
      <w:r w:rsidRPr="0071084C">
        <w:rPr>
          <w:rStyle w:val="Strong"/>
          <w:rFonts w:ascii="Verdana" w:hAnsi="Verdana" w:cs="Arial"/>
          <w:sz w:val="20"/>
          <w:szCs w:val="20"/>
        </w:rPr>
        <w:tab/>
      </w:r>
      <w:r w:rsidRPr="0071084C">
        <w:rPr>
          <w:rStyle w:val="Strong"/>
          <w:rFonts w:ascii="Verdana" w:hAnsi="Verdana" w:cs="Arial"/>
          <w:sz w:val="20"/>
          <w:szCs w:val="20"/>
        </w:rPr>
        <w:tab/>
      </w:r>
      <w:r w:rsidRPr="0071084C">
        <w:rPr>
          <w:rStyle w:val="Strong"/>
          <w:rFonts w:ascii="Verdana" w:hAnsi="Verdana" w:cs="Arial"/>
          <w:sz w:val="20"/>
          <w:szCs w:val="20"/>
        </w:rPr>
        <w:tab/>
      </w:r>
      <w:r w:rsidRPr="0071084C">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Pr="0071084C">
        <w:rPr>
          <w:rStyle w:val="Strong"/>
          <w:rFonts w:ascii="Verdana" w:hAnsi="Verdana" w:cs="Arial"/>
          <w:sz w:val="20"/>
          <w:szCs w:val="20"/>
        </w:rPr>
        <w:t>:</w:t>
      </w:r>
      <w:r w:rsidRPr="0071084C">
        <w:rPr>
          <w:rFonts w:ascii="Verdana" w:hAnsi="Verdana" w:cs="Arial"/>
          <w:sz w:val="20"/>
          <w:szCs w:val="20"/>
        </w:rPr>
        <w:t xml:space="preserve"> QA Tester</w:t>
      </w:r>
    </w:p>
    <w:p w:rsidR="00227322" w:rsidRPr="0071084C" w:rsidRDefault="00227322" w:rsidP="00227322">
      <w:pPr>
        <w:rPr>
          <w:rFonts w:ascii="Verdana" w:hAnsi="Verdana" w:cs="Arial"/>
          <w:sz w:val="20"/>
          <w:szCs w:val="20"/>
        </w:rPr>
      </w:pPr>
      <w:r w:rsidRPr="0071084C">
        <w:rPr>
          <w:rStyle w:val="Strong"/>
          <w:rFonts w:ascii="Verdana" w:hAnsi="Verdana" w:cs="Arial"/>
          <w:sz w:val="20"/>
          <w:szCs w:val="20"/>
        </w:rPr>
        <w:t>Testing Tool</w:t>
      </w:r>
      <w:r w:rsidRPr="0071084C">
        <w:rPr>
          <w:rStyle w:val="Strong"/>
          <w:rFonts w:ascii="Verdana" w:hAnsi="Verdana" w:cs="Arial"/>
          <w:sz w:val="20"/>
          <w:szCs w:val="20"/>
        </w:rPr>
        <w:tab/>
      </w:r>
      <w:r w:rsidRPr="0071084C">
        <w:rPr>
          <w:rStyle w:val="Strong"/>
          <w:rFonts w:ascii="Verdana" w:hAnsi="Verdana" w:cs="Arial"/>
          <w:sz w:val="20"/>
          <w:szCs w:val="20"/>
        </w:rPr>
        <w:tab/>
      </w:r>
      <w:r w:rsidRPr="0071084C">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Pr="0071084C">
        <w:rPr>
          <w:rStyle w:val="Strong"/>
          <w:rFonts w:ascii="Verdana" w:hAnsi="Verdana" w:cs="Arial"/>
          <w:sz w:val="20"/>
          <w:szCs w:val="20"/>
        </w:rPr>
        <w:t xml:space="preserve">: </w:t>
      </w:r>
      <w:r w:rsidRPr="0071084C">
        <w:rPr>
          <w:rStyle w:val="Strong"/>
          <w:rFonts w:ascii="Verdana" w:hAnsi="Verdana" w:cs="Arial"/>
          <w:b w:val="0"/>
          <w:sz w:val="20"/>
          <w:szCs w:val="20"/>
        </w:rPr>
        <w:t>Manual</w:t>
      </w:r>
      <w:r w:rsidRPr="0071084C">
        <w:rPr>
          <w:rFonts w:ascii="Verdana" w:hAnsi="Verdana" w:cs="Arial"/>
          <w:sz w:val="20"/>
          <w:szCs w:val="20"/>
        </w:rPr>
        <w:t xml:space="preserve"> Testing </w:t>
      </w:r>
    </w:p>
    <w:p w:rsidR="00227322" w:rsidRPr="0071084C" w:rsidRDefault="00227322" w:rsidP="00227322">
      <w:pPr>
        <w:jc w:val="both"/>
        <w:rPr>
          <w:rFonts w:ascii="Verdana" w:hAnsi="Verdana" w:cs="Arial"/>
          <w:sz w:val="20"/>
          <w:szCs w:val="20"/>
        </w:rPr>
      </w:pPr>
      <w:r w:rsidRPr="0071084C">
        <w:rPr>
          <w:rStyle w:val="Strong"/>
          <w:rFonts w:ascii="Verdana" w:hAnsi="Verdana" w:cs="Arial"/>
          <w:sz w:val="20"/>
          <w:szCs w:val="20"/>
        </w:rPr>
        <w:t>Duration</w:t>
      </w:r>
      <w:r w:rsidRPr="0071084C">
        <w:rPr>
          <w:rStyle w:val="Strong"/>
          <w:rFonts w:ascii="Verdana" w:hAnsi="Verdana" w:cs="Arial"/>
          <w:sz w:val="20"/>
          <w:szCs w:val="20"/>
        </w:rPr>
        <w:tab/>
      </w:r>
      <w:r w:rsidRPr="0071084C">
        <w:rPr>
          <w:rStyle w:val="Strong"/>
          <w:rFonts w:ascii="Verdana" w:hAnsi="Verdana" w:cs="Arial"/>
          <w:sz w:val="20"/>
          <w:szCs w:val="20"/>
        </w:rPr>
        <w:tab/>
      </w:r>
      <w:r w:rsidRPr="0071084C">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Pr="0071084C">
        <w:rPr>
          <w:rStyle w:val="Strong"/>
          <w:rFonts w:ascii="Verdana" w:hAnsi="Verdana" w:cs="Arial"/>
          <w:sz w:val="20"/>
          <w:szCs w:val="20"/>
        </w:rPr>
        <w:t>:</w:t>
      </w:r>
      <w:r w:rsidRPr="0071084C">
        <w:rPr>
          <w:rFonts w:ascii="Verdana" w:hAnsi="Verdana" w:cs="Arial"/>
          <w:sz w:val="20"/>
          <w:szCs w:val="20"/>
        </w:rPr>
        <w:t xml:space="preserve"> December 2012 to till date</w:t>
      </w:r>
    </w:p>
    <w:p w:rsidR="00227322" w:rsidRPr="0071084C" w:rsidRDefault="006160E0" w:rsidP="00227322">
      <w:pPr>
        <w:rPr>
          <w:rFonts w:ascii="Verdana" w:hAnsi="Verdana" w:cs="Arial"/>
          <w:sz w:val="20"/>
          <w:szCs w:val="20"/>
        </w:rPr>
      </w:pPr>
      <w:r>
        <w:rPr>
          <w:rFonts w:ascii="Verdana" w:hAnsi="Verdana" w:cs="Arial"/>
          <w:b/>
          <w:sz w:val="20"/>
          <w:szCs w:val="20"/>
        </w:rPr>
        <w:t xml:space="preserve">Skill/Tools                    </w:t>
      </w:r>
      <w:r w:rsidR="00227322" w:rsidRPr="0071084C">
        <w:rPr>
          <w:rFonts w:ascii="Verdana" w:hAnsi="Verdana" w:cs="Arial"/>
          <w:b/>
          <w:sz w:val="20"/>
          <w:szCs w:val="20"/>
        </w:rPr>
        <w:t xml:space="preserve">: </w:t>
      </w:r>
      <w:proofErr w:type="gramStart"/>
      <w:r w:rsidR="00227322" w:rsidRPr="0071084C">
        <w:rPr>
          <w:rFonts w:ascii="Verdana" w:hAnsi="Verdana" w:cs="Arial"/>
          <w:sz w:val="20"/>
          <w:szCs w:val="20"/>
        </w:rPr>
        <w:t>MTM(</w:t>
      </w:r>
      <w:proofErr w:type="gramEnd"/>
      <w:r w:rsidR="00227322" w:rsidRPr="0071084C">
        <w:rPr>
          <w:rFonts w:ascii="Verdana" w:hAnsi="Verdana" w:cs="Arial"/>
          <w:sz w:val="20"/>
          <w:szCs w:val="20"/>
        </w:rPr>
        <w:t>Visual Studio 2012)</w:t>
      </w:r>
    </w:p>
    <w:p w:rsidR="00227322" w:rsidRDefault="00227322" w:rsidP="00227322">
      <w:pPr>
        <w:rPr>
          <w:rFonts w:ascii="Calibri" w:hAnsi="Calibri" w:cs="Calibri"/>
          <w:sz w:val="20"/>
        </w:rPr>
      </w:pPr>
    </w:p>
    <w:p w:rsidR="00227322" w:rsidRPr="005A59A9" w:rsidRDefault="00227322" w:rsidP="00227322">
      <w:pPr>
        <w:spacing w:after="120"/>
        <w:jc w:val="both"/>
        <w:rPr>
          <w:rFonts w:ascii="Verdana" w:hAnsi="Verdana" w:cs="Arial"/>
          <w:b/>
          <w:color w:val="000000"/>
          <w:sz w:val="20"/>
          <w:u w:val="single"/>
          <w:lang w:eastAsia="zh-CN"/>
        </w:rPr>
      </w:pPr>
      <w:r w:rsidRPr="005A59A9">
        <w:rPr>
          <w:rFonts w:ascii="Verdana" w:hAnsi="Verdana" w:cs="Arial"/>
          <w:b/>
          <w:color w:val="000000"/>
          <w:sz w:val="20"/>
          <w:u w:val="single"/>
          <w:lang w:eastAsia="zh-CN"/>
        </w:rPr>
        <w:t>Project Description:</w:t>
      </w:r>
    </w:p>
    <w:p w:rsidR="00227322" w:rsidRDefault="00227322" w:rsidP="006D332F">
      <w:pPr>
        <w:pStyle w:val="Horizontext"/>
      </w:pPr>
      <w:proofErr w:type="spellStart"/>
      <w:r w:rsidRPr="005E0704">
        <w:t>Qvidian</w:t>
      </w:r>
      <w:proofErr w:type="spellEnd"/>
      <w:r w:rsidRPr="005E0704">
        <w:t xml:space="preserve"> Proposal Automation (QPA) is a proposal generation tool used by CEM (Customer Engagement Management) team. </w:t>
      </w:r>
      <w:r w:rsidR="00971E3D">
        <w:t>It’s a g</w:t>
      </w:r>
      <w:r>
        <w:t>lobal tool used in APJ</w:t>
      </w:r>
      <w:proofErr w:type="gramStart"/>
      <w:r>
        <w:t>,EMEA</w:t>
      </w:r>
      <w:proofErr w:type="gramEnd"/>
      <w:r>
        <w:t>, LATAM and US</w:t>
      </w:r>
      <w:r w:rsidR="00971E3D">
        <w:t xml:space="preserve"> which p</w:t>
      </w:r>
      <w:r>
        <w:t>rovides generic templates for creating the proposals</w:t>
      </w:r>
      <w:r w:rsidR="00971E3D">
        <w:t xml:space="preserve">. </w:t>
      </w:r>
      <w:r w:rsidR="006D332F">
        <w:t xml:space="preserve">QPA can act as a Document storage </w:t>
      </w:r>
      <w:proofErr w:type="gramStart"/>
      <w:r w:rsidR="006D332F">
        <w:t>and  user</w:t>
      </w:r>
      <w:proofErr w:type="gramEnd"/>
      <w:r w:rsidR="006D332F">
        <w:t xml:space="preserve"> can perform </w:t>
      </w:r>
      <w:r>
        <w:t>Search functionality</w:t>
      </w:r>
      <w:r w:rsidR="006D332F">
        <w:t xml:space="preserve"> to retrieve the required document. It import</w:t>
      </w:r>
      <w:r>
        <w:t>s quote information</w:t>
      </w:r>
      <w:r w:rsidR="006D332F">
        <w:t xml:space="preserve"> from different upstream applications.</w:t>
      </w:r>
    </w:p>
    <w:p w:rsidR="00E45118" w:rsidRPr="0048130C" w:rsidRDefault="00E45118" w:rsidP="006D332F">
      <w:pPr>
        <w:pStyle w:val="Horizontext"/>
      </w:pPr>
    </w:p>
    <w:p w:rsidR="00227322" w:rsidRPr="009B7FA9" w:rsidRDefault="00227322" w:rsidP="00227322">
      <w:pPr>
        <w:tabs>
          <w:tab w:val="left" w:pos="180"/>
          <w:tab w:val="left" w:pos="630"/>
        </w:tabs>
        <w:jc w:val="both"/>
        <w:rPr>
          <w:rFonts w:ascii="Verdana" w:hAnsi="Verdana" w:cs="Arial"/>
          <w:b/>
          <w:bCs/>
        </w:rPr>
      </w:pPr>
      <w:r w:rsidRPr="009B7FA9">
        <w:rPr>
          <w:rFonts w:ascii="Verdana" w:hAnsi="Verdana" w:cs="Arial"/>
          <w:b/>
          <w:bCs/>
        </w:rPr>
        <w:t>Project # 4</w:t>
      </w:r>
    </w:p>
    <w:p w:rsidR="00227322" w:rsidRPr="0048130C" w:rsidRDefault="004B2027" w:rsidP="00227322">
      <w:pPr>
        <w:tabs>
          <w:tab w:val="left" w:pos="180"/>
          <w:tab w:val="left" w:pos="630"/>
        </w:tabs>
        <w:jc w:val="both"/>
        <w:rPr>
          <w:rFonts w:ascii="Calibri" w:hAnsi="Calibri" w:cs="Calibri"/>
          <w:bCs/>
          <w:sz w:val="20"/>
        </w:rPr>
      </w:pPr>
      <w:r>
        <w:pict>
          <v:line id="_x0000_s1035" style="position:absolute;left:0;text-align:left;z-index:251670528" from="-9pt,7pt" to="459pt,7pt" strokeweight="1.25pt"/>
        </w:pict>
      </w:r>
    </w:p>
    <w:p w:rsidR="00227322" w:rsidRPr="00B73ACC" w:rsidRDefault="00227322" w:rsidP="00227322">
      <w:pPr>
        <w:jc w:val="both"/>
        <w:rPr>
          <w:rFonts w:ascii="Verdana" w:hAnsi="Verdana" w:cs="Arial"/>
          <w:sz w:val="20"/>
          <w:szCs w:val="20"/>
        </w:rPr>
      </w:pPr>
      <w:r w:rsidRPr="00B73ACC">
        <w:rPr>
          <w:rFonts w:ascii="Verdana" w:hAnsi="Verdana" w:cs="Arial"/>
          <w:b/>
          <w:sz w:val="20"/>
          <w:szCs w:val="20"/>
        </w:rPr>
        <w:t>Name</w:t>
      </w:r>
      <w:r w:rsidRPr="00B73ACC">
        <w:rPr>
          <w:rFonts w:ascii="Verdana" w:hAnsi="Verdana" w:cs="Arial"/>
          <w:b/>
          <w:sz w:val="20"/>
          <w:szCs w:val="20"/>
        </w:rPr>
        <w:tab/>
      </w:r>
      <w:r w:rsidRPr="00B73ACC">
        <w:rPr>
          <w:rFonts w:ascii="Verdana" w:hAnsi="Verdana" w:cs="Arial"/>
          <w:b/>
          <w:sz w:val="20"/>
          <w:szCs w:val="20"/>
        </w:rPr>
        <w:tab/>
      </w:r>
      <w:r w:rsidRPr="00B73ACC">
        <w:rPr>
          <w:rFonts w:ascii="Verdana" w:hAnsi="Verdana" w:cs="Arial"/>
          <w:b/>
          <w:sz w:val="20"/>
          <w:szCs w:val="20"/>
        </w:rPr>
        <w:tab/>
      </w:r>
      <w:r w:rsidR="003E1DD3">
        <w:rPr>
          <w:rFonts w:ascii="Verdana" w:hAnsi="Verdana" w:cs="Arial"/>
          <w:b/>
          <w:sz w:val="20"/>
          <w:szCs w:val="20"/>
        </w:rPr>
        <w:tab/>
      </w:r>
      <w:r w:rsidR="003E1DD3">
        <w:rPr>
          <w:rFonts w:ascii="Verdana" w:hAnsi="Verdana" w:cs="Arial"/>
          <w:b/>
          <w:sz w:val="20"/>
          <w:szCs w:val="20"/>
        </w:rPr>
        <w:tab/>
      </w:r>
      <w:r w:rsidR="003E1DD3">
        <w:rPr>
          <w:rFonts w:ascii="Verdana" w:hAnsi="Verdana" w:cs="Arial"/>
          <w:b/>
          <w:sz w:val="20"/>
          <w:szCs w:val="20"/>
        </w:rPr>
        <w:tab/>
      </w:r>
      <w:r w:rsidR="003E1DD3">
        <w:rPr>
          <w:rFonts w:ascii="Verdana" w:hAnsi="Verdana" w:cs="Arial"/>
          <w:b/>
          <w:sz w:val="20"/>
          <w:szCs w:val="20"/>
        </w:rPr>
        <w:tab/>
      </w:r>
      <w:r w:rsidRPr="00B73ACC">
        <w:rPr>
          <w:rFonts w:ascii="Verdana" w:hAnsi="Verdana" w:cs="Arial"/>
          <w:b/>
          <w:sz w:val="20"/>
          <w:szCs w:val="20"/>
        </w:rPr>
        <w:t xml:space="preserve">: </w:t>
      </w:r>
      <w:proofErr w:type="gramStart"/>
      <w:r w:rsidRPr="00B73ACC">
        <w:rPr>
          <w:rFonts w:ascii="Verdana" w:hAnsi="Verdana" w:cs="Arial"/>
          <w:sz w:val="20"/>
          <w:szCs w:val="20"/>
        </w:rPr>
        <w:t>SAQ(</w:t>
      </w:r>
      <w:proofErr w:type="gramEnd"/>
      <w:r w:rsidRPr="00B73ACC">
        <w:rPr>
          <w:rFonts w:ascii="Verdana" w:hAnsi="Verdana"/>
          <w:color w:val="000000"/>
          <w:sz w:val="20"/>
          <w:szCs w:val="20"/>
        </w:rPr>
        <w:t>Sales Archiving Query)</w:t>
      </w:r>
    </w:p>
    <w:p w:rsidR="00227322" w:rsidRPr="00B73ACC" w:rsidRDefault="00227322" w:rsidP="00227322">
      <w:pPr>
        <w:rPr>
          <w:rFonts w:ascii="Verdana" w:hAnsi="Verdana" w:cs="Arial"/>
          <w:sz w:val="20"/>
          <w:szCs w:val="20"/>
          <w:lang w:val="fr-FR"/>
        </w:rPr>
      </w:pPr>
      <w:r w:rsidRPr="00B73ACC">
        <w:rPr>
          <w:rFonts w:ascii="Verdana" w:hAnsi="Verdana" w:cs="Arial"/>
          <w:b/>
          <w:sz w:val="20"/>
          <w:szCs w:val="20"/>
          <w:lang w:val="fr-FR"/>
        </w:rPr>
        <w:t>Client</w:t>
      </w:r>
      <w:r w:rsidRPr="00B73ACC">
        <w:rPr>
          <w:rFonts w:ascii="Verdana" w:hAnsi="Verdana" w:cs="Arial"/>
          <w:b/>
          <w:sz w:val="20"/>
          <w:szCs w:val="20"/>
          <w:lang w:val="fr-FR"/>
        </w:rPr>
        <w:tab/>
      </w:r>
      <w:r w:rsidRPr="00B73ACC">
        <w:rPr>
          <w:rFonts w:ascii="Verdana" w:hAnsi="Verdana" w:cs="Arial"/>
          <w:b/>
          <w:sz w:val="20"/>
          <w:szCs w:val="20"/>
          <w:lang w:val="fr-FR"/>
        </w:rPr>
        <w:tab/>
      </w:r>
      <w:r w:rsidRPr="00B73ACC">
        <w:rPr>
          <w:rFonts w:ascii="Verdana" w:hAnsi="Verdana" w:cs="Arial"/>
          <w:b/>
          <w:sz w:val="20"/>
          <w:szCs w:val="20"/>
          <w:lang w:val="fr-FR"/>
        </w:rPr>
        <w:tab/>
      </w:r>
      <w:r w:rsidRPr="00B73ACC">
        <w:rPr>
          <w:rFonts w:ascii="Verdana" w:hAnsi="Verdana" w:cs="Arial"/>
          <w:b/>
          <w:sz w:val="20"/>
          <w:szCs w:val="20"/>
          <w:lang w:val="fr-FR"/>
        </w:rPr>
        <w:tab/>
      </w:r>
      <w:r w:rsidR="003E1DD3">
        <w:rPr>
          <w:rFonts w:ascii="Verdana" w:hAnsi="Verdana" w:cs="Arial"/>
          <w:b/>
          <w:sz w:val="20"/>
          <w:szCs w:val="20"/>
          <w:lang w:val="fr-FR"/>
        </w:rPr>
        <w:tab/>
      </w:r>
      <w:r w:rsidR="003E1DD3">
        <w:rPr>
          <w:rFonts w:ascii="Verdana" w:hAnsi="Verdana" w:cs="Arial"/>
          <w:b/>
          <w:sz w:val="20"/>
          <w:szCs w:val="20"/>
          <w:lang w:val="fr-FR"/>
        </w:rPr>
        <w:tab/>
      </w:r>
      <w:r w:rsidR="003E1DD3">
        <w:rPr>
          <w:rFonts w:ascii="Verdana" w:hAnsi="Verdana" w:cs="Arial"/>
          <w:b/>
          <w:sz w:val="20"/>
          <w:szCs w:val="20"/>
          <w:lang w:val="fr-FR"/>
        </w:rPr>
        <w:tab/>
      </w:r>
      <w:r w:rsidRPr="00B73ACC">
        <w:rPr>
          <w:rFonts w:ascii="Verdana" w:hAnsi="Verdana" w:cs="Arial"/>
          <w:b/>
          <w:sz w:val="20"/>
          <w:szCs w:val="20"/>
          <w:lang w:val="fr-FR"/>
        </w:rPr>
        <w:t xml:space="preserve">: </w:t>
      </w:r>
      <w:r w:rsidRPr="00B73ACC">
        <w:rPr>
          <w:rFonts w:ascii="Verdana" w:hAnsi="Verdana" w:cs="Arial"/>
          <w:sz w:val="20"/>
          <w:szCs w:val="20"/>
          <w:lang w:val="fr-FR"/>
        </w:rPr>
        <w:t>Dell International Services</w:t>
      </w:r>
    </w:p>
    <w:p w:rsidR="00227322" w:rsidRPr="00B73ACC" w:rsidRDefault="00B73ACC" w:rsidP="00227322">
      <w:pPr>
        <w:rPr>
          <w:rFonts w:ascii="Verdana" w:hAnsi="Verdana" w:cs="Arial"/>
          <w:bCs/>
          <w:sz w:val="20"/>
          <w:szCs w:val="20"/>
          <w:lang w:val="fr-FR"/>
        </w:rPr>
      </w:pPr>
      <w:proofErr w:type="spellStart"/>
      <w:r>
        <w:rPr>
          <w:rFonts w:ascii="Verdana" w:hAnsi="Verdana" w:cs="Arial"/>
          <w:b/>
          <w:bCs/>
          <w:sz w:val="20"/>
          <w:szCs w:val="20"/>
          <w:lang w:val="fr-FR"/>
        </w:rPr>
        <w:t>DatabaseTechnologies</w:t>
      </w:r>
      <w:proofErr w:type="spellEnd"/>
      <w:r>
        <w:rPr>
          <w:rFonts w:ascii="Verdana" w:hAnsi="Verdana" w:cs="Arial"/>
          <w:b/>
          <w:bCs/>
          <w:sz w:val="20"/>
          <w:szCs w:val="20"/>
          <w:lang w:val="fr-FR"/>
        </w:rPr>
        <w:t xml:space="preserve"> </w:t>
      </w:r>
      <w:r w:rsidR="00227322" w:rsidRPr="00B73ACC">
        <w:rPr>
          <w:rFonts w:ascii="Verdana" w:hAnsi="Verdana" w:cs="Arial"/>
          <w:b/>
          <w:bCs/>
          <w:sz w:val="20"/>
          <w:szCs w:val="20"/>
          <w:lang w:val="fr-FR"/>
        </w:rPr>
        <w:t>:</w:t>
      </w:r>
      <w:r w:rsidR="003E1DD3">
        <w:rPr>
          <w:rFonts w:ascii="Verdana" w:hAnsi="Verdana" w:cs="Arial"/>
          <w:b/>
          <w:bCs/>
          <w:sz w:val="20"/>
          <w:szCs w:val="20"/>
          <w:lang w:val="fr-FR"/>
        </w:rPr>
        <w:t xml:space="preserve"> </w:t>
      </w:r>
      <w:r w:rsidR="00227322" w:rsidRPr="00B73ACC">
        <w:rPr>
          <w:rFonts w:ascii="Verdana" w:hAnsi="Verdana" w:cs="Arial"/>
          <w:bCs/>
          <w:sz w:val="20"/>
          <w:szCs w:val="20"/>
          <w:lang w:val="fr-FR"/>
        </w:rPr>
        <w:t>Oracle 10g</w:t>
      </w:r>
      <w:r w:rsidR="00227322" w:rsidRPr="00B73ACC">
        <w:rPr>
          <w:rFonts w:ascii="Verdana" w:hAnsi="Verdana" w:cs="Arial"/>
          <w:bCs/>
          <w:sz w:val="20"/>
          <w:szCs w:val="20"/>
          <w:lang w:val="fr-FR"/>
        </w:rPr>
        <w:tab/>
      </w:r>
    </w:p>
    <w:p w:rsidR="00227322" w:rsidRPr="00B73ACC" w:rsidRDefault="00227322" w:rsidP="00227322">
      <w:pPr>
        <w:rPr>
          <w:rFonts w:ascii="Verdana" w:hAnsi="Verdana" w:cs="Arial"/>
          <w:b/>
          <w:sz w:val="20"/>
          <w:szCs w:val="20"/>
        </w:rPr>
      </w:pPr>
      <w:r w:rsidRPr="00B73ACC">
        <w:rPr>
          <w:rStyle w:val="Strong"/>
          <w:rFonts w:ascii="Verdana" w:hAnsi="Verdana" w:cs="Arial"/>
          <w:sz w:val="20"/>
          <w:szCs w:val="20"/>
        </w:rPr>
        <w:t>Team Size</w:t>
      </w:r>
      <w:r w:rsidRPr="00B73ACC">
        <w:rPr>
          <w:rStyle w:val="Strong"/>
          <w:rFonts w:ascii="Verdana" w:hAnsi="Verdana" w:cs="Arial"/>
          <w:sz w:val="20"/>
          <w:szCs w:val="20"/>
        </w:rPr>
        <w:tab/>
      </w:r>
      <w:r w:rsidRPr="00B73ACC">
        <w:rPr>
          <w:rStyle w:val="Strong"/>
          <w:rFonts w:ascii="Verdana" w:hAnsi="Verdana" w:cs="Arial"/>
          <w:sz w:val="20"/>
          <w:szCs w:val="20"/>
        </w:rPr>
        <w:tab/>
      </w:r>
      <w:r w:rsidRPr="00B73ACC">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Pr="00B73ACC">
        <w:rPr>
          <w:rStyle w:val="Strong"/>
          <w:rFonts w:ascii="Verdana" w:hAnsi="Verdana" w:cs="Arial"/>
          <w:sz w:val="20"/>
          <w:szCs w:val="20"/>
        </w:rPr>
        <w:t xml:space="preserve">: </w:t>
      </w:r>
      <w:r w:rsidR="003E1DD3">
        <w:rPr>
          <w:rStyle w:val="Strong"/>
          <w:rFonts w:ascii="Verdana" w:hAnsi="Verdana" w:cs="Arial"/>
          <w:b w:val="0"/>
          <w:sz w:val="20"/>
          <w:szCs w:val="20"/>
        </w:rPr>
        <w:t>2</w:t>
      </w:r>
    </w:p>
    <w:p w:rsidR="00227322" w:rsidRPr="00B73ACC" w:rsidRDefault="00227322" w:rsidP="00227322">
      <w:pPr>
        <w:rPr>
          <w:rFonts w:ascii="Verdana" w:hAnsi="Verdana" w:cs="Arial"/>
          <w:sz w:val="20"/>
          <w:szCs w:val="20"/>
        </w:rPr>
      </w:pPr>
      <w:r w:rsidRPr="00B73ACC">
        <w:rPr>
          <w:rStyle w:val="Strong"/>
          <w:rFonts w:ascii="Verdana" w:hAnsi="Verdana" w:cs="Arial"/>
          <w:sz w:val="20"/>
          <w:szCs w:val="20"/>
        </w:rPr>
        <w:t>Role</w:t>
      </w:r>
      <w:r w:rsidRPr="00B73ACC">
        <w:rPr>
          <w:rStyle w:val="Strong"/>
          <w:rFonts w:ascii="Verdana" w:hAnsi="Verdana" w:cs="Arial"/>
          <w:sz w:val="20"/>
          <w:szCs w:val="20"/>
        </w:rPr>
        <w:tab/>
      </w:r>
      <w:r w:rsidRPr="00B73ACC">
        <w:rPr>
          <w:rStyle w:val="Strong"/>
          <w:rFonts w:ascii="Verdana" w:hAnsi="Verdana" w:cs="Arial"/>
          <w:sz w:val="20"/>
          <w:szCs w:val="20"/>
        </w:rPr>
        <w:tab/>
      </w:r>
      <w:r w:rsidRPr="00B73ACC">
        <w:rPr>
          <w:rStyle w:val="Strong"/>
          <w:rFonts w:ascii="Verdana" w:hAnsi="Verdana" w:cs="Arial"/>
          <w:sz w:val="20"/>
          <w:szCs w:val="20"/>
        </w:rPr>
        <w:tab/>
      </w:r>
      <w:r w:rsidRPr="00B73ACC">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Pr="00B73ACC">
        <w:rPr>
          <w:rStyle w:val="Strong"/>
          <w:rFonts w:ascii="Verdana" w:hAnsi="Verdana" w:cs="Arial"/>
          <w:sz w:val="20"/>
          <w:szCs w:val="20"/>
        </w:rPr>
        <w:t>:</w:t>
      </w:r>
      <w:r w:rsidRPr="00B73ACC">
        <w:rPr>
          <w:rFonts w:ascii="Verdana" w:hAnsi="Verdana" w:cs="Arial"/>
          <w:sz w:val="20"/>
          <w:szCs w:val="20"/>
        </w:rPr>
        <w:t xml:space="preserve"> QA Tester</w:t>
      </w:r>
    </w:p>
    <w:p w:rsidR="00227322" w:rsidRPr="00B73ACC" w:rsidRDefault="00227322" w:rsidP="00227322">
      <w:pPr>
        <w:rPr>
          <w:rFonts w:ascii="Verdana" w:hAnsi="Verdana" w:cs="Arial"/>
          <w:sz w:val="20"/>
          <w:szCs w:val="20"/>
        </w:rPr>
      </w:pPr>
      <w:r w:rsidRPr="00B73ACC">
        <w:rPr>
          <w:rStyle w:val="Strong"/>
          <w:rFonts w:ascii="Verdana" w:hAnsi="Verdana" w:cs="Arial"/>
          <w:sz w:val="20"/>
          <w:szCs w:val="20"/>
        </w:rPr>
        <w:t>Testing Tool</w:t>
      </w:r>
      <w:r w:rsidRPr="00B73ACC">
        <w:rPr>
          <w:rStyle w:val="Strong"/>
          <w:rFonts w:ascii="Verdana" w:hAnsi="Verdana" w:cs="Arial"/>
          <w:sz w:val="20"/>
          <w:szCs w:val="20"/>
        </w:rPr>
        <w:tab/>
      </w:r>
      <w:r w:rsidRPr="00B73ACC">
        <w:rPr>
          <w:rStyle w:val="Strong"/>
          <w:rFonts w:ascii="Verdana" w:hAnsi="Verdana" w:cs="Arial"/>
          <w:sz w:val="20"/>
          <w:szCs w:val="20"/>
        </w:rPr>
        <w:tab/>
      </w:r>
      <w:r w:rsidRPr="00B73ACC">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Pr="00B73ACC">
        <w:rPr>
          <w:rStyle w:val="Strong"/>
          <w:rFonts w:ascii="Verdana" w:hAnsi="Verdana" w:cs="Arial"/>
          <w:sz w:val="20"/>
          <w:szCs w:val="20"/>
        </w:rPr>
        <w:t xml:space="preserve">: </w:t>
      </w:r>
      <w:r w:rsidRPr="00B73ACC">
        <w:rPr>
          <w:rStyle w:val="Strong"/>
          <w:rFonts w:ascii="Verdana" w:hAnsi="Verdana" w:cs="Arial"/>
          <w:b w:val="0"/>
          <w:sz w:val="20"/>
          <w:szCs w:val="20"/>
        </w:rPr>
        <w:t>Manual</w:t>
      </w:r>
      <w:r w:rsidRPr="00B73ACC">
        <w:rPr>
          <w:rFonts w:ascii="Verdana" w:hAnsi="Verdana" w:cs="Arial"/>
          <w:sz w:val="20"/>
          <w:szCs w:val="20"/>
        </w:rPr>
        <w:t xml:space="preserve"> Testing </w:t>
      </w:r>
    </w:p>
    <w:p w:rsidR="00227322" w:rsidRPr="00B73ACC" w:rsidRDefault="00227322" w:rsidP="00227322">
      <w:pPr>
        <w:jc w:val="both"/>
        <w:rPr>
          <w:rFonts w:ascii="Verdana" w:hAnsi="Verdana" w:cs="Arial"/>
          <w:sz w:val="20"/>
          <w:szCs w:val="20"/>
        </w:rPr>
      </w:pPr>
      <w:r w:rsidRPr="00B73ACC">
        <w:rPr>
          <w:rStyle w:val="Strong"/>
          <w:rFonts w:ascii="Verdana" w:hAnsi="Verdana" w:cs="Arial"/>
          <w:sz w:val="20"/>
          <w:szCs w:val="20"/>
        </w:rPr>
        <w:t>Duration</w:t>
      </w:r>
      <w:r w:rsidRPr="00B73ACC">
        <w:rPr>
          <w:rStyle w:val="Strong"/>
          <w:rFonts w:ascii="Verdana" w:hAnsi="Verdana" w:cs="Arial"/>
          <w:sz w:val="20"/>
          <w:szCs w:val="20"/>
        </w:rPr>
        <w:tab/>
      </w:r>
      <w:r w:rsidRPr="00B73ACC">
        <w:rPr>
          <w:rStyle w:val="Strong"/>
          <w:rFonts w:ascii="Verdana" w:hAnsi="Verdana" w:cs="Arial"/>
          <w:sz w:val="20"/>
          <w:szCs w:val="20"/>
        </w:rPr>
        <w:tab/>
      </w:r>
      <w:r w:rsidRPr="00B73ACC">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Pr="00B73ACC">
        <w:rPr>
          <w:rStyle w:val="Strong"/>
          <w:rFonts w:ascii="Verdana" w:hAnsi="Verdana" w:cs="Arial"/>
          <w:sz w:val="20"/>
          <w:szCs w:val="20"/>
        </w:rPr>
        <w:t>:</w:t>
      </w:r>
      <w:r w:rsidRPr="00B73ACC">
        <w:rPr>
          <w:rFonts w:ascii="Verdana" w:hAnsi="Verdana" w:cs="Arial"/>
          <w:sz w:val="20"/>
          <w:szCs w:val="20"/>
        </w:rPr>
        <w:t xml:space="preserve"> April 2013 to till date</w:t>
      </w:r>
    </w:p>
    <w:p w:rsidR="00227322" w:rsidRPr="00242614" w:rsidRDefault="003E1DD3" w:rsidP="00227322">
      <w:pPr>
        <w:rPr>
          <w:rFonts w:ascii="Verdana" w:hAnsi="Verdana" w:cs="Arial"/>
          <w:sz w:val="20"/>
          <w:szCs w:val="20"/>
        </w:rPr>
      </w:pPr>
      <w:r>
        <w:rPr>
          <w:rFonts w:ascii="Verdana" w:hAnsi="Verdana" w:cs="Arial"/>
          <w:b/>
          <w:sz w:val="20"/>
          <w:szCs w:val="20"/>
        </w:rPr>
        <w:t xml:space="preserve">Skill/Tools                     </w:t>
      </w:r>
      <w:r w:rsidR="00227322" w:rsidRPr="00B73ACC">
        <w:rPr>
          <w:rFonts w:ascii="Verdana" w:hAnsi="Verdana" w:cs="Arial"/>
          <w:b/>
          <w:sz w:val="20"/>
          <w:szCs w:val="20"/>
        </w:rPr>
        <w:t xml:space="preserve">: </w:t>
      </w:r>
      <w:proofErr w:type="gramStart"/>
      <w:r w:rsidR="00227322" w:rsidRPr="00B73ACC">
        <w:rPr>
          <w:rFonts w:ascii="Verdana" w:hAnsi="Verdana" w:cs="Arial"/>
          <w:sz w:val="20"/>
          <w:szCs w:val="20"/>
        </w:rPr>
        <w:t>MTM(</w:t>
      </w:r>
      <w:proofErr w:type="gramEnd"/>
      <w:r w:rsidR="00227322" w:rsidRPr="00B73ACC">
        <w:rPr>
          <w:rFonts w:ascii="Verdana" w:hAnsi="Verdana" w:cs="Arial"/>
          <w:sz w:val="20"/>
          <w:szCs w:val="20"/>
        </w:rPr>
        <w:t>Visual Studio 2012)</w:t>
      </w:r>
    </w:p>
    <w:p w:rsidR="00227322" w:rsidRPr="001F0005" w:rsidRDefault="00227322" w:rsidP="00227322">
      <w:pPr>
        <w:spacing w:after="120"/>
        <w:jc w:val="both"/>
        <w:rPr>
          <w:rFonts w:ascii="Arial" w:hAnsi="Arial" w:cs="Arial"/>
          <w:b/>
          <w:color w:val="000000"/>
          <w:sz w:val="20"/>
          <w:u w:val="single"/>
          <w:lang w:eastAsia="zh-CN"/>
        </w:rPr>
      </w:pPr>
      <w:r w:rsidRPr="00AA399B">
        <w:rPr>
          <w:rFonts w:ascii="Verdana" w:hAnsi="Verdana" w:cs="Arial"/>
          <w:b/>
          <w:color w:val="000000"/>
          <w:sz w:val="20"/>
          <w:u w:val="single"/>
          <w:lang w:eastAsia="zh-CN"/>
        </w:rPr>
        <w:lastRenderedPageBreak/>
        <w:t>Project Description</w:t>
      </w:r>
      <w:r w:rsidRPr="001F0005">
        <w:rPr>
          <w:rFonts w:ascii="Arial" w:hAnsi="Arial" w:cs="Arial"/>
          <w:b/>
          <w:color w:val="000000"/>
          <w:sz w:val="20"/>
          <w:u w:val="single"/>
          <w:lang w:eastAsia="zh-CN"/>
        </w:rPr>
        <w:t>:</w:t>
      </w:r>
    </w:p>
    <w:p w:rsidR="00227322" w:rsidRPr="00AA399B" w:rsidRDefault="00227322" w:rsidP="006D332F">
      <w:pPr>
        <w:pStyle w:val="Horizontext"/>
      </w:pPr>
      <w:r w:rsidRPr="00AA399B">
        <w:t>This project is target</w:t>
      </w:r>
      <w:r w:rsidR="00AA399B">
        <w:t>ed</w:t>
      </w:r>
      <w:r w:rsidRPr="00AA399B">
        <w:t xml:space="preserve"> to consolidate all read-only applications by moving the data into SAQ or archive to disc. Sales Archiving Query (SAQ) is a system which consolidates all read-only application together which user still required to extract the data from time to </w:t>
      </w:r>
      <w:proofErr w:type="spellStart"/>
      <w:r w:rsidRPr="00AA399B">
        <w:t>time.Current</w:t>
      </w:r>
      <w:proofErr w:type="spellEnd"/>
      <w:r w:rsidRPr="00AA399B">
        <w:t xml:space="preserve"> SAQ is made up with SMARTS, ADAMv2, APJ – SPOT, APJ – AET/OSC, </w:t>
      </w:r>
      <w:proofErr w:type="spellStart"/>
      <w:r w:rsidR="006D332F">
        <w:t>GetPaid</w:t>
      </w:r>
      <w:proofErr w:type="spellEnd"/>
      <w:r w:rsidR="006D332F">
        <w:t>, AR.Net, ATM, and OOPT.</w:t>
      </w:r>
    </w:p>
    <w:p w:rsidR="00227322" w:rsidRDefault="00227322" w:rsidP="00227322"/>
    <w:p w:rsidR="00227322" w:rsidRPr="009B7FA9" w:rsidRDefault="009B7FA9" w:rsidP="00227322">
      <w:pPr>
        <w:tabs>
          <w:tab w:val="left" w:pos="180"/>
          <w:tab w:val="left" w:pos="630"/>
        </w:tabs>
        <w:jc w:val="both"/>
        <w:rPr>
          <w:rFonts w:ascii="Verdana" w:hAnsi="Verdana" w:cs="Arial"/>
          <w:b/>
          <w:bCs/>
        </w:rPr>
      </w:pPr>
      <w:r>
        <w:rPr>
          <w:rFonts w:ascii="Verdana" w:hAnsi="Verdana" w:cs="Arial"/>
          <w:b/>
          <w:bCs/>
        </w:rPr>
        <w:t xml:space="preserve">Project # </w:t>
      </w:r>
      <w:r w:rsidR="00B53F18">
        <w:rPr>
          <w:rFonts w:ascii="Verdana" w:hAnsi="Verdana" w:cs="Arial"/>
          <w:b/>
          <w:bCs/>
        </w:rPr>
        <w:t>5</w:t>
      </w:r>
    </w:p>
    <w:p w:rsidR="00227322" w:rsidRPr="006279AF" w:rsidRDefault="004B2027" w:rsidP="00227322">
      <w:pPr>
        <w:tabs>
          <w:tab w:val="left" w:pos="180"/>
          <w:tab w:val="left" w:pos="630"/>
        </w:tabs>
        <w:jc w:val="both"/>
        <w:rPr>
          <w:rFonts w:ascii="Calibri" w:hAnsi="Calibri" w:cs="Calibri"/>
          <w:bCs/>
          <w:sz w:val="20"/>
          <w:lang w:val="en-US"/>
        </w:rPr>
      </w:pPr>
      <w:r>
        <w:pict>
          <v:line id="_x0000_s1037" style="position:absolute;left:0;text-align:left;z-index:251672576" from="-9pt,7pt" to="459pt,7pt" strokeweight="1.25pt"/>
        </w:pict>
      </w:r>
    </w:p>
    <w:p w:rsidR="00227322" w:rsidRPr="006279AF" w:rsidRDefault="00227322" w:rsidP="00227322">
      <w:pPr>
        <w:jc w:val="both"/>
        <w:rPr>
          <w:rFonts w:ascii="Verdana" w:hAnsi="Verdana" w:cs="Arial"/>
          <w:sz w:val="20"/>
          <w:szCs w:val="20"/>
          <w:lang w:val="en-US"/>
        </w:rPr>
      </w:pPr>
      <w:r w:rsidRPr="006279AF">
        <w:rPr>
          <w:rFonts w:ascii="Verdana" w:hAnsi="Verdana" w:cs="Arial"/>
          <w:b/>
          <w:sz w:val="20"/>
          <w:szCs w:val="20"/>
          <w:lang w:val="en-US"/>
        </w:rPr>
        <w:t>Name</w:t>
      </w:r>
      <w:r w:rsidRPr="006279AF">
        <w:rPr>
          <w:rFonts w:ascii="Verdana" w:hAnsi="Verdana" w:cs="Arial"/>
          <w:b/>
          <w:sz w:val="20"/>
          <w:szCs w:val="20"/>
          <w:lang w:val="en-US"/>
        </w:rPr>
        <w:tab/>
      </w:r>
      <w:r w:rsidRPr="006279AF">
        <w:rPr>
          <w:rFonts w:ascii="Verdana" w:hAnsi="Verdana" w:cs="Arial"/>
          <w:b/>
          <w:sz w:val="20"/>
          <w:szCs w:val="20"/>
          <w:lang w:val="en-US"/>
        </w:rPr>
        <w:tab/>
      </w:r>
      <w:r w:rsidRPr="006279AF">
        <w:rPr>
          <w:rFonts w:ascii="Verdana" w:hAnsi="Verdana" w:cs="Arial"/>
          <w:b/>
          <w:sz w:val="20"/>
          <w:szCs w:val="20"/>
          <w:lang w:val="en-US"/>
        </w:rPr>
        <w:tab/>
      </w:r>
      <w:r w:rsidR="003E1DD3">
        <w:rPr>
          <w:rFonts w:ascii="Verdana" w:hAnsi="Verdana" w:cs="Arial"/>
          <w:b/>
          <w:sz w:val="20"/>
          <w:szCs w:val="20"/>
          <w:lang w:val="en-US"/>
        </w:rPr>
        <w:tab/>
      </w:r>
      <w:r w:rsidR="003E1DD3">
        <w:rPr>
          <w:rFonts w:ascii="Verdana" w:hAnsi="Verdana" w:cs="Arial"/>
          <w:b/>
          <w:sz w:val="20"/>
          <w:szCs w:val="20"/>
          <w:lang w:val="en-US"/>
        </w:rPr>
        <w:tab/>
      </w:r>
      <w:r w:rsidR="003E1DD3">
        <w:rPr>
          <w:rFonts w:ascii="Verdana" w:hAnsi="Verdana" w:cs="Arial"/>
          <w:b/>
          <w:sz w:val="20"/>
          <w:szCs w:val="20"/>
          <w:lang w:val="en-US"/>
        </w:rPr>
        <w:tab/>
      </w:r>
      <w:r w:rsidR="003E1DD3">
        <w:rPr>
          <w:rFonts w:ascii="Verdana" w:hAnsi="Verdana" w:cs="Arial"/>
          <w:b/>
          <w:sz w:val="20"/>
          <w:szCs w:val="20"/>
          <w:lang w:val="en-US"/>
        </w:rPr>
        <w:tab/>
      </w:r>
      <w:r w:rsidRPr="006279AF">
        <w:rPr>
          <w:rFonts w:ascii="Verdana" w:hAnsi="Verdana" w:cs="Arial"/>
          <w:b/>
          <w:sz w:val="20"/>
          <w:szCs w:val="20"/>
          <w:lang w:val="en-US"/>
        </w:rPr>
        <w:t xml:space="preserve">: </w:t>
      </w:r>
      <w:proofErr w:type="spellStart"/>
      <w:r w:rsidRPr="006279AF">
        <w:rPr>
          <w:rFonts w:ascii="Verdana" w:hAnsi="Verdana" w:cs="Arial"/>
          <w:sz w:val="20"/>
          <w:szCs w:val="20"/>
          <w:lang w:val="en-US"/>
        </w:rPr>
        <w:t>SalesEdge</w:t>
      </w:r>
      <w:proofErr w:type="spellEnd"/>
    </w:p>
    <w:p w:rsidR="00227322" w:rsidRPr="006279AF" w:rsidRDefault="00227322" w:rsidP="00227322">
      <w:pPr>
        <w:rPr>
          <w:rFonts w:ascii="Verdana" w:hAnsi="Verdana" w:cs="Arial"/>
          <w:sz w:val="20"/>
          <w:szCs w:val="20"/>
          <w:lang w:val="en-US"/>
        </w:rPr>
      </w:pPr>
      <w:r w:rsidRPr="006279AF">
        <w:rPr>
          <w:rFonts w:ascii="Verdana" w:hAnsi="Verdana" w:cs="Arial"/>
          <w:b/>
          <w:sz w:val="20"/>
          <w:szCs w:val="20"/>
          <w:lang w:val="en-US"/>
        </w:rPr>
        <w:t>Client</w:t>
      </w:r>
      <w:r w:rsidRPr="006279AF">
        <w:rPr>
          <w:rFonts w:ascii="Verdana" w:hAnsi="Verdana" w:cs="Arial"/>
          <w:b/>
          <w:sz w:val="20"/>
          <w:szCs w:val="20"/>
          <w:lang w:val="en-US"/>
        </w:rPr>
        <w:tab/>
      </w:r>
      <w:r w:rsidRPr="006279AF">
        <w:rPr>
          <w:rFonts w:ascii="Verdana" w:hAnsi="Verdana" w:cs="Arial"/>
          <w:b/>
          <w:sz w:val="20"/>
          <w:szCs w:val="20"/>
          <w:lang w:val="en-US"/>
        </w:rPr>
        <w:tab/>
      </w:r>
      <w:r w:rsidRPr="006279AF">
        <w:rPr>
          <w:rFonts w:ascii="Verdana" w:hAnsi="Verdana" w:cs="Arial"/>
          <w:b/>
          <w:sz w:val="20"/>
          <w:szCs w:val="20"/>
          <w:lang w:val="en-US"/>
        </w:rPr>
        <w:tab/>
      </w:r>
      <w:r w:rsidRPr="006279AF">
        <w:rPr>
          <w:rFonts w:ascii="Verdana" w:hAnsi="Verdana" w:cs="Arial"/>
          <w:b/>
          <w:sz w:val="20"/>
          <w:szCs w:val="20"/>
          <w:lang w:val="en-US"/>
        </w:rPr>
        <w:tab/>
      </w:r>
      <w:r w:rsidR="003E1DD3">
        <w:rPr>
          <w:rFonts w:ascii="Verdana" w:hAnsi="Verdana" w:cs="Arial"/>
          <w:b/>
          <w:sz w:val="20"/>
          <w:szCs w:val="20"/>
          <w:lang w:val="en-US"/>
        </w:rPr>
        <w:tab/>
      </w:r>
      <w:r w:rsidR="003E1DD3">
        <w:rPr>
          <w:rFonts w:ascii="Verdana" w:hAnsi="Verdana" w:cs="Arial"/>
          <w:b/>
          <w:sz w:val="20"/>
          <w:szCs w:val="20"/>
          <w:lang w:val="en-US"/>
        </w:rPr>
        <w:tab/>
      </w:r>
      <w:r w:rsidR="003E1DD3">
        <w:rPr>
          <w:rFonts w:ascii="Verdana" w:hAnsi="Verdana" w:cs="Arial"/>
          <w:b/>
          <w:sz w:val="20"/>
          <w:szCs w:val="20"/>
          <w:lang w:val="en-US"/>
        </w:rPr>
        <w:tab/>
      </w:r>
      <w:r w:rsidRPr="006279AF">
        <w:rPr>
          <w:rFonts w:ascii="Verdana" w:hAnsi="Verdana" w:cs="Arial"/>
          <w:b/>
          <w:sz w:val="20"/>
          <w:szCs w:val="20"/>
          <w:lang w:val="en-US"/>
        </w:rPr>
        <w:t xml:space="preserve">: </w:t>
      </w:r>
      <w:r w:rsidRPr="006279AF">
        <w:rPr>
          <w:rFonts w:ascii="Verdana" w:hAnsi="Verdana" w:cs="Arial"/>
          <w:sz w:val="20"/>
          <w:szCs w:val="20"/>
          <w:lang w:val="en-US"/>
        </w:rPr>
        <w:t>Dell International Services</w:t>
      </w:r>
    </w:p>
    <w:p w:rsidR="00227322" w:rsidRPr="006279AF" w:rsidRDefault="003D6F06" w:rsidP="00227322">
      <w:pPr>
        <w:rPr>
          <w:rFonts w:ascii="Verdana" w:hAnsi="Verdana" w:cs="Arial"/>
          <w:bCs/>
          <w:sz w:val="20"/>
          <w:szCs w:val="20"/>
          <w:lang w:val="en-US"/>
        </w:rPr>
      </w:pPr>
      <w:proofErr w:type="spellStart"/>
      <w:r w:rsidRPr="006279AF">
        <w:rPr>
          <w:rFonts w:ascii="Verdana" w:hAnsi="Verdana" w:cs="Arial"/>
          <w:b/>
          <w:bCs/>
          <w:sz w:val="20"/>
          <w:szCs w:val="20"/>
          <w:lang w:val="en-US"/>
        </w:rPr>
        <w:t>DatabaseTechnologies</w:t>
      </w:r>
      <w:proofErr w:type="gramStart"/>
      <w:r w:rsidR="00227322" w:rsidRPr="006279AF">
        <w:rPr>
          <w:rFonts w:ascii="Verdana" w:hAnsi="Verdana" w:cs="Arial"/>
          <w:b/>
          <w:bCs/>
          <w:sz w:val="20"/>
          <w:szCs w:val="20"/>
          <w:lang w:val="en-US"/>
        </w:rPr>
        <w:t>:</w:t>
      </w:r>
      <w:r w:rsidR="00227322" w:rsidRPr="006279AF">
        <w:rPr>
          <w:rFonts w:ascii="Verdana" w:hAnsi="Verdana" w:cs="Arial"/>
          <w:bCs/>
          <w:sz w:val="20"/>
          <w:szCs w:val="20"/>
          <w:lang w:val="en-US"/>
        </w:rPr>
        <w:t>Oracle</w:t>
      </w:r>
      <w:proofErr w:type="spellEnd"/>
      <w:proofErr w:type="gramEnd"/>
      <w:r w:rsidR="00227322" w:rsidRPr="006279AF">
        <w:rPr>
          <w:rFonts w:ascii="Verdana" w:hAnsi="Verdana" w:cs="Arial"/>
          <w:bCs/>
          <w:sz w:val="20"/>
          <w:szCs w:val="20"/>
          <w:lang w:val="en-US"/>
        </w:rPr>
        <w:t xml:space="preserve"> 10g</w:t>
      </w:r>
      <w:r w:rsidR="00227322" w:rsidRPr="006279AF">
        <w:rPr>
          <w:rFonts w:ascii="Verdana" w:hAnsi="Verdana" w:cs="Arial"/>
          <w:bCs/>
          <w:sz w:val="20"/>
          <w:szCs w:val="20"/>
          <w:lang w:val="en-US"/>
        </w:rPr>
        <w:tab/>
      </w:r>
    </w:p>
    <w:p w:rsidR="00227322" w:rsidRPr="006D332F" w:rsidRDefault="00227322" w:rsidP="00227322">
      <w:pPr>
        <w:rPr>
          <w:rFonts w:ascii="Verdana" w:hAnsi="Verdana" w:cs="Arial"/>
          <w:sz w:val="20"/>
          <w:szCs w:val="20"/>
        </w:rPr>
      </w:pPr>
      <w:r w:rsidRPr="00E31F1B">
        <w:rPr>
          <w:rStyle w:val="Strong"/>
          <w:rFonts w:ascii="Verdana" w:hAnsi="Verdana" w:cs="Arial"/>
          <w:sz w:val="20"/>
          <w:szCs w:val="20"/>
        </w:rPr>
        <w:t>Team Size</w:t>
      </w:r>
      <w:r w:rsidRPr="00E31F1B">
        <w:rPr>
          <w:rStyle w:val="Strong"/>
          <w:rFonts w:ascii="Verdana" w:hAnsi="Verdana" w:cs="Arial"/>
          <w:sz w:val="20"/>
          <w:szCs w:val="20"/>
        </w:rPr>
        <w:tab/>
      </w:r>
      <w:r w:rsidRPr="00E31F1B">
        <w:rPr>
          <w:rStyle w:val="Strong"/>
          <w:rFonts w:ascii="Verdana" w:hAnsi="Verdana" w:cs="Arial"/>
          <w:sz w:val="20"/>
          <w:szCs w:val="20"/>
        </w:rPr>
        <w:tab/>
      </w:r>
      <w:r w:rsidRPr="00E31F1B">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Pr="00E31F1B">
        <w:rPr>
          <w:rStyle w:val="Strong"/>
          <w:rFonts w:ascii="Verdana" w:hAnsi="Verdana" w:cs="Arial"/>
          <w:sz w:val="20"/>
          <w:szCs w:val="20"/>
        </w:rPr>
        <w:t xml:space="preserve">: </w:t>
      </w:r>
      <w:r w:rsidR="00182D52">
        <w:rPr>
          <w:rStyle w:val="Strong"/>
          <w:rFonts w:ascii="Verdana" w:hAnsi="Verdana" w:cs="Arial"/>
          <w:b w:val="0"/>
          <w:sz w:val="20"/>
          <w:szCs w:val="20"/>
        </w:rPr>
        <w:t>2</w:t>
      </w:r>
    </w:p>
    <w:p w:rsidR="00227322" w:rsidRPr="00E31F1B" w:rsidRDefault="00227322" w:rsidP="00227322">
      <w:pPr>
        <w:rPr>
          <w:rFonts w:ascii="Verdana" w:hAnsi="Verdana" w:cs="Arial"/>
          <w:sz w:val="20"/>
          <w:szCs w:val="20"/>
        </w:rPr>
      </w:pPr>
      <w:r w:rsidRPr="00E31F1B">
        <w:rPr>
          <w:rStyle w:val="Strong"/>
          <w:rFonts w:ascii="Verdana" w:hAnsi="Verdana" w:cs="Arial"/>
          <w:sz w:val="20"/>
          <w:szCs w:val="20"/>
        </w:rPr>
        <w:t>Role</w:t>
      </w:r>
      <w:r w:rsidRPr="00E31F1B">
        <w:rPr>
          <w:rStyle w:val="Strong"/>
          <w:rFonts w:ascii="Verdana" w:hAnsi="Verdana" w:cs="Arial"/>
          <w:sz w:val="20"/>
          <w:szCs w:val="20"/>
        </w:rPr>
        <w:tab/>
      </w:r>
      <w:r w:rsidRPr="00E31F1B">
        <w:rPr>
          <w:rStyle w:val="Strong"/>
          <w:rFonts w:ascii="Verdana" w:hAnsi="Verdana" w:cs="Arial"/>
          <w:sz w:val="20"/>
          <w:szCs w:val="20"/>
        </w:rPr>
        <w:tab/>
      </w:r>
      <w:r w:rsidRPr="00E31F1B">
        <w:rPr>
          <w:rStyle w:val="Strong"/>
          <w:rFonts w:ascii="Verdana" w:hAnsi="Verdana" w:cs="Arial"/>
          <w:sz w:val="20"/>
          <w:szCs w:val="20"/>
        </w:rPr>
        <w:tab/>
      </w:r>
      <w:r w:rsidRPr="00E31F1B">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Pr="00E31F1B">
        <w:rPr>
          <w:rStyle w:val="Strong"/>
          <w:rFonts w:ascii="Verdana" w:hAnsi="Verdana" w:cs="Arial"/>
          <w:sz w:val="20"/>
          <w:szCs w:val="20"/>
        </w:rPr>
        <w:t>:</w:t>
      </w:r>
      <w:r w:rsidRPr="00E31F1B">
        <w:rPr>
          <w:rFonts w:ascii="Verdana" w:hAnsi="Verdana" w:cs="Arial"/>
          <w:sz w:val="20"/>
          <w:szCs w:val="20"/>
        </w:rPr>
        <w:t xml:space="preserve"> QA Tester</w:t>
      </w:r>
    </w:p>
    <w:p w:rsidR="00227322" w:rsidRPr="00E31F1B" w:rsidRDefault="00227322" w:rsidP="00227322">
      <w:pPr>
        <w:rPr>
          <w:rFonts w:ascii="Verdana" w:hAnsi="Verdana" w:cs="Arial"/>
          <w:sz w:val="20"/>
          <w:szCs w:val="20"/>
        </w:rPr>
      </w:pPr>
      <w:r w:rsidRPr="00E31F1B">
        <w:rPr>
          <w:rStyle w:val="Strong"/>
          <w:rFonts w:ascii="Verdana" w:hAnsi="Verdana" w:cs="Arial"/>
          <w:sz w:val="20"/>
          <w:szCs w:val="20"/>
        </w:rPr>
        <w:t>Testing Tool</w:t>
      </w:r>
      <w:r w:rsidRPr="00E31F1B">
        <w:rPr>
          <w:rStyle w:val="Strong"/>
          <w:rFonts w:ascii="Verdana" w:hAnsi="Verdana" w:cs="Arial"/>
          <w:sz w:val="20"/>
          <w:szCs w:val="20"/>
        </w:rPr>
        <w:tab/>
      </w:r>
      <w:r w:rsidRPr="00E31F1B">
        <w:rPr>
          <w:rStyle w:val="Strong"/>
          <w:rFonts w:ascii="Verdana" w:hAnsi="Verdana" w:cs="Arial"/>
          <w:sz w:val="20"/>
          <w:szCs w:val="20"/>
        </w:rPr>
        <w:tab/>
      </w:r>
      <w:r w:rsidRPr="00E31F1B">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Pr="00E31F1B">
        <w:rPr>
          <w:rStyle w:val="Strong"/>
          <w:rFonts w:ascii="Verdana" w:hAnsi="Verdana" w:cs="Arial"/>
          <w:sz w:val="20"/>
          <w:szCs w:val="20"/>
        </w:rPr>
        <w:t xml:space="preserve">: </w:t>
      </w:r>
      <w:r w:rsidRPr="00E31F1B">
        <w:rPr>
          <w:rStyle w:val="Strong"/>
          <w:rFonts w:ascii="Verdana" w:hAnsi="Verdana" w:cs="Arial"/>
          <w:b w:val="0"/>
          <w:sz w:val="20"/>
          <w:szCs w:val="20"/>
        </w:rPr>
        <w:t>Manual</w:t>
      </w:r>
      <w:r w:rsidRPr="00E31F1B">
        <w:rPr>
          <w:rFonts w:ascii="Verdana" w:hAnsi="Verdana" w:cs="Arial"/>
          <w:sz w:val="20"/>
          <w:szCs w:val="20"/>
        </w:rPr>
        <w:t xml:space="preserve"> Testing </w:t>
      </w:r>
    </w:p>
    <w:p w:rsidR="00227322" w:rsidRPr="00E31F1B" w:rsidRDefault="00227322" w:rsidP="00227322">
      <w:pPr>
        <w:jc w:val="both"/>
        <w:rPr>
          <w:rFonts w:ascii="Verdana" w:hAnsi="Verdana" w:cs="Arial"/>
          <w:sz w:val="20"/>
          <w:szCs w:val="20"/>
        </w:rPr>
      </w:pPr>
      <w:r w:rsidRPr="00E31F1B">
        <w:rPr>
          <w:rStyle w:val="Strong"/>
          <w:rFonts w:ascii="Verdana" w:hAnsi="Verdana" w:cs="Arial"/>
          <w:sz w:val="20"/>
          <w:szCs w:val="20"/>
        </w:rPr>
        <w:t>Duration</w:t>
      </w:r>
      <w:r w:rsidRPr="00E31F1B">
        <w:rPr>
          <w:rStyle w:val="Strong"/>
          <w:rFonts w:ascii="Verdana" w:hAnsi="Verdana" w:cs="Arial"/>
          <w:sz w:val="20"/>
          <w:szCs w:val="20"/>
        </w:rPr>
        <w:tab/>
      </w:r>
      <w:r w:rsidRPr="00E31F1B">
        <w:rPr>
          <w:rStyle w:val="Strong"/>
          <w:rFonts w:ascii="Verdana" w:hAnsi="Verdana" w:cs="Arial"/>
          <w:sz w:val="20"/>
          <w:szCs w:val="20"/>
        </w:rPr>
        <w:tab/>
      </w:r>
      <w:r w:rsidRPr="00E31F1B">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003E1DD3">
        <w:rPr>
          <w:rStyle w:val="Strong"/>
          <w:rFonts w:ascii="Verdana" w:hAnsi="Verdana" w:cs="Arial"/>
          <w:sz w:val="20"/>
          <w:szCs w:val="20"/>
        </w:rPr>
        <w:tab/>
      </w:r>
      <w:r w:rsidRPr="00E31F1B">
        <w:rPr>
          <w:rStyle w:val="Strong"/>
          <w:rFonts w:ascii="Verdana" w:hAnsi="Verdana" w:cs="Arial"/>
          <w:sz w:val="20"/>
          <w:szCs w:val="20"/>
        </w:rPr>
        <w:t>:</w:t>
      </w:r>
      <w:r w:rsidRPr="00E31F1B">
        <w:rPr>
          <w:rFonts w:ascii="Verdana" w:hAnsi="Verdana" w:cs="Arial"/>
          <w:sz w:val="20"/>
          <w:szCs w:val="20"/>
        </w:rPr>
        <w:t xml:space="preserve"> October 2012 to November 2012</w:t>
      </w:r>
    </w:p>
    <w:p w:rsidR="00227322" w:rsidRPr="00E31F1B" w:rsidRDefault="00BE7868" w:rsidP="00227322">
      <w:pPr>
        <w:rPr>
          <w:rFonts w:ascii="Verdana" w:hAnsi="Verdana" w:cs="Arial"/>
          <w:sz w:val="20"/>
          <w:szCs w:val="20"/>
        </w:rPr>
      </w:pPr>
      <w:r>
        <w:rPr>
          <w:rFonts w:ascii="Verdana" w:hAnsi="Verdana" w:cs="Arial"/>
          <w:b/>
          <w:sz w:val="20"/>
          <w:szCs w:val="20"/>
        </w:rPr>
        <w:t xml:space="preserve">Skill/Tools                    </w:t>
      </w:r>
      <w:r w:rsidR="00227322" w:rsidRPr="00E31F1B">
        <w:rPr>
          <w:rFonts w:ascii="Verdana" w:hAnsi="Verdana" w:cs="Arial"/>
          <w:b/>
          <w:sz w:val="20"/>
          <w:szCs w:val="20"/>
        </w:rPr>
        <w:t xml:space="preserve">: </w:t>
      </w:r>
      <w:proofErr w:type="gramStart"/>
      <w:r w:rsidR="00227322" w:rsidRPr="00E31F1B">
        <w:rPr>
          <w:rFonts w:ascii="Verdana" w:hAnsi="Verdana" w:cs="Arial"/>
          <w:sz w:val="20"/>
          <w:szCs w:val="20"/>
        </w:rPr>
        <w:t>MTM(</w:t>
      </w:r>
      <w:proofErr w:type="gramEnd"/>
      <w:r w:rsidR="00227322" w:rsidRPr="00E31F1B">
        <w:rPr>
          <w:rFonts w:ascii="Verdana" w:hAnsi="Verdana" w:cs="Arial"/>
          <w:sz w:val="20"/>
          <w:szCs w:val="20"/>
        </w:rPr>
        <w:t>Visual Studio 2012)</w:t>
      </w:r>
    </w:p>
    <w:p w:rsidR="00227322" w:rsidRDefault="00227322" w:rsidP="00227322">
      <w:pPr>
        <w:rPr>
          <w:rFonts w:ascii="Calibri" w:hAnsi="Calibri" w:cs="Calibri"/>
          <w:sz w:val="20"/>
        </w:rPr>
      </w:pPr>
    </w:p>
    <w:p w:rsidR="00227322" w:rsidRPr="00951A1A" w:rsidRDefault="00227322" w:rsidP="00227322">
      <w:pPr>
        <w:spacing w:after="120"/>
        <w:jc w:val="both"/>
        <w:rPr>
          <w:rFonts w:ascii="Verdana" w:hAnsi="Verdana" w:cs="Arial"/>
          <w:b/>
          <w:color w:val="000000"/>
          <w:sz w:val="20"/>
          <w:u w:val="single"/>
          <w:lang w:eastAsia="zh-CN"/>
        </w:rPr>
      </w:pPr>
      <w:r w:rsidRPr="00951A1A">
        <w:rPr>
          <w:rFonts w:ascii="Verdana" w:hAnsi="Verdana" w:cs="Arial"/>
          <w:b/>
          <w:color w:val="000000"/>
          <w:sz w:val="20"/>
          <w:u w:val="single"/>
          <w:lang w:eastAsia="zh-CN"/>
        </w:rPr>
        <w:t>Project Description:</w:t>
      </w:r>
    </w:p>
    <w:p w:rsidR="00227322" w:rsidRPr="005273ED" w:rsidRDefault="00227322" w:rsidP="00970D05">
      <w:pPr>
        <w:pStyle w:val="Horizontext"/>
      </w:pPr>
      <w:proofErr w:type="spellStart"/>
      <w:r w:rsidRPr="005273ED">
        <w:t>SalesEdge</w:t>
      </w:r>
      <w:proofErr w:type="spellEnd"/>
      <w:r w:rsidRPr="005273ED">
        <w:t xml:space="preserve"> is an internal sales and marketing information portal at Dell that functions as an online repository, serving up key documentation on Dell’s products, service, solutions and success cases (</w:t>
      </w:r>
      <w:proofErr w:type="spellStart"/>
      <w:r w:rsidRPr="005273ED">
        <w:t>SalesWins</w:t>
      </w:r>
      <w:proofErr w:type="spellEnd"/>
      <w:r w:rsidRPr="005273ED">
        <w:t>).</w:t>
      </w:r>
    </w:p>
    <w:p w:rsidR="00227322" w:rsidRDefault="00227322" w:rsidP="00227322">
      <w:pPr>
        <w:spacing w:after="120"/>
        <w:jc w:val="both"/>
        <w:rPr>
          <w:rFonts w:ascii="Arial" w:hAnsi="Arial" w:cs="Arial"/>
          <w:color w:val="000000"/>
          <w:sz w:val="20"/>
          <w:lang w:eastAsia="zh-CN"/>
        </w:rPr>
      </w:pPr>
    </w:p>
    <w:p w:rsidR="00227322" w:rsidRPr="001F0005" w:rsidRDefault="00227322" w:rsidP="00227322">
      <w:pPr>
        <w:spacing w:after="120"/>
        <w:jc w:val="both"/>
        <w:rPr>
          <w:rFonts w:ascii="Arial" w:hAnsi="Arial" w:cs="Arial"/>
          <w:b/>
          <w:color w:val="000000"/>
          <w:sz w:val="20"/>
          <w:u w:val="single"/>
          <w:lang w:eastAsia="zh-CN"/>
        </w:rPr>
      </w:pPr>
      <w:proofErr w:type="gramStart"/>
      <w:r w:rsidRPr="001F0005">
        <w:rPr>
          <w:rFonts w:ascii="Arial" w:hAnsi="Arial" w:cs="Arial"/>
          <w:b/>
          <w:color w:val="000000"/>
          <w:sz w:val="20"/>
          <w:u w:val="single"/>
          <w:lang w:eastAsia="zh-CN"/>
        </w:rPr>
        <w:t>R</w:t>
      </w:r>
      <w:r w:rsidR="00BA30ED">
        <w:rPr>
          <w:rFonts w:ascii="Arial" w:hAnsi="Arial" w:cs="Arial"/>
          <w:b/>
          <w:color w:val="000000"/>
          <w:sz w:val="20"/>
          <w:u w:val="single"/>
          <w:lang w:eastAsia="zh-CN"/>
        </w:rPr>
        <w:t xml:space="preserve">ESPONSIBILITIES </w:t>
      </w:r>
      <w:r w:rsidRPr="001F0005">
        <w:rPr>
          <w:rFonts w:ascii="Arial" w:hAnsi="Arial" w:cs="Arial"/>
          <w:b/>
          <w:color w:val="000000"/>
          <w:sz w:val="20"/>
          <w:u w:val="single"/>
          <w:lang w:eastAsia="zh-CN"/>
        </w:rPr>
        <w:t>:</w:t>
      </w:r>
      <w:proofErr w:type="gramEnd"/>
      <w:r w:rsidRPr="001F0005">
        <w:rPr>
          <w:rFonts w:ascii="Arial" w:hAnsi="Arial" w:cs="Arial"/>
          <w:b/>
          <w:color w:val="000000"/>
          <w:sz w:val="20"/>
          <w:u w:val="single"/>
          <w:lang w:eastAsia="zh-CN"/>
        </w:rPr>
        <w:t xml:space="preserve"> </w:t>
      </w:r>
    </w:p>
    <w:p w:rsidR="00227322" w:rsidRPr="00AE7464" w:rsidRDefault="00227322" w:rsidP="00970D05">
      <w:pPr>
        <w:numPr>
          <w:ilvl w:val="0"/>
          <w:numId w:val="28"/>
        </w:numPr>
        <w:rPr>
          <w:rFonts w:ascii="Verdana" w:hAnsi="Verdana"/>
          <w:sz w:val="20"/>
          <w:szCs w:val="20"/>
        </w:rPr>
      </w:pPr>
      <w:r w:rsidRPr="00AE7464">
        <w:rPr>
          <w:rFonts w:ascii="Verdana" w:hAnsi="Verdana"/>
          <w:sz w:val="20"/>
          <w:szCs w:val="20"/>
        </w:rPr>
        <w:t>Involved in Requirement phase to understand the Business objectives</w:t>
      </w:r>
    </w:p>
    <w:p w:rsidR="00227322" w:rsidRDefault="00227322" w:rsidP="00970D05">
      <w:pPr>
        <w:numPr>
          <w:ilvl w:val="0"/>
          <w:numId w:val="28"/>
        </w:numPr>
        <w:spacing w:line="0" w:lineRule="atLeast"/>
        <w:jc w:val="both"/>
        <w:rPr>
          <w:rFonts w:ascii="Verdana" w:hAnsi="Verdana" w:cs="Arial"/>
          <w:sz w:val="20"/>
          <w:szCs w:val="20"/>
        </w:rPr>
      </w:pPr>
      <w:r w:rsidRPr="00AE7464">
        <w:rPr>
          <w:rFonts w:ascii="Verdana" w:hAnsi="Verdana" w:cs="Arial"/>
          <w:sz w:val="20"/>
          <w:szCs w:val="20"/>
        </w:rPr>
        <w:t xml:space="preserve">Involved in preparation </w:t>
      </w:r>
      <w:r w:rsidR="00970D05">
        <w:rPr>
          <w:rFonts w:ascii="Verdana" w:hAnsi="Verdana" w:cs="Arial"/>
          <w:sz w:val="20"/>
          <w:szCs w:val="20"/>
        </w:rPr>
        <w:t xml:space="preserve">of </w:t>
      </w:r>
      <w:r w:rsidRPr="00AE7464">
        <w:rPr>
          <w:rFonts w:ascii="Verdana" w:hAnsi="Verdana" w:cs="Arial"/>
          <w:sz w:val="20"/>
          <w:szCs w:val="20"/>
        </w:rPr>
        <w:t xml:space="preserve">High Level test scenarios and test cases of Functional Requirements </w:t>
      </w:r>
    </w:p>
    <w:p w:rsidR="00970D05" w:rsidRPr="00AE7464" w:rsidRDefault="00970D05" w:rsidP="00970D05">
      <w:pPr>
        <w:numPr>
          <w:ilvl w:val="0"/>
          <w:numId w:val="28"/>
        </w:numPr>
        <w:spacing w:line="0" w:lineRule="atLeast"/>
        <w:jc w:val="both"/>
        <w:rPr>
          <w:rFonts w:ascii="Verdana" w:hAnsi="Verdana" w:cs="Arial"/>
          <w:sz w:val="20"/>
          <w:szCs w:val="20"/>
        </w:rPr>
      </w:pPr>
      <w:r>
        <w:rPr>
          <w:rFonts w:ascii="Verdana" w:hAnsi="Verdana" w:cs="Arial"/>
          <w:sz w:val="20"/>
          <w:szCs w:val="20"/>
        </w:rPr>
        <w:t>Involved in Functional test case execution.</w:t>
      </w:r>
    </w:p>
    <w:p w:rsidR="00227322" w:rsidRPr="00AE7464" w:rsidRDefault="00227322" w:rsidP="00970D05">
      <w:pPr>
        <w:numPr>
          <w:ilvl w:val="0"/>
          <w:numId w:val="28"/>
        </w:numPr>
        <w:spacing w:line="0" w:lineRule="atLeast"/>
        <w:jc w:val="both"/>
        <w:rPr>
          <w:rFonts w:ascii="Verdana" w:hAnsi="Verdana" w:cs="Arial"/>
          <w:sz w:val="20"/>
          <w:szCs w:val="20"/>
        </w:rPr>
      </w:pPr>
      <w:r w:rsidRPr="00AE7464">
        <w:rPr>
          <w:rFonts w:ascii="Verdana" w:hAnsi="Verdana"/>
          <w:sz w:val="20"/>
          <w:szCs w:val="20"/>
        </w:rPr>
        <w:t>Involved in Regression and System testing.</w:t>
      </w:r>
    </w:p>
    <w:p w:rsidR="00227322" w:rsidRPr="00AE7464" w:rsidRDefault="00227322" w:rsidP="00970D05">
      <w:pPr>
        <w:numPr>
          <w:ilvl w:val="0"/>
          <w:numId w:val="28"/>
        </w:numPr>
        <w:spacing w:line="0" w:lineRule="atLeast"/>
        <w:jc w:val="both"/>
        <w:rPr>
          <w:rFonts w:ascii="Verdana" w:hAnsi="Verdana" w:cs="Arial"/>
          <w:sz w:val="20"/>
          <w:szCs w:val="20"/>
        </w:rPr>
      </w:pPr>
      <w:r w:rsidRPr="00AE7464">
        <w:rPr>
          <w:rFonts w:ascii="Verdana" w:hAnsi="Verdana" w:cs="Arial"/>
          <w:sz w:val="20"/>
          <w:szCs w:val="20"/>
        </w:rPr>
        <w:t>Bug tracking and reporting using MTM</w:t>
      </w:r>
      <w:r w:rsidR="00970D05">
        <w:rPr>
          <w:rFonts w:ascii="Verdana" w:hAnsi="Verdana" w:cs="Arial"/>
          <w:sz w:val="20"/>
          <w:szCs w:val="20"/>
        </w:rPr>
        <w:t xml:space="preserve"> and QC as well</w:t>
      </w:r>
      <w:r w:rsidRPr="00AE7464">
        <w:rPr>
          <w:rFonts w:ascii="Verdana" w:hAnsi="Verdana" w:cs="Arial"/>
          <w:sz w:val="20"/>
          <w:szCs w:val="20"/>
        </w:rPr>
        <w:t>.</w:t>
      </w:r>
    </w:p>
    <w:p w:rsidR="00227322" w:rsidRPr="00AE7464" w:rsidRDefault="00227322" w:rsidP="00970D05">
      <w:pPr>
        <w:numPr>
          <w:ilvl w:val="0"/>
          <w:numId w:val="28"/>
        </w:numPr>
        <w:rPr>
          <w:rFonts w:ascii="Verdana" w:hAnsi="Verdana"/>
          <w:sz w:val="20"/>
          <w:szCs w:val="20"/>
        </w:rPr>
      </w:pPr>
      <w:r w:rsidRPr="00AE7464">
        <w:rPr>
          <w:rFonts w:ascii="Verdana" w:hAnsi="Verdana"/>
          <w:sz w:val="20"/>
          <w:szCs w:val="20"/>
        </w:rPr>
        <w:t>Effective coordination between development team and testing team for the preparation of test data.</w:t>
      </w:r>
    </w:p>
    <w:p w:rsidR="00227322" w:rsidRPr="00AE7464" w:rsidRDefault="00227322" w:rsidP="00970D05">
      <w:pPr>
        <w:numPr>
          <w:ilvl w:val="0"/>
          <w:numId w:val="28"/>
        </w:numPr>
        <w:spacing w:line="0" w:lineRule="atLeast"/>
        <w:jc w:val="both"/>
        <w:rPr>
          <w:rFonts w:ascii="Verdana" w:hAnsi="Verdana" w:cs="Arial"/>
          <w:sz w:val="20"/>
          <w:szCs w:val="20"/>
        </w:rPr>
      </w:pPr>
      <w:r w:rsidRPr="00AE7464">
        <w:rPr>
          <w:rFonts w:ascii="Verdana" w:hAnsi="Verdana" w:cs="Arial"/>
          <w:sz w:val="20"/>
          <w:szCs w:val="20"/>
        </w:rPr>
        <w:t xml:space="preserve">Review of Test Cases </w:t>
      </w:r>
    </w:p>
    <w:p w:rsidR="00227322" w:rsidRPr="00AE7464" w:rsidRDefault="00227322" w:rsidP="00970D05">
      <w:pPr>
        <w:numPr>
          <w:ilvl w:val="0"/>
          <w:numId w:val="28"/>
        </w:numPr>
        <w:spacing w:line="0" w:lineRule="atLeast"/>
        <w:jc w:val="both"/>
        <w:rPr>
          <w:rFonts w:ascii="Verdana" w:hAnsi="Verdana" w:cs="Arial"/>
          <w:sz w:val="20"/>
          <w:szCs w:val="20"/>
        </w:rPr>
      </w:pPr>
      <w:r w:rsidRPr="00AE7464">
        <w:rPr>
          <w:rFonts w:ascii="Verdana" w:hAnsi="Verdana" w:cs="Arial"/>
          <w:sz w:val="20"/>
          <w:szCs w:val="20"/>
        </w:rPr>
        <w:t>Preparing and executing the test scenarios and test cases.</w:t>
      </w:r>
    </w:p>
    <w:p w:rsidR="00227322" w:rsidRPr="00AE7464" w:rsidRDefault="00227322" w:rsidP="00970D05">
      <w:pPr>
        <w:numPr>
          <w:ilvl w:val="0"/>
          <w:numId w:val="28"/>
        </w:numPr>
        <w:spacing w:line="0" w:lineRule="atLeast"/>
        <w:jc w:val="both"/>
        <w:rPr>
          <w:rFonts w:ascii="Verdana" w:hAnsi="Verdana" w:cs="Arial"/>
          <w:sz w:val="20"/>
          <w:szCs w:val="20"/>
        </w:rPr>
      </w:pPr>
      <w:r w:rsidRPr="00AE7464">
        <w:rPr>
          <w:rFonts w:ascii="Verdana" w:hAnsi="Verdana"/>
          <w:sz w:val="20"/>
          <w:szCs w:val="20"/>
        </w:rPr>
        <w:t>Mapping functional requirements with test cases.</w:t>
      </w:r>
    </w:p>
    <w:p w:rsidR="00227322" w:rsidRPr="00AE7464" w:rsidRDefault="00227322" w:rsidP="00970D05">
      <w:pPr>
        <w:numPr>
          <w:ilvl w:val="0"/>
          <w:numId w:val="28"/>
        </w:numPr>
        <w:rPr>
          <w:rFonts w:ascii="Verdana" w:hAnsi="Verdana"/>
          <w:sz w:val="20"/>
          <w:szCs w:val="20"/>
        </w:rPr>
      </w:pPr>
      <w:r w:rsidRPr="00AE7464">
        <w:rPr>
          <w:rFonts w:ascii="Verdana" w:hAnsi="Verdana"/>
          <w:sz w:val="20"/>
          <w:szCs w:val="20"/>
        </w:rPr>
        <w:t>Retesting the cases where defect has been raised.</w:t>
      </w:r>
    </w:p>
    <w:p w:rsidR="00227322" w:rsidRPr="00AE7464" w:rsidRDefault="00227322" w:rsidP="00970D05">
      <w:pPr>
        <w:numPr>
          <w:ilvl w:val="0"/>
          <w:numId w:val="28"/>
        </w:numPr>
        <w:rPr>
          <w:rFonts w:ascii="Verdana" w:hAnsi="Verdana"/>
          <w:sz w:val="20"/>
          <w:szCs w:val="20"/>
        </w:rPr>
      </w:pPr>
      <w:r w:rsidRPr="00AE7464">
        <w:rPr>
          <w:rFonts w:ascii="Verdana" w:hAnsi="Verdana" w:cs="Arial"/>
          <w:color w:val="000000"/>
          <w:sz w:val="20"/>
          <w:szCs w:val="20"/>
        </w:rPr>
        <w:t xml:space="preserve">Contacting the Developer Directly until the bug </w:t>
      </w:r>
      <w:r w:rsidR="00970D05">
        <w:rPr>
          <w:rFonts w:ascii="Verdana" w:hAnsi="Verdana" w:cs="Arial"/>
          <w:color w:val="000000"/>
          <w:sz w:val="20"/>
          <w:szCs w:val="20"/>
        </w:rPr>
        <w:t xml:space="preserve">got </w:t>
      </w:r>
      <w:r w:rsidRPr="00AE7464">
        <w:rPr>
          <w:rFonts w:ascii="Verdana" w:hAnsi="Verdana" w:cs="Arial"/>
          <w:color w:val="000000"/>
          <w:sz w:val="20"/>
          <w:szCs w:val="20"/>
        </w:rPr>
        <w:t>fixed.</w:t>
      </w:r>
    </w:p>
    <w:p w:rsidR="00227322" w:rsidRPr="0025756D" w:rsidRDefault="00227322" w:rsidP="00970D05">
      <w:pPr>
        <w:numPr>
          <w:ilvl w:val="0"/>
          <w:numId w:val="28"/>
        </w:numPr>
        <w:rPr>
          <w:rFonts w:ascii="Verdana" w:hAnsi="Verdana"/>
          <w:sz w:val="20"/>
          <w:szCs w:val="20"/>
        </w:rPr>
      </w:pPr>
      <w:r w:rsidRPr="00AE7464">
        <w:rPr>
          <w:rFonts w:ascii="Verdana" w:hAnsi="Verdana" w:cs="Arial"/>
          <w:color w:val="000000"/>
          <w:sz w:val="20"/>
          <w:szCs w:val="20"/>
        </w:rPr>
        <w:t>Coordinating with the Team members for better results</w:t>
      </w:r>
    </w:p>
    <w:p w:rsidR="0025756D" w:rsidRPr="007D1E2E" w:rsidRDefault="0025756D" w:rsidP="00970D05">
      <w:pPr>
        <w:numPr>
          <w:ilvl w:val="0"/>
          <w:numId w:val="28"/>
        </w:numPr>
        <w:rPr>
          <w:rFonts w:ascii="Verdana" w:hAnsi="Verdana"/>
          <w:sz w:val="20"/>
          <w:szCs w:val="20"/>
        </w:rPr>
      </w:pPr>
      <w:r>
        <w:rPr>
          <w:rFonts w:ascii="Verdana" w:hAnsi="Verdana" w:cs="Arial"/>
          <w:color w:val="000000"/>
          <w:sz w:val="20"/>
          <w:szCs w:val="20"/>
        </w:rPr>
        <w:t>Preparing test cases for defects</w:t>
      </w:r>
      <w:r w:rsidR="00601997">
        <w:rPr>
          <w:rFonts w:ascii="Verdana" w:hAnsi="Verdana" w:cs="Arial"/>
          <w:color w:val="000000"/>
          <w:sz w:val="20"/>
          <w:szCs w:val="20"/>
        </w:rPr>
        <w:t>.</w:t>
      </w:r>
    </w:p>
    <w:p w:rsidR="00242614" w:rsidRDefault="00242614" w:rsidP="007D1E2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color w:val="000000"/>
          <w:sz w:val="20"/>
          <w:szCs w:val="20"/>
        </w:rPr>
      </w:pPr>
    </w:p>
    <w:p w:rsidR="007D1E2E" w:rsidRPr="007D1E2E" w:rsidRDefault="007D1E2E" w:rsidP="007D1E2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b/>
          <w:sz w:val="20"/>
          <w:szCs w:val="20"/>
        </w:rPr>
      </w:pPr>
      <w:r>
        <w:rPr>
          <w:rFonts w:ascii="Verdana" w:hAnsi="Verdana"/>
          <w:b/>
          <w:sz w:val="20"/>
          <w:szCs w:val="20"/>
        </w:rPr>
        <w:t xml:space="preserve">Notice period      </w:t>
      </w:r>
      <w:r w:rsidR="00B53F18">
        <w:rPr>
          <w:rFonts w:ascii="Verdana" w:hAnsi="Verdana"/>
          <w:b/>
          <w:sz w:val="20"/>
          <w:szCs w:val="20"/>
        </w:rPr>
        <w:tab/>
      </w:r>
      <w:r>
        <w:rPr>
          <w:rFonts w:ascii="Verdana" w:hAnsi="Verdana"/>
          <w:b/>
          <w:sz w:val="20"/>
          <w:szCs w:val="20"/>
        </w:rPr>
        <w:t xml:space="preserve">: </w:t>
      </w:r>
      <w:r w:rsidR="00B53F18">
        <w:rPr>
          <w:rFonts w:ascii="Verdana" w:hAnsi="Verdana"/>
          <w:b/>
          <w:sz w:val="20"/>
          <w:szCs w:val="20"/>
        </w:rPr>
        <w:t>NIL</w:t>
      </w:r>
      <w:r w:rsidRPr="007D1E2E">
        <w:rPr>
          <w:rFonts w:ascii="Verdana" w:hAnsi="Verdana"/>
          <w:b/>
          <w:sz w:val="20"/>
          <w:szCs w:val="20"/>
        </w:rPr>
        <w:t xml:space="preserve"> </w:t>
      </w:r>
    </w:p>
    <w:p w:rsidR="007D1E2E" w:rsidRDefault="007D1E2E" w:rsidP="00B041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b/>
          <w:sz w:val="20"/>
          <w:szCs w:val="20"/>
        </w:rPr>
      </w:pPr>
      <w:r w:rsidRPr="007D1E2E">
        <w:rPr>
          <w:rFonts w:ascii="Verdana" w:hAnsi="Verdana"/>
          <w:b/>
          <w:sz w:val="20"/>
          <w:szCs w:val="20"/>
        </w:rPr>
        <w:t>Current Location</w:t>
      </w:r>
      <w:r w:rsidR="00B53F18">
        <w:rPr>
          <w:rFonts w:ascii="Verdana" w:hAnsi="Verdana"/>
          <w:b/>
          <w:sz w:val="20"/>
          <w:szCs w:val="20"/>
        </w:rPr>
        <w:tab/>
      </w:r>
      <w:r w:rsidRPr="007D1E2E">
        <w:rPr>
          <w:rFonts w:ascii="Verdana" w:hAnsi="Verdana"/>
          <w:b/>
          <w:sz w:val="20"/>
          <w:szCs w:val="20"/>
        </w:rPr>
        <w:t xml:space="preserve">: </w:t>
      </w:r>
      <w:r w:rsidR="00B53F18">
        <w:rPr>
          <w:rFonts w:ascii="Verdana" w:hAnsi="Verdana"/>
          <w:b/>
          <w:sz w:val="20"/>
          <w:szCs w:val="20"/>
        </w:rPr>
        <w:t>Dubai, UAE</w:t>
      </w:r>
    </w:p>
    <w:p w:rsidR="003E7EF7" w:rsidRPr="00B041AC" w:rsidRDefault="003E7EF7" w:rsidP="00B041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b/>
          <w:sz w:val="20"/>
          <w:szCs w:val="20"/>
        </w:rPr>
      </w:pPr>
      <w:proofErr w:type="spellStart"/>
      <w:r>
        <w:rPr>
          <w:rFonts w:ascii="Verdana" w:hAnsi="Verdana"/>
          <w:b/>
          <w:sz w:val="20"/>
          <w:szCs w:val="20"/>
        </w:rPr>
        <w:t>Preffered</w:t>
      </w:r>
      <w:proofErr w:type="spellEnd"/>
      <w:r>
        <w:rPr>
          <w:rFonts w:ascii="Verdana" w:hAnsi="Verdana"/>
          <w:b/>
          <w:sz w:val="20"/>
          <w:szCs w:val="20"/>
        </w:rPr>
        <w:t xml:space="preserve"> </w:t>
      </w:r>
      <w:proofErr w:type="gramStart"/>
      <w:r>
        <w:rPr>
          <w:rFonts w:ascii="Verdana" w:hAnsi="Verdana"/>
          <w:b/>
          <w:sz w:val="20"/>
          <w:szCs w:val="20"/>
        </w:rPr>
        <w:t>Location :</w:t>
      </w:r>
      <w:proofErr w:type="gramEnd"/>
      <w:r>
        <w:rPr>
          <w:rFonts w:ascii="Verdana" w:hAnsi="Verdana"/>
          <w:b/>
          <w:sz w:val="20"/>
          <w:szCs w:val="20"/>
        </w:rPr>
        <w:t xml:space="preserve"> Dubai, UAE</w:t>
      </w:r>
    </w:p>
    <w:p w:rsidR="00227322" w:rsidRDefault="00227322" w:rsidP="006C6315">
      <w:pPr>
        <w:pStyle w:val="headng"/>
        <w:ind w:left="0"/>
        <w:rPr>
          <w:sz w:val="20"/>
          <w:szCs w:val="20"/>
        </w:rPr>
      </w:pPr>
      <w:bookmarkStart w:id="0" w:name="_GoBack"/>
      <w:bookmarkEnd w:id="0"/>
    </w:p>
    <w:sectPr w:rsidR="00227322" w:rsidSect="007B4BBE">
      <w:pgSz w:w="11909" w:h="16834" w:code="9"/>
      <w:pgMar w:top="1008" w:right="1008" w:bottom="1008" w:left="1008" w:header="288" w:footer="288" w:gutter="0"/>
      <w:pgBorders w:offsetFrom="page">
        <w:top w:val="single" w:sz="12" w:space="24" w:color="auto"/>
        <w:left w:val="single" w:sz="12" w:space="24" w:color="auto"/>
        <w:bottom w:val="single" w:sz="12" w:space="24" w:color="auto"/>
        <w:right w:val="single" w:sz="12"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720" w:hanging="360"/>
      </w:pPr>
      <w:rPr>
        <w:rFonts w:ascii="Symbol" w:hAnsi="Symbol" w:hint="default"/>
      </w:rPr>
    </w:lvl>
  </w:abstractNum>
  <w:abstractNum w:abstractNumId="1">
    <w:nsid w:val="00502B1D"/>
    <w:multiLevelType w:val="hybridMultilevel"/>
    <w:tmpl w:val="55DE8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6201D"/>
    <w:multiLevelType w:val="hybridMultilevel"/>
    <w:tmpl w:val="3D3EC7B8"/>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
    <w:nsid w:val="022D2060"/>
    <w:multiLevelType w:val="hybridMultilevel"/>
    <w:tmpl w:val="4EA0D300"/>
    <w:lvl w:ilvl="0" w:tplc="0409000F">
      <w:start w:val="1"/>
      <w:numFmt w:val="decimal"/>
      <w:lvlText w:val="%1."/>
      <w:lvlJc w:val="left"/>
      <w:pPr>
        <w:ind w:left="1967" w:hanging="360"/>
      </w:pPr>
      <w:rPr>
        <w:rFonts w:cs="Times New Roman"/>
      </w:rPr>
    </w:lvl>
    <w:lvl w:ilvl="1" w:tplc="04090019" w:tentative="1">
      <w:start w:val="1"/>
      <w:numFmt w:val="lowerLetter"/>
      <w:lvlText w:val="%2."/>
      <w:lvlJc w:val="left"/>
      <w:pPr>
        <w:ind w:left="2687" w:hanging="360"/>
      </w:pPr>
      <w:rPr>
        <w:rFonts w:cs="Times New Roman"/>
      </w:rPr>
    </w:lvl>
    <w:lvl w:ilvl="2" w:tplc="0409001B" w:tentative="1">
      <w:start w:val="1"/>
      <w:numFmt w:val="lowerRoman"/>
      <w:lvlText w:val="%3."/>
      <w:lvlJc w:val="right"/>
      <w:pPr>
        <w:ind w:left="3407" w:hanging="180"/>
      </w:pPr>
      <w:rPr>
        <w:rFonts w:cs="Times New Roman"/>
      </w:rPr>
    </w:lvl>
    <w:lvl w:ilvl="3" w:tplc="0409000F" w:tentative="1">
      <w:start w:val="1"/>
      <w:numFmt w:val="decimal"/>
      <w:lvlText w:val="%4."/>
      <w:lvlJc w:val="left"/>
      <w:pPr>
        <w:ind w:left="4127" w:hanging="360"/>
      </w:pPr>
      <w:rPr>
        <w:rFonts w:cs="Times New Roman"/>
      </w:rPr>
    </w:lvl>
    <w:lvl w:ilvl="4" w:tplc="04090019" w:tentative="1">
      <w:start w:val="1"/>
      <w:numFmt w:val="lowerLetter"/>
      <w:lvlText w:val="%5."/>
      <w:lvlJc w:val="left"/>
      <w:pPr>
        <w:ind w:left="4847" w:hanging="360"/>
      </w:pPr>
      <w:rPr>
        <w:rFonts w:cs="Times New Roman"/>
      </w:rPr>
    </w:lvl>
    <w:lvl w:ilvl="5" w:tplc="0409001B" w:tentative="1">
      <w:start w:val="1"/>
      <w:numFmt w:val="lowerRoman"/>
      <w:lvlText w:val="%6."/>
      <w:lvlJc w:val="right"/>
      <w:pPr>
        <w:ind w:left="5567" w:hanging="180"/>
      </w:pPr>
      <w:rPr>
        <w:rFonts w:cs="Times New Roman"/>
      </w:rPr>
    </w:lvl>
    <w:lvl w:ilvl="6" w:tplc="0409000F" w:tentative="1">
      <w:start w:val="1"/>
      <w:numFmt w:val="decimal"/>
      <w:lvlText w:val="%7."/>
      <w:lvlJc w:val="left"/>
      <w:pPr>
        <w:ind w:left="6287" w:hanging="360"/>
      </w:pPr>
      <w:rPr>
        <w:rFonts w:cs="Times New Roman"/>
      </w:rPr>
    </w:lvl>
    <w:lvl w:ilvl="7" w:tplc="04090019" w:tentative="1">
      <w:start w:val="1"/>
      <w:numFmt w:val="lowerLetter"/>
      <w:lvlText w:val="%8."/>
      <w:lvlJc w:val="left"/>
      <w:pPr>
        <w:ind w:left="7007" w:hanging="360"/>
      </w:pPr>
      <w:rPr>
        <w:rFonts w:cs="Times New Roman"/>
      </w:rPr>
    </w:lvl>
    <w:lvl w:ilvl="8" w:tplc="0409001B" w:tentative="1">
      <w:start w:val="1"/>
      <w:numFmt w:val="lowerRoman"/>
      <w:lvlText w:val="%9."/>
      <w:lvlJc w:val="right"/>
      <w:pPr>
        <w:ind w:left="7727" w:hanging="180"/>
      </w:pPr>
      <w:rPr>
        <w:rFonts w:cs="Times New Roman"/>
      </w:rPr>
    </w:lvl>
  </w:abstractNum>
  <w:abstractNum w:abstractNumId="4">
    <w:nsid w:val="05925136"/>
    <w:multiLevelType w:val="hybridMultilevel"/>
    <w:tmpl w:val="01A0B0BC"/>
    <w:lvl w:ilvl="0" w:tplc="CE2C11C6">
      <w:start w:val="1"/>
      <w:numFmt w:val="decimal"/>
      <w:lvlText w:val="%1)"/>
      <w:lvlJc w:val="left"/>
      <w:pPr>
        <w:tabs>
          <w:tab w:val="num" w:pos="360"/>
        </w:tabs>
        <w:ind w:left="360" w:hanging="360"/>
      </w:pPr>
      <w:rPr>
        <w:rFonts w:cs="Times New Roman" w:hint="default"/>
        <w:b/>
        <w:bCs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9D56E45"/>
    <w:multiLevelType w:val="hybridMultilevel"/>
    <w:tmpl w:val="34AE7FDC"/>
    <w:lvl w:ilvl="0" w:tplc="B48264FA">
      <w:start w:val="1"/>
      <w:numFmt w:val="bullet"/>
      <w:lvlText w:val=""/>
      <w:lvlJc w:val="left"/>
      <w:pPr>
        <w:tabs>
          <w:tab w:val="num" w:pos="576"/>
        </w:tabs>
        <w:ind w:left="576" w:hanging="288"/>
      </w:pPr>
      <w:rPr>
        <w:rFonts w:ascii="Wingdings 3" w:hAnsi="Wingdings 3" w:hint="default"/>
      </w:rPr>
    </w:lvl>
    <w:lvl w:ilvl="1" w:tplc="E312EDBA">
      <w:start w:val="3"/>
      <w:numFmt w:val="bullet"/>
      <w:lvlText w:val="-"/>
      <w:lvlJc w:val="left"/>
      <w:pPr>
        <w:tabs>
          <w:tab w:val="num" w:pos="1728"/>
        </w:tabs>
        <w:ind w:left="1728" w:hanging="360"/>
      </w:pPr>
      <w:rPr>
        <w:rFonts w:ascii="Verdana" w:eastAsia="Times New Roman" w:hAnsi="Verdana"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0C3F7F75"/>
    <w:multiLevelType w:val="hybridMultilevel"/>
    <w:tmpl w:val="088A0576"/>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nsid w:val="129E7DC5"/>
    <w:multiLevelType w:val="hybridMultilevel"/>
    <w:tmpl w:val="9920F316"/>
    <w:lvl w:ilvl="0" w:tplc="E65E5A18">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F96ECD"/>
    <w:multiLevelType w:val="hybridMultilevel"/>
    <w:tmpl w:val="DF5C5CF4"/>
    <w:lvl w:ilvl="0" w:tplc="04090013">
      <w:start w:val="1"/>
      <w:numFmt w:val="upperRoman"/>
      <w:lvlText w:val="%1."/>
      <w:lvlJc w:val="right"/>
      <w:pPr>
        <w:ind w:left="3270" w:hanging="360"/>
      </w:pPr>
      <w:rPr>
        <w:rFonts w:cs="Times New Roman"/>
      </w:rPr>
    </w:lvl>
    <w:lvl w:ilvl="1" w:tplc="04090019" w:tentative="1">
      <w:start w:val="1"/>
      <w:numFmt w:val="lowerLetter"/>
      <w:lvlText w:val="%2."/>
      <w:lvlJc w:val="left"/>
      <w:pPr>
        <w:ind w:left="3990" w:hanging="360"/>
      </w:pPr>
      <w:rPr>
        <w:rFonts w:cs="Times New Roman"/>
      </w:rPr>
    </w:lvl>
    <w:lvl w:ilvl="2" w:tplc="0409001B" w:tentative="1">
      <w:start w:val="1"/>
      <w:numFmt w:val="lowerRoman"/>
      <w:lvlText w:val="%3."/>
      <w:lvlJc w:val="right"/>
      <w:pPr>
        <w:ind w:left="4710" w:hanging="180"/>
      </w:pPr>
      <w:rPr>
        <w:rFonts w:cs="Times New Roman"/>
      </w:rPr>
    </w:lvl>
    <w:lvl w:ilvl="3" w:tplc="0409000F" w:tentative="1">
      <w:start w:val="1"/>
      <w:numFmt w:val="decimal"/>
      <w:lvlText w:val="%4."/>
      <w:lvlJc w:val="left"/>
      <w:pPr>
        <w:ind w:left="5430" w:hanging="360"/>
      </w:pPr>
      <w:rPr>
        <w:rFonts w:cs="Times New Roman"/>
      </w:rPr>
    </w:lvl>
    <w:lvl w:ilvl="4" w:tplc="04090019" w:tentative="1">
      <w:start w:val="1"/>
      <w:numFmt w:val="lowerLetter"/>
      <w:lvlText w:val="%5."/>
      <w:lvlJc w:val="left"/>
      <w:pPr>
        <w:ind w:left="6150" w:hanging="360"/>
      </w:pPr>
      <w:rPr>
        <w:rFonts w:cs="Times New Roman"/>
      </w:rPr>
    </w:lvl>
    <w:lvl w:ilvl="5" w:tplc="0409001B" w:tentative="1">
      <w:start w:val="1"/>
      <w:numFmt w:val="lowerRoman"/>
      <w:lvlText w:val="%6."/>
      <w:lvlJc w:val="right"/>
      <w:pPr>
        <w:ind w:left="6870" w:hanging="180"/>
      </w:pPr>
      <w:rPr>
        <w:rFonts w:cs="Times New Roman"/>
      </w:rPr>
    </w:lvl>
    <w:lvl w:ilvl="6" w:tplc="0409000F" w:tentative="1">
      <w:start w:val="1"/>
      <w:numFmt w:val="decimal"/>
      <w:lvlText w:val="%7."/>
      <w:lvlJc w:val="left"/>
      <w:pPr>
        <w:ind w:left="7590" w:hanging="360"/>
      </w:pPr>
      <w:rPr>
        <w:rFonts w:cs="Times New Roman"/>
      </w:rPr>
    </w:lvl>
    <w:lvl w:ilvl="7" w:tplc="04090019" w:tentative="1">
      <w:start w:val="1"/>
      <w:numFmt w:val="lowerLetter"/>
      <w:lvlText w:val="%8."/>
      <w:lvlJc w:val="left"/>
      <w:pPr>
        <w:ind w:left="8310" w:hanging="360"/>
      </w:pPr>
      <w:rPr>
        <w:rFonts w:cs="Times New Roman"/>
      </w:rPr>
    </w:lvl>
    <w:lvl w:ilvl="8" w:tplc="0409001B" w:tentative="1">
      <w:start w:val="1"/>
      <w:numFmt w:val="lowerRoman"/>
      <w:lvlText w:val="%9."/>
      <w:lvlJc w:val="right"/>
      <w:pPr>
        <w:ind w:left="9030" w:hanging="180"/>
      </w:pPr>
      <w:rPr>
        <w:rFonts w:cs="Times New Roman"/>
      </w:rPr>
    </w:lvl>
  </w:abstractNum>
  <w:abstractNum w:abstractNumId="9">
    <w:nsid w:val="280A51BD"/>
    <w:multiLevelType w:val="hybridMultilevel"/>
    <w:tmpl w:val="0EC0389A"/>
    <w:lvl w:ilvl="0" w:tplc="1B202078">
      <w:start w:val="1"/>
      <w:numFmt w:val="decimal"/>
      <w:lvlText w:val="%1."/>
      <w:lvlJc w:val="left"/>
      <w:pPr>
        <w:ind w:left="648"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0">
    <w:nsid w:val="2CF039C6"/>
    <w:multiLevelType w:val="hybridMultilevel"/>
    <w:tmpl w:val="B7C6A2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4324A4"/>
    <w:multiLevelType w:val="hybridMultilevel"/>
    <w:tmpl w:val="B9E4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B6F54"/>
    <w:multiLevelType w:val="hybridMultilevel"/>
    <w:tmpl w:val="8B98BD9C"/>
    <w:lvl w:ilvl="0" w:tplc="AC50068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357C01DE"/>
    <w:multiLevelType w:val="hybridMultilevel"/>
    <w:tmpl w:val="6136D228"/>
    <w:lvl w:ilvl="0" w:tplc="E65E5A18">
      <w:numFmt w:val="bullet"/>
      <w:lvlText w:val=""/>
      <w:lvlJc w:val="left"/>
      <w:pPr>
        <w:tabs>
          <w:tab w:val="num" w:pos="288"/>
        </w:tabs>
        <w:ind w:left="288" w:hanging="288"/>
      </w:pPr>
      <w:rPr>
        <w:rFonts w:ascii="Wingdings" w:hAnsi="Wingdings" w:hint="default"/>
      </w:rPr>
    </w:lvl>
    <w:lvl w:ilvl="1" w:tplc="E312EDBA">
      <w:start w:val="3"/>
      <w:numFmt w:val="bullet"/>
      <w:lvlText w:val="-"/>
      <w:lvlJc w:val="left"/>
      <w:pPr>
        <w:tabs>
          <w:tab w:val="num" w:pos="1440"/>
        </w:tabs>
        <w:ind w:left="1440" w:hanging="360"/>
      </w:pPr>
      <w:rPr>
        <w:rFonts w:ascii="Verdana" w:eastAsia="Times New Roman" w:hAnsi="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F36F3E"/>
    <w:multiLevelType w:val="hybridMultilevel"/>
    <w:tmpl w:val="F7B8FC2E"/>
    <w:lvl w:ilvl="0" w:tplc="FF2AB51E">
      <w:start w:val="1"/>
      <w:numFmt w:val="decimal"/>
      <w:lvlText w:val="%1."/>
      <w:lvlJc w:val="left"/>
      <w:pPr>
        <w:ind w:left="644" w:hanging="360"/>
      </w:pPr>
      <w:rPr>
        <w:rFonts w:cs="Times New Roman" w:hint="default"/>
      </w:rPr>
    </w:lvl>
    <w:lvl w:ilvl="1" w:tplc="40090019" w:tentative="1">
      <w:start w:val="1"/>
      <w:numFmt w:val="lowerLetter"/>
      <w:lvlText w:val="%2."/>
      <w:lvlJc w:val="left"/>
      <w:pPr>
        <w:ind w:left="1364" w:hanging="360"/>
      </w:pPr>
      <w:rPr>
        <w:rFonts w:cs="Times New Roman"/>
      </w:rPr>
    </w:lvl>
    <w:lvl w:ilvl="2" w:tplc="4009001B" w:tentative="1">
      <w:start w:val="1"/>
      <w:numFmt w:val="lowerRoman"/>
      <w:lvlText w:val="%3."/>
      <w:lvlJc w:val="right"/>
      <w:pPr>
        <w:ind w:left="2084" w:hanging="180"/>
      </w:pPr>
      <w:rPr>
        <w:rFonts w:cs="Times New Roman"/>
      </w:rPr>
    </w:lvl>
    <w:lvl w:ilvl="3" w:tplc="4009000F" w:tentative="1">
      <w:start w:val="1"/>
      <w:numFmt w:val="decimal"/>
      <w:lvlText w:val="%4."/>
      <w:lvlJc w:val="left"/>
      <w:pPr>
        <w:ind w:left="2804" w:hanging="360"/>
      </w:pPr>
      <w:rPr>
        <w:rFonts w:cs="Times New Roman"/>
      </w:rPr>
    </w:lvl>
    <w:lvl w:ilvl="4" w:tplc="40090019" w:tentative="1">
      <w:start w:val="1"/>
      <w:numFmt w:val="lowerLetter"/>
      <w:lvlText w:val="%5."/>
      <w:lvlJc w:val="left"/>
      <w:pPr>
        <w:ind w:left="3524" w:hanging="360"/>
      </w:pPr>
      <w:rPr>
        <w:rFonts w:cs="Times New Roman"/>
      </w:rPr>
    </w:lvl>
    <w:lvl w:ilvl="5" w:tplc="4009001B" w:tentative="1">
      <w:start w:val="1"/>
      <w:numFmt w:val="lowerRoman"/>
      <w:lvlText w:val="%6."/>
      <w:lvlJc w:val="right"/>
      <w:pPr>
        <w:ind w:left="4244" w:hanging="180"/>
      </w:pPr>
      <w:rPr>
        <w:rFonts w:cs="Times New Roman"/>
      </w:rPr>
    </w:lvl>
    <w:lvl w:ilvl="6" w:tplc="4009000F" w:tentative="1">
      <w:start w:val="1"/>
      <w:numFmt w:val="decimal"/>
      <w:lvlText w:val="%7."/>
      <w:lvlJc w:val="left"/>
      <w:pPr>
        <w:ind w:left="4964" w:hanging="360"/>
      </w:pPr>
      <w:rPr>
        <w:rFonts w:cs="Times New Roman"/>
      </w:rPr>
    </w:lvl>
    <w:lvl w:ilvl="7" w:tplc="40090019" w:tentative="1">
      <w:start w:val="1"/>
      <w:numFmt w:val="lowerLetter"/>
      <w:lvlText w:val="%8."/>
      <w:lvlJc w:val="left"/>
      <w:pPr>
        <w:ind w:left="5684" w:hanging="360"/>
      </w:pPr>
      <w:rPr>
        <w:rFonts w:cs="Times New Roman"/>
      </w:rPr>
    </w:lvl>
    <w:lvl w:ilvl="8" w:tplc="4009001B" w:tentative="1">
      <w:start w:val="1"/>
      <w:numFmt w:val="lowerRoman"/>
      <w:lvlText w:val="%9."/>
      <w:lvlJc w:val="right"/>
      <w:pPr>
        <w:ind w:left="6404" w:hanging="180"/>
      </w:pPr>
      <w:rPr>
        <w:rFonts w:cs="Times New Roman"/>
      </w:rPr>
    </w:lvl>
  </w:abstractNum>
  <w:abstractNum w:abstractNumId="15">
    <w:nsid w:val="459B2046"/>
    <w:multiLevelType w:val="hybridMultilevel"/>
    <w:tmpl w:val="306C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D059F"/>
    <w:multiLevelType w:val="hybridMultilevel"/>
    <w:tmpl w:val="BE2401DE"/>
    <w:lvl w:ilvl="0" w:tplc="0409001B">
      <w:start w:val="1"/>
      <w:numFmt w:val="lowerRoman"/>
      <w:lvlText w:val="%1."/>
      <w:lvlJc w:val="right"/>
      <w:pPr>
        <w:ind w:left="3280" w:hanging="360"/>
      </w:pPr>
      <w:rPr>
        <w:rFonts w:cs="Times New Roman"/>
      </w:rPr>
    </w:lvl>
    <w:lvl w:ilvl="1" w:tplc="04090019" w:tentative="1">
      <w:start w:val="1"/>
      <w:numFmt w:val="lowerLetter"/>
      <w:lvlText w:val="%2."/>
      <w:lvlJc w:val="left"/>
      <w:pPr>
        <w:ind w:left="4000" w:hanging="360"/>
      </w:pPr>
      <w:rPr>
        <w:rFonts w:cs="Times New Roman"/>
      </w:rPr>
    </w:lvl>
    <w:lvl w:ilvl="2" w:tplc="0409001B" w:tentative="1">
      <w:start w:val="1"/>
      <w:numFmt w:val="lowerRoman"/>
      <w:lvlText w:val="%3."/>
      <w:lvlJc w:val="right"/>
      <w:pPr>
        <w:ind w:left="4720" w:hanging="180"/>
      </w:pPr>
      <w:rPr>
        <w:rFonts w:cs="Times New Roman"/>
      </w:rPr>
    </w:lvl>
    <w:lvl w:ilvl="3" w:tplc="0409000F" w:tentative="1">
      <w:start w:val="1"/>
      <w:numFmt w:val="decimal"/>
      <w:lvlText w:val="%4."/>
      <w:lvlJc w:val="left"/>
      <w:pPr>
        <w:ind w:left="5440" w:hanging="360"/>
      </w:pPr>
      <w:rPr>
        <w:rFonts w:cs="Times New Roman"/>
      </w:rPr>
    </w:lvl>
    <w:lvl w:ilvl="4" w:tplc="04090019" w:tentative="1">
      <w:start w:val="1"/>
      <w:numFmt w:val="lowerLetter"/>
      <w:lvlText w:val="%5."/>
      <w:lvlJc w:val="left"/>
      <w:pPr>
        <w:ind w:left="6160" w:hanging="360"/>
      </w:pPr>
      <w:rPr>
        <w:rFonts w:cs="Times New Roman"/>
      </w:rPr>
    </w:lvl>
    <w:lvl w:ilvl="5" w:tplc="0409001B" w:tentative="1">
      <w:start w:val="1"/>
      <w:numFmt w:val="lowerRoman"/>
      <w:lvlText w:val="%6."/>
      <w:lvlJc w:val="right"/>
      <w:pPr>
        <w:ind w:left="6880" w:hanging="180"/>
      </w:pPr>
      <w:rPr>
        <w:rFonts w:cs="Times New Roman"/>
      </w:rPr>
    </w:lvl>
    <w:lvl w:ilvl="6" w:tplc="0409000F" w:tentative="1">
      <w:start w:val="1"/>
      <w:numFmt w:val="decimal"/>
      <w:lvlText w:val="%7."/>
      <w:lvlJc w:val="left"/>
      <w:pPr>
        <w:ind w:left="7600" w:hanging="360"/>
      </w:pPr>
      <w:rPr>
        <w:rFonts w:cs="Times New Roman"/>
      </w:rPr>
    </w:lvl>
    <w:lvl w:ilvl="7" w:tplc="04090019" w:tentative="1">
      <w:start w:val="1"/>
      <w:numFmt w:val="lowerLetter"/>
      <w:lvlText w:val="%8."/>
      <w:lvlJc w:val="left"/>
      <w:pPr>
        <w:ind w:left="8320" w:hanging="360"/>
      </w:pPr>
      <w:rPr>
        <w:rFonts w:cs="Times New Roman"/>
      </w:rPr>
    </w:lvl>
    <w:lvl w:ilvl="8" w:tplc="0409001B" w:tentative="1">
      <w:start w:val="1"/>
      <w:numFmt w:val="lowerRoman"/>
      <w:lvlText w:val="%9."/>
      <w:lvlJc w:val="right"/>
      <w:pPr>
        <w:ind w:left="9040" w:hanging="180"/>
      </w:pPr>
      <w:rPr>
        <w:rFonts w:cs="Times New Roman"/>
      </w:rPr>
    </w:lvl>
  </w:abstractNum>
  <w:abstractNum w:abstractNumId="17">
    <w:nsid w:val="57F644CE"/>
    <w:multiLevelType w:val="hybridMultilevel"/>
    <w:tmpl w:val="77987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AC2649"/>
    <w:multiLevelType w:val="hybridMultilevel"/>
    <w:tmpl w:val="058C1DFE"/>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9">
    <w:nsid w:val="5CCC3691"/>
    <w:multiLevelType w:val="hybridMultilevel"/>
    <w:tmpl w:val="72D6E5BA"/>
    <w:lvl w:ilvl="0" w:tplc="46CC5D6C">
      <w:start w:val="1"/>
      <w:numFmt w:val="decimal"/>
      <w:lvlText w:val="%1."/>
      <w:lvlJc w:val="left"/>
      <w:pPr>
        <w:ind w:left="1287" w:hanging="360"/>
      </w:pPr>
      <w:rPr>
        <w:rFonts w:cs="Times New Roman" w:hint="default"/>
      </w:rPr>
    </w:lvl>
    <w:lvl w:ilvl="1" w:tplc="40090019" w:tentative="1">
      <w:start w:val="1"/>
      <w:numFmt w:val="lowerLetter"/>
      <w:lvlText w:val="%2."/>
      <w:lvlJc w:val="left"/>
      <w:pPr>
        <w:ind w:left="2007" w:hanging="360"/>
      </w:pPr>
      <w:rPr>
        <w:rFonts w:cs="Times New Roman"/>
      </w:rPr>
    </w:lvl>
    <w:lvl w:ilvl="2" w:tplc="4009001B" w:tentative="1">
      <w:start w:val="1"/>
      <w:numFmt w:val="lowerRoman"/>
      <w:lvlText w:val="%3."/>
      <w:lvlJc w:val="right"/>
      <w:pPr>
        <w:ind w:left="2727" w:hanging="180"/>
      </w:pPr>
      <w:rPr>
        <w:rFonts w:cs="Times New Roman"/>
      </w:rPr>
    </w:lvl>
    <w:lvl w:ilvl="3" w:tplc="4009000F" w:tentative="1">
      <w:start w:val="1"/>
      <w:numFmt w:val="decimal"/>
      <w:lvlText w:val="%4."/>
      <w:lvlJc w:val="left"/>
      <w:pPr>
        <w:ind w:left="3447" w:hanging="360"/>
      </w:pPr>
      <w:rPr>
        <w:rFonts w:cs="Times New Roman"/>
      </w:rPr>
    </w:lvl>
    <w:lvl w:ilvl="4" w:tplc="40090019" w:tentative="1">
      <w:start w:val="1"/>
      <w:numFmt w:val="lowerLetter"/>
      <w:lvlText w:val="%5."/>
      <w:lvlJc w:val="left"/>
      <w:pPr>
        <w:ind w:left="4167" w:hanging="360"/>
      </w:pPr>
      <w:rPr>
        <w:rFonts w:cs="Times New Roman"/>
      </w:rPr>
    </w:lvl>
    <w:lvl w:ilvl="5" w:tplc="4009001B" w:tentative="1">
      <w:start w:val="1"/>
      <w:numFmt w:val="lowerRoman"/>
      <w:lvlText w:val="%6."/>
      <w:lvlJc w:val="right"/>
      <w:pPr>
        <w:ind w:left="4887" w:hanging="180"/>
      </w:pPr>
      <w:rPr>
        <w:rFonts w:cs="Times New Roman"/>
      </w:rPr>
    </w:lvl>
    <w:lvl w:ilvl="6" w:tplc="4009000F" w:tentative="1">
      <w:start w:val="1"/>
      <w:numFmt w:val="decimal"/>
      <w:lvlText w:val="%7."/>
      <w:lvlJc w:val="left"/>
      <w:pPr>
        <w:ind w:left="5607" w:hanging="360"/>
      </w:pPr>
      <w:rPr>
        <w:rFonts w:cs="Times New Roman"/>
      </w:rPr>
    </w:lvl>
    <w:lvl w:ilvl="7" w:tplc="40090019" w:tentative="1">
      <w:start w:val="1"/>
      <w:numFmt w:val="lowerLetter"/>
      <w:lvlText w:val="%8."/>
      <w:lvlJc w:val="left"/>
      <w:pPr>
        <w:ind w:left="6327" w:hanging="360"/>
      </w:pPr>
      <w:rPr>
        <w:rFonts w:cs="Times New Roman"/>
      </w:rPr>
    </w:lvl>
    <w:lvl w:ilvl="8" w:tplc="4009001B" w:tentative="1">
      <w:start w:val="1"/>
      <w:numFmt w:val="lowerRoman"/>
      <w:lvlText w:val="%9."/>
      <w:lvlJc w:val="right"/>
      <w:pPr>
        <w:ind w:left="7047" w:hanging="180"/>
      </w:pPr>
      <w:rPr>
        <w:rFonts w:cs="Times New Roman"/>
      </w:rPr>
    </w:lvl>
  </w:abstractNum>
  <w:abstractNum w:abstractNumId="20">
    <w:nsid w:val="5E483DDD"/>
    <w:multiLevelType w:val="hybridMultilevel"/>
    <w:tmpl w:val="FEF2272C"/>
    <w:lvl w:ilvl="0" w:tplc="E65E5A18">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5D3DA4"/>
    <w:multiLevelType w:val="hybridMultilevel"/>
    <w:tmpl w:val="C18806E0"/>
    <w:lvl w:ilvl="0" w:tplc="77740E30">
      <w:start w:val="1"/>
      <w:numFmt w:val="decimal"/>
      <w:lvlText w:val="%1."/>
      <w:lvlJc w:val="left"/>
      <w:pPr>
        <w:ind w:left="720" w:hanging="360"/>
      </w:pPr>
      <w:rPr>
        <w:rFonts w:ascii="Verdana" w:hAnsi="Verdana" w:cs="Times New Roman" w:hint="default"/>
        <w:sz w:val="18"/>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8696240"/>
    <w:multiLevelType w:val="hybridMultilevel"/>
    <w:tmpl w:val="9F285F46"/>
    <w:lvl w:ilvl="0" w:tplc="57F48C7A">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114276"/>
    <w:multiLevelType w:val="hybridMultilevel"/>
    <w:tmpl w:val="B902FA7A"/>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4">
    <w:nsid w:val="7533733E"/>
    <w:multiLevelType w:val="hybridMultilevel"/>
    <w:tmpl w:val="30A23190"/>
    <w:lvl w:ilvl="0" w:tplc="4009000F">
      <w:start w:val="1"/>
      <w:numFmt w:val="decimal"/>
      <w:lvlText w:val="%1."/>
      <w:lvlJc w:val="left"/>
      <w:pPr>
        <w:ind w:left="720" w:hanging="360"/>
      </w:pPr>
      <w:rPr>
        <w:rFonts w:cs="Times New Roman" w:hint="default"/>
        <w:sz w:val="2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5">
    <w:nsid w:val="76BF613C"/>
    <w:multiLevelType w:val="hybridMultilevel"/>
    <w:tmpl w:val="13003630"/>
    <w:lvl w:ilvl="0" w:tplc="E65E5A18">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F4072F"/>
    <w:multiLevelType w:val="hybridMultilevel"/>
    <w:tmpl w:val="7890A4B4"/>
    <w:lvl w:ilvl="0" w:tplc="E65E5A18">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D71543"/>
    <w:multiLevelType w:val="hybridMultilevel"/>
    <w:tmpl w:val="A022E4BC"/>
    <w:lvl w:ilvl="0" w:tplc="0409001B">
      <w:start w:val="1"/>
      <w:numFmt w:val="lowerRoman"/>
      <w:lvlText w:val="%1."/>
      <w:lvlJc w:val="right"/>
      <w:pPr>
        <w:ind w:left="3280" w:hanging="360"/>
      </w:pPr>
      <w:rPr>
        <w:rFonts w:cs="Times New Roman"/>
      </w:rPr>
    </w:lvl>
    <w:lvl w:ilvl="1" w:tplc="04090019" w:tentative="1">
      <w:start w:val="1"/>
      <w:numFmt w:val="lowerLetter"/>
      <w:lvlText w:val="%2."/>
      <w:lvlJc w:val="left"/>
      <w:pPr>
        <w:ind w:left="4000" w:hanging="360"/>
      </w:pPr>
      <w:rPr>
        <w:rFonts w:cs="Times New Roman"/>
      </w:rPr>
    </w:lvl>
    <w:lvl w:ilvl="2" w:tplc="0409001B" w:tentative="1">
      <w:start w:val="1"/>
      <w:numFmt w:val="lowerRoman"/>
      <w:lvlText w:val="%3."/>
      <w:lvlJc w:val="right"/>
      <w:pPr>
        <w:ind w:left="4720" w:hanging="180"/>
      </w:pPr>
      <w:rPr>
        <w:rFonts w:cs="Times New Roman"/>
      </w:rPr>
    </w:lvl>
    <w:lvl w:ilvl="3" w:tplc="0409000F" w:tentative="1">
      <w:start w:val="1"/>
      <w:numFmt w:val="decimal"/>
      <w:lvlText w:val="%4."/>
      <w:lvlJc w:val="left"/>
      <w:pPr>
        <w:ind w:left="5440" w:hanging="360"/>
      </w:pPr>
      <w:rPr>
        <w:rFonts w:cs="Times New Roman"/>
      </w:rPr>
    </w:lvl>
    <w:lvl w:ilvl="4" w:tplc="04090019" w:tentative="1">
      <w:start w:val="1"/>
      <w:numFmt w:val="lowerLetter"/>
      <w:lvlText w:val="%5."/>
      <w:lvlJc w:val="left"/>
      <w:pPr>
        <w:ind w:left="6160" w:hanging="360"/>
      </w:pPr>
      <w:rPr>
        <w:rFonts w:cs="Times New Roman"/>
      </w:rPr>
    </w:lvl>
    <w:lvl w:ilvl="5" w:tplc="0409001B" w:tentative="1">
      <w:start w:val="1"/>
      <w:numFmt w:val="lowerRoman"/>
      <w:lvlText w:val="%6."/>
      <w:lvlJc w:val="right"/>
      <w:pPr>
        <w:ind w:left="6880" w:hanging="180"/>
      </w:pPr>
      <w:rPr>
        <w:rFonts w:cs="Times New Roman"/>
      </w:rPr>
    </w:lvl>
    <w:lvl w:ilvl="6" w:tplc="0409000F" w:tentative="1">
      <w:start w:val="1"/>
      <w:numFmt w:val="decimal"/>
      <w:lvlText w:val="%7."/>
      <w:lvlJc w:val="left"/>
      <w:pPr>
        <w:ind w:left="7600" w:hanging="360"/>
      </w:pPr>
      <w:rPr>
        <w:rFonts w:cs="Times New Roman"/>
      </w:rPr>
    </w:lvl>
    <w:lvl w:ilvl="7" w:tplc="04090019" w:tentative="1">
      <w:start w:val="1"/>
      <w:numFmt w:val="lowerLetter"/>
      <w:lvlText w:val="%8."/>
      <w:lvlJc w:val="left"/>
      <w:pPr>
        <w:ind w:left="8320" w:hanging="360"/>
      </w:pPr>
      <w:rPr>
        <w:rFonts w:cs="Times New Roman"/>
      </w:rPr>
    </w:lvl>
    <w:lvl w:ilvl="8" w:tplc="0409001B" w:tentative="1">
      <w:start w:val="1"/>
      <w:numFmt w:val="lowerRoman"/>
      <w:lvlText w:val="%9."/>
      <w:lvlJc w:val="right"/>
      <w:pPr>
        <w:ind w:left="9040" w:hanging="180"/>
      </w:pPr>
      <w:rPr>
        <w:rFonts w:cs="Times New Roman"/>
      </w:rPr>
    </w:lvl>
  </w:abstractNum>
  <w:abstractNum w:abstractNumId="28">
    <w:nsid w:val="7E2C2E13"/>
    <w:multiLevelType w:val="hybridMultilevel"/>
    <w:tmpl w:val="5CF456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3"/>
  </w:num>
  <w:num w:numId="3">
    <w:abstractNumId w:val="20"/>
  </w:num>
  <w:num w:numId="4">
    <w:abstractNumId w:val="5"/>
  </w:num>
  <w:num w:numId="5">
    <w:abstractNumId w:val="11"/>
  </w:num>
  <w:num w:numId="6">
    <w:abstractNumId w:val="17"/>
  </w:num>
  <w:num w:numId="7">
    <w:abstractNumId w:val="28"/>
  </w:num>
  <w:num w:numId="8">
    <w:abstractNumId w:val="9"/>
  </w:num>
  <w:num w:numId="9">
    <w:abstractNumId w:val="12"/>
  </w:num>
  <w:num w:numId="10">
    <w:abstractNumId w:val="18"/>
  </w:num>
  <w:num w:numId="11">
    <w:abstractNumId w:val="24"/>
  </w:num>
  <w:num w:numId="12">
    <w:abstractNumId w:val="2"/>
  </w:num>
  <w:num w:numId="13">
    <w:abstractNumId w:val="19"/>
  </w:num>
  <w:num w:numId="14">
    <w:abstractNumId w:val="14"/>
  </w:num>
  <w:num w:numId="15">
    <w:abstractNumId w:val="6"/>
  </w:num>
  <w:num w:numId="16">
    <w:abstractNumId w:val="23"/>
  </w:num>
  <w:num w:numId="17">
    <w:abstractNumId w:val="10"/>
  </w:num>
  <w:num w:numId="18">
    <w:abstractNumId w:val="4"/>
  </w:num>
  <w:num w:numId="19">
    <w:abstractNumId w:val="0"/>
  </w:num>
  <w:num w:numId="20">
    <w:abstractNumId w:val="21"/>
  </w:num>
  <w:num w:numId="21">
    <w:abstractNumId w:val="16"/>
  </w:num>
  <w:num w:numId="22">
    <w:abstractNumId w:val="27"/>
  </w:num>
  <w:num w:numId="23">
    <w:abstractNumId w:val="3"/>
  </w:num>
  <w:num w:numId="24">
    <w:abstractNumId w:val="8"/>
  </w:num>
  <w:num w:numId="25">
    <w:abstractNumId w:val="7"/>
  </w:num>
  <w:num w:numId="26">
    <w:abstractNumId w:val="25"/>
  </w:num>
  <w:num w:numId="27">
    <w:abstractNumId w:val="15"/>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7B4BBE"/>
    <w:rsid w:val="00006A03"/>
    <w:rsid w:val="00007530"/>
    <w:rsid w:val="0002403E"/>
    <w:rsid w:val="00033543"/>
    <w:rsid w:val="00034DFC"/>
    <w:rsid w:val="000412C1"/>
    <w:rsid w:val="00045C7B"/>
    <w:rsid w:val="0005517C"/>
    <w:rsid w:val="00063B04"/>
    <w:rsid w:val="00064D0A"/>
    <w:rsid w:val="0006580B"/>
    <w:rsid w:val="00070990"/>
    <w:rsid w:val="000714FB"/>
    <w:rsid w:val="00081B64"/>
    <w:rsid w:val="00092E86"/>
    <w:rsid w:val="000930F3"/>
    <w:rsid w:val="00094EC0"/>
    <w:rsid w:val="00095374"/>
    <w:rsid w:val="000B66DE"/>
    <w:rsid w:val="000C6FD3"/>
    <w:rsid w:val="000D119F"/>
    <w:rsid w:val="000D2EEC"/>
    <w:rsid w:val="000E084F"/>
    <w:rsid w:val="000F1DBF"/>
    <w:rsid w:val="000F3D8C"/>
    <w:rsid w:val="00106F91"/>
    <w:rsid w:val="00116312"/>
    <w:rsid w:val="001255AE"/>
    <w:rsid w:val="00131337"/>
    <w:rsid w:val="00137611"/>
    <w:rsid w:val="00140B9D"/>
    <w:rsid w:val="001415E7"/>
    <w:rsid w:val="00143556"/>
    <w:rsid w:val="001472AE"/>
    <w:rsid w:val="0015498E"/>
    <w:rsid w:val="00166DC6"/>
    <w:rsid w:val="00173492"/>
    <w:rsid w:val="0017419E"/>
    <w:rsid w:val="00177A90"/>
    <w:rsid w:val="00182314"/>
    <w:rsid w:val="00182D52"/>
    <w:rsid w:val="001842B6"/>
    <w:rsid w:val="001875D1"/>
    <w:rsid w:val="001B5A33"/>
    <w:rsid w:val="001B5CDC"/>
    <w:rsid w:val="001C1DD5"/>
    <w:rsid w:val="001C502B"/>
    <w:rsid w:val="001D6EFF"/>
    <w:rsid w:val="001E3070"/>
    <w:rsid w:val="001F0765"/>
    <w:rsid w:val="001F2EAB"/>
    <w:rsid w:val="001F4C20"/>
    <w:rsid w:val="00202922"/>
    <w:rsid w:val="0021215A"/>
    <w:rsid w:val="002230BB"/>
    <w:rsid w:val="00224AB5"/>
    <w:rsid w:val="00227322"/>
    <w:rsid w:val="00232944"/>
    <w:rsid w:val="002403E1"/>
    <w:rsid w:val="00242614"/>
    <w:rsid w:val="00247368"/>
    <w:rsid w:val="00253773"/>
    <w:rsid w:val="0025756D"/>
    <w:rsid w:val="00260C3A"/>
    <w:rsid w:val="00262857"/>
    <w:rsid w:val="002639E9"/>
    <w:rsid w:val="002A3D75"/>
    <w:rsid w:val="002A4C46"/>
    <w:rsid w:val="002C1D06"/>
    <w:rsid w:val="002D1957"/>
    <w:rsid w:val="002E0443"/>
    <w:rsid w:val="002E2DD3"/>
    <w:rsid w:val="002F236A"/>
    <w:rsid w:val="002F7A23"/>
    <w:rsid w:val="00313A1A"/>
    <w:rsid w:val="00324A40"/>
    <w:rsid w:val="003310DD"/>
    <w:rsid w:val="00344D5F"/>
    <w:rsid w:val="003454B5"/>
    <w:rsid w:val="00345F7A"/>
    <w:rsid w:val="00355947"/>
    <w:rsid w:val="00375163"/>
    <w:rsid w:val="00376122"/>
    <w:rsid w:val="0037659D"/>
    <w:rsid w:val="0039359B"/>
    <w:rsid w:val="00396372"/>
    <w:rsid w:val="003A6EC6"/>
    <w:rsid w:val="003B7AFE"/>
    <w:rsid w:val="003D0951"/>
    <w:rsid w:val="003D297C"/>
    <w:rsid w:val="003D6F06"/>
    <w:rsid w:val="003D7EE1"/>
    <w:rsid w:val="003E1DD3"/>
    <w:rsid w:val="003E66A1"/>
    <w:rsid w:val="003E7EF7"/>
    <w:rsid w:val="003F6314"/>
    <w:rsid w:val="00402EC2"/>
    <w:rsid w:val="00403708"/>
    <w:rsid w:val="00404DF9"/>
    <w:rsid w:val="00405EE9"/>
    <w:rsid w:val="004064C1"/>
    <w:rsid w:val="00411D6D"/>
    <w:rsid w:val="00411F78"/>
    <w:rsid w:val="00416B9F"/>
    <w:rsid w:val="00424E57"/>
    <w:rsid w:val="00436A61"/>
    <w:rsid w:val="00441F8C"/>
    <w:rsid w:val="0044481E"/>
    <w:rsid w:val="00445F7F"/>
    <w:rsid w:val="00447EFC"/>
    <w:rsid w:val="00454E2D"/>
    <w:rsid w:val="00455311"/>
    <w:rsid w:val="00456075"/>
    <w:rsid w:val="004564B0"/>
    <w:rsid w:val="00463055"/>
    <w:rsid w:val="00464D2A"/>
    <w:rsid w:val="0047037A"/>
    <w:rsid w:val="00485C80"/>
    <w:rsid w:val="00486998"/>
    <w:rsid w:val="00493EE0"/>
    <w:rsid w:val="00495021"/>
    <w:rsid w:val="004A2D49"/>
    <w:rsid w:val="004A36D9"/>
    <w:rsid w:val="004A5625"/>
    <w:rsid w:val="004B2027"/>
    <w:rsid w:val="004C2CD0"/>
    <w:rsid w:val="004C326E"/>
    <w:rsid w:val="004D07EC"/>
    <w:rsid w:val="004D6015"/>
    <w:rsid w:val="004D746E"/>
    <w:rsid w:val="004E31C6"/>
    <w:rsid w:val="004E37CA"/>
    <w:rsid w:val="004E517C"/>
    <w:rsid w:val="004E7373"/>
    <w:rsid w:val="0051461F"/>
    <w:rsid w:val="0053516D"/>
    <w:rsid w:val="005373E8"/>
    <w:rsid w:val="00537F0E"/>
    <w:rsid w:val="005431BA"/>
    <w:rsid w:val="00544651"/>
    <w:rsid w:val="00547C80"/>
    <w:rsid w:val="005630DC"/>
    <w:rsid w:val="00563D07"/>
    <w:rsid w:val="0056413D"/>
    <w:rsid w:val="00571626"/>
    <w:rsid w:val="00581BEB"/>
    <w:rsid w:val="005835D9"/>
    <w:rsid w:val="0058754F"/>
    <w:rsid w:val="00595E29"/>
    <w:rsid w:val="005A2B96"/>
    <w:rsid w:val="005A59A9"/>
    <w:rsid w:val="005A6D72"/>
    <w:rsid w:val="005A722A"/>
    <w:rsid w:val="005B48FD"/>
    <w:rsid w:val="005C3F12"/>
    <w:rsid w:val="005D361B"/>
    <w:rsid w:val="005E0704"/>
    <w:rsid w:val="005E7329"/>
    <w:rsid w:val="005F4C65"/>
    <w:rsid w:val="00601997"/>
    <w:rsid w:val="00603589"/>
    <w:rsid w:val="006160E0"/>
    <w:rsid w:val="006279AF"/>
    <w:rsid w:val="00627E4D"/>
    <w:rsid w:val="00630E0B"/>
    <w:rsid w:val="006341B1"/>
    <w:rsid w:val="00650CED"/>
    <w:rsid w:val="006537F4"/>
    <w:rsid w:val="00660678"/>
    <w:rsid w:val="00666316"/>
    <w:rsid w:val="00671EEE"/>
    <w:rsid w:val="006775FF"/>
    <w:rsid w:val="00687115"/>
    <w:rsid w:val="0069061B"/>
    <w:rsid w:val="00694C13"/>
    <w:rsid w:val="006C6315"/>
    <w:rsid w:val="006D332F"/>
    <w:rsid w:val="006E2E0F"/>
    <w:rsid w:val="006E2E52"/>
    <w:rsid w:val="006E32FE"/>
    <w:rsid w:val="006E47AE"/>
    <w:rsid w:val="006F4197"/>
    <w:rsid w:val="007034CB"/>
    <w:rsid w:val="007071A7"/>
    <w:rsid w:val="0071084C"/>
    <w:rsid w:val="007235A8"/>
    <w:rsid w:val="00732033"/>
    <w:rsid w:val="007337B6"/>
    <w:rsid w:val="00741E1F"/>
    <w:rsid w:val="007547BC"/>
    <w:rsid w:val="00755A18"/>
    <w:rsid w:val="00756259"/>
    <w:rsid w:val="00757468"/>
    <w:rsid w:val="00765616"/>
    <w:rsid w:val="00776A43"/>
    <w:rsid w:val="00793EAA"/>
    <w:rsid w:val="007A47A5"/>
    <w:rsid w:val="007B4BBE"/>
    <w:rsid w:val="007B4C3E"/>
    <w:rsid w:val="007D1E2E"/>
    <w:rsid w:val="007D1FEC"/>
    <w:rsid w:val="007D372E"/>
    <w:rsid w:val="007F4343"/>
    <w:rsid w:val="007F6E6E"/>
    <w:rsid w:val="0080638A"/>
    <w:rsid w:val="00807FD8"/>
    <w:rsid w:val="00813E12"/>
    <w:rsid w:val="00825145"/>
    <w:rsid w:val="008260D8"/>
    <w:rsid w:val="0083717F"/>
    <w:rsid w:val="00851368"/>
    <w:rsid w:val="00866614"/>
    <w:rsid w:val="00866CF5"/>
    <w:rsid w:val="008671BD"/>
    <w:rsid w:val="008736EB"/>
    <w:rsid w:val="00875DCD"/>
    <w:rsid w:val="008768BB"/>
    <w:rsid w:val="00877F9B"/>
    <w:rsid w:val="008802F8"/>
    <w:rsid w:val="008836E8"/>
    <w:rsid w:val="00883DA8"/>
    <w:rsid w:val="00887901"/>
    <w:rsid w:val="008A153E"/>
    <w:rsid w:val="008A2B6C"/>
    <w:rsid w:val="008A30C1"/>
    <w:rsid w:val="008A4212"/>
    <w:rsid w:val="008B1F61"/>
    <w:rsid w:val="008C2AAA"/>
    <w:rsid w:val="008D06D7"/>
    <w:rsid w:val="008D226B"/>
    <w:rsid w:val="008E1B8F"/>
    <w:rsid w:val="008E425E"/>
    <w:rsid w:val="008E6E05"/>
    <w:rsid w:val="008F16D6"/>
    <w:rsid w:val="008F1A9A"/>
    <w:rsid w:val="009219D8"/>
    <w:rsid w:val="009345C5"/>
    <w:rsid w:val="00941449"/>
    <w:rsid w:val="00941F62"/>
    <w:rsid w:val="00942DE4"/>
    <w:rsid w:val="00951A1A"/>
    <w:rsid w:val="00963CC9"/>
    <w:rsid w:val="00965253"/>
    <w:rsid w:val="00970D05"/>
    <w:rsid w:val="00971E3D"/>
    <w:rsid w:val="00984CF2"/>
    <w:rsid w:val="009901D9"/>
    <w:rsid w:val="009928F8"/>
    <w:rsid w:val="009939F5"/>
    <w:rsid w:val="009A20B4"/>
    <w:rsid w:val="009A3A53"/>
    <w:rsid w:val="009B7946"/>
    <w:rsid w:val="009B7FA9"/>
    <w:rsid w:val="009D129B"/>
    <w:rsid w:val="009F18BF"/>
    <w:rsid w:val="009F2685"/>
    <w:rsid w:val="009F44AB"/>
    <w:rsid w:val="009F70D0"/>
    <w:rsid w:val="00A0311C"/>
    <w:rsid w:val="00A047A8"/>
    <w:rsid w:val="00A07472"/>
    <w:rsid w:val="00A10FB8"/>
    <w:rsid w:val="00A12C98"/>
    <w:rsid w:val="00A169AF"/>
    <w:rsid w:val="00A17468"/>
    <w:rsid w:val="00A27C49"/>
    <w:rsid w:val="00A33CB1"/>
    <w:rsid w:val="00A410BD"/>
    <w:rsid w:val="00A55EFB"/>
    <w:rsid w:val="00A611C4"/>
    <w:rsid w:val="00A71AAD"/>
    <w:rsid w:val="00A818D9"/>
    <w:rsid w:val="00A96959"/>
    <w:rsid w:val="00AA06B6"/>
    <w:rsid w:val="00AA399B"/>
    <w:rsid w:val="00AC26B8"/>
    <w:rsid w:val="00AC3AA1"/>
    <w:rsid w:val="00AD26D2"/>
    <w:rsid w:val="00AE7464"/>
    <w:rsid w:val="00AE79CF"/>
    <w:rsid w:val="00AF0C6C"/>
    <w:rsid w:val="00B01DE6"/>
    <w:rsid w:val="00B03161"/>
    <w:rsid w:val="00B041AC"/>
    <w:rsid w:val="00B2198D"/>
    <w:rsid w:val="00B22BEA"/>
    <w:rsid w:val="00B2305B"/>
    <w:rsid w:val="00B23CA6"/>
    <w:rsid w:val="00B23FA7"/>
    <w:rsid w:val="00B405E1"/>
    <w:rsid w:val="00B45A2F"/>
    <w:rsid w:val="00B53950"/>
    <w:rsid w:val="00B53F18"/>
    <w:rsid w:val="00B641E6"/>
    <w:rsid w:val="00B67583"/>
    <w:rsid w:val="00B73ACC"/>
    <w:rsid w:val="00B81C74"/>
    <w:rsid w:val="00B85752"/>
    <w:rsid w:val="00B863E5"/>
    <w:rsid w:val="00B913B4"/>
    <w:rsid w:val="00B96BAC"/>
    <w:rsid w:val="00BA30ED"/>
    <w:rsid w:val="00BA3E62"/>
    <w:rsid w:val="00BA5224"/>
    <w:rsid w:val="00BB0565"/>
    <w:rsid w:val="00BB0AD7"/>
    <w:rsid w:val="00BB2F0F"/>
    <w:rsid w:val="00BD7416"/>
    <w:rsid w:val="00BE7868"/>
    <w:rsid w:val="00BF5EE6"/>
    <w:rsid w:val="00C02F32"/>
    <w:rsid w:val="00C03193"/>
    <w:rsid w:val="00C1282F"/>
    <w:rsid w:val="00C20A71"/>
    <w:rsid w:val="00C25976"/>
    <w:rsid w:val="00C33DAD"/>
    <w:rsid w:val="00C34807"/>
    <w:rsid w:val="00C354FE"/>
    <w:rsid w:val="00C5664F"/>
    <w:rsid w:val="00C57B9E"/>
    <w:rsid w:val="00C6253D"/>
    <w:rsid w:val="00C85716"/>
    <w:rsid w:val="00C87F09"/>
    <w:rsid w:val="00C91161"/>
    <w:rsid w:val="00C9692E"/>
    <w:rsid w:val="00C97896"/>
    <w:rsid w:val="00CA0A50"/>
    <w:rsid w:val="00CB2449"/>
    <w:rsid w:val="00CB6C2C"/>
    <w:rsid w:val="00CC1785"/>
    <w:rsid w:val="00CD0806"/>
    <w:rsid w:val="00CE1439"/>
    <w:rsid w:val="00CF7D8B"/>
    <w:rsid w:val="00D008B0"/>
    <w:rsid w:val="00D050DE"/>
    <w:rsid w:val="00D113D5"/>
    <w:rsid w:val="00D122A7"/>
    <w:rsid w:val="00D266F6"/>
    <w:rsid w:val="00D31806"/>
    <w:rsid w:val="00D335C8"/>
    <w:rsid w:val="00D36DD2"/>
    <w:rsid w:val="00D4508C"/>
    <w:rsid w:val="00D51C7D"/>
    <w:rsid w:val="00D52564"/>
    <w:rsid w:val="00D53928"/>
    <w:rsid w:val="00D94136"/>
    <w:rsid w:val="00DA6345"/>
    <w:rsid w:val="00DC5CE4"/>
    <w:rsid w:val="00DD2E33"/>
    <w:rsid w:val="00DD4E4F"/>
    <w:rsid w:val="00DE21E8"/>
    <w:rsid w:val="00E26BE2"/>
    <w:rsid w:val="00E31F1B"/>
    <w:rsid w:val="00E3440F"/>
    <w:rsid w:val="00E42582"/>
    <w:rsid w:val="00E45118"/>
    <w:rsid w:val="00E50D82"/>
    <w:rsid w:val="00E55B7F"/>
    <w:rsid w:val="00E61CD1"/>
    <w:rsid w:val="00E70605"/>
    <w:rsid w:val="00E8245E"/>
    <w:rsid w:val="00E90207"/>
    <w:rsid w:val="00E906DF"/>
    <w:rsid w:val="00EB6530"/>
    <w:rsid w:val="00EC3202"/>
    <w:rsid w:val="00EC33C7"/>
    <w:rsid w:val="00EC48D4"/>
    <w:rsid w:val="00ED04F8"/>
    <w:rsid w:val="00ED1F2C"/>
    <w:rsid w:val="00ED269E"/>
    <w:rsid w:val="00ED30E9"/>
    <w:rsid w:val="00ED4F6E"/>
    <w:rsid w:val="00EE000B"/>
    <w:rsid w:val="00EE259E"/>
    <w:rsid w:val="00EF7F47"/>
    <w:rsid w:val="00F0460B"/>
    <w:rsid w:val="00F06FDB"/>
    <w:rsid w:val="00F1283E"/>
    <w:rsid w:val="00F25EB6"/>
    <w:rsid w:val="00F3032A"/>
    <w:rsid w:val="00F3339D"/>
    <w:rsid w:val="00F4228C"/>
    <w:rsid w:val="00F43E56"/>
    <w:rsid w:val="00F52021"/>
    <w:rsid w:val="00F609DA"/>
    <w:rsid w:val="00F6185F"/>
    <w:rsid w:val="00F76E22"/>
    <w:rsid w:val="00F76E5A"/>
    <w:rsid w:val="00F82BE9"/>
    <w:rsid w:val="00FA23DD"/>
    <w:rsid w:val="00FB5221"/>
    <w:rsid w:val="00FC0596"/>
    <w:rsid w:val="00FC51CE"/>
    <w:rsid w:val="00FD1FDF"/>
    <w:rsid w:val="00FD37AD"/>
    <w:rsid w:val="00FD74B3"/>
    <w:rsid w:val="00FF6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BBE"/>
    <w:rPr>
      <w:sz w:val="24"/>
      <w:szCs w:val="24"/>
      <w:lang w:val="en-GB"/>
    </w:rPr>
  </w:style>
  <w:style w:type="paragraph" w:styleId="Heading1">
    <w:name w:val="heading 1"/>
    <w:basedOn w:val="Normal"/>
    <w:next w:val="Normal"/>
    <w:link w:val="Heading1Char"/>
    <w:uiPriority w:val="9"/>
    <w:qFormat/>
    <w:rsid w:val="007B4BBE"/>
    <w:pPr>
      <w:keepNext/>
      <w:spacing w:before="240" w:after="60"/>
      <w:outlineLvl w:val="0"/>
    </w:pPr>
    <w:rPr>
      <w:rFonts w:ascii="Arial" w:hAnsi="Arial" w:cs="Arial"/>
      <w:b/>
      <w:bCs/>
      <w:kern w:val="32"/>
      <w:sz w:val="32"/>
      <w:szCs w:val="32"/>
      <w:lang w:val="ru-RU" w:eastAsia="ru-RU"/>
    </w:rPr>
  </w:style>
  <w:style w:type="paragraph" w:styleId="Heading4">
    <w:name w:val="heading 4"/>
    <w:basedOn w:val="Normal"/>
    <w:next w:val="Normal"/>
    <w:link w:val="Heading4Char"/>
    <w:semiHidden/>
    <w:unhideWhenUsed/>
    <w:qFormat/>
    <w:rsid w:val="00063B04"/>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063B04"/>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B4BBE"/>
    <w:rPr>
      <w:rFonts w:ascii="Arial" w:hAnsi="Arial" w:cs="Times New Roman"/>
      <w:b/>
      <w:kern w:val="32"/>
      <w:sz w:val="32"/>
      <w:lang w:val="ru-RU" w:eastAsia="ru-RU"/>
    </w:rPr>
  </w:style>
  <w:style w:type="character" w:styleId="Hyperlink">
    <w:name w:val="Hyperlink"/>
    <w:basedOn w:val="DefaultParagraphFont"/>
    <w:uiPriority w:val="99"/>
    <w:rsid w:val="007B4BBE"/>
    <w:rPr>
      <w:rFonts w:cs="Times New Roman"/>
      <w:color w:val="0000FF"/>
      <w:u w:val="single"/>
    </w:rPr>
  </w:style>
  <w:style w:type="paragraph" w:styleId="ListParagraph">
    <w:name w:val="List Paragraph"/>
    <w:basedOn w:val="Normal"/>
    <w:uiPriority w:val="34"/>
    <w:qFormat/>
    <w:rsid w:val="007B4BBE"/>
    <w:pPr>
      <w:ind w:left="720"/>
      <w:contextualSpacing/>
    </w:pPr>
    <w:rPr>
      <w:lang w:val="ru-RU" w:eastAsia="ru-RU"/>
    </w:rPr>
  </w:style>
  <w:style w:type="character" w:styleId="CommentReference">
    <w:name w:val="annotation reference"/>
    <w:basedOn w:val="DefaultParagraphFont"/>
    <w:uiPriority w:val="99"/>
    <w:semiHidden/>
    <w:rsid w:val="00F82BE9"/>
    <w:rPr>
      <w:rFonts w:cs="Times New Roman"/>
      <w:sz w:val="16"/>
    </w:rPr>
  </w:style>
  <w:style w:type="paragraph" w:styleId="CommentText">
    <w:name w:val="annotation text"/>
    <w:basedOn w:val="Normal"/>
    <w:link w:val="CommentTextChar"/>
    <w:uiPriority w:val="99"/>
    <w:semiHidden/>
    <w:rsid w:val="00F82BE9"/>
    <w:rPr>
      <w:sz w:val="20"/>
      <w:szCs w:val="20"/>
    </w:rPr>
  </w:style>
  <w:style w:type="character" w:customStyle="1" w:styleId="CommentTextChar">
    <w:name w:val="Comment Text Char"/>
    <w:basedOn w:val="DefaultParagraphFont"/>
    <w:link w:val="CommentText"/>
    <w:uiPriority w:val="99"/>
    <w:semiHidden/>
    <w:locked/>
    <w:rsid w:val="00E3440F"/>
    <w:rPr>
      <w:rFonts w:cs="Times New Roman"/>
      <w:lang w:val="en-GB"/>
    </w:rPr>
  </w:style>
  <w:style w:type="paragraph" w:styleId="CommentSubject">
    <w:name w:val="annotation subject"/>
    <w:basedOn w:val="CommentText"/>
    <w:next w:val="CommentText"/>
    <w:link w:val="CommentSubjectChar"/>
    <w:uiPriority w:val="99"/>
    <w:semiHidden/>
    <w:rsid w:val="00F82BE9"/>
    <w:rPr>
      <w:b/>
      <w:bCs/>
    </w:rPr>
  </w:style>
  <w:style w:type="character" w:customStyle="1" w:styleId="CommentSubjectChar">
    <w:name w:val="Comment Subject Char"/>
    <w:basedOn w:val="CommentTextChar"/>
    <w:link w:val="CommentSubject"/>
    <w:uiPriority w:val="99"/>
    <w:semiHidden/>
    <w:locked/>
    <w:rsid w:val="00E3440F"/>
    <w:rPr>
      <w:rFonts w:cs="Times New Roman"/>
      <w:b/>
      <w:bCs/>
      <w:lang w:val="en-GB"/>
    </w:rPr>
  </w:style>
  <w:style w:type="paragraph" w:styleId="BalloonText">
    <w:name w:val="Balloon Text"/>
    <w:basedOn w:val="Normal"/>
    <w:link w:val="BalloonTextChar"/>
    <w:uiPriority w:val="99"/>
    <w:semiHidden/>
    <w:rsid w:val="00F82B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440F"/>
    <w:rPr>
      <w:rFonts w:ascii="Tahoma" w:hAnsi="Tahoma" w:cs="Tahoma"/>
      <w:sz w:val="16"/>
      <w:szCs w:val="16"/>
      <w:lang w:val="en-GB"/>
    </w:rPr>
  </w:style>
  <w:style w:type="paragraph" w:customStyle="1" w:styleId="headng">
    <w:name w:val="headng"/>
    <w:basedOn w:val="Normal"/>
    <w:rsid w:val="006C6315"/>
    <w:pPr>
      <w:spacing w:line="360" w:lineRule="auto"/>
      <w:ind w:left="567"/>
    </w:pPr>
    <w:rPr>
      <w:rFonts w:ascii="Lucida Sans" w:hAnsi="Lucida Sans"/>
      <w:sz w:val="22"/>
      <w:u w:val="single"/>
      <w:lang w:val="en-US"/>
    </w:rPr>
  </w:style>
  <w:style w:type="paragraph" w:customStyle="1" w:styleId="Textnormal">
    <w:name w:val="Text normal"/>
    <w:rsid w:val="00485C80"/>
    <w:pPr>
      <w:keepLines/>
      <w:widowControl w:val="0"/>
      <w:tabs>
        <w:tab w:val="left" w:pos="851"/>
        <w:tab w:val="left" w:pos="1701"/>
        <w:tab w:val="left" w:pos="2552"/>
        <w:tab w:val="left" w:pos="3402"/>
        <w:tab w:val="left" w:pos="4253"/>
        <w:tab w:val="left" w:pos="5103"/>
        <w:tab w:val="left" w:pos="5954"/>
        <w:tab w:val="left" w:pos="6804"/>
      </w:tabs>
      <w:suppressAutoHyphens/>
      <w:spacing w:before="120" w:after="120" w:line="260" w:lineRule="exact"/>
      <w:ind w:left="1276"/>
    </w:pPr>
    <w:rPr>
      <w:rFonts w:ascii="Arial" w:hAnsi="Arial"/>
      <w:noProof/>
      <w:sz w:val="22"/>
      <w:lang w:eastAsia="zh-CN"/>
    </w:rPr>
  </w:style>
  <w:style w:type="paragraph" w:styleId="BodyText">
    <w:name w:val="Body Text"/>
    <w:basedOn w:val="Normal"/>
    <w:link w:val="BodyTextChar"/>
    <w:uiPriority w:val="99"/>
    <w:rsid w:val="00485C80"/>
    <w:pPr>
      <w:spacing w:line="260" w:lineRule="atLeast"/>
    </w:pPr>
    <w:rPr>
      <w:rFonts w:ascii="Arial" w:hAnsi="Arial"/>
      <w:b/>
      <w:sz w:val="22"/>
      <w:szCs w:val="22"/>
      <w:lang w:eastAsia="zh-CN"/>
    </w:rPr>
  </w:style>
  <w:style w:type="character" w:customStyle="1" w:styleId="BodyTextChar">
    <w:name w:val="Body Text Char"/>
    <w:basedOn w:val="DefaultParagraphFont"/>
    <w:link w:val="BodyText"/>
    <w:uiPriority w:val="99"/>
    <w:locked/>
    <w:rsid w:val="00485C80"/>
    <w:rPr>
      <w:rFonts w:ascii="Arial" w:hAnsi="Arial" w:cs="Times New Roman"/>
      <w:b/>
      <w:sz w:val="22"/>
      <w:szCs w:val="22"/>
      <w:lang w:val="en-GB" w:eastAsia="zh-CN"/>
    </w:rPr>
  </w:style>
  <w:style w:type="character" w:customStyle="1" w:styleId="Heading4Char">
    <w:name w:val="Heading 4 Char"/>
    <w:basedOn w:val="DefaultParagraphFont"/>
    <w:link w:val="Heading4"/>
    <w:semiHidden/>
    <w:rsid w:val="00063B04"/>
    <w:rPr>
      <w:rFonts w:asciiTheme="majorHAnsi" w:eastAsiaTheme="majorEastAsia" w:hAnsiTheme="majorHAnsi" w:cstheme="majorBidi"/>
      <w:b/>
      <w:bCs/>
      <w:i/>
      <w:iCs/>
      <w:color w:val="4F81BD" w:themeColor="accent1"/>
      <w:sz w:val="24"/>
      <w:szCs w:val="24"/>
      <w:lang w:val="en-GB"/>
    </w:rPr>
  </w:style>
  <w:style w:type="character" w:customStyle="1" w:styleId="Heading9Char">
    <w:name w:val="Heading 9 Char"/>
    <w:basedOn w:val="DefaultParagraphFont"/>
    <w:link w:val="Heading9"/>
    <w:rsid w:val="00063B04"/>
    <w:rPr>
      <w:rFonts w:ascii="Arial" w:hAnsi="Arial" w:cs="Arial"/>
      <w:sz w:val="22"/>
      <w:szCs w:val="22"/>
    </w:rPr>
  </w:style>
  <w:style w:type="character" w:styleId="Strong">
    <w:name w:val="Strong"/>
    <w:qFormat/>
    <w:rsid w:val="00063B04"/>
    <w:rPr>
      <w:b/>
    </w:rPr>
  </w:style>
  <w:style w:type="paragraph" w:customStyle="1" w:styleId="Horizonindentedtext">
    <w:name w:val="Horizon indented text"/>
    <w:basedOn w:val="Normal"/>
    <w:link w:val="HorizonindentedtextChar"/>
    <w:autoRedefine/>
    <w:rsid w:val="00063B04"/>
    <w:pPr>
      <w:tabs>
        <w:tab w:val="left" w:pos="0"/>
      </w:tabs>
      <w:autoSpaceDE w:val="0"/>
      <w:autoSpaceDN w:val="0"/>
      <w:adjustRightInd w:val="0"/>
      <w:spacing w:before="240"/>
    </w:pPr>
    <w:rPr>
      <w:rFonts w:ascii="Arial" w:eastAsia="PMingLiU" w:hAnsi="Arial" w:cs="Arial"/>
      <w:sz w:val="20"/>
      <w:szCs w:val="20"/>
      <w:lang w:val="en-US" w:eastAsia="zh-CN"/>
    </w:rPr>
  </w:style>
  <w:style w:type="character" w:customStyle="1" w:styleId="HorizonindentedtextChar">
    <w:name w:val="Horizon indented text Char"/>
    <w:link w:val="Horizonindentedtext"/>
    <w:rsid w:val="00063B04"/>
    <w:rPr>
      <w:rFonts w:ascii="Arial" w:eastAsia="PMingLiU" w:hAnsi="Arial" w:cs="Arial"/>
      <w:lang w:eastAsia="zh-CN"/>
    </w:rPr>
  </w:style>
  <w:style w:type="paragraph" w:customStyle="1" w:styleId="Horizontext">
    <w:name w:val="Horizon text"/>
    <w:basedOn w:val="Normal"/>
    <w:link w:val="HorizontextChar"/>
    <w:autoRedefine/>
    <w:rsid w:val="006D332F"/>
    <w:pPr>
      <w:jc w:val="both"/>
    </w:pPr>
    <w:rPr>
      <w:rFonts w:ascii="Verdana" w:hAnsi="Verdana" w:cs="Arial"/>
      <w:sz w:val="20"/>
      <w:szCs w:val="20"/>
      <w:lang w:val="en-US"/>
    </w:rPr>
  </w:style>
  <w:style w:type="character" w:customStyle="1" w:styleId="HorizontextChar">
    <w:name w:val="Horizon text Char"/>
    <w:link w:val="Horizontext"/>
    <w:locked/>
    <w:rsid w:val="006D332F"/>
    <w:rPr>
      <w:rFonts w:ascii="Verdana" w:hAnsi="Verdana"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MYA.19711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BIJU BALAN LALY</vt:lpstr>
    </vt:vector>
  </TitlesOfParts>
  <Company>Info Edge (I) Pvt.Ltd.</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BIJU BALAN LALY</dc:title>
  <dc:creator>naukri</dc:creator>
  <cp:lastModifiedBy>602HRDESK</cp:lastModifiedBy>
  <cp:revision>23</cp:revision>
  <cp:lastPrinted>2011-06-19T10:06:00Z</cp:lastPrinted>
  <dcterms:created xsi:type="dcterms:W3CDTF">2013-09-23T19:53:00Z</dcterms:created>
  <dcterms:modified xsi:type="dcterms:W3CDTF">2017-04-25T12:11:00Z</dcterms:modified>
</cp:coreProperties>
</file>