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57" w:rsidRDefault="00A16957" w:rsidP="00A16957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16957">
        <w:t xml:space="preserve"> </w:t>
      </w:r>
      <w:r w:rsidRPr="00A1695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1183758</w:t>
      </w:r>
    </w:p>
    <w:p w:rsidR="00A16957" w:rsidRDefault="00A16957" w:rsidP="00A16957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16957" w:rsidRDefault="00A16957" w:rsidP="00A16957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color w:val="000000"/>
          <w:sz w:val="18"/>
          <w:szCs w:val="18"/>
        </w:rPr>
      </w:pPr>
    </w:p>
    <w:p w:rsidR="00A16957" w:rsidRDefault="00A16957" w:rsidP="00A16957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16957" w:rsidRDefault="00A16957" w:rsidP="00A16957">
      <w:p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D4527A" w:rsidRDefault="00A16957" w:rsidP="00A16957">
      <w:pPr>
        <w:ind w:left="0"/>
        <w:rPr>
          <w:color w:val="auto"/>
          <w:sz w:val="24"/>
          <w:szCs w:val="24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 w:rsidR="00D4527A" w:rsidRPr="00476F95">
        <w:rPr>
          <w:iCs/>
          <w:color w:val="auto"/>
          <w:sz w:val="22"/>
          <w:szCs w:val="22"/>
        </w:rPr>
        <w:br/>
      </w:r>
    </w:p>
    <w:p w:rsidR="0023255E" w:rsidRPr="0023255E" w:rsidRDefault="0023255E" w:rsidP="0023255E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07 OCTOBER 2013</w:t>
      </w:r>
    </w:p>
    <w:p w:rsidR="00C47072" w:rsidRPr="009A246B" w:rsidRDefault="00C47072" w:rsidP="00C47072">
      <w:pPr>
        <w:ind w:left="0"/>
        <w:rPr>
          <w:color w:val="auto"/>
          <w:sz w:val="24"/>
          <w:szCs w:val="24"/>
        </w:rPr>
      </w:pPr>
      <w:r w:rsidRPr="009A246B">
        <w:rPr>
          <w:color w:val="auto"/>
          <w:sz w:val="24"/>
          <w:szCs w:val="24"/>
        </w:rPr>
        <w:t>Dear Sir/Madam,</w:t>
      </w:r>
    </w:p>
    <w:p w:rsidR="00C47072" w:rsidRPr="009A246B" w:rsidRDefault="00C47072" w:rsidP="00C47072">
      <w:pPr>
        <w:ind w:left="0"/>
        <w:rPr>
          <w:color w:val="auto"/>
          <w:sz w:val="24"/>
          <w:szCs w:val="24"/>
        </w:rPr>
      </w:pPr>
      <w:r w:rsidRPr="009A246B">
        <w:rPr>
          <w:color w:val="auto"/>
          <w:sz w:val="24"/>
          <w:szCs w:val="24"/>
        </w:rPr>
        <w:t>I am a highly qualified Dentist</w:t>
      </w:r>
      <w:r w:rsidR="00DC540E">
        <w:rPr>
          <w:color w:val="auto"/>
          <w:sz w:val="24"/>
          <w:szCs w:val="24"/>
        </w:rPr>
        <w:t xml:space="preserve"> interested in your </w:t>
      </w:r>
      <w:r w:rsidR="00D4527A">
        <w:rPr>
          <w:color w:val="auto"/>
          <w:sz w:val="24"/>
          <w:szCs w:val="24"/>
        </w:rPr>
        <w:t>es</w:t>
      </w:r>
      <w:r w:rsidR="00D4527A" w:rsidRPr="009A246B">
        <w:rPr>
          <w:color w:val="auto"/>
          <w:sz w:val="24"/>
          <w:szCs w:val="24"/>
        </w:rPr>
        <w:t>t</w:t>
      </w:r>
      <w:r w:rsidR="00D4527A">
        <w:rPr>
          <w:color w:val="auto"/>
          <w:sz w:val="24"/>
          <w:szCs w:val="24"/>
        </w:rPr>
        <w:t>eemed</w:t>
      </w:r>
      <w:r w:rsidRPr="009A246B">
        <w:rPr>
          <w:color w:val="auto"/>
          <w:sz w:val="24"/>
          <w:szCs w:val="24"/>
        </w:rPr>
        <w:t>, having graduated from Manipal University in September 2009. I have been in constant and varied practice since then adding up to Four Year’s experience excluding internship.</w:t>
      </w:r>
    </w:p>
    <w:p w:rsidR="00C47072" w:rsidRPr="009A246B" w:rsidRDefault="00C47072" w:rsidP="00C47072">
      <w:pPr>
        <w:ind w:left="0"/>
        <w:rPr>
          <w:color w:val="auto"/>
          <w:sz w:val="24"/>
          <w:szCs w:val="24"/>
        </w:rPr>
      </w:pPr>
      <w:r w:rsidRPr="009A246B">
        <w:rPr>
          <w:color w:val="auto"/>
          <w:sz w:val="24"/>
          <w:szCs w:val="24"/>
        </w:rPr>
        <w:t xml:space="preserve">My training enables me to triage patients, conduct patient interview and history taking, conduct dental screening, propose diagnosis and make treatment plans. My clinical experience has included working with </w:t>
      </w:r>
      <w:proofErr w:type="spellStart"/>
      <w:r w:rsidRPr="009A246B">
        <w:rPr>
          <w:color w:val="auto"/>
          <w:sz w:val="24"/>
          <w:szCs w:val="24"/>
        </w:rPr>
        <w:t>paediatric</w:t>
      </w:r>
      <w:proofErr w:type="spellEnd"/>
      <w:r w:rsidRPr="009A246B">
        <w:rPr>
          <w:color w:val="auto"/>
          <w:sz w:val="24"/>
          <w:szCs w:val="24"/>
        </w:rPr>
        <w:t>, adult and elderly patients primarily focused on pain alleviation and restore functi</w:t>
      </w:r>
      <w:r w:rsidR="00474B65">
        <w:rPr>
          <w:color w:val="auto"/>
          <w:sz w:val="24"/>
          <w:szCs w:val="24"/>
        </w:rPr>
        <w:t xml:space="preserve">on, endodontic - root canal, </w:t>
      </w:r>
      <w:r w:rsidRPr="009A246B">
        <w:rPr>
          <w:color w:val="auto"/>
          <w:sz w:val="24"/>
          <w:szCs w:val="24"/>
        </w:rPr>
        <w:t>post and core treatments, prosthodontics-designe</w:t>
      </w:r>
      <w:r w:rsidR="00474B65">
        <w:rPr>
          <w:color w:val="auto"/>
          <w:sz w:val="24"/>
          <w:szCs w:val="24"/>
        </w:rPr>
        <w:t xml:space="preserve">d and fit appliances bridges, dentures, </w:t>
      </w:r>
      <w:r w:rsidRPr="009A246B">
        <w:rPr>
          <w:color w:val="auto"/>
          <w:sz w:val="24"/>
          <w:szCs w:val="24"/>
        </w:rPr>
        <w:t xml:space="preserve">space maintainers, cosmetic dentistry-smile designing and bleaching. </w:t>
      </w:r>
    </w:p>
    <w:p w:rsidR="00C47072" w:rsidRPr="009A246B" w:rsidRDefault="00C47072" w:rsidP="00C47072">
      <w:pPr>
        <w:ind w:left="0"/>
        <w:rPr>
          <w:color w:val="auto"/>
          <w:sz w:val="24"/>
          <w:szCs w:val="24"/>
          <w:u w:val="single"/>
        </w:rPr>
      </w:pPr>
      <w:r w:rsidRPr="009A246B">
        <w:rPr>
          <w:color w:val="auto"/>
          <w:sz w:val="24"/>
          <w:szCs w:val="24"/>
          <w:u w:val="single"/>
        </w:rPr>
        <w:t>My work experience includes:</w:t>
      </w:r>
    </w:p>
    <w:p w:rsidR="00C47072" w:rsidRPr="009A246B" w:rsidRDefault="00C47072" w:rsidP="00C47072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A246B">
        <w:rPr>
          <w:b/>
          <w:color w:val="auto"/>
          <w:sz w:val="24"/>
          <w:szCs w:val="24"/>
        </w:rPr>
        <w:t>Worked independently at the Urban Community Development Centre (U.C.D.C)</w:t>
      </w:r>
      <w:r w:rsidR="00474B65">
        <w:rPr>
          <w:color w:val="auto"/>
          <w:sz w:val="24"/>
          <w:szCs w:val="24"/>
        </w:rPr>
        <w:t xml:space="preserve"> – May 2011</w:t>
      </w:r>
      <w:r w:rsidR="00CA351A">
        <w:rPr>
          <w:color w:val="auto"/>
          <w:sz w:val="24"/>
          <w:szCs w:val="24"/>
        </w:rPr>
        <w:t xml:space="preserve"> till </w:t>
      </w:r>
      <w:r w:rsidRPr="009A246B">
        <w:rPr>
          <w:color w:val="auto"/>
          <w:sz w:val="24"/>
          <w:szCs w:val="24"/>
        </w:rPr>
        <w:t>September 2013.</w:t>
      </w:r>
    </w:p>
    <w:p w:rsidR="00C47072" w:rsidRPr="009A246B" w:rsidRDefault="00C47072" w:rsidP="00C47072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A246B">
        <w:rPr>
          <w:b/>
          <w:color w:val="auto"/>
          <w:sz w:val="24"/>
          <w:szCs w:val="24"/>
        </w:rPr>
        <w:t>Worked Independently at Divine Medical and Dental Centre</w:t>
      </w:r>
      <w:r w:rsidR="00CA351A">
        <w:rPr>
          <w:color w:val="auto"/>
          <w:sz w:val="24"/>
          <w:szCs w:val="24"/>
        </w:rPr>
        <w:t xml:space="preserve"> – November 2010 till </w:t>
      </w:r>
      <w:r w:rsidR="00474B65">
        <w:rPr>
          <w:color w:val="auto"/>
          <w:sz w:val="24"/>
          <w:szCs w:val="24"/>
        </w:rPr>
        <w:t>April 2011</w:t>
      </w:r>
      <w:r w:rsidRPr="009A246B">
        <w:rPr>
          <w:color w:val="auto"/>
          <w:sz w:val="24"/>
          <w:szCs w:val="24"/>
        </w:rPr>
        <w:t>.</w:t>
      </w:r>
    </w:p>
    <w:p w:rsidR="00C47072" w:rsidRPr="009A246B" w:rsidRDefault="00C47072" w:rsidP="00C47072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9A246B">
        <w:rPr>
          <w:b/>
          <w:color w:val="auto"/>
          <w:sz w:val="24"/>
          <w:szCs w:val="24"/>
        </w:rPr>
        <w:t>Multispecialty Dental Clinic</w:t>
      </w:r>
      <w:r w:rsidR="00CA351A">
        <w:rPr>
          <w:color w:val="auto"/>
          <w:sz w:val="24"/>
          <w:szCs w:val="24"/>
        </w:rPr>
        <w:t xml:space="preserve"> – November 2009 till </w:t>
      </w:r>
      <w:r w:rsidRPr="009A246B">
        <w:rPr>
          <w:color w:val="auto"/>
          <w:sz w:val="24"/>
          <w:szCs w:val="24"/>
        </w:rPr>
        <w:t>0ctober 2010.</w:t>
      </w:r>
    </w:p>
    <w:p w:rsidR="00C47072" w:rsidRPr="009A246B" w:rsidRDefault="00C47072" w:rsidP="00C47072">
      <w:pPr>
        <w:ind w:left="0"/>
        <w:rPr>
          <w:color w:val="auto"/>
          <w:sz w:val="24"/>
          <w:szCs w:val="24"/>
        </w:rPr>
      </w:pPr>
      <w:r w:rsidRPr="009A246B">
        <w:rPr>
          <w:color w:val="auto"/>
          <w:sz w:val="24"/>
          <w:szCs w:val="24"/>
        </w:rPr>
        <w:t>A positive exchange always leaves a patient with a positive impression is what I believe in. The prospect of working in you</w:t>
      </w:r>
      <w:r w:rsidR="00DC540E">
        <w:rPr>
          <w:color w:val="auto"/>
          <w:sz w:val="24"/>
          <w:szCs w:val="24"/>
        </w:rPr>
        <w:t>r organization has created in me</w:t>
      </w:r>
      <w:r w:rsidRPr="009A246B">
        <w:rPr>
          <w:color w:val="auto"/>
          <w:sz w:val="24"/>
          <w:szCs w:val="24"/>
        </w:rPr>
        <w:t xml:space="preserve"> an enthusiasm to learn and develop myself, while I fulfil</w:t>
      </w:r>
      <w:r>
        <w:rPr>
          <w:color w:val="auto"/>
          <w:sz w:val="24"/>
          <w:szCs w:val="24"/>
        </w:rPr>
        <w:t>l</w:t>
      </w:r>
      <w:r w:rsidRPr="009A246B">
        <w:rPr>
          <w:color w:val="auto"/>
          <w:sz w:val="24"/>
          <w:szCs w:val="24"/>
        </w:rPr>
        <w:t xml:space="preserve"> responsibilities of the job, I am being considered for. I will utilize my knowledge and experience towards a challenging career in a growth oriented organization where professionalism is recognized and appreciated.</w:t>
      </w:r>
    </w:p>
    <w:p w:rsidR="00C47072" w:rsidRPr="009A246B" w:rsidRDefault="00C47072" w:rsidP="00C47072">
      <w:pPr>
        <w:rPr>
          <w:color w:val="auto"/>
          <w:sz w:val="24"/>
          <w:szCs w:val="24"/>
        </w:rPr>
      </w:pPr>
    </w:p>
    <w:p w:rsidR="00C47072" w:rsidRPr="009A246B" w:rsidRDefault="00C47072" w:rsidP="00C47072">
      <w:pPr>
        <w:ind w:left="0"/>
        <w:rPr>
          <w:color w:val="auto"/>
          <w:sz w:val="24"/>
          <w:szCs w:val="24"/>
        </w:rPr>
      </w:pPr>
      <w:r w:rsidRPr="009A246B">
        <w:rPr>
          <w:color w:val="auto"/>
          <w:sz w:val="24"/>
          <w:szCs w:val="24"/>
        </w:rPr>
        <w:t>Yours Respectfully,</w:t>
      </w:r>
    </w:p>
    <w:p w:rsidR="00C47072" w:rsidRPr="00F70AF8" w:rsidRDefault="00D4527A" w:rsidP="00C47072">
      <w:pPr>
        <w:ind w:lef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/>
      </w:r>
      <w:r w:rsidR="00C47072" w:rsidRPr="00F70AF8">
        <w:rPr>
          <w:color w:val="auto"/>
          <w:sz w:val="24"/>
          <w:szCs w:val="24"/>
        </w:rPr>
        <w:br/>
      </w:r>
    </w:p>
    <w:p w:rsidR="00C47072" w:rsidRPr="00F70AF8" w:rsidRDefault="00C47072" w:rsidP="00C47072">
      <w:pPr>
        <w:rPr>
          <w:color w:val="auto"/>
          <w:sz w:val="24"/>
          <w:szCs w:val="24"/>
        </w:rPr>
      </w:pPr>
    </w:p>
    <w:p w:rsidR="00C47072" w:rsidRPr="0006619C" w:rsidRDefault="00C47072" w:rsidP="00C47072"/>
    <w:p w:rsidR="00C47072" w:rsidRPr="001047D2" w:rsidRDefault="00C47072" w:rsidP="00C47072"/>
    <w:p w:rsidR="007A06D1" w:rsidRDefault="007A06D1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Default="00C47072"/>
    <w:p w:rsidR="00C47072" w:rsidRPr="00D901C8" w:rsidRDefault="00A16957" w:rsidP="00C47072">
      <w:pPr>
        <w:pStyle w:val="Heading6"/>
        <w:ind w:left="0"/>
        <w:rPr>
          <w:rFonts w:ascii="Gill Sans MT" w:hAnsi="Gill Sans MT"/>
          <w:color w:val="auto"/>
          <w:sz w:val="4"/>
          <w:szCs w:val="4"/>
        </w:rPr>
      </w:pPr>
      <w:r>
        <w:rPr>
          <w:noProof/>
          <w:color w:val="auto"/>
          <w:sz w:val="32"/>
          <w:szCs w:val="32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2.5pt;margin-top:41.25pt;width:345pt;height:135.75pt;z-index:251661312">
            <v:textbox style="mso-next-textbox:#_x0000_s1027">
              <w:txbxContent>
                <w:p w:rsidR="00C47072" w:rsidRDefault="00C47072" w:rsidP="00C47072">
                  <w:pPr>
                    <w:ind w:left="0"/>
                    <w:rPr>
                      <w:color w:val="auto"/>
                      <w:sz w:val="24"/>
                      <w:szCs w:val="24"/>
                    </w:rPr>
                  </w:pPr>
                  <w:r w:rsidRPr="00306E56">
                    <w:rPr>
                      <w:rStyle w:val="TitleChar"/>
                      <w:color w:val="auto"/>
                      <w:sz w:val="28"/>
                      <w:szCs w:val="28"/>
                      <w:u w:val="single"/>
                    </w:rPr>
                    <w:t xml:space="preserve">Objectives: </w:t>
                  </w:r>
                  <w:r>
                    <w:rPr>
                      <w:rStyle w:val="TitleChar"/>
                      <w:sz w:val="36"/>
                      <w:szCs w:val="36"/>
                      <w:u w:val="single"/>
                    </w:rPr>
                    <w:br/>
                  </w:r>
                  <w:r w:rsidRPr="00D901C8">
                    <w:rPr>
                      <w:color w:val="auto"/>
                      <w:sz w:val="22"/>
                      <w:szCs w:val="22"/>
                    </w:rPr>
                    <w:t>Ambitious qualified dentist with excellent interpersonal skills, initiative, responsible keen to secure a position with a dynamic and progressive dental practice which would help me in improving my knowledge, skills, abilities and henceforth use them to the fullest for the success of this hospital.</w:t>
                  </w:r>
                  <w:r w:rsidRPr="0084042C">
                    <w:rPr>
                      <w:color w:val="auto"/>
                      <w:sz w:val="23"/>
                      <w:szCs w:val="23"/>
                    </w:rPr>
                    <w:br/>
                  </w:r>
                  <w:proofErr w:type="gramStart"/>
                  <w:r w:rsidRPr="009015A7">
                    <w:rPr>
                      <w:rStyle w:val="TitleChar"/>
                      <w:color w:val="auto"/>
                      <w:sz w:val="28"/>
                      <w:szCs w:val="28"/>
                      <w:u w:val="single"/>
                    </w:rPr>
                    <w:t>Vision statement:</w:t>
                  </w:r>
                  <w:r w:rsidRPr="0084042C"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  <w:r w:rsidRPr="00D901C8">
                    <w:rPr>
                      <w:color w:val="auto"/>
                      <w:sz w:val="22"/>
                      <w:szCs w:val="22"/>
                    </w:rPr>
                    <w:t>Overall, a stellar character with a keen sense of participation who accepts a challenge.</w:t>
                  </w:r>
                  <w:proofErr w:type="gramEnd"/>
                  <w:r w:rsidRPr="00306E56">
                    <w:rPr>
                      <w:color w:val="auto"/>
                      <w:sz w:val="24"/>
                      <w:szCs w:val="24"/>
                    </w:rPr>
                    <w:br/>
                  </w:r>
                </w:p>
                <w:p w:rsidR="00C47072" w:rsidRDefault="00C47072" w:rsidP="00C47072">
                  <w:pPr>
                    <w:ind w:left="0"/>
                    <w:rPr>
                      <w:color w:val="auto"/>
                      <w:sz w:val="24"/>
                      <w:szCs w:val="24"/>
                    </w:rPr>
                  </w:pPr>
                </w:p>
                <w:p w:rsidR="00C47072" w:rsidRPr="00D4158E" w:rsidRDefault="00C47072" w:rsidP="00C47072">
                  <w:pPr>
                    <w:ind w:left="0"/>
                    <w:rPr>
                      <w:color w:val="auto"/>
                      <w:sz w:val="24"/>
                      <w:szCs w:val="24"/>
                    </w:rPr>
                  </w:pPr>
                </w:p>
                <w:p w:rsidR="00C47072" w:rsidRDefault="00C47072" w:rsidP="00C47072">
                  <w:pPr>
                    <w:ind w:left="0"/>
                  </w:pPr>
                </w:p>
              </w:txbxContent>
            </v:textbox>
          </v:shape>
        </w:pict>
      </w:r>
      <w:r w:rsidR="008E4EAB">
        <w:rPr>
          <w:rFonts w:ascii="Gill Sans MT" w:hAnsi="Gill Sans MT"/>
          <w:smallCaps w:val="0"/>
          <w:color w:val="5A5A5A"/>
          <w:spacing w:val="0"/>
        </w:rPr>
        <w:t xml:space="preserve">                                               </w:t>
      </w:r>
      <w:r w:rsidR="00C47072">
        <w:rPr>
          <w:rFonts w:ascii="Gill Sans MT" w:hAnsi="Gill Sans MT"/>
          <w:color w:val="auto"/>
          <w:sz w:val="52"/>
          <w:szCs w:val="52"/>
        </w:rPr>
        <w:t xml:space="preserve"> </w:t>
      </w:r>
    </w:p>
    <w:p w:rsidR="00C47072" w:rsidRPr="00E8188B" w:rsidRDefault="00C47072" w:rsidP="00C47072">
      <w:pPr>
        <w:ind w:left="0" w:firstLine="720"/>
        <w:rPr>
          <w:rFonts w:ascii="Bookman Old Style" w:hAnsi="Bookman Old Style"/>
          <w:sz w:val="28"/>
          <w:szCs w:val="28"/>
        </w:rPr>
      </w:pPr>
      <w:r w:rsidRPr="00E8188B">
        <w:rPr>
          <w:b/>
          <w:color w:val="auto"/>
          <w:sz w:val="28"/>
          <w:szCs w:val="28"/>
        </w:rPr>
        <w:t xml:space="preserve">     </w:t>
      </w:r>
      <w:r>
        <w:rPr>
          <w:b/>
          <w:color w:val="auto"/>
          <w:sz w:val="28"/>
          <w:szCs w:val="28"/>
          <w:u w:val="single"/>
        </w:rPr>
        <w:t>DENTIST</w:t>
      </w:r>
    </w:p>
    <w:p w:rsidR="00C47072" w:rsidRDefault="00A16957" w:rsidP="00C47072">
      <w:pPr>
        <w:ind w:left="0"/>
        <w:rPr>
          <w:sz w:val="32"/>
          <w:szCs w:val="32"/>
        </w:rPr>
      </w:pPr>
      <w:r>
        <w:rPr>
          <w:noProof/>
          <w:color w:val="auto"/>
          <w:sz w:val="52"/>
          <w:szCs w:val="52"/>
          <w:lang w:bidi="ar-SA"/>
        </w:rPr>
        <w:pict>
          <v:shape id="_x0000_s1028" type="#_x0000_t202" style="position:absolute;margin-left:-8.25pt;margin-top:20.75pt;width:204.75pt;height:851.35pt;z-index:251662336" fillcolor="black" strokecolor="#f2f2f2" strokeweight="3pt">
            <v:shadow on="t" type="perspective" color="#7f7f7f" opacity=".5" offset="1pt" offset2="-1pt"/>
            <v:textbox style="mso-next-textbox:#_x0000_s1028">
              <w:txbxContent>
                <w:p w:rsidR="00C47072" w:rsidRPr="00D4158E" w:rsidRDefault="00C47072" w:rsidP="00C47072">
                  <w:pPr>
                    <w:ind w:left="0"/>
                    <w:rPr>
                      <w:color w:val="FFFFFF"/>
                      <w:sz w:val="24"/>
                      <w:szCs w:val="24"/>
                      <w:u w:val="single"/>
                    </w:rPr>
                  </w:pPr>
                  <w:r w:rsidRPr="00D4158E">
                    <w:rPr>
                      <w:color w:val="FFFFFF"/>
                      <w:sz w:val="24"/>
                      <w:szCs w:val="24"/>
                      <w:u w:val="single"/>
                    </w:rPr>
                    <w:t>Summary of Qualifications</w:t>
                  </w:r>
                  <w:r>
                    <w:rPr>
                      <w:color w:val="FFFFFF"/>
                      <w:sz w:val="24"/>
                      <w:szCs w:val="24"/>
                      <w:u w:val="single"/>
                    </w:rPr>
                    <w:t>:</w:t>
                  </w:r>
                </w:p>
                <w:p w:rsidR="00C47072" w:rsidRDefault="00C47072" w:rsidP="00C47072">
                  <w:pPr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FFFFFF"/>
                      <w:sz w:val="22"/>
                      <w:szCs w:val="22"/>
                    </w:rPr>
                    <w:t xml:space="preserve">Successfully completed DHA licensing exam in the </w:t>
                  </w:r>
                  <w:r w:rsidRPr="00983983">
                    <w:rPr>
                      <w:rFonts w:cs="Calibri"/>
                      <w:color w:val="FFFFFF"/>
                      <w:sz w:val="22"/>
                      <w:szCs w:val="22"/>
                      <w:u w:val="single"/>
                    </w:rPr>
                    <w:t>FIRST</w:t>
                  </w:r>
                  <w:r>
                    <w:rPr>
                      <w:rFonts w:cs="Calibri"/>
                      <w:color w:val="FFFFFF"/>
                      <w:sz w:val="22"/>
                      <w:szCs w:val="22"/>
                    </w:rPr>
                    <w:t xml:space="preserve"> attempt.</w:t>
                  </w:r>
                </w:p>
                <w:p w:rsidR="00C47072" w:rsidRDefault="00C47072" w:rsidP="00C47072">
                  <w:pPr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FFFFFF"/>
                      <w:sz w:val="22"/>
                      <w:szCs w:val="22"/>
                    </w:rPr>
                    <w:t>2013: Certificate awarded by NEWYORK University College of Dentistry and Smile Care.</w:t>
                  </w:r>
                </w:p>
                <w:p w:rsidR="00C47072" w:rsidRPr="00B465E9" w:rsidRDefault="00C47072" w:rsidP="00C47072">
                  <w:pPr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B465E9">
                    <w:rPr>
                      <w:rFonts w:cs="Calibri"/>
                      <w:color w:val="FFFFFF"/>
                      <w:sz w:val="22"/>
                      <w:szCs w:val="22"/>
                    </w:rPr>
                    <w:t xml:space="preserve">2004 – 2009: MANIPAL COLLEGE OF DENTAL SCIENCES, MANGALORE-BACHELOR DEGREE OF DENTAL SURGERY (BDS) - </w:t>
                  </w:r>
                  <w:r w:rsidRPr="00B465E9">
                    <w:rPr>
                      <w:rFonts w:cs="Calibri"/>
                      <w:i/>
                      <w:color w:val="FFFFFF"/>
                      <w:sz w:val="22"/>
                      <w:szCs w:val="22"/>
                    </w:rPr>
                    <w:t>Fellow of the Academy of General Education, Manipal and Registered in the Dental Council of India, Karnataka.</w:t>
                  </w:r>
                </w:p>
                <w:p w:rsidR="00C47072" w:rsidRPr="00B465E9" w:rsidRDefault="00C47072" w:rsidP="00C47072">
                  <w:pPr>
                    <w:spacing w:after="200" w:line="276" w:lineRule="auto"/>
                    <w:ind w:left="0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B465E9">
                    <w:rPr>
                      <w:color w:val="FFFFFF"/>
                      <w:sz w:val="22"/>
                      <w:szCs w:val="22"/>
                      <w:u w:val="single"/>
                    </w:rPr>
                    <w:t>Clinical Training:</w:t>
                  </w:r>
                  <w:r w:rsidRPr="00B465E9">
                    <w:rPr>
                      <w:rFonts w:cs="Calibri"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  <w:p w:rsidR="00C47072" w:rsidRDefault="00C47072" w:rsidP="00C47072">
                  <w:pPr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B465E9">
                    <w:rPr>
                      <w:rFonts w:cs="Calibri"/>
                      <w:color w:val="FFFFFF"/>
                      <w:sz w:val="22"/>
                      <w:szCs w:val="22"/>
                    </w:rPr>
                    <w:t>August 2008-August 2009 COMPLETED ROTARY INTERNSHIP.</w:t>
                  </w:r>
                </w:p>
                <w:p w:rsidR="00C47072" w:rsidRDefault="00C47072" w:rsidP="00C47072">
                  <w:pPr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FFFFFF"/>
                      <w:sz w:val="22"/>
                      <w:szCs w:val="22"/>
                    </w:rPr>
                    <w:t>Attended CDE program on “NORMAL RADIOGRAPHIC ANATOMICAL LANDMARKS’.</w:t>
                  </w:r>
                </w:p>
                <w:p w:rsidR="00C47072" w:rsidRPr="00B465E9" w:rsidRDefault="00C47072" w:rsidP="00C47072">
                  <w:pPr>
                    <w:numPr>
                      <w:ilvl w:val="0"/>
                      <w:numId w:val="4"/>
                    </w:numPr>
                    <w:spacing w:after="200" w:line="276" w:lineRule="auto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>
                    <w:rPr>
                      <w:rFonts w:cs="Calibri"/>
                      <w:color w:val="FFFFFF"/>
                      <w:sz w:val="22"/>
                      <w:szCs w:val="22"/>
                    </w:rPr>
                    <w:t>Certificate obtained for “SURGICAL PRESENTATION ON IMPLANTS, TREATMENT OF PERIO POCKETS AND PERI-IMPLANTITIS.</w:t>
                  </w:r>
                </w:p>
                <w:p w:rsidR="00C47072" w:rsidRPr="00B465E9" w:rsidRDefault="00C47072" w:rsidP="00C47072">
                  <w:pPr>
                    <w:spacing w:after="200" w:line="276" w:lineRule="auto"/>
                    <w:ind w:left="0"/>
                    <w:rPr>
                      <w:color w:val="FFFFFF"/>
                      <w:sz w:val="22"/>
                      <w:szCs w:val="22"/>
                      <w:u w:val="single"/>
                    </w:rPr>
                  </w:pPr>
                  <w:r w:rsidRPr="00B465E9">
                    <w:rPr>
                      <w:color w:val="FFFFFF"/>
                      <w:sz w:val="22"/>
                      <w:szCs w:val="22"/>
                      <w:u w:val="single"/>
                    </w:rPr>
                    <w:t>Manipal Dental Hospital, Manipal University Hospital, Mangalore:</w:t>
                  </w:r>
                </w:p>
                <w:p w:rsidR="00C47072" w:rsidRPr="00B465E9" w:rsidRDefault="00C47072" w:rsidP="00C47072">
                  <w:pPr>
                    <w:numPr>
                      <w:ilvl w:val="0"/>
                      <w:numId w:val="5"/>
                    </w:numPr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B465E9">
                    <w:rPr>
                      <w:rFonts w:cs="Calibri"/>
                      <w:color w:val="FFFFFF"/>
                      <w:sz w:val="22"/>
                      <w:szCs w:val="22"/>
                    </w:rPr>
                    <w:t>Completed assigned quota of clinical requirement to be completed over a two year period which included all aspects of preventive and restorative Dentistry.</w:t>
                  </w:r>
                </w:p>
                <w:p w:rsidR="00C47072" w:rsidRPr="00B465E9" w:rsidRDefault="00C47072" w:rsidP="00C47072">
                  <w:pPr>
                    <w:numPr>
                      <w:ilvl w:val="0"/>
                      <w:numId w:val="5"/>
                    </w:numPr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B465E9">
                    <w:rPr>
                      <w:rFonts w:cs="Calibri"/>
                      <w:color w:val="FFFFFF"/>
                      <w:sz w:val="22"/>
                      <w:szCs w:val="22"/>
                    </w:rPr>
                    <w:t xml:space="preserve">Attended CDE program on MEDICALLY COMPROMISED DENTAL PATIENT and CPR </w:t>
                  </w:r>
                  <w:r>
                    <w:rPr>
                      <w:rFonts w:cs="Calibri"/>
                      <w:color w:val="FFFFFF"/>
                      <w:sz w:val="22"/>
                      <w:szCs w:val="22"/>
                    </w:rPr>
                    <w:t>organized by Oral medicine and R</w:t>
                  </w:r>
                  <w:r w:rsidRPr="00B465E9">
                    <w:rPr>
                      <w:rFonts w:cs="Calibri"/>
                      <w:color w:val="FFFFFF"/>
                      <w:sz w:val="22"/>
                      <w:szCs w:val="22"/>
                    </w:rPr>
                    <w:t>adiology department, Manipal.</w:t>
                  </w:r>
                </w:p>
                <w:p w:rsidR="00C47072" w:rsidRPr="00B465E9" w:rsidRDefault="00C47072" w:rsidP="00C47072">
                  <w:pPr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B465E9">
                    <w:rPr>
                      <w:rFonts w:cs="Calibri"/>
                      <w:color w:val="FFFFFF"/>
                      <w:sz w:val="22"/>
                      <w:szCs w:val="22"/>
                    </w:rPr>
                    <w:t xml:space="preserve">2001 – 2002: INDIAN PUBLIC SCHOOL, SALMIYA, KUWAIT - </w:t>
                  </w:r>
                  <w:r w:rsidRPr="00B465E9">
                    <w:rPr>
                      <w:rFonts w:cs="Calibri"/>
                      <w:i/>
                      <w:color w:val="FFFFFF"/>
                      <w:sz w:val="22"/>
                      <w:szCs w:val="22"/>
                    </w:rPr>
                    <w:t>Achieved Higher Secondary School Certificate, Class 12.</w:t>
                  </w:r>
                </w:p>
                <w:p w:rsidR="00C47072" w:rsidRPr="00B465E9" w:rsidRDefault="00C47072" w:rsidP="00C47072">
                  <w:pPr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cs="Calibri"/>
                      <w:i/>
                      <w:color w:val="FFFFFF"/>
                      <w:sz w:val="22"/>
                      <w:szCs w:val="22"/>
                    </w:rPr>
                  </w:pPr>
                  <w:r w:rsidRPr="00B465E9">
                    <w:rPr>
                      <w:rFonts w:cs="Calibri"/>
                      <w:color w:val="FFFFFF"/>
                      <w:sz w:val="22"/>
                      <w:szCs w:val="22"/>
                    </w:rPr>
                    <w:t xml:space="preserve">2000 – 2001: CARMEL SCHOOL, KUWAIT - </w:t>
                  </w:r>
                  <w:r w:rsidRPr="00B465E9">
                    <w:rPr>
                      <w:rFonts w:cs="Calibri"/>
                      <w:i/>
                      <w:color w:val="FFFFFF"/>
                      <w:sz w:val="22"/>
                      <w:szCs w:val="22"/>
                    </w:rPr>
                    <w:t xml:space="preserve">Achieved Secondary School Certificate, </w:t>
                  </w:r>
                  <w:r>
                    <w:rPr>
                      <w:rFonts w:cs="Calibri"/>
                      <w:i/>
                      <w:color w:val="FFFFFF"/>
                      <w:sz w:val="22"/>
                      <w:szCs w:val="22"/>
                    </w:rPr>
                    <w:br/>
                  </w:r>
                  <w:r w:rsidRPr="00B465E9">
                    <w:rPr>
                      <w:rFonts w:cs="Calibri"/>
                      <w:i/>
                      <w:color w:val="FFFFFF"/>
                      <w:sz w:val="22"/>
                      <w:szCs w:val="22"/>
                    </w:rPr>
                    <w:t>Class 10.</w:t>
                  </w:r>
                </w:p>
              </w:txbxContent>
            </v:textbox>
          </v:shape>
        </w:pict>
      </w:r>
      <w:r w:rsidR="00C47072" w:rsidRPr="0048600C">
        <w:rPr>
          <w:sz w:val="32"/>
          <w:szCs w:val="32"/>
        </w:rPr>
        <w:t xml:space="preserve">  </w:t>
      </w:r>
    </w:p>
    <w:p w:rsidR="00C47072" w:rsidRPr="00BA463E" w:rsidRDefault="00C47072" w:rsidP="00C47072">
      <w:pPr>
        <w:ind w:left="0"/>
        <w:rPr>
          <w:b/>
          <w:color w:val="auto"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BA463E">
        <w:rPr>
          <w:b/>
          <w:color w:val="auto"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</w:t>
      </w:r>
    </w:p>
    <w:p w:rsidR="00C47072" w:rsidRPr="00BA463E" w:rsidRDefault="00C47072" w:rsidP="00C47072">
      <w:pPr>
        <w:ind w:left="0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32"/>
          <w:szCs w:val="32"/>
        </w:rPr>
        <w:t xml:space="preserve">  </w:t>
      </w:r>
    </w:p>
    <w:p w:rsidR="00C47072" w:rsidRDefault="00C47072" w:rsidP="00C47072">
      <w:pPr>
        <w:pStyle w:val="ListParagraph"/>
        <w:ind w:left="0"/>
        <w:rPr>
          <w:color w:val="auto"/>
          <w:sz w:val="32"/>
          <w:szCs w:val="32"/>
        </w:rPr>
      </w:pPr>
    </w:p>
    <w:p w:rsidR="00C47072" w:rsidRDefault="00A16957" w:rsidP="00C47072">
      <w:pPr>
        <w:pStyle w:val="ListParagraph"/>
        <w:ind w:left="0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bidi="ar-SA"/>
        </w:rPr>
        <w:pict>
          <v:shape id="_x0000_s1029" type="#_x0000_t202" style="position:absolute;margin-left:206.25pt;margin-top:1.6pt;width:337.5pt;height:147pt;z-index:251663360" fillcolor="black" strokecolor="#f2f2f2" strokeweight="3pt">
            <v:shadow on="t" type="perspective" color="#7f7f7f" opacity=".5" offset="1pt" offset2="-1pt"/>
            <v:textbox style="mso-next-textbox:#_x0000_s1029">
              <w:txbxContent>
                <w:p w:rsidR="00C47072" w:rsidRPr="009A7E1F" w:rsidRDefault="00C47072" w:rsidP="00C47072">
                  <w:pPr>
                    <w:shd w:val="clear" w:color="auto" w:fill="000000"/>
                    <w:ind w:left="0"/>
                    <w:rPr>
                      <w:rFonts w:cs="Calibri"/>
                      <w:color w:val="FFFFFF"/>
                      <w:sz w:val="24"/>
                      <w:szCs w:val="24"/>
                      <w:u w:val="single"/>
                    </w:rPr>
                  </w:pPr>
                  <w:r w:rsidRPr="009A7E1F">
                    <w:rPr>
                      <w:rFonts w:cs="Calibri"/>
                      <w:color w:val="FFFFFF"/>
                      <w:sz w:val="24"/>
                      <w:szCs w:val="24"/>
                      <w:u w:val="single"/>
                    </w:rPr>
                    <w:t>Education:</w:t>
                  </w:r>
                </w:p>
                <w:p w:rsidR="00C47072" w:rsidRDefault="00C47072" w:rsidP="00C47072">
                  <w:pPr>
                    <w:numPr>
                      <w:ilvl w:val="0"/>
                      <w:numId w:val="3"/>
                    </w:numPr>
                    <w:shd w:val="clear" w:color="auto" w:fill="000000"/>
                    <w:rPr>
                      <w:rFonts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2</w:t>
                  </w:r>
                  <w:r w:rsidRPr="000D2B42"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004 – 2009: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M</w:t>
                  </w:r>
                  <w:r w:rsidRPr="000D2B42"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anipal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C</w:t>
                  </w:r>
                  <w:r w:rsidRPr="000D2B42"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ollege of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D</w:t>
                  </w:r>
                  <w:r w:rsidRPr="000D2B42"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ental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S</w:t>
                  </w:r>
                  <w:r w:rsidRPr="000D2B42"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ciences,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M</w:t>
                  </w:r>
                  <w:r w:rsidRPr="000D2B42"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angalore-bachelor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D</w:t>
                  </w:r>
                  <w:r w:rsidRPr="000D2B42"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egree of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D</w:t>
                  </w:r>
                  <w:r w:rsidRPr="000D2B42"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ental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Surgery (BDS</w:t>
                  </w:r>
                  <w:r w:rsidRPr="000D2B42">
                    <w:rPr>
                      <w:rFonts w:cs="Calibri"/>
                      <w:color w:val="FFFFFF"/>
                      <w:sz w:val="24"/>
                      <w:szCs w:val="24"/>
                    </w:rPr>
                    <w:t>)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 - </w:t>
                  </w:r>
                  <w:r w:rsidRPr="005B555E">
                    <w:rPr>
                      <w:rFonts w:cs="Calibri"/>
                      <w:color w:val="FFFFFF"/>
                      <w:sz w:val="24"/>
                      <w:szCs w:val="24"/>
                    </w:rPr>
                    <w:t>August 2008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5B555E">
                    <w:rPr>
                      <w:rFonts w:cs="Calibri"/>
                      <w:color w:val="FFFFFF"/>
                      <w:sz w:val="24"/>
                      <w:szCs w:val="24"/>
                    </w:rPr>
                    <w:t>-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5B555E">
                    <w:rPr>
                      <w:rFonts w:cs="Calibri"/>
                      <w:color w:val="FFFFFF"/>
                      <w:sz w:val="24"/>
                      <w:szCs w:val="24"/>
                    </w:rPr>
                    <w:t>August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 </w:t>
                  </w:r>
                  <w:r w:rsidRPr="005B555E"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2009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C</w:t>
                  </w:r>
                  <w:r w:rsidRPr="005B555E"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ompleted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R</w:t>
                  </w:r>
                  <w:r w:rsidRPr="005B555E"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otary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I</w:t>
                  </w:r>
                  <w:r w:rsidRPr="005B555E">
                    <w:rPr>
                      <w:rFonts w:cs="Calibri"/>
                      <w:color w:val="FFFFFF"/>
                      <w:sz w:val="24"/>
                      <w:szCs w:val="24"/>
                    </w:rPr>
                    <w:t>nternship</w:t>
                  </w:r>
                </w:p>
                <w:p w:rsidR="00C47072" w:rsidRDefault="00C47072" w:rsidP="00C47072">
                  <w:pPr>
                    <w:numPr>
                      <w:ilvl w:val="0"/>
                      <w:numId w:val="3"/>
                    </w:numPr>
                    <w:shd w:val="clear" w:color="auto" w:fill="000000"/>
                    <w:rPr>
                      <w:rFonts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2001 – 2002: Indian Public School, </w:t>
                  </w:r>
                  <w:proofErr w:type="spellStart"/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Salmiya</w:t>
                  </w:r>
                  <w:proofErr w:type="spellEnd"/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 xml:space="preserve">, Kuwait – </w:t>
                  </w: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br/>
                    <w:t>Class 12.</w:t>
                  </w:r>
                </w:p>
                <w:p w:rsidR="00C47072" w:rsidRPr="0048600C" w:rsidRDefault="00C47072" w:rsidP="00C47072">
                  <w:pPr>
                    <w:numPr>
                      <w:ilvl w:val="0"/>
                      <w:numId w:val="3"/>
                    </w:numPr>
                    <w:shd w:val="clear" w:color="auto" w:fill="000000"/>
                    <w:rPr>
                      <w:rFonts w:cs="Calibri"/>
                      <w:color w:val="FFFFFF"/>
                      <w:sz w:val="24"/>
                      <w:szCs w:val="24"/>
                    </w:rPr>
                  </w:pPr>
                  <w:r>
                    <w:rPr>
                      <w:rFonts w:cs="Calibri"/>
                      <w:color w:val="FFFFFF"/>
                      <w:sz w:val="24"/>
                      <w:szCs w:val="24"/>
                    </w:rPr>
                    <w:t>2000 – 2001: Carmel School, Kuwait – Class 10.</w:t>
                  </w:r>
                </w:p>
              </w:txbxContent>
            </v:textbox>
          </v:shape>
        </w:pict>
      </w:r>
      <w:r>
        <w:rPr>
          <w:noProof/>
          <w:color w:val="auto"/>
          <w:sz w:val="32"/>
          <w:szCs w:val="32"/>
          <w:lang w:bidi="ar-SA"/>
        </w:rPr>
        <w:pict>
          <v:shape id="_x0000_s1026" type="#_x0000_t202" style="position:absolute;margin-left:202.5pt;margin-top:1.6pt;width:345pt;height:765.75pt;z-index:251660288">
            <v:textbox style="mso-next-textbox:#_x0000_s1026">
              <w:txbxContent>
                <w:p w:rsidR="00C47072" w:rsidRDefault="00C47072" w:rsidP="00C47072">
                  <w:pPr>
                    <w:ind w:left="0"/>
                    <w:rPr>
                      <w:rFonts w:ascii="Calibri" w:eastAsia="Calibri" w:hAnsi="Calibri" w:cs="Calibri"/>
                      <w:color w:val="auto"/>
                      <w:u w:val="single"/>
                      <w:lang w:bidi="ar-SA"/>
                    </w:rPr>
                  </w:pPr>
                  <w:r w:rsidRPr="00513A47">
                    <w:rPr>
                      <w:rFonts w:ascii="Calibri" w:eastAsia="Calibri" w:hAnsi="Calibri" w:cs="Calibri"/>
                      <w:color w:val="auto"/>
                      <w:u w:val="single"/>
                      <w:lang w:bidi="ar-SA"/>
                    </w:rPr>
                    <w:t xml:space="preserve"> </w:t>
                  </w:r>
                </w:p>
                <w:p w:rsidR="00C47072" w:rsidRDefault="00C47072" w:rsidP="00C47072">
                  <w:pPr>
                    <w:ind w:left="0"/>
                    <w:rPr>
                      <w:rFonts w:ascii="Calibri" w:eastAsia="Calibri" w:hAnsi="Calibri" w:cs="Calibri"/>
                      <w:color w:val="auto"/>
                      <w:u w:val="single"/>
                      <w:lang w:bidi="ar-SA"/>
                    </w:rPr>
                  </w:pPr>
                </w:p>
                <w:p w:rsidR="00C47072" w:rsidRDefault="00C47072" w:rsidP="00C47072">
                  <w:pPr>
                    <w:ind w:left="0"/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u w:val="single"/>
                      <w:lang w:bidi="ar-SA"/>
                    </w:rPr>
                  </w:pPr>
                  <w:r w:rsidRPr="00426350">
                    <w:rPr>
                      <w:rFonts w:ascii="Calibri" w:eastAsia="Calibri" w:hAnsi="Calibri" w:cs="Calibri"/>
                      <w:color w:val="auto"/>
                      <w:sz w:val="24"/>
                      <w:szCs w:val="24"/>
                      <w:u w:val="single"/>
                      <w:lang w:bidi="ar-SA"/>
                    </w:rPr>
                    <w:t xml:space="preserve"> </w:t>
                  </w:r>
                </w:p>
                <w:p w:rsidR="00C47072" w:rsidRDefault="00C47072" w:rsidP="00C47072">
                  <w:pPr>
                    <w:ind w:left="0"/>
                    <w:rPr>
                      <w:color w:val="auto"/>
                      <w:sz w:val="24"/>
                      <w:szCs w:val="24"/>
                      <w:u w:val="single"/>
                    </w:rPr>
                  </w:pPr>
                </w:p>
                <w:p w:rsidR="00C47072" w:rsidRDefault="00C47072" w:rsidP="00C47072">
                  <w:pPr>
                    <w:ind w:left="0"/>
                    <w:rPr>
                      <w:color w:val="auto"/>
                      <w:sz w:val="24"/>
                      <w:szCs w:val="24"/>
                      <w:u w:val="single"/>
                    </w:rPr>
                  </w:pPr>
                </w:p>
                <w:p w:rsidR="008E4EAB" w:rsidRDefault="008E4EAB" w:rsidP="00C47072">
                  <w:pPr>
                    <w:ind w:left="0"/>
                    <w:rPr>
                      <w:color w:val="auto"/>
                      <w:sz w:val="24"/>
                      <w:szCs w:val="24"/>
                      <w:u w:val="single"/>
                    </w:rPr>
                  </w:pPr>
                </w:p>
                <w:p w:rsidR="00C47072" w:rsidRPr="0084042C" w:rsidRDefault="00C47072" w:rsidP="00C47072">
                  <w:pPr>
                    <w:ind w:left="0"/>
                    <w:rPr>
                      <w:rFonts w:ascii="Times New Roman" w:hAnsi="Times New Roman"/>
                      <w:b/>
                      <w:bCs/>
                      <w:color w:val="auto"/>
                      <w:sz w:val="28"/>
                      <w:szCs w:val="28"/>
                      <w:u w:val="single"/>
                    </w:rPr>
                  </w:pPr>
                  <w:r w:rsidRPr="0084042C">
                    <w:rPr>
                      <w:rStyle w:val="TitleChar"/>
                      <w:color w:val="auto"/>
                      <w:sz w:val="28"/>
                      <w:szCs w:val="28"/>
                      <w:u w:val="single"/>
                    </w:rPr>
                    <w:t>Organizational Skills:</w:t>
                  </w:r>
                </w:p>
                <w:p w:rsidR="00C47072" w:rsidRPr="0084042C" w:rsidRDefault="00C47072" w:rsidP="00C47072">
                  <w:pPr>
                    <w:numPr>
                      <w:ilvl w:val="0"/>
                      <w:numId w:val="6"/>
                    </w:numPr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4042C">
                    <w:rPr>
                      <w:color w:val="auto"/>
                      <w:sz w:val="23"/>
                      <w:szCs w:val="23"/>
                    </w:rPr>
                    <w:t>Managing appointments and treatment for own set of patients.</w:t>
                  </w:r>
                </w:p>
                <w:p w:rsidR="00C47072" w:rsidRPr="0084042C" w:rsidRDefault="00C47072" w:rsidP="00C47072">
                  <w:pPr>
                    <w:numPr>
                      <w:ilvl w:val="0"/>
                      <w:numId w:val="6"/>
                    </w:numPr>
                    <w:rPr>
                      <w:color w:val="auto"/>
                      <w:sz w:val="23"/>
                      <w:szCs w:val="23"/>
                    </w:rPr>
                  </w:pPr>
                  <w:r w:rsidRPr="0084042C">
                    <w:rPr>
                      <w:color w:val="auto"/>
                      <w:sz w:val="23"/>
                      <w:szCs w:val="23"/>
                    </w:rPr>
                    <w:t>Experienced at working to deadlines and following exact procedures.</w:t>
                  </w:r>
                </w:p>
                <w:p w:rsidR="00C47072" w:rsidRPr="0084042C" w:rsidRDefault="00C47072" w:rsidP="00C47072">
                  <w:pPr>
                    <w:ind w:left="0"/>
                    <w:rPr>
                      <w:rStyle w:val="TitleChar"/>
                      <w:color w:val="auto"/>
                      <w:sz w:val="28"/>
                      <w:szCs w:val="28"/>
                      <w:u w:val="single"/>
                    </w:rPr>
                  </w:pPr>
                  <w:r w:rsidRPr="0084042C">
                    <w:rPr>
                      <w:rStyle w:val="TitleChar"/>
                      <w:color w:val="auto"/>
                      <w:sz w:val="28"/>
                      <w:szCs w:val="28"/>
                      <w:u w:val="single"/>
                    </w:rPr>
                    <w:t>Communication &amp; Interpersonal:</w:t>
                  </w:r>
                </w:p>
                <w:p w:rsidR="00C47072" w:rsidRPr="0084042C" w:rsidRDefault="00C47072" w:rsidP="00C47072">
                  <w:pPr>
                    <w:numPr>
                      <w:ilvl w:val="0"/>
                      <w:numId w:val="7"/>
                    </w:numPr>
                    <w:rPr>
                      <w:color w:val="auto"/>
                      <w:sz w:val="23"/>
                      <w:szCs w:val="23"/>
                    </w:rPr>
                  </w:pPr>
                  <w:r w:rsidRPr="0084042C">
                    <w:rPr>
                      <w:color w:val="auto"/>
                      <w:sz w:val="23"/>
                      <w:szCs w:val="23"/>
                    </w:rPr>
                    <w:t>Developed good teamwork skills through working as part of a small tutorial team in university for three years.</w:t>
                  </w:r>
                </w:p>
                <w:p w:rsidR="00C47072" w:rsidRPr="0084042C" w:rsidRDefault="00C47072" w:rsidP="00C47072">
                  <w:pPr>
                    <w:numPr>
                      <w:ilvl w:val="0"/>
                      <w:numId w:val="7"/>
                    </w:numPr>
                    <w:rPr>
                      <w:color w:val="auto"/>
                      <w:sz w:val="23"/>
                      <w:szCs w:val="23"/>
                    </w:rPr>
                  </w:pPr>
                  <w:r w:rsidRPr="0084042C">
                    <w:rPr>
                      <w:color w:val="auto"/>
                      <w:sz w:val="23"/>
                      <w:szCs w:val="23"/>
                    </w:rPr>
                    <w:t>Excellent Patient care skills through Clinical practice and other Hospital related employment.</w:t>
                  </w:r>
                </w:p>
                <w:p w:rsidR="00C47072" w:rsidRPr="0084042C" w:rsidRDefault="00C47072" w:rsidP="00C47072">
                  <w:pPr>
                    <w:ind w:left="0"/>
                    <w:rPr>
                      <w:rStyle w:val="TitleChar"/>
                      <w:color w:val="auto"/>
                      <w:sz w:val="28"/>
                      <w:szCs w:val="28"/>
                      <w:u w:val="single"/>
                    </w:rPr>
                  </w:pPr>
                  <w:r w:rsidRPr="0084042C">
                    <w:rPr>
                      <w:rStyle w:val="TitleChar"/>
                      <w:color w:val="auto"/>
                      <w:sz w:val="28"/>
                      <w:szCs w:val="28"/>
                      <w:u w:val="single"/>
                    </w:rPr>
                    <w:t>Computer Skills:</w:t>
                  </w:r>
                </w:p>
                <w:p w:rsidR="00C47072" w:rsidRPr="0084042C" w:rsidRDefault="00C47072" w:rsidP="00C47072">
                  <w:pPr>
                    <w:numPr>
                      <w:ilvl w:val="0"/>
                      <w:numId w:val="8"/>
                    </w:numPr>
                    <w:rPr>
                      <w:color w:val="auto"/>
                      <w:sz w:val="23"/>
                      <w:szCs w:val="23"/>
                    </w:rPr>
                  </w:pPr>
                  <w:r w:rsidRPr="0084042C">
                    <w:rPr>
                      <w:color w:val="auto"/>
                      <w:sz w:val="23"/>
                      <w:szCs w:val="23"/>
                    </w:rPr>
                    <w:t>Competent users of Microsoft word, Excel, Access and Power Point.</w:t>
                  </w:r>
                </w:p>
                <w:p w:rsidR="00C47072" w:rsidRPr="0084042C" w:rsidRDefault="00C47072" w:rsidP="00C47072">
                  <w:pPr>
                    <w:numPr>
                      <w:ilvl w:val="0"/>
                      <w:numId w:val="8"/>
                    </w:numPr>
                    <w:rPr>
                      <w:color w:val="auto"/>
                      <w:sz w:val="23"/>
                      <w:szCs w:val="23"/>
                    </w:rPr>
                  </w:pPr>
                  <w:r w:rsidRPr="0084042C">
                    <w:rPr>
                      <w:color w:val="auto"/>
                      <w:sz w:val="23"/>
                      <w:szCs w:val="23"/>
                    </w:rPr>
                    <w:t>Also proficient in use of Internet, Email and Work Related Databases.</w:t>
                  </w:r>
                </w:p>
                <w:p w:rsidR="00C47072" w:rsidRPr="0084042C" w:rsidRDefault="00C47072" w:rsidP="00C47072">
                  <w:pPr>
                    <w:ind w:left="0"/>
                    <w:rPr>
                      <w:rStyle w:val="TitleChar"/>
                      <w:color w:val="auto"/>
                      <w:sz w:val="28"/>
                      <w:szCs w:val="28"/>
                      <w:u w:val="single"/>
                    </w:rPr>
                  </w:pPr>
                  <w:r w:rsidRPr="0084042C">
                    <w:rPr>
                      <w:rStyle w:val="TitleChar"/>
                      <w:color w:val="auto"/>
                      <w:sz w:val="28"/>
                      <w:szCs w:val="28"/>
                      <w:u w:val="single"/>
                    </w:rPr>
                    <w:t>Interest and achievements:</w:t>
                  </w:r>
                </w:p>
                <w:p w:rsidR="00C47072" w:rsidRPr="0084042C" w:rsidRDefault="00C47072" w:rsidP="00C47072">
                  <w:pPr>
                    <w:numPr>
                      <w:ilvl w:val="0"/>
                      <w:numId w:val="9"/>
                    </w:numPr>
                    <w:rPr>
                      <w:color w:val="auto"/>
                      <w:sz w:val="23"/>
                      <w:szCs w:val="23"/>
                    </w:rPr>
                  </w:pPr>
                  <w:r w:rsidRPr="0084042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Active participant in the school and college extracurricular activities like dance, drama and fashion shows.</w:t>
                  </w:r>
                </w:p>
                <w:p w:rsidR="00C47072" w:rsidRPr="0084042C" w:rsidRDefault="00C47072" w:rsidP="00C47072">
                  <w:pPr>
                    <w:numPr>
                      <w:ilvl w:val="0"/>
                      <w:numId w:val="9"/>
                    </w:numPr>
                    <w:rPr>
                      <w:color w:val="auto"/>
                      <w:sz w:val="23"/>
                      <w:szCs w:val="23"/>
                    </w:rPr>
                  </w:pPr>
                  <w:r w:rsidRPr="0084042C">
                    <w:rPr>
                      <w:rFonts w:ascii="Times New Roman" w:hAnsi="Times New Roman"/>
                      <w:color w:val="auto"/>
                      <w:sz w:val="23"/>
                      <w:szCs w:val="23"/>
                    </w:rPr>
                    <w:t>Event organizer in all intercollegiate functions, ardent sports players in basketball, throw ball, track events.</w:t>
                  </w:r>
                </w:p>
                <w:p w:rsidR="008E4EAB" w:rsidRPr="008E4EAB" w:rsidRDefault="00C47072" w:rsidP="00C47072">
                  <w:pPr>
                    <w:ind w:left="0"/>
                    <w:rPr>
                      <w:iCs/>
                      <w:color w:val="auto"/>
                      <w:sz w:val="22"/>
                      <w:szCs w:val="22"/>
                    </w:rPr>
                  </w:pPr>
                  <w:r w:rsidRPr="0084042C">
                    <w:rPr>
                      <w:rStyle w:val="TitleChar"/>
                      <w:color w:val="auto"/>
                      <w:sz w:val="28"/>
                      <w:szCs w:val="28"/>
                      <w:u w:val="single"/>
                    </w:rPr>
                    <w:t>Personal Information</w:t>
                  </w:r>
                  <w:r w:rsidRPr="0084042C">
                    <w:rPr>
                      <w:rStyle w:val="TitleChar"/>
                      <w:color w:val="auto"/>
                      <w:sz w:val="23"/>
                      <w:szCs w:val="23"/>
                      <w:u w:val="single"/>
                    </w:rPr>
                    <w:br/>
                  </w:r>
                  <w:r w:rsidRPr="0084042C">
                    <w:rPr>
                      <w:color w:val="auto"/>
                      <w:sz w:val="23"/>
                      <w:szCs w:val="23"/>
                    </w:rPr>
                    <w:t xml:space="preserve">     </w:t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t>Date of Birth:</w:t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tab/>
                    <w:t>24 October, 1985</w:t>
                  </w:r>
                  <w:r w:rsidR="00474B65">
                    <w:rPr>
                      <w:iCs/>
                      <w:color w:val="auto"/>
                      <w:sz w:val="22"/>
                      <w:szCs w:val="22"/>
                    </w:rPr>
                    <w:t xml:space="preserve"> </w:t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br/>
                    <w:t xml:space="preserve">      Sex:                 </w:t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tab/>
                    <w:t>Female</w:t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br/>
                    <w:t xml:space="preserve">      Marital Status:</w:t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tab/>
                    <w:t>Single</w:t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br/>
                  </w:r>
                  <w:r w:rsidRPr="00476F95">
                    <w:rPr>
                      <w:color w:val="auto"/>
                      <w:sz w:val="22"/>
                      <w:szCs w:val="22"/>
                    </w:rPr>
                    <w:t xml:space="preserve">      </w:t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t>Place of Birth:</w:t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tab/>
                    <w:t>Kuwait</w:t>
                  </w:r>
                  <w:r w:rsidRPr="00476F95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br/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t xml:space="preserve">      Languages: </w:t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tab/>
                    <w:t xml:space="preserve">           </w:t>
                  </w:r>
                  <w:r>
                    <w:rPr>
                      <w:iCs/>
                      <w:color w:val="auto"/>
                      <w:sz w:val="22"/>
                      <w:szCs w:val="22"/>
                    </w:rPr>
                    <w:tab/>
                  </w: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t>English, Hindi, Konkani and Arabic.</w:t>
                  </w:r>
                </w:p>
                <w:p w:rsidR="008E4EAB" w:rsidRDefault="008E4EAB" w:rsidP="00C47072">
                  <w:pPr>
                    <w:ind w:left="0"/>
                    <w:rPr>
                      <w:iCs/>
                      <w:color w:val="auto"/>
                      <w:sz w:val="22"/>
                      <w:szCs w:val="22"/>
                    </w:rPr>
                  </w:pPr>
                </w:p>
                <w:p w:rsidR="00C47072" w:rsidRPr="00474B65" w:rsidRDefault="00C47072" w:rsidP="00C47072">
                  <w:pPr>
                    <w:ind w:left="0"/>
                    <w:rPr>
                      <w:iCs/>
                      <w:color w:val="auto"/>
                      <w:sz w:val="22"/>
                      <w:szCs w:val="22"/>
                    </w:rPr>
                  </w:pPr>
                  <w:r w:rsidRPr="00476F95">
                    <w:rPr>
                      <w:iCs/>
                      <w:color w:val="auto"/>
                      <w:sz w:val="22"/>
                      <w:szCs w:val="22"/>
                    </w:rPr>
                    <w:br/>
                  </w:r>
                  <w:r>
                    <w:rPr>
                      <w:iCs/>
                      <w:color w:val="auto"/>
                      <w:sz w:val="24"/>
                      <w:szCs w:val="24"/>
                    </w:rPr>
                    <w:t xml:space="preserve">   </w:t>
                  </w:r>
                  <w:r>
                    <w:rPr>
                      <w:iCs/>
                      <w:color w:val="auto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C47072" w:rsidRPr="00664AA5" w:rsidRDefault="00C47072" w:rsidP="00C47072">
      <w:pPr>
        <w:pStyle w:val="ListParagraph"/>
        <w:ind w:left="0"/>
        <w:rPr>
          <w:rStyle w:val="TitleChar"/>
          <w:sz w:val="28"/>
          <w:szCs w:val="28"/>
          <w:u w:val="single"/>
        </w:rPr>
      </w:pPr>
      <w:r w:rsidRPr="00957613">
        <w:rPr>
          <w:rFonts w:ascii="Georgia" w:hAnsi="Georgia"/>
          <w:sz w:val="32"/>
          <w:szCs w:val="32"/>
        </w:rPr>
        <w:br w:type="page"/>
      </w:r>
      <w:r w:rsidRPr="00664AA5">
        <w:rPr>
          <w:rStyle w:val="TitleChar"/>
          <w:sz w:val="28"/>
          <w:szCs w:val="28"/>
          <w:u w:val="single"/>
        </w:rPr>
        <w:lastRenderedPageBreak/>
        <w:t>Career Synopsys</w:t>
      </w:r>
    </w:p>
    <w:p w:rsidR="00C47072" w:rsidRPr="000E21CB" w:rsidRDefault="00A16957" w:rsidP="00C47072">
      <w:pPr>
        <w:pStyle w:val="ListParagraph"/>
        <w:ind w:left="0"/>
        <w:rPr>
          <w:rStyle w:val="TitleChar"/>
          <w:rFonts w:ascii="Georgia" w:hAnsi="Georgia"/>
          <w:smallCaps w:val="0"/>
          <w:sz w:val="32"/>
          <w:szCs w:val="32"/>
        </w:rPr>
      </w:pPr>
      <w:r>
        <w:rPr>
          <w:smallCaps/>
          <w:noProof/>
          <w:color w:val="34343E"/>
          <w:spacing w:val="5"/>
          <w:sz w:val="44"/>
          <w:szCs w:val="44"/>
          <w:lang w:bidi="ar-SA"/>
        </w:rPr>
        <w:pict>
          <v:shape id="_x0000_s1030" type="#_x0000_t202" style="position:absolute;margin-left:1.5pt;margin-top:2.25pt;width:357pt;height:180.75pt;z-index:251664384" fillcolor="black" strokecolor="#f2f2f2" strokeweight="3pt">
            <v:shadow on="t" type="perspective" color="#7f7f7f" opacity=".5" offset="1pt" offset2="-1pt"/>
            <v:textbox style="mso-next-textbox:#_x0000_s1030">
              <w:txbxContent>
                <w:p w:rsidR="00C47072" w:rsidRPr="00D16D53" w:rsidRDefault="00C47072" w:rsidP="00C47072">
                  <w:pPr>
                    <w:rPr>
                      <w:rFonts w:cs="Calibri"/>
                      <w:color w:val="FFFFFF"/>
                      <w:sz w:val="24"/>
                      <w:szCs w:val="24"/>
                      <w:u w:val="single"/>
                    </w:rPr>
                  </w:pPr>
                </w:p>
                <w:p w:rsidR="00C47072" w:rsidRPr="00BD1176" w:rsidRDefault="00C47072" w:rsidP="00C47072">
                  <w:pPr>
                    <w:numPr>
                      <w:ilvl w:val="0"/>
                      <w:numId w:val="1"/>
                    </w:numPr>
                    <w:rPr>
                      <w:color w:val="FFFFFF"/>
                      <w:sz w:val="24"/>
                      <w:szCs w:val="24"/>
                    </w:rPr>
                  </w:pPr>
                  <w:r w:rsidRPr="00D16D53">
                    <w:rPr>
                      <w:b/>
                      <w:color w:val="FFFFFF"/>
                      <w:sz w:val="24"/>
                      <w:szCs w:val="24"/>
                      <w:u w:val="single"/>
                    </w:rPr>
                    <w:t>Worked independently at the Urban Community Development Centre (U.C.D.C)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74B6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– May 2011</w:t>
                  </w:r>
                  <w:r w:rsidRPr="00D16D5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till </w:t>
                  </w:r>
                  <w:r w:rsidRPr="00D16D5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Sept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ember </w:t>
                  </w:r>
                  <w:r w:rsidRPr="00D16D5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2013</w:t>
                  </w:r>
                </w:p>
                <w:p w:rsidR="00C47072" w:rsidRPr="00FD7266" w:rsidRDefault="00C47072" w:rsidP="00C47072">
                  <w:pPr>
                    <w:numPr>
                      <w:ilvl w:val="0"/>
                      <w:numId w:val="1"/>
                    </w:numPr>
                    <w:rPr>
                      <w:color w:val="FFFFFF"/>
                      <w:sz w:val="24"/>
                      <w:szCs w:val="24"/>
                    </w:rPr>
                  </w:pPr>
                  <w:r w:rsidRPr="00D16D53">
                    <w:rPr>
                      <w:b/>
                      <w:color w:val="FFFFFF"/>
                      <w:sz w:val="24"/>
                      <w:szCs w:val="24"/>
                      <w:u w:val="single"/>
                    </w:rPr>
                    <w:t>Worked Independently at Divine Medical and Dental Centre</w:t>
                  </w:r>
                  <w:r w:rsidRPr="00D16D53">
                    <w:rPr>
                      <w:b/>
                      <w:color w:val="FFFFFF"/>
                      <w:sz w:val="24"/>
                      <w:szCs w:val="24"/>
                    </w:rPr>
                    <w:t xml:space="preserve"> </w:t>
                  </w:r>
                  <w:r w:rsidRPr="00D16D5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– Nov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ember</w:t>
                  </w:r>
                  <w:r w:rsidRPr="00D16D5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 2010 </w:t>
                  </w:r>
                  <w:r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till </w:t>
                  </w:r>
                  <w:r w:rsidR="00474B65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>April 2011</w:t>
                  </w:r>
                </w:p>
                <w:p w:rsidR="00C47072" w:rsidRPr="00F32989" w:rsidRDefault="00C47072" w:rsidP="00C47072">
                  <w:pPr>
                    <w:numPr>
                      <w:ilvl w:val="0"/>
                      <w:numId w:val="1"/>
                    </w:numPr>
                    <w:rPr>
                      <w:color w:val="FFFFFF"/>
                      <w:sz w:val="24"/>
                      <w:szCs w:val="24"/>
                    </w:rPr>
                  </w:pPr>
                  <w:r w:rsidRPr="00D16D53">
                    <w:rPr>
                      <w:b/>
                      <w:color w:val="FFFFFF"/>
                      <w:sz w:val="24"/>
                      <w:szCs w:val="24"/>
                      <w:u w:val="single"/>
                    </w:rPr>
                    <w:t>Multispecialty Dental Clinic</w:t>
                  </w:r>
                  <w:r w:rsidRPr="00D16D53">
                    <w:rPr>
                      <w:rFonts w:ascii="Times New Roman" w:hAnsi="Times New Roman"/>
                      <w:color w:val="FFFFFF"/>
                      <w:sz w:val="24"/>
                      <w:szCs w:val="24"/>
                    </w:rPr>
                    <w:t xml:space="preserve"> – </w:t>
                  </w:r>
                  <w:r w:rsidRPr="00D16D53">
                    <w:rPr>
                      <w:color w:val="FFFFFF"/>
                      <w:sz w:val="24"/>
                      <w:szCs w:val="24"/>
                    </w:rPr>
                    <w:t>Nov</w:t>
                  </w:r>
                  <w:r>
                    <w:rPr>
                      <w:color w:val="FFFFFF"/>
                      <w:sz w:val="24"/>
                      <w:szCs w:val="24"/>
                    </w:rPr>
                    <w:t>ember</w:t>
                  </w:r>
                  <w:r w:rsidRPr="00D16D53">
                    <w:rPr>
                      <w:color w:val="FFFFFF"/>
                      <w:sz w:val="24"/>
                      <w:szCs w:val="24"/>
                    </w:rPr>
                    <w:t xml:space="preserve"> 2009 </w:t>
                  </w:r>
                  <w:r>
                    <w:rPr>
                      <w:color w:val="FFFFFF"/>
                      <w:sz w:val="24"/>
                      <w:szCs w:val="24"/>
                    </w:rPr>
                    <w:t xml:space="preserve">till </w:t>
                  </w:r>
                  <w:r w:rsidRPr="00F32989">
                    <w:rPr>
                      <w:color w:val="FFFFFF"/>
                      <w:sz w:val="24"/>
                      <w:szCs w:val="24"/>
                    </w:rPr>
                    <w:t>0ct</w:t>
                  </w:r>
                  <w:r>
                    <w:rPr>
                      <w:color w:val="FFFFFF"/>
                      <w:sz w:val="24"/>
                      <w:szCs w:val="24"/>
                    </w:rPr>
                    <w:t>ober</w:t>
                  </w:r>
                  <w:r w:rsidRPr="00F32989">
                    <w:rPr>
                      <w:color w:val="FFFFFF"/>
                      <w:sz w:val="24"/>
                      <w:szCs w:val="24"/>
                    </w:rPr>
                    <w:t xml:space="preserve"> 2010</w:t>
                  </w:r>
                </w:p>
              </w:txbxContent>
            </v:textbox>
          </v:shape>
        </w:pict>
      </w:r>
    </w:p>
    <w:p w:rsidR="00C47072" w:rsidRDefault="00C47072" w:rsidP="00C47072">
      <w:pPr>
        <w:pStyle w:val="ListParagraph"/>
        <w:ind w:left="0"/>
        <w:rPr>
          <w:rFonts w:ascii="Georgia" w:hAnsi="Georgia"/>
          <w:sz w:val="32"/>
          <w:szCs w:val="32"/>
        </w:rPr>
      </w:pPr>
    </w:p>
    <w:p w:rsidR="00C47072" w:rsidRDefault="00C47072" w:rsidP="00C47072">
      <w:pPr>
        <w:pStyle w:val="ListParagraph"/>
        <w:ind w:left="0"/>
        <w:rPr>
          <w:rFonts w:ascii="Georgia" w:hAnsi="Georgia"/>
          <w:sz w:val="32"/>
          <w:szCs w:val="32"/>
        </w:rPr>
      </w:pPr>
    </w:p>
    <w:p w:rsidR="00C47072" w:rsidRDefault="00C47072" w:rsidP="00C47072">
      <w:pPr>
        <w:pStyle w:val="ListParagraph"/>
        <w:ind w:left="0"/>
        <w:rPr>
          <w:rFonts w:ascii="Georgia" w:hAnsi="Georgia"/>
          <w:sz w:val="32"/>
          <w:szCs w:val="32"/>
        </w:rPr>
      </w:pPr>
    </w:p>
    <w:p w:rsidR="00C47072" w:rsidRDefault="00C47072" w:rsidP="00C47072">
      <w:pPr>
        <w:pStyle w:val="ListParagraph"/>
        <w:ind w:left="0"/>
        <w:rPr>
          <w:rFonts w:ascii="Georgia" w:hAnsi="Georgia"/>
          <w:sz w:val="32"/>
          <w:szCs w:val="32"/>
        </w:rPr>
      </w:pPr>
    </w:p>
    <w:p w:rsidR="00C47072" w:rsidRDefault="00C47072" w:rsidP="00C47072">
      <w:pPr>
        <w:pStyle w:val="ListParagraph"/>
        <w:ind w:left="0"/>
        <w:rPr>
          <w:rFonts w:ascii="Georgia" w:hAnsi="Georgia"/>
          <w:sz w:val="32"/>
          <w:szCs w:val="32"/>
        </w:rPr>
      </w:pPr>
    </w:p>
    <w:p w:rsidR="00C47072" w:rsidRDefault="00C47072" w:rsidP="00C47072">
      <w:pPr>
        <w:pStyle w:val="ListParagraph"/>
        <w:ind w:left="0"/>
        <w:rPr>
          <w:rFonts w:ascii="Georgia" w:hAnsi="Georgia"/>
          <w:sz w:val="32"/>
          <w:szCs w:val="32"/>
        </w:rPr>
      </w:pPr>
    </w:p>
    <w:p w:rsidR="00C47072" w:rsidRDefault="00C47072" w:rsidP="00C47072">
      <w:pPr>
        <w:pStyle w:val="ListParagraph"/>
        <w:ind w:left="0"/>
        <w:rPr>
          <w:rFonts w:ascii="Georgia" w:hAnsi="Georgia"/>
          <w:sz w:val="32"/>
          <w:szCs w:val="32"/>
        </w:rPr>
      </w:pPr>
    </w:p>
    <w:p w:rsidR="00C47072" w:rsidRDefault="00C47072" w:rsidP="00C47072">
      <w:pPr>
        <w:pStyle w:val="ListParagraph"/>
        <w:ind w:left="0"/>
        <w:rPr>
          <w:rStyle w:val="TitleChar"/>
          <w:sz w:val="28"/>
          <w:szCs w:val="28"/>
          <w:u w:val="single"/>
        </w:rPr>
      </w:pPr>
    </w:p>
    <w:p w:rsidR="00C47072" w:rsidRPr="00664AA5" w:rsidRDefault="00C47072" w:rsidP="00C47072">
      <w:pPr>
        <w:pStyle w:val="ListParagraph"/>
        <w:ind w:left="0"/>
        <w:rPr>
          <w:smallCaps/>
          <w:color w:val="34343E"/>
          <w:spacing w:val="5"/>
          <w:sz w:val="28"/>
          <w:szCs w:val="28"/>
          <w:u w:val="single"/>
        </w:rPr>
      </w:pPr>
      <w:r w:rsidRPr="00664AA5">
        <w:rPr>
          <w:rStyle w:val="TitleChar"/>
          <w:sz w:val="28"/>
          <w:szCs w:val="28"/>
          <w:u w:val="single"/>
        </w:rPr>
        <w:t>Professional Background</w:t>
      </w:r>
    </w:p>
    <w:p w:rsidR="00C47072" w:rsidRPr="00093A61" w:rsidRDefault="00C47072" w:rsidP="00C47072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093A61">
        <w:rPr>
          <w:color w:val="auto"/>
          <w:sz w:val="24"/>
          <w:szCs w:val="24"/>
        </w:rPr>
        <w:t xml:space="preserve">Worked </w:t>
      </w:r>
      <w:r w:rsidRPr="00093A61">
        <w:rPr>
          <w:b/>
          <w:color w:val="auto"/>
          <w:sz w:val="24"/>
          <w:szCs w:val="24"/>
          <w:u w:val="single"/>
        </w:rPr>
        <w:t>Independently</w:t>
      </w:r>
      <w:r w:rsidRPr="00093A61">
        <w:rPr>
          <w:b/>
          <w:color w:val="auto"/>
          <w:sz w:val="24"/>
          <w:szCs w:val="24"/>
        </w:rPr>
        <w:t xml:space="preserve"> at the Urban Community Development Centre (U.C.D.C) </w:t>
      </w:r>
      <w:r w:rsidRPr="00093A61">
        <w:rPr>
          <w:b/>
          <w:color w:val="auto"/>
          <w:sz w:val="24"/>
          <w:szCs w:val="24"/>
        </w:rPr>
        <w:br/>
      </w:r>
      <w:r w:rsidR="004A69B3">
        <w:rPr>
          <w:color w:val="auto"/>
          <w:sz w:val="24"/>
          <w:szCs w:val="24"/>
        </w:rPr>
        <w:t>Period: May 2011</w:t>
      </w:r>
      <w:r w:rsidR="001D6D40">
        <w:rPr>
          <w:color w:val="auto"/>
          <w:sz w:val="24"/>
          <w:szCs w:val="24"/>
        </w:rPr>
        <w:t>till</w:t>
      </w:r>
      <w:r w:rsidRPr="00093A61">
        <w:rPr>
          <w:color w:val="auto"/>
          <w:sz w:val="24"/>
          <w:szCs w:val="24"/>
        </w:rPr>
        <w:t xml:space="preserve"> September 2013. </w:t>
      </w:r>
      <w:r w:rsidRPr="00093A61">
        <w:rPr>
          <w:color w:val="auto"/>
          <w:sz w:val="24"/>
          <w:szCs w:val="24"/>
        </w:rPr>
        <w:br/>
        <w:t>An NGO which houses all medical facilities for the past 15years for the development of the community.</w:t>
      </w:r>
    </w:p>
    <w:p w:rsidR="00C47072" w:rsidRPr="00093A61" w:rsidRDefault="00C47072" w:rsidP="00C47072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093A61">
        <w:rPr>
          <w:color w:val="auto"/>
          <w:sz w:val="24"/>
          <w:szCs w:val="24"/>
        </w:rPr>
        <w:t xml:space="preserve">Worked </w:t>
      </w:r>
      <w:r w:rsidRPr="00093A61">
        <w:rPr>
          <w:b/>
          <w:color w:val="auto"/>
          <w:sz w:val="24"/>
          <w:szCs w:val="24"/>
          <w:u w:val="single"/>
        </w:rPr>
        <w:t>Independently</w:t>
      </w:r>
      <w:r w:rsidRPr="00093A61">
        <w:rPr>
          <w:b/>
          <w:color w:val="auto"/>
          <w:sz w:val="24"/>
          <w:szCs w:val="24"/>
        </w:rPr>
        <w:t xml:space="preserve"> at Divine Medical and Dental Centre</w:t>
      </w:r>
      <w:r w:rsidRPr="00093A61">
        <w:rPr>
          <w:color w:val="auto"/>
          <w:sz w:val="24"/>
          <w:szCs w:val="24"/>
        </w:rPr>
        <w:t>.</w:t>
      </w:r>
      <w:r w:rsidRPr="00093A61">
        <w:rPr>
          <w:color w:val="auto"/>
          <w:sz w:val="24"/>
          <w:szCs w:val="24"/>
        </w:rPr>
        <w:br/>
        <w:t xml:space="preserve">Location: </w:t>
      </w:r>
      <w:proofErr w:type="spellStart"/>
      <w:r w:rsidRPr="00093A61">
        <w:rPr>
          <w:color w:val="auto"/>
          <w:sz w:val="24"/>
          <w:szCs w:val="24"/>
        </w:rPr>
        <w:t>Margoa</w:t>
      </w:r>
      <w:proofErr w:type="spellEnd"/>
      <w:r w:rsidRPr="00093A61">
        <w:rPr>
          <w:color w:val="auto"/>
          <w:sz w:val="24"/>
          <w:szCs w:val="24"/>
        </w:rPr>
        <w:t xml:space="preserve">, </w:t>
      </w:r>
      <w:proofErr w:type="spellStart"/>
      <w:r w:rsidRPr="00093A61">
        <w:rPr>
          <w:color w:val="auto"/>
          <w:sz w:val="24"/>
          <w:szCs w:val="24"/>
        </w:rPr>
        <w:t>Lotulim</w:t>
      </w:r>
      <w:proofErr w:type="spellEnd"/>
      <w:r w:rsidRPr="00093A61">
        <w:rPr>
          <w:color w:val="auto"/>
          <w:sz w:val="24"/>
          <w:szCs w:val="24"/>
        </w:rPr>
        <w:t>, Goa, India</w:t>
      </w:r>
      <w:r w:rsidRPr="00093A61">
        <w:rPr>
          <w:color w:val="auto"/>
          <w:sz w:val="24"/>
          <w:szCs w:val="24"/>
        </w:rPr>
        <w:br/>
        <w:t>Pe</w:t>
      </w:r>
      <w:r w:rsidR="004A69B3">
        <w:rPr>
          <w:color w:val="auto"/>
          <w:sz w:val="24"/>
          <w:szCs w:val="24"/>
        </w:rPr>
        <w:t>riod: November</w:t>
      </w:r>
      <w:r w:rsidR="001D6D40">
        <w:rPr>
          <w:color w:val="auto"/>
          <w:sz w:val="24"/>
          <w:szCs w:val="24"/>
        </w:rPr>
        <w:t xml:space="preserve"> 2010 till </w:t>
      </w:r>
      <w:r w:rsidR="004A69B3">
        <w:rPr>
          <w:color w:val="auto"/>
          <w:sz w:val="24"/>
          <w:szCs w:val="24"/>
        </w:rPr>
        <w:t>April 2011</w:t>
      </w:r>
      <w:r w:rsidRPr="00093A61">
        <w:rPr>
          <w:color w:val="auto"/>
          <w:sz w:val="24"/>
          <w:szCs w:val="24"/>
        </w:rPr>
        <w:br/>
      </w:r>
    </w:p>
    <w:p w:rsidR="00C47072" w:rsidRPr="00093A61" w:rsidRDefault="00C47072" w:rsidP="00C47072">
      <w:pPr>
        <w:numPr>
          <w:ilvl w:val="0"/>
          <w:numId w:val="10"/>
        </w:numPr>
        <w:rPr>
          <w:color w:val="auto"/>
          <w:sz w:val="24"/>
          <w:szCs w:val="24"/>
        </w:rPr>
      </w:pPr>
      <w:r w:rsidRPr="00093A61">
        <w:rPr>
          <w:color w:val="auto"/>
          <w:sz w:val="24"/>
          <w:szCs w:val="24"/>
        </w:rPr>
        <w:t xml:space="preserve">Worked with </w:t>
      </w:r>
      <w:r w:rsidRPr="00093A61">
        <w:rPr>
          <w:b/>
          <w:color w:val="auto"/>
          <w:sz w:val="24"/>
          <w:szCs w:val="24"/>
        </w:rPr>
        <w:t xml:space="preserve">Dr. </w:t>
      </w:r>
      <w:proofErr w:type="spellStart"/>
      <w:r w:rsidRPr="00093A61">
        <w:rPr>
          <w:b/>
          <w:color w:val="auto"/>
          <w:sz w:val="24"/>
          <w:szCs w:val="24"/>
        </w:rPr>
        <w:t>Ashish</w:t>
      </w:r>
      <w:proofErr w:type="spellEnd"/>
      <w:r w:rsidRPr="00093A61">
        <w:rPr>
          <w:b/>
          <w:color w:val="auto"/>
          <w:sz w:val="24"/>
          <w:szCs w:val="24"/>
        </w:rPr>
        <w:t xml:space="preserve"> Gandhi</w:t>
      </w:r>
      <w:r w:rsidRPr="00093A61">
        <w:rPr>
          <w:color w:val="auto"/>
          <w:sz w:val="24"/>
          <w:szCs w:val="24"/>
        </w:rPr>
        <w:t xml:space="preserve"> in his </w:t>
      </w:r>
      <w:r w:rsidRPr="00093A61">
        <w:rPr>
          <w:b/>
          <w:color w:val="auto"/>
          <w:sz w:val="24"/>
          <w:szCs w:val="24"/>
        </w:rPr>
        <w:t>Multispecialty Dental Clinic</w:t>
      </w:r>
      <w:r w:rsidRPr="00093A61">
        <w:rPr>
          <w:color w:val="auto"/>
          <w:sz w:val="24"/>
          <w:szCs w:val="24"/>
        </w:rPr>
        <w:t>.</w:t>
      </w:r>
      <w:r w:rsidRPr="00093A61">
        <w:rPr>
          <w:color w:val="auto"/>
          <w:sz w:val="24"/>
          <w:szCs w:val="24"/>
        </w:rPr>
        <w:br/>
        <w:t xml:space="preserve">Location: </w:t>
      </w:r>
      <w:proofErr w:type="spellStart"/>
      <w:r w:rsidRPr="00093A61">
        <w:rPr>
          <w:color w:val="auto"/>
          <w:sz w:val="24"/>
          <w:szCs w:val="24"/>
        </w:rPr>
        <w:t>Andheri</w:t>
      </w:r>
      <w:proofErr w:type="spellEnd"/>
      <w:r w:rsidRPr="00093A61">
        <w:rPr>
          <w:color w:val="auto"/>
          <w:sz w:val="24"/>
          <w:szCs w:val="24"/>
        </w:rPr>
        <w:t xml:space="preserve"> West, 4 Bungalows, Mumba</w:t>
      </w:r>
      <w:r w:rsidR="001D6D40">
        <w:rPr>
          <w:color w:val="auto"/>
          <w:sz w:val="24"/>
          <w:szCs w:val="24"/>
        </w:rPr>
        <w:t>i, India</w:t>
      </w:r>
      <w:r w:rsidR="001D6D40">
        <w:rPr>
          <w:color w:val="auto"/>
          <w:sz w:val="24"/>
          <w:szCs w:val="24"/>
        </w:rPr>
        <w:br/>
        <w:t xml:space="preserve">Period: November 2009 till </w:t>
      </w:r>
      <w:r w:rsidRPr="00093A61">
        <w:rPr>
          <w:color w:val="auto"/>
          <w:sz w:val="24"/>
          <w:szCs w:val="24"/>
        </w:rPr>
        <w:t xml:space="preserve"> 0ctober 201</w:t>
      </w:r>
      <w:r w:rsidR="00A16957">
        <w:rPr>
          <w:color w:val="auto"/>
          <w:sz w:val="24"/>
          <w:szCs w:val="24"/>
        </w:rPr>
        <w:t>0</w:t>
      </w:r>
      <w:r w:rsidR="00A16957">
        <w:rPr>
          <w:color w:val="auto"/>
          <w:sz w:val="24"/>
          <w:szCs w:val="24"/>
        </w:rPr>
        <w:br/>
      </w:r>
      <w:bookmarkStart w:id="0" w:name="_GoBack"/>
      <w:bookmarkEnd w:id="0"/>
    </w:p>
    <w:p w:rsidR="00C47072" w:rsidRPr="00E7633F" w:rsidRDefault="00C47072" w:rsidP="00C47072">
      <w:pPr>
        <w:widowControl w:val="0"/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Calibri" w:hAnsi="Calibri" w:cs="Calibri"/>
          <w:b/>
          <w:i/>
          <w:sz w:val="18"/>
          <w:szCs w:val="18"/>
        </w:rPr>
        <w:br/>
      </w:r>
      <w:r w:rsidRPr="00E7633F">
        <w:rPr>
          <w:rStyle w:val="TitleChar"/>
          <w:color w:val="000000"/>
          <w:sz w:val="28"/>
          <w:szCs w:val="28"/>
          <w:u w:val="single"/>
        </w:rPr>
        <w:t>Treatment I can do:</w:t>
      </w:r>
    </w:p>
    <w:p w:rsidR="00C47072" w:rsidRPr="00B71ACB" w:rsidRDefault="00C47072" w:rsidP="00C47072">
      <w:pPr>
        <w:widowControl w:val="0"/>
        <w:numPr>
          <w:ilvl w:val="0"/>
          <w:numId w:val="11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r w:rsidRPr="00B71ACB">
        <w:rPr>
          <w:color w:val="auto"/>
          <w:sz w:val="24"/>
          <w:szCs w:val="24"/>
        </w:rPr>
        <w:t>Restorations</w:t>
      </w:r>
      <w:r>
        <w:rPr>
          <w:color w:val="auto"/>
          <w:sz w:val="24"/>
          <w:szCs w:val="24"/>
        </w:rPr>
        <w:t xml:space="preserve">: </w:t>
      </w:r>
      <w:r w:rsidRPr="00B71ACB">
        <w:rPr>
          <w:color w:val="auto"/>
          <w:sz w:val="24"/>
          <w:szCs w:val="24"/>
        </w:rPr>
        <w:t>(class</w:t>
      </w:r>
      <w:r>
        <w:rPr>
          <w:color w:val="auto"/>
          <w:sz w:val="24"/>
          <w:szCs w:val="24"/>
        </w:rPr>
        <w:t xml:space="preserve"> </w:t>
      </w:r>
      <w:r w:rsidRPr="00B71AC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– </w:t>
      </w:r>
      <w:r w:rsidRPr="00B71ACB">
        <w:rPr>
          <w:color w:val="auto"/>
          <w:sz w:val="24"/>
          <w:szCs w:val="24"/>
        </w:rPr>
        <w:t>class</w:t>
      </w:r>
      <w:r>
        <w:rPr>
          <w:color w:val="auto"/>
          <w:sz w:val="24"/>
          <w:szCs w:val="24"/>
        </w:rPr>
        <w:t xml:space="preserve"> </w:t>
      </w:r>
      <w:r w:rsidRPr="00B71ACB">
        <w:rPr>
          <w:color w:val="auto"/>
          <w:sz w:val="24"/>
          <w:szCs w:val="24"/>
        </w:rPr>
        <w:t>6</w:t>
      </w:r>
      <w:r w:rsidR="00FB6318">
        <w:rPr>
          <w:color w:val="auto"/>
          <w:sz w:val="24"/>
          <w:szCs w:val="24"/>
        </w:rPr>
        <w:t>).</w:t>
      </w:r>
    </w:p>
    <w:p w:rsidR="001D6D40" w:rsidRDefault="00C47072" w:rsidP="00C47072">
      <w:pPr>
        <w:widowControl w:val="0"/>
        <w:numPr>
          <w:ilvl w:val="0"/>
          <w:numId w:val="12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r w:rsidRPr="00B71ACB">
        <w:rPr>
          <w:color w:val="auto"/>
          <w:sz w:val="24"/>
          <w:szCs w:val="24"/>
        </w:rPr>
        <w:t>Root Canal Treatment</w:t>
      </w:r>
      <w:r>
        <w:rPr>
          <w:color w:val="auto"/>
          <w:sz w:val="24"/>
          <w:szCs w:val="24"/>
        </w:rPr>
        <w:t xml:space="preserve"> </w:t>
      </w:r>
      <w:r w:rsidRPr="00B71ACB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 w:rsidRPr="00B71ACB">
        <w:rPr>
          <w:color w:val="auto"/>
          <w:sz w:val="24"/>
          <w:szCs w:val="24"/>
        </w:rPr>
        <w:t>Single sitting root canal</w:t>
      </w:r>
      <w:r>
        <w:rPr>
          <w:color w:val="auto"/>
          <w:sz w:val="24"/>
          <w:szCs w:val="24"/>
        </w:rPr>
        <w:t xml:space="preserve"> </w:t>
      </w:r>
      <w:r w:rsidRPr="00B71ACB">
        <w:rPr>
          <w:color w:val="auto"/>
          <w:sz w:val="24"/>
          <w:szCs w:val="24"/>
        </w:rPr>
        <w:t>(when permissible)</w:t>
      </w:r>
      <w:r w:rsidR="00FB6318">
        <w:rPr>
          <w:color w:val="auto"/>
          <w:sz w:val="24"/>
          <w:szCs w:val="24"/>
        </w:rPr>
        <w:t xml:space="preserve"> </w:t>
      </w:r>
      <w:r w:rsidR="00DC540E">
        <w:rPr>
          <w:color w:val="auto"/>
          <w:sz w:val="24"/>
          <w:szCs w:val="24"/>
        </w:rPr>
        <w:t xml:space="preserve">using </w:t>
      </w:r>
      <w:proofErr w:type="spellStart"/>
      <w:r w:rsidR="00D50329">
        <w:rPr>
          <w:color w:val="auto"/>
          <w:sz w:val="24"/>
          <w:szCs w:val="24"/>
        </w:rPr>
        <w:t>P</w:t>
      </w:r>
      <w:r w:rsidR="00FB6318">
        <w:rPr>
          <w:color w:val="auto"/>
          <w:sz w:val="24"/>
          <w:szCs w:val="24"/>
        </w:rPr>
        <w:t>rotaper</w:t>
      </w:r>
      <w:proofErr w:type="spellEnd"/>
      <w:r w:rsidR="00D50329">
        <w:rPr>
          <w:color w:val="auto"/>
          <w:sz w:val="24"/>
          <w:szCs w:val="24"/>
        </w:rPr>
        <w:t xml:space="preserve">, Hero </w:t>
      </w:r>
      <w:r w:rsidR="001D6D40">
        <w:rPr>
          <w:color w:val="auto"/>
          <w:sz w:val="24"/>
          <w:szCs w:val="24"/>
        </w:rPr>
        <w:t xml:space="preserve">           </w:t>
      </w:r>
    </w:p>
    <w:p w:rsidR="00C47072" w:rsidRPr="00B71ACB" w:rsidRDefault="00D50329" w:rsidP="001D6D40">
      <w:pPr>
        <w:widowControl w:val="0"/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shaper</w:t>
      </w:r>
      <w:proofErr w:type="gramEnd"/>
      <w:r>
        <w:rPr>
          <w:color w:val="auto"/>
          <w:sz w:val="24"/>
          <w:szCs w:val="24"/>
        </w:rPr>
        <w:t xml:space="preserve">, </w:t>
      </w:r>
      <w:proofErr w:type="spellStart"/>
      <w:r>
        <w:rPr>
          <w:color w:val="auto"/>
          <w:sz w:val="24"/>
          <w:szCs w:val="24"/>
        </w:rPr>
        <w:t>Sybronendo</w:t>
      </w:r>
      <w:proofErr w:type="spellEnd"/>
      <w:r w:rsidR="00FB6318">
        <w:rPr>
          <w:color w:val="auto"/>
          <w:sz w:val="24"/>
          <w:szCs w:val="24"/>
        </w:rPr>
        <w:t xml:space="preserve"> Systems.</w:t>
      </w:r>
    </w:p>
    <w:p w:rsidR="00C47072" w:rsidRPr="00B71ACB" w:rsidRDefault="00C47072" w:rsidP="00C47072">
      <w:pPr>
        <w:widowControl w:val="0"/>
        <w:numPr>
          <w:ilvl w:val="0"/>
          <w:numId w:val="13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r w:rsidRPr="00B71ACB">
        <w:rPr>
          <w:color w:val="auto"/>
          <w:sz w:val="24"/>
          <w:szCs w:val="24"/>
        </w:rPr>
        <w:t>Tooth Extraction</w:t>
      </w:r>
      <w:r>
        <w:rPr>
          <w:color w:val="auto"/>
          <w:sz w:val="24"/>
          <w:szCs w:val="24"/>
        </w:rPr>
        <w:t xml:space="preserve"> including Impactions</w:t>
      </w:r>
      <w:r w:rsidR="00FB6318">
        <w:rPr>
          <w:color w:val="auto"/>
          <w:sz w:val="24"/>
          <w:szCs w:val="24"/>
        </w:rPr>
        <w:t>.</w:t>
      </w:r>
    </w:p>
    <w:p w:rsidR="00C47072" w:rsidRPr="00B71ACB" w:rsidRDefault="00C47072" w:rsidP="00C47072">
      <w:pPr>
        <w:widowControl w:val="0"/>
        <w:numPr>
          <w:ilvl w:val="0"/>
          <w:numId w:val="13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r w:rsidRPr="00B71ACB">
        <w:rPr>
          <w:color w:val="auto"/>
          <w:sz w:val="24"/>
          <w:szCs w:val="24"/>
        </w:rPr>
        <w:t>Denture Fabrication Partial and Complete</w:t>
      </w:r>
      <w:r w:rsidR="00FB6318">
        <w:rPr>
          <w:color w:val="auto"/>
          <w:sz w:val="24"/>
          <w:szCs w:val="24"/>
        </w:rPr>
        <w:t>.</w:t>
      </w:r>
    </w:p>
    <w:p w:rsidR="00C47072" w:rsidRPr="00B71ACB" w:rsidRDefault="00C47072" w:rsidP="00C47072">
      <w:pPr>
        <w:widowControl w:val="0"/>
        <w:numPr>
          <w:ilvl w:val="0"/>
          <w:numId w:val="13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Crown C</w:t>
      </w:r>
      <w:r w:rsidRPr="00B71ACB">
        <w:rPr>
          <w:color w:val="auto"/>
          <w:sz w:val="24"/>
          <w:szCs w:val="24"/>
        </w:rPr>
        <w:t xml:space="preserve">uttings &amp; </w:t>
      </w:r>
      <w:r>
        <w:rPr>
          <w:color w:val="auto"/>
          <w:sz w:val="24"/>
          <w:szCs w:val="24"/>
        </w:rPr>
        <w:t>F</w:t>
      </w:r>
      <w:r w:rsidRPr="00B71ACB">
        <w:rPr>
          <w:color w:val="auto"/>
          <w:sz w:val="24"/>
          <w:szCs w:val="24"/>
        </w:rPr>
        <w:t>ixations</w:t>
      </w:r>
      <w:r>
        <w:rPr>
          <w:color w:val="auto"/>
          <w:sz w:val="24"/>
          <w:szCs w:val="24"/>
        </w:rPr>
        <w:t xml:space="preserve"> </w:t>
      </w:r>
      <w:r w:rsidRPr="00B71ACB">
        <w:rPr>
          <w:color w:val="auto"/>
          <w:sz w:val="24"/>
          <w:szCs w:val="24"/>
        </w:rPr>
        <w:t>(Ceramic,</w:t>
      </w:r>
      <w:r>
        <w:rPr>
          <w:color w:val="auto"/>
          <w:sz w:val="24"/>
          <w:szCs w:val="24"/>
        </w:rPr>
        <w:t xml:space="preserve"> Porcelain, Jacket Crown, </w:t>
      </w:r>
      <w:r w:rsidR="004A69B3">
        <w:rPr>
          <w:color w:val="auto"/>
          <w:sz w:val="24"/>
          <w:szCs w:val="24"/>
        </w:rPr>
        <w:t>And Full</w:t>
      </w:r>
      <w:r>
        <w:rPr>
          <w:color w:val="auto"/>
          <w:sz w:val="24"/>
          <w:szCs w:val="24"/>
        </w:rPr>
        <w:t xml:space="preserve"> M</w:t>
      </w:r>
      <w:r w:rsidRPr="00B71ACB">
        <w:rPr>
          <w:color w:val="auto"/>
          <w:sz w:val="24"/>
          <w:szCs w:val="24"/>
        </w:rPr>
        <w:t xml:space="preserve">etal </w:t>
      </w:r>
      <w:r>
        <w:rPr>
          <w:color w:val="auto"/>
          <w:sz w:val="24"/>
          <w:szCs w:val="24"/>
        </w:rPr>
        <w:t>C</w:t>
      </w:r>
      <w:r w:rsidRPr="00B71ACB">
        <w:rPr>
          <w:color w:val="auto"/>
          <w:sz w:val="24"/>
          <w:szCs w:val="24"/>
        </w:rPr>
        <w:t>rown)</w:t>
      </w:r>
      <w:r w:rsidR="00FB6318">
        <w:rPr>
          <w:color w:val="auto"/>
          <w:sz w:val="24"/>
          <w:szCs w:val="24"/>
        </w:rPr>
        <w:t>.</w:t>
      </w:r>
    </w:p>
    <w:p w:rsidR="00C47072" w:rsidRPr="00B71ACB" w:rsidRDefault="00C47072" w:rsidP="00C47072">
      <w:pPr>
        <w:widowControl w:val="0"/>
        <w:numPr>
          <w:ilvl w:val="0"/>
          <w:numId w:val="13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r w:rsidRPr="00B71ACB">
        <w:rPr>
          <w:color w:val="auto"/>
          <w:sz w:val="24"/>
          <w:szCs w:val="24"/>
        </w:rPr>
        <w:t>Oral Prophylaxis</w:t>
      </w:r>
      <w:r w:rsidR="00FB6318">
        <w:rPr>
          <w:color w:val="auto"/>
          <w:sz w:val="24"/>
          <w:szCs w:val="24"/>
        </w:rPr>
        <w:t>-</w:t>
      </w:r>
      <w:proofErr w:type="spellStart"/>
      <w:r w:rsidR="00FB6318">
        <w:rPr>
          <w:color w:val="auto"/>
          <w:sz w:val="24"/>
          <w:szCs w:val="24"/>
        </w:rPr>
        <w:t>Subgingival</w:t>
      </w:r>
      <w:proofErr w:type="spellEnd"/>
      <w:r w:rsidR="00FB6318">
        <w:rPr>
          <w:color w:val="auto"/>
          <w:sz w:val="24"/>
          <w:szCs w:val="24"/>
        </w:rPr>
        <w:t xml:space="preserve"> and </w:t>
      </w:r>
      <w:proofErr w:type="spellStart"/>
      <w:r w:rsidR="00FB6318">
        <w:rPr>
          <w:color w:val="auto"/>
          <w:sz w:val="24"/>
          <w:szCs w:val="24"/>
        </w:rPr>
        <w:t>Supragingival</w:t>
      </w:r>
      <w:proofErr w:type="spellEnd"/>
      <w:r w:rsidR="00FB6318">
        <w:rPr>
          <w:color w:val="auto"/>
          <w:sz w:val="24"/>
          <w:szCs w:val="24"/>
        </w:rPr>
        <w:t xml:space="preserve">. </w:t>
      </w:r>
    </w:p>
    <w:p w:rsidR="00C47072" w:rsidRPr="00B71ACB" w:rsidRDefault="00C47072" w:rsidP="00C47072">
      <w:pPr>
        <w:widowControl w:val="0"/>
        <w:numPr>
          <w:ilvl w:val="0"/>
          <w:numId w:val="13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Teeth B</w:t>
      </w:r>
      <w:r w:rsidRPr="00B71ACB">
        <w:rPr>
          <w:color w:val="auto"/>
          <w:sz w:val="24"/>
          <w:szCs w:val="24"/>
        </w:rPr>
        <w:t>leaching</w:t>
      </w:r>
      <w:r w:rsidR="00236FA7">
        <w:rPr>
          <w:color w:val="auto"/>
          <w:sz w:val="24"/>
          <w:szCs w:val="24"/>
        </w:rPr>
        <w:t xml:space="preserve">-Opalescence, </w:t>
      </w:r>
      <w:proofErr w:type="spellStart"/>
      <w:r w:rsidR="00236FA7">
        <w:rPr>
          <w:color w:val="auto"/>
          <w:sz w:val="24"/>
          <w:szCs w:val="24"/>
        </w:rPr>
        <w:t>Pola</w:t>
      </w:r>
      <w:proofErr w:type="spellEnd"/>
      <w:r w:rsidR="00236FA7">
        <w:rPr>
          <w:color w:val="auto"/>
          <w:sz w:val="24"/>
          <w:szCs w:val="24"/>
        </w:rPr>
        <w:t xml:space="preserve">. </w:t>
      </w:r>
      <w:r w:rsidRPr="00B71ACB">
        <w:rPr>
          <w:color w:val="auto"/>
          <w:sz w:val="24"/>
          <w:szCs w:val="24"/>
        </w:rPr>
        <w:t xml:space="preserve"> </w:t>
      </w:r>
    </w:p>
    <w:p w:rsidR="00C47072" w:rsidRPr="00B71ACB" w:rsidRDefault="00C47072" w:rsidP="00C47072">
      <w:pPr>
        <w:widowControl w:val="0"/>
        <w:numPr>
          <w:ilvl w:val="0"/>
          <w:numId w:val="13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Pedodontic</w:t>
      </w:r>
      <w:proofErr w:type="spellEnd"/>
      <w:r>
        <w:rPr>
          <w:color w:val="auto"/>
          <w:sz w:val="24"/>
          <w:szCs w:val="24"/>
        </w:rPr>
        <w:t xml:space="preserve"> T</w:t>
      </w:r>
      <w:r w:rsidRPr="00B71ACB">
        <w:rPr>
          <w:color w:val="auto"/>
          <w:sz w:val="24"/>
          <w:szCs w:val="24"/>
        </w:rPr>
        <w:t>reatments</w:t>
      </w:r>
      <w:r>
        <w:rPr>
          <w:color w:val="auto"/>
          <w:sz w:val="24"/>
          <w:szCs w:val="24"/>
        </w:rPr>
        <w:t>,</w:t>
      </w:r>
      <w:r w:rsidRPr="00B71ACB">
        <w:rPr>
          <w:color w:val="auto"/>
          <w:sz w:val="24"/>
          <w:szCs w:val="24"/>
        </w:rPr>
        <w:t xml:space="preserve"> </w:t>
      </w:r>
      <w:proofErr w:type="spellStart"/>
      <w:r w:rsidRPr="00B71ACB">
        <w:rPr>
          <w:color w:val="auto"/>
          <w:sz w:val="24"/>
          <w:szCs w:val="24"/>
        </w:rPr>
        <w:t>etc</w:t>
      </w:r>
      <w:proofErr w:type="spellEnd"/>
    </w:p>
    <w:p w:rsidR="00C47072" w:rsidRPr="00B71ACB" w:rsidRDefault="00C47072" w:rsidP="00C47072">
      <w:pPr>
        <w:widowControl w:val="0"/>
        <w:numPr>
          <w:ilvl w:val="0"/>
          <w:numId w:val="13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r w:rsidRPr="00B71ACB">
        <w:rPr>
          <w:color w:val="auto"/>
          <w:sz w:val="24"/>
          <w:szCs w:val="24"/>
        </w:rPr>
        <w:t xml:space="preserve">Composite </w:t>
      </w:r>
      <w:r>
        <w:rPr>
          <w:color w:val="auto"/>
          <w:sz w:val="24"/>
          <w:szCs w:val="24"/>
        </w:rPr>
        <w:t>F</w:t>
      </w:r>
      <w:r w:rsidRPr="00B71ACB">
        <w:rPr>
          <w:color w:val="auto"/>
          <w:sz w:val="24"/>
          <w:szCs w:val="24"/>
        </w:rPr>
        <w:t>illings</w:t>
      </w:r>
      <w:r>
        <w:rPr>
          <w:color w:val="auto"/>
          <w:sz w:val="24"/>
          <w:szCs w:val="24"/>
        </w:rPr>
        <w:t xml:space="preserve"> </w:t>
      </w:r>
      <w:r w:rsidRPr="00B71ACB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</w:t>
      </w:r>
      <w:r w:rsidRPr="00B71ACB">
        <w:rPr>
          <w:color w:val="auto"/>
          <w:sz w:val="24"/>
          <w:szCs w:val="24"/>
        </w:rPr>
        <w:t xml:space="preserve">Anterior &amp; Posterior </w:t>
      </w:r>
      <w:r>
        <w:rPr>
          <w:color w:val="auto"/>
          <w:sz w:val="24"/>
          <w:szCs w:val="24"/>
        </w:rPr>
        <w:t>F</w:t>
      </w:r>
      <w:r w:rsidRPr="00B71ACB">
        <w:rPr>
          <w:color w:val="auto"/>
          <w:sz w:val="24"/>
          <w:szCs w:val="24"/>
        </w:rPr>
        <w:t xml:space="preserve">illings, </w:t>
      </w:r>
      <w:r>
        <w:rPr>
          <w:color w:val="auto"/>
          <w:sz w:val="24"/>
          <w:szCs w:val="24"/>
        </w:rPr>
        <w:t xml:space="preserve">Midline </w:t>
      </w:r>
      <w:proofErr w:type="spellStart"/>
      <w:r>
        <w:rPr>
          <w:color w:val="auto"/>
          <w:sz w:val="24"/>
          <w:szCs w:val="24"/>
        </w:rPr>
        <w:t>D</w:t>
      </w:r>
      <w:r w:rsidRPr="00B71ACB">
        <w:rPr>
          <w:color w:val="auto"/>
          <w:sz w:val="24"/>
          <w:szCs w:val="24"/>
        </w:rPr>
        <w:t>iastema</w:t>
      </w:r>
      <w:proofErr w:type="spellEnd"/>
      <w:r w:rsidRPr="00B71ACB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C</w:t>
      </w:r>
      <w:r w:rsidRPr="00B71ACB">
        <w:rPr>
          <w:color w:val="auto"/>
          <w:sz w:val="24"/>
          <w:szCs w:val="24"/>
        </w:rPr>
        <w:t>losure</w:t>
      </w:r>
      <w:r w:rsidR="001D6D40">
        <w:rPr>
          <w:color w:val="auto"/>
          <w:sz w:val="24"/>
          <w:szCs w:val="24"/>
        </w:rPr>
        <w:t>,</w:t>
      </w:r>
      <w:r w:rsidR="00FB6318" w:rsidRPr="00FB6318">
        <w:rPr>
          <w:color w:val="auto"/>
          <w:sz w:val="24"/>
          <w:szCs w:val="24"/>
        </w:rPr>
        <w:t xml:space="preserve"> </w:t>
      </w:r>
      <w:r w:rsidR="00FB6318" w:rsidRPr="00B71ACB">
        <w:rPr>
          <w:color w:val="auto"/>
          <w:sz w:val="24"/>
          <w:szCs w:val="24"/>
        </w:rPr>
        <w:t xml:space="preserve"> </w:t>
      </w:r>
      <w:r w:rsidR="00FB6318">
        <w:rPr>
          <w:color w:val="auto"/>
          <w:sz w:val="24"/>
          <w:szCs w:val="24"/>
        </w:rPr>
        <w:t>composites-3M ESPE, KERR</w:t>
      </w:r>
    </w:p>
    <w:p w:rsidR="00C47072" w:rsidRPr="00B71ACB" w:rsidRDefault="00C47072" w:rsidP="00C47072">
      <w:pPr>
        <w:widowControl w:val="0"/>
        <w:numPr>
          <w:ilvl w:val="0"/>
          <w:numId w:val="13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r w:rsidRPr="00B71ACB">
        <w:rPr>
          <w:color w:val="auto"/>
          <w:sz w:val="24"/>
          <w:szCs w:val="24"/>
        </w:rPr>
        <w:t>Ceramic Veneers</w:t>
      </w:r>
      <w:r>
        <w:rPr>
          <w:color w:val="auto"/>
          <w:sz w:val="24"/>
          <w:szCs w:val="24"/>
        </w:rPr>
        <w:t xml:space="preserve"> and Laminates</w:t>
      </w:r>
    </w:p>
    <w:p w:rsidR="00C47072" w:rsidRPr="00B71ACB" w:rsidRDefault="00C47072" w:rsidP="00C47072">
      <w:pPr>
        <w:widowControl w:val="0"/>
        <w:numPr>
          <w:ilvl w:val="0"/>
          <w:numId w:val="13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Full Mouth Rehabilitation</w:t>
      </w:r>
    </w:p>
    <w:p w:rsidR="00C47072" w:rsidRPr="00B71ACB" w:rsidRDefault="00C47072" w:rsidP="00C47072">
      <w:pPr>
        <w:widowControl w:val="0"/>
        <w:numPr>
          <w:ilvl w:val="0"/>
          <w:numId w:val="13"/>
        </w:numPr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1710"/>
        <w:jc w:val="both"/>
        <w:rPr>
          <w:color w:val="auto"/>
          <w:sz w:val="24"/>
          <w:szCs w:val="24"/>
        </w:rPr>
      </w:pPr>
      <w:r w:rsidRPr="00B71ACB">
        <w:rPr>
          <w:color w:val="auto"/>
          <w:sz w:val="24"/>
          <w:szCs w:val="24"/>
        </w:rPr>
        <w:t>Smile Designing. (</w:t>
      </w:r>
      <w:r w:rsidR="004A69B3" w:rsidRPr="00B71ACB">
        <w:rPr>
          <w:color w:val="auto"/>
          <w:sz w:val="24"/>
          <w:szCs w:val="24"/>
        </w:rPr>
        <w:t>Course</w:t>
      </w:r>
      <w:r w:rsidRPr="00B71ACB">
        <w:rPr>
          <w:color w:val="auto"/>
          <w:sz w:val="24"/>
          <w:szCs w:val="24"/>
        </w:rPr>
        <w:t xml:space="preserve"> done by international Indian Dental Congress affiliated by New York University</w:t>
      </w:r>
      <w:proofErr w:type="gramStart"/>
      <w:r w:rsidRPr="00B71ACB">
        <w:rPr>
          <w:color w:val="auto"/>
          <w:sz w:val="24"/>
          <w:szCs w:val="24"/>
        </w:rPr>
        <w:t>)  with</w:t>
      </w:r>
      <w:proofErr w:type="gramEnd"/>
      <w:r w:rsidRPr="00B71ACB">
        <w:rPr>
          <w:color w:val="auto"/>
          <w:sz w:val="24"/>
          <w:szCs w:val="24"/>
        </w:rPr>
        <w:t xml:space="preserve"> patient case portfolio</w:t>
      </w:r>
      <w:r w:rsidR="00236FA7">
        <w:rPr>
          <w:color w:val="auto"/>
          <w:sz w:val="24"/>
          <w:szCs w:val="24"/>
        </w:rPr>
        <w:t>.</w:t>
      </w:r>
    </w:p>
    <w:p w:rsidR="00C47072" w:rsidRPr="00860A82" w:rsidRDefault="00C47072" w:rsidP="00C47072">
      <w:pPr>
        <w:widowControl w:val="0"/>
        <w:tabs>
          <w:tab w:val="left" w:pos="90"/>
          <w:tab w:val="left" w:pos="1800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b/>
          <w:i/>
          <w:color w:val="auto"/>
          <w:sz w:val="24"/>
          <w:szCs w:val="24"/>
        </w:rPr>
      </w:pPr>
      <w:r w:rsidRPr="00B71ACB">
        <w:rPr>
          <w:color w:val="auto"/>
          <w:sz w:val="24"/>
          <w:szCs w:val="24"/>
        </w:rPr>
        <w:br/>
      </w:r>
      <w:r w:rsidRPr="00860A82">
        <w:rPr>
          <w:b/>
          <w:i/>
          <w:color w:val="auto"/>
          <w:sz w:val="24"/>
          <w:szCs w:val="24"/>
        </w:rPr>
        <w:t xml:space="preserve">Total work experience </w:t>
      </w:r>
      <w:r>
        <w:rPr>
          <w:b/>
          <w:i/>
          <w:color w:val="auto"/>
          <w:sz w:val="24"/>
          <w:szCs w:val="24"/>
        </w:rPr>
        <w:t xml:space="preserve">of </w:t>
      </w:r>
      <w:r w:rsidRPr="00860A82">
        <w:rPr>
          <w:b/>
          <w:i/>
          <w:color w:val="auto"/>
          <w:sz w:val="24"/>
          <w:szCs w:val="24"/>
        </w:rPr>
        <w:t>3</w:t>
      </w:r>
      <w:r>
        <w:rPr>
          <w:b/>
          <w:i/>
          <w:color w:val="auto"/>
          <w:sz w:val="24"/>
          <w:szCs w:val="24"/>
        </w:rPr>
        <w:t xml:space="preserve"> </w:t>
      </w:r>
      <w:r w:rsidRPr="00860A82">
        <w:rPr>
          <w:b/>
          <w:i/>
          <w:color w:val="auto"/>
          <w:sz w:val="24"/>
          <w:szCs w:val="24"/>
        </w:rPr>
        <w:t>year</w:t>
      </w:r>
      <w:r>
        <w:rPr>
          <w:b/>
          <w:i/>
          <w:color w:val="auto"/>
          <w:sz w:val="24"/>
          <w:szCs w:val="24"/>
        </w:rPr>
        <w:t>s</w:t>
      </w:r>
      <w:r w:rsidRPr="00860A82">
        <w:rPr>
          <w:b/>
          <w:i/>
          <w:color w:val="auto"/>
          <w:sz w:val="24"/>
          <w:szCs w:val="24"/>
        </w:rPr>
        <w:t xml:space="preserve"> and 10</w:t>
      </w:r>
      <w:r>
        <w:rPr>
          <w:b/>
          <w:i/>
          <w:color w:val="auto"/>
          <w:sz w:val="24"/>
          <w:szCs w:val="24"/>
        </w:rPr>
        <w:t xml:space="preserve"> </w:t>
      </w:r>
      <w:r w:rsidRPr="00860A82">
        <w:rPr>
          <w:b/>
          <w:i/>
          <w:color w:val="auto"/>
          <w:sz w:val="24"/>
          <w:szCs w:val="24"/>
        </w:rPr>
        <w:t xml:space="preserve">months </w:t>
      </w:r>
      <w:proofErr w:type="gramStart"/>
      <w:r>
        <w:rPr>
          <w:b/>
          <w:i/>
          <w:color w:val="auto"/>
          <w:sz w:val="24"/>
          <w:szCs w:val="24"/>
        </w:rPr>
        <w:t>E</w:t>
      </w:r>
      <w:r w:rsidRPr="00860A82">
        <w:rPr>
          <w:b/>
          <w:i/>
          <w:color w:val="auto"/>
          <w:sz w:val="24"/>
          <w:szCs w:val="24"/>
        </w:rPr>
        <w:t>xcluding</w:t>
      </w:r>
      <w:proofErr w:type="gramEnd"/>
      <w:r w:rsidRPr="00860A82">
        <w:rPr>
          <w:b/>
          <w:i/>
          <w:color w:val="auto"/>
          <w:sz w:val="24"/>
          <w:szCs w:val="24"/>
        </w:rPr>
        <w:t xml:space="preserve"> </w:t>
      </w:r>
      <w:r>
        <w:rPr>
          <w:b/>
          <w:i/>
          <w:color w:val="auto"/>
          <w:sz w:val="24"/>
          <w:szCs w:val="24"/>
        </w:rPr>
        <w:t>I</w:t>
      </w:r>
      <w:r w:rsidRPr="00860A82">
        <w:rPr>
          <w:b/>
          <w:i/>
          <w:color w:val="auto"/>
          <w:sz w:val="24"/>
          <w:szCs w:val="24"/>
        </w:rPr>
        <w:t>nternship. Complete work experience 4</w:t>
      </w:r>
      <w:r>
        <w:rPr>
          <w:b/>
          <w:i/>
          <w:color w:val="auto"/>
          <w:sz w:val="24"/>
          <w:szCs w:val="24"/>
        </w:rPr>
        <w:t xml:space="preserve"> </w:t>
      </w:r>
      <w:r w:rsidRPr="00860A82">
        <w:rPr>
          <w:b/>
          <w:i/>
          <w:color w:val="auto"/>
          <w:sz w:val="24"/>
          <w:szCs w:val="24"/>
        </w:rPr>
        <w:t>years and 10 months.</w:t>
      </w:r>
    </w:p>
    <w:sectPr w:rsidR="00C47072" w:rsidRPr="00860A82" w:rsidSect="006C472C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F2E"/>
    <w:multiLevelType w:val="hybridMultilevel"/>
    <w:tmpl w:val="3FE8FD62"/>
    <w:lvl w:ilvl="0" w:tplc="4CF60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47E8A"/>
    <w:multiLevelType w:val="hybridMultilevel"/>
    <w:tmpl w:val="8B8AC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685A"/>
    <w:multiLevelType w:val="hybridMultilevel"/>
    <w:tmpl w:val="E6AE33B6"/>
    <w:lvl w:ilvl="0" w:tplc="182CCC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43EF"/>
    <w:multiLevelType w:val="hybridMultilevel"/>
    <w:tmpl w:val="860A8BEA"/>
    <w:lvl w:ilvl="0" w:tplc="C5084604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35D26"/>
    <w:multiLevelType w:val="hybridMultilevel"/>
    <w:tmpl w:val="5FA4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B26A8"/>
    <w:multiLevelType w:val="hybridMultilevel"/>
    <w:tmpl w:val="7906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71C3"/>
    <w:multiLevelType w:val="hybridMultilevel"/>
    <w:tmpl w:val="B4F6C9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F3330"/>
    <w:multiLevelType w:val="hybridMultilevel"/>
    <w:tmpl w:val="81B47AC6"/>
    <w:lvl w:ilvl="0" w:tplc="7E004C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341C3"/>
    <w:multiLevelType w:val="singleLevel"/>
    <w:tmpl w:val="A45262F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BB25955"/>
    <w:multiLevelType w:val="hybridMultilevel"/>
    <w:tmpl w:val="6FDCE8D4"/>
    <w:lvl w:ilvl="0" w:tplc="B22E03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343DC"/>
    <w:multiLevelType w:val="hybridMultilevel"/>
    <w:tmpl w:val="1C14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8"/>
  </w:num>
  <w:num w:numId="12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072"/>
    <w:rsid w:val="001D6D40"/>
    <w:rsid w:val="0023255E"/>
    <w:rsid w:val="00236FA7"/>
    <w:rsid w:val="00445AA2"/>
    <w:rsid w:val="00474B65"/>
    <w:rsid w:val="004A69B3"/>
    <w:rsid w:val="0061065B"/>
    <w:rsid w:val="006D4E4A"/>
    <w:rsid w:val="006F105B"/>
    <w:rsid w:val="00720FCD"/>
    <w:rsid w:val="007A06D1"/>
    <w:rsid w:val="007A7C91"/>
    <w:rsid w:val="008E4EAB"/>
    <w:rsid w:val="00941F04"/>
    <w:rsid w:val="009E6980"/>
    <w:rsid w:val="00A16957"/>
    <w:rsid w:val="00B7127D"/>
    <w:rsid w:val="00C47072"/>
    <w:rsid w:val="00CA351A"/>
    <w:rsid w:val="00D4527A"/>
    <w:rsid w:val="00D50329"/>
    <w:rsid w:val="00DC540E"/>
    <w:rsid w:val="00E437BB"/>
    <w:rsid w:val="00E53557"/>
    <w:rsid w:val="00F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72"/>
    <w:pPr>
      <w:spacing w:after="160" w:line="288" w:lineRule="auto"/>
      <w:ind w:left="2160"/>
    </w:pPr>
    <w:rPr>
      <w:rFonts w:ascii="Gill Sans MT" w:eastAsia="Times New Roman" w:hAnsi="Gill Sans MT" w:cs="Times New Roman"/>
      <w:color w:val="5A5A5A"/>
      <w:sz w:val="20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7072"/>
    <w:pPr>
      <w:pBdr>
        <w:bottom w:val="dotted" w:sz="8" w:space="1" w:color="518491"/>
      </w:pBdr>
      <w:spacing w:before="200" w:after="100"/>
      <w:contextualSpacing/>
      <w:outlineLvl w:val="5"/>
    </w:pPr>
    <w:rPr>
      <w:rFonts w:ascii="Bookman Old Style" w:hAnsi="Bookman Old Style"/>
      <w:smallCaps/>
      <w:color w:val="518491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47072"/>
    <w:rPr>
      <w:rFonts w:ascii="Bookman Old Style" w:eastAsia="Times New Roman" w:hAnsi="Bookman Old Style" w:cs="Times New Roman"/>
      <w:smallCaps/>
      <w:color w:val="518491"/>
      <w:spacing w:val="20"/>
      <w:sz w:val="20"/>
      <w:szCs w:val="20"/>
      <w:lang w:val="en-US" w:bidi="en-US"/>
    </w:rPr>
  </w:style>
  <w:style w:type="paragraph" w:styleId="Title">
    <w:name w:val="Title"/>
    <w:next w:val="Normal"/>
    <w:link w:val="TitleChar"/>
    <w:uiPriority w:val="10"/>
    <w:qFormat/>
    <w:rsid w:val="00C47072"/>
    <w:pPr>
      <w:spacing w:after="160" w:line="240" w:lineRule="auto"/>
      <w:contextualSpacing/>
    </w:pPr>
    <w:rPr>
      <w:rFonts w:ascii="Bookman Old Style" w:eastAsia="Times New Roman" w:hAnsi="Bookman Old Style" w:cs="Times New Roman"/>
      <w:smallCaps/>
      <w:color w:val="34343E"/>
      <w:spacing w:val="5"/>
      <w:sz w:val="72"/>
      <w:szCs w:val="7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47072"/>
    <w:rPr>
      <w:rFonts w:ascii="Bookman Old Style" w:eastAsia="Times New Roman" w:hAnsi="Bookman Old Style" w:cs="Times New Roman"/>
      <w:smallCaps/>
      <w:color w:val="34343E"/>
      <w:spacing w:val="5"/>
      <w:sz w:val="72"/>
      <w:szCs w:val="72"/>
      <w:lang w:val="en-US" w:bidi="en-US"/>
    </w:rPr>
  </w:style>
  <w:style w:type="paragraph" w:styleId="ListParagraph">
    <w:name w:val="List Paragraph"/>
    <w:basedOn w:val="Normal"/>
    <w:uiPriority w:val="34"/>
    <w:qFormat/>
    <w:rsid w:val="00C47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Pc6</cp:lastModifiedBy>
  <cp:revision>11</cp:revision>
  <dcterms:created xsi:type="dcterms:W3CDTF">2013-10-07T18:07:00Z</dcterms:created>
  <dcterms:modified xsi:type="dcterms:W3CDTF">2015-07-14T11:12:00Z</dcterms:modified>
</cp:coreProperties>
</file>