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74" w:rsidRPr="00303511" w:rsidRDefault="00E02F31" w:rsidP="00391B74">
      <w:pPr>
        <w:jc w:val="center"/>
        <w:rPr>
          <w:rFonts w:asciiTheme="minorBidi" w:hAnsiTheme="minorBidi"/>
          <w:b/>
          <w:bCs/>
          <w:sz w:val="18"/>
          <w:szCs w:val="18"/>
        </w:rPr>
      </w:pPr>
      <w:r>
        <w:rPr>
          <w:rFonts w:asciiTheme="minorBidi" w:hAnsiTheme="minorBidi"/>
          <w:b/>
          <w:bCs/>
          <w:noProof/>
          <w:sz w:val="18"/>
          <w:szCs w:val="18"/>
        </w:rPr>
        <w:pict>
          <v:shapetype id="_x0000_t202" coordsize="21600,21600" o:spt="202" path="m,l,21600r21600,l21600,xe">
            <v:stroke joinstyle="miter"/>
            <v:path gradientshapeok="t" o:connecttype="rect"/>
          </v:shapetype>
          <v:shape id="_x0000_s1038" type="#_x0000_t202" style="position:absolute;left:0;text-align:left;margin-left:308.55pt;margin-top:3.65pt;width:201.05pt;height:678.85pt;z-index:251661312" fillcolor="white [3201]" strokecolor="#c2d69b [1942]" strokeweight="1pt">
            <v:fill color2="#d6e3bc [1302]" focusposition="1" focussize="" focus="100%" type="gradient"/>
            <v:shadow on="t" type="perspective" color="#4e6128 [1606]" opacity=".5" offset="1pt" offset2="-3pt"/>
            <v:textbox>
              <w:txbxContent>
                <w:p w:rsidR="00FF2A71" w:rsidRDefault="00FF2A71" w:rsidP="00D56747">
                  <w:pPr>
                    <w:jc w:val="center"/>
                  </w:pPr>
                </w:p>
                <w:p w:rsidR="0041446E" w:rsidRDefault="0041446E" w:rsidP="0041446E">
                  <w:pPr>
                    <w:spacing w:after="0"/>
                    <w:rPr>
                      <w:rFonts w:asciiTheme="minorBidi" w:hAnsiTheme="minorBidi"/>
                      <w:b/>
                      <w:bCs/>
                      <w:sz w:val="20"/>
                      <w:szCs w:val="20"/>
                      <w:u w:val="single"/>
                    </w:rPr>
                  </w:pPr>
                </w:p>
                <w:p w:rsidR="0041446E" w:rsidRDefault="0041446E" w:rsidP="0041446E">
                  <w:pPr>
                    <w:spacing w:after="0"/>
                    <w:rPr>
                      <w:rFonts w:asciiTheme="minorBidi" w:hAnsiTheme="minorBidi"/>
                      <w:b/>
                      <w:bCs/>
                      <w:sz w:val="20"/>
                      <w:szCs w:val="20"/>
                      <w:u w:val="single"/>
                    </w:rPr>
                  </w:pPr>
                </w:p>
                <w:p w:rsidR="0041446E" w:rsidRDefault="0041446E" w:rsidP="0041446E">
                  <w:pPr>
                    <w:spacing w:after="0"/>
                    <w:rPr>
                      <w:rFonts w:asciiTheme="minorBidi" w:hAnsiTheme="minorBidi"/>
                      <w:b/>
                      <w:bCs/>
                      <w:sz w:val="20"/>
                      <w:szCs w:val="20"/>
                      <w:u w:val="single"/>
                    </w:rPr>
                  </w:pPr>
                </w:p>
                <w:p w:rsidR="0041446E" w:rsidRDefault="0041446E" w:rsidP="0041446E">
                  <w:pPr>
                    <w:spacing w:after="0"/>
                    <w:rPr>
                      <w:rFonts w:asciiTheme="minorBidi" w:hAnsiTheme="minorBidi"/>
                      <w:b/>
                      <w:bCs/>
                      <w:sz w:val="20"/>
                      <w:szCs w:val="20"/>
                      <w:u w:val="single"/>
                    </w:rPr>
                  </w:pPr>
                </w:p>
                <w:p w:rsidR="0041446E" w:rsidRDefault="0041446E" w:rsidP="0041446E">
                  <w:pPr>
                    <w:spacing w:after="0"/>
                    <w:rPr>
                      <w:rFonts w:asciiTheme="minorBidi" w:hAnsiTheme="minorBidi"/>
                      <w:b/>
                      <w:bCs/>
                      <w:sz w:val="20"/>
                      <w:szCs w:val="20"/>
                      <w:u w:val="single"/>
                    </w:rPr>
                  </w:pPr>
                </w:p>
                <w:p w:rsidR="0041446E" w:rsidRDefault="0041446E" w:rsidP="0041446E">
                  <w:pPr>
                    <w:spacing w:after="0"/>
                    <w:rPr>
                      <w:rFonts w:asciiTheme="minorBidi" w:hAnsiTheme="minorBidi"/>
                      <w:b/>
                      <w:bCs/>
                      <w:sz w:val="20"/>
                      <w:szCs w:val="20"/>
                      <w:u w:val="single"/>
                    </w:rPr>
                  </w:pPr>
                </w:p>
                <w:p w:rsidR="0041446E" w:rsidRDefault="0041446E" w:rsidP="0041446E">
                  <w:pPr>
                    <w:spacing w:after="0"/>
                    <w:rPr>
                      <w:rFonts w:asciiTheme="minorBidi" w:hAnsiTheme="minorBidi"/>
                      <w:b/>
                      <w:bCs/>
                      <w:sz w:val="20"/>
                      <w:szCs w:val="20"/>
                      <w:u w:val="single"/>
                    </w:rPr>
                  </w:pPr>
                </w:p>
                <w:p w:rsidR="0041446E" w:rsidRDefault="0041446E" w:rsidP="0041446E">
                  <w:pPr>
                    <w:spacing w:after="0"/>
                    <w:rPr>
                      <w:rFonts w:asciiTheme="minorBidi" w:hAnsiTheme="minorBidi"/>
                      <w:b/>
                      <w:bCs/>
                      <w:sz w:val="20"/>
                      <w:szCs w:val="20"/>
                      <w:u w:val="single"/>
                    </w:rPr>
                  </w:pPr>
                </w:p>
                <w:p w:rsidR="0041446E" w:rsidRDefault="0041446E" w:rsidP="0041446E">
                  <w:pPr>
                    <w:spacing w:after="0"/>
                    <w:rPr>
                      <w:rFonts w:asciiTheme="minorBidi" w:hAnsiTheme="minorBidi"/>
                      <w:b/>
                      <w:bCs/>
                      <w:sz w:val="20"/>
                      <w:szCs w:val="20"/>
                      <w:u w:val="single"/>
                    </w:rPr>
                  </w:pPr>
                </w:p>
                <w:p w:rsidR="0041446E" w:rsidRDefault="0041446E" w:rsidP="0041446E">
                  <w:pPr>
                    <w:spacing w:after="0"/>
                    <w:rPr>
                      <w:rFonts w:asciiTheme="minorBidi" w:hAnsiTheme="minorBidi"/>
                      <w:b/>
                      <w:bCs/>
                      <w:sz w:val="20"/>
                      <w:szCs w:val="20"/>
                      <w:u w:val="single"/>
                    </w:rPr>
                  </w:pPr>
                </w:p>
                <w:p w:rsidR="0041446E" w:rsidRDefault="0041446E" w:rsidP="0041446E">
                  <w:pPr>
                    <w:spacing w:after="0"/>
                    <w:rPr>
                      <w:rFonts w:asciiTheme="minorBidi" w:hAnsiTheme="minorBidi"/>
                      <w:b/>
                      <w:bCs/>
                      <w:sz w:val="20"/>
                      <w:szCs w:val="20"/>
                      <w:u w:val="single"/>
                    </w:rPr>
                  </w:pPr>
                </w:p>
                <w:p w:rsidR="0041446E" w:rsidRPr="00D56747" w:rsidRDefault="0041446E" w:rsidP="0041446E">
                  <w:pPr>
                    <w:spacing w:after="0"/>
                    <w:rPr>
                      <w:rFonts w:asciiTheme="minorBidi" w:hAnsiTheme="minorBidi"/>
                      <w:b/>
                      <w:bCs/>
                      <w:sz w:val="20"/>
                      <w:szCs w:val="20"/>
                      <w:u w:val="single"/>
                    </w:rPr>
                  </w:pPr>
                  <w:r>
                    <w:rPr>
                      <w:rFonts w:asciiTheme="minorBidi" w:hAnsiTheme="minorBidi"/>
                      <w:b/>
                      <w:bCs/>
                      <w:sz w:val="20"/>
                      <w:szCs w:val="20"/>
                      <w:u w:val="single"/>
                    </w:rPr>
                    <w:t>Executive Summary</w:t>
                  </w:r>
                </w:p>
                <w:p w:rsidR="00B95BF4" w:rsidRDefault="00B95BF4" w:rsidP="00B95BF4">
                  <w:pPr>
                    <w:spacing w:after="0"/>
                    <w:rPr>
                      <w:rFonts w:asciiTheme="minorBidi" w:hAnsiTheme="minorBidi"/>
                      <w:sz w:val="20"/>
                      <w:szCs w:val="20"/>
                    </w:rPr>
                  </w:pPr>
                </w:p>
                <w:p w:rsidR="00CF547C" w:rsidRPr="00D53D3F" w:rsidRDefault="00B95BF4" w:rsidP="00B95BF4">
                  <w:pPr>
                    <w:spacing w:after="0"/>
                    <w:jc w:val="both"/>
                    <w:rPr>
                      <w:rFonts w:asciiTheme="majorBidi" w:hAnsiTheme="majorBidi" w:cstheme="majorBidi"/>
                      <w:i/>
                      <w:iCs/>
                      <w:color w:val="0070C0"/>
                      <w:sz w:val="24"/>
                      <w:szCs w:val="24"/>
                    </w:rPr>
                  </w:pPr>
                  <w:r w:rsidRPr="00D53D3F">
                    <w:rPr>
                      <w:rFonts w:asciiTheme="majorBidi" w:hAnsiTheme="majorBidi" w:cstheme="majorBidi"/>
                      <w:i/>
                      <w:iCs/>
                      <w:color w:val="0070C0"/>
                      <w:sz w:val="24"/>
                      <w:szCs w:val="24"/>
                    </w:rPr>
                    <w:t xml:space="preserve">Graduated from Khartoum University – </w:t>
                  </w:r>
                  <w:r w:rsidR="00CF547C" w:rsidRPr="00D53D3F">
                    <w:rPr>
                      <w:rFonts w:asciiTheme="majorBidi" w:hAnsiTheme="majorBidi" w:cstheme="majorBidi"/>
                      <w:i/>
                      <w:iCs/>
                      <w:color w:val="0070C0"/>
                      <w:sz w:val="24"/>
                      <w:szCs w:val="24"/>
                    </w:rPr>
                    <w:t xml:space="preserve">collage of petroleum Engineering </w:t>
                  </w:r>
                  <w:proofErr w:type="gramStart"/>
                  <w:r w:rsidR="00CF547C" w:rsidRPr="00D53D3F">
                    <w:rPr>
                      <w:rFonts w:asciiTheme="majorBidi" w:hAnsiTheme="majorBidi" w:cstheme="majorBidi"/>
                      <w:i/>
                      <w:iCs/>
                      <w:color w:val="0070C0"/>
                      <w:sz w:val="24"/>
                      <w:szCs w:val="24"/>
                    </w:rPr>
                    <w:t>( honor</w:t>
                  </w:r>
                  <w:proofErr w:type="gramEnd"/>
                  <w:r w:rsidR="00CF547C" w:rsidRPr="00D53D3F">
                    <w:rPr>
                      <w:rFonts w:asciiTheme="majorBidi" w:hAnsiTheme="majorBidi" w:cstheme="majorBidi"/>
                      <w:i/>
                      <w:iCs/>
                      <w:color w:val="0070C0"/>
                      <w:sz w:val="24"/>
                      <w:szCs w:val="24"/>
                    </w:rPr>
                    <w:t xml:space="preserve">) </w:t>
                  </w:r>
                </w:p>
                <w:p w:rsidR="00CF547C" w:rsidRPr="00D53D3F" w:rsidRDefault="00CF547C" w:rsidP="00CF547C">
                  <w:pPr>
                    <w:spacing w:after="0"/>
                    <w:jc w:val="both"/>
                    <w:rPr>
                      <w:rFonts w:asciiTheme="majorBidi" w:hAnsiTheme="majorBidi" w:cstheme="majorBidi"/>
                      <w:i/>
                      <w:iCs/>
                      <w:color w:val="0070C0"/>
                      <w:sz w:val="24"/>
                      <w:szCs w:val="24"/>
                    </w:rPr>
                  </w:pPr>
                  <w:r w:rsidRPr="00D53D3F">
                    <w:rPr>
                      <w:rFonts w:asciiTheme="majorBidi" w:hAnsiTheme="majorBidi" w:cstheme="majorBidi"/>
                      <w:i/>
                      <w:iCs/>
                      <w:color w:val="0070C0"/>
                      <w:sz w:val="24"/>
                      <w:szCs w:val="24"/>
                    </w:rPr>
                    <w:t xml:space="preserve">Firstly worked as Assistant Lecturer, Lecturer responsible of Theoretical &amp; Practical Drilling Fluid Course for 2 year, and then worked as drilling supervisor in </w:t>
                  </w:r>
                  <w:proofErr w:type="spellStart"/>
                  <w:r w:rsidRPr="00D53D3F">
                    <w:rPr>
                      <w:rFonts w:asciiTheme="majorBidi" w:hAnsiTheme="majorBidi" w:cstheme="majorBidi"/>
                      <w:i/>
                      <w:iCs/>
                      <w:color w:val="0070C0"/>
                      <w:sz w:val="24"/>
                      <w:szCs w:val="24"/>
                    </w:rPr>
                    <w:t>Petrodar</w:t>
                  </w:r>
                  <w:proofErr w:type="spellEnd"/>
                  <w:r w:rsidRPr="00D53D3F">
                    <w:rPr>
                      <w:rFonts w:asciiTheme="majorBidi" w:hAnsiTheme="majorBidi" w:cstheme="majorBidi"/>
                      <w:i/>
                      <w:iCs/>
                      <w:color w:val="0070C0"/>
                      <w:sz w:val="24"/>
                      <w:szCs w:val="24"/>
                    </w:rPr>
                    <w:t xml:space="preserve"> operating company.</w:t>
                  </w:r>
                </w:p>
                <w:p w:rsidR="00CF547C" w:rsidRPr="00D53D3F" w:rsidRDefault="00CF547C" w:rsidP="00CF547C">
                  <w:pPr>
                    <w:spacing w:after="0"/>
                    <w:jc w:val="both"/>
                    <w:rPr>
                      <w:rFonts w:asciiTheme="majorBidi" w:hAnsiTheme="majorBidi" w:cstheme="majorBidi"/>
                      <w:i/>
                      <w:iCs/>
                      <w:color w:val="0070C0"/>
                      <w:sz w:val="24"/>
                      <w:szCs w:val="24"/>
                    </w:rPr>
                  </w:pPr>
                  <w:r w:rsidRPr="00D53D3F">
                    <w:rPr>
                      <w:rFonts w:asciiTheme="majorBidi" w:hAnsiTheme="majorBidi" w:cstheme="majorBidi"/>
                      <w:i/>
                      <w:iCs/>
                      <w:color w:val="0070C0"/>
                      <w:sz w:val="24"/>
                      <w:szCs w:val="24"/>
                    </w:rPr>
                    <w:t>Have very good experience in the related operations including but not limited to the following: Pumps installations (PCP &amp; ESP), Wire line operations (Cement bond logs, perforations, plugs and packers settings …etc.), remedial cement jobs (Cement plugs, cement squeeze …etc.), running sand screens and related packers, DST operations,</w:t>
                  </w:r>
                  <w:r w:rsidRPr="00D53D3F">
                    <w:rPr>
                      <w:rFonts w:asciiTheme="majorBidi" w:hAnsiTheme="majorBidi" w:cstheme="majorBidi"/>
                      <w:i/>
                      <w:iCs/>
                      <w:color w:val="0070C0"/>
                      <w:sz w:val="24"/>
                      <w:szCs w:val="24"/>
                      <w:lang w:eastAsia="zh-CN"/>
                    </w:rPr>
                    <w:t xml:space="preserve"> </w:t>
                  </w:r>
                  <w:r w:rsidRPr="00D53D3F">
                    <w:rPr>
                      <w:rFonts w:asciiTheme="majorBidi" w:hAnsiTheme="majorBidi" w:cstheme="majorBidi"/>
                      <w:i/>
                      <w:iCs/>
                      <w:color w:val="0070C0"/>
                      <w:sz w:val="24"/>
                      <w:szCs w:val="24"/>
                    </w:rPr>
                    <w:t>PLT jobs, Bit Selection &amp; Evaluation, BHA Design, Primary cement calculation and job supervision, Supervision casing jobs, Good drilling fluid knowledge and fishing Operation.</w:t>
                  </w:r>
                </w:p>
                <w:p w:rsidR="00CF547C" w:rsidRPr="00D53D3F" w:rsidRDefault="00CF547C" w:rsidP="00CF547C">
                  <w:pPr>
                    <w:spacing w:after="0"/>
                    <w:jc w:val="both"/>
                    <w:rPr>
                      <w:rFonts w:asciiTheme="majorBidi" w:hAnsiTheme="majorBidi" w:cstheme="majorBidi"/>
                      <w:i/>
                      <w:iCs/>
                      <w:color w:val="0070C0"/>
                      <w:sz w:val="24"/>
                      <w:szCs w:val="24"/>
                    </w:rPr>
                  </w:pPr>
                  <w:r w:rsidRPr="00D53D3F">
                    <w:rPr>
                      <w:rFonts w:asciiTheme="majorBidi" w:hAnsiTheme="majorBidi" w:cstheme="majorBidi"/>
                      <w:i/>
                      <w:iCs/>
                      <w:color w:val="0070C0"/>
                      <w:sz w:val="24"/>
                      <w:szCs w:val="24"/>
                    </w:rPr>
                    <w:t>• Excellent skills in using DIMS (Drilling Information Management System).</w:t>
                  </w:r>
                </w:p>
                <w:p w:rsidR="00CF547C" w:rsidRPr="00D53D3F" w:rsidRDefault="00CF547C" w:rsidP="00CF547C">
                  <w:pPr>
                    <w:spacing w:after="0"/>
                    <w:jc w:val="both"/>
                    <w:rPr>
                      <w:rFonts w:asciiTheme="majorBidi" w:hAnsiTheme="majorBidi" w:cstheme="majorBidi"/>
                      <w:i/>
                      <w:iCs/>
                      <w:color w:val="0070C0"/>
                      <w:sz w:val="24"/>
                      <w:szCs w:val="24"/>
                    </w:rPr>
                  </w:pPr>
                  <w:r w:rsidRPr="00D53D3F">
                    <w:rPr>
                      <w:rFonts w:asciiTheme="majorBidi" w:hAnsiTheme="majorBidi" w:cstheme="majorBidi"/>
                      <w:i/>
                      <w:iCs/>
                      <w:color w:val="0070C0"/>
                      <w:sz w:val="24"/>
                      <w:szCs w:val="24"/>
                    </w:rPr>
                    <w:t>• Good in using Land mark software.</w:t>
                  </w:r>
                </w:p>
                <w:p w:rsidR="00CF547C" w:rsidRPr="00D53D3F" w:rsidRDefault="00CF547C" w:rsidP="00CF547C">
                  <w:pPr>
                    <w:spacing w:after="0"/>
                    <w:jc w:val="both"/>
                    <w:rPr>
                      <w:rFonts w:asciiTheme="majorBidi" w:hAnsiTheme="majorBidi" w:cstheme="majorBidi"/>
                      <w:i/>
                      <w:iCs/>
                      <w:color w:val="0070C0"/>
                      <w:sz w:val="24"/>
                      <w:szCs w:val="24"/>
                    </w:rPr>
                  </w:pPr>
                  <w:r w:rsidRPr="00D53D3F">
                    <w:rPr>
                      <w:rFonts w:asciiTheme="majorBidi" w:hAnsiTheme="majorBidi" w:cstheme="majorBidi"/>
                      <w:i/>
                      <w:iCs/>
                      <w:color w:val="0070C0"/>
                      <w:sz w:val="24"/>
                      <w:szCs w:val="24"/>
                    </w:rPr>
                    <w:t>• Excellent in Microsoft office (Excel/ Word/ Power Point….</w:t>
                  </w:r>
                  <w:proofErr w:type="spellStart"/>
                  <w:r w:rsidRPr="00D53D3F">
                    <w:rPr>
                      <w:rFonts w:asciiTheme="majorBidi" w:hAnsiTheme="majorBidi" w:cstheme="majorBidi"/>
                      <w:i/>
                      <w:iCs/>
                      <w:color w:val="0070C0"/>
                      <w:sz w:val="24"/>
                      <w:szCs w:val="24"/>
                    </w:rPr>
                    <w:t>etc</w:t>
                  </w:r>
                  <w:proofErr w:type="spellEnd"/>
                  <w:r w:rsidRPr="00D53D3F">
                    <w:rPr>
                      <w:rFonts w:asciiTheme="majorBidi" w:hAnsiTheme="majorBidi" w:cstheme="majorBidi"/>
                      <w:i/>
                      <w:iCs/>
                      <w:color w:val="0070C0"/>
                      <w:sz w:val="24"/>
                      <w:szCs w:val="24"/>
                    </w:rPr>
                    <w:t>).</w:t>
                  </w:r>
                </w:p>
                <w:p w:rsidR="00CF547C" w:rsidRPr="00D53D3F" w:rsidRDefault="00CF547C" w:rsidP="00CF547C">
                  <w:pPr>
                    <w:spacing w:after="0"/>
                    <w:jc w:val="both"/>
                    <w:rPr>
                      <w:rFonts w:asciiTheme="majorBidi" w:hAnsiTheme="majorBidi" w:cstheme="majorBidi"/>
                      <w:sz w:val="24"/>
                      <w:szCs w:val="24"/>
                      <w:lang w:eastAsia="zh-CN"/>
                    </w:rPr>
                  </w:pPr>
                </w:p>
                <w:p w:rsidR="0041446E" w:rsidRDefault="0041446E" w:rsidP="00CF547C">
                  <w:pPr>
                    <w:spacing w:after="0"/>
                  </w:pPr>
                </w:p>
              </w:txbxContent>
            </v:textbox>
          </v:shape>
        </w:pict>
      </w:r>
    </w:p>
    <w:p w:rsidR="00FF3AAE" w:rsidRDefault="00FF3AAE" w:rsidP="00FF3AAE">
      <w:pPr>
        <w:rPr>
          <w:rFonts w:asciiTheme="minorBidi" w:hAnsiTheme="minorBidi"/>
          <w:b/>
          <w:bCs/>
          <w:sz w:val="20"/>
          <w:szCs w:val="20"/>
          <w:u w:val="single"/>
        </w:rPr>
      </w:pPr>
    </w:p>
    <w:p w:rsidR="00776677" w:rsidRDefault="00776677" w:rsidP="00776677">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776677">
        <w:t xml:space="preserve"> </w:t>
      </w:r>
      <w:r w:rsidRPr="00776677">
        <w:rPr>
          <w:rFonts w:ascii="Tahoma" w:hAnsi="Tahoma" w:cs="Tahoma"/>
          <w:b/>
          <w:bCs/>
          <w:color w:val="000000"/>
          <w:sz w:val="18"/>
          <w:szCs w:val="18"/>
          <w:lang w:val="en-IN" w:eastAsia="en-IN"/>
        </w:rPr>
        <w:t>1201236</w:t>
      </w:r>
    </w:p>
    <w:p w:rsidR="00776677" w:rsidRDefault="00776677" w:rsidP="00776677">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776677" w:rsidRDefault="00776677" w:rsidP="00776677">
      <w:pPr>
        <w:autoSpaceDE w:val="0"/>
        <w:autoSpaceDN w:val="0"/>
        <w:adjustRightInd w:val="0"/>
        <w:spacing w:after="0" w:line="240" w:lineRule="auto"/>
        <w:ind w:left="495"/>
        <w:rPr>
          <w:rFonts w:ascii="Tahoma" w:hAnsi="Tahoma" w:cs="Tahoma"/>
          <w:bCs/>
          <w:color w:val="000000"/>
          <w:sz w:val="18"/>
          <w:szCs w:val="18"/>
        </w:rPr>
      </w:pPr>
    </w:p>
    <w:p w:rsidR="00776677" w:rsidRDefault="00776677" w:rsidP="00776677">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776677" w:rsidRDefault="00776677" w:rsidP="00776677">
      <w:pPr>
        <w:autoSpaceDE w:val="0"/>
        <w:autoSpaceDN w:val="0"/>
        <w:adjustRightInd w:val="0"/>
        <w:spacing w:after="0" w:line="240" w:lineRule="auto"/>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776677" w:rsidRDefault="00776677" w:rsidP="00776677">
      <w:pPr>
        <w:autoSpaceDE w:val="0"/>
        <w:autoSpaceDN w:val="0"/>
        <w:adjustRightInd w:val="0"/>
        <w:spacing w:after="0" w:line="240" w:lineRule="auto"/>
        <w:ind w:left="495"/>
        <w:rPr>
          <w:rFonts w:ascii="Tahoma" w:hAnsi="Tahoma" w:cs="Tahoma"/>
          <w:bCs/>
          <w:color w:val="000000"/>
          <w:sz w:val="18"/>
          <w:szCs w:val="18"/>
        </w:rPr>
      </w:pPr>
    </w:p>
    <w:p w:rsidR="00E64863" w:rsidRDefault="00E64863" w:rsidP="00E64863">
      <w:pPr>
        <w:rPr>
          <w:rFonts w:asciiTheme="minorBidi" w:hAnsiTheme="minorBidi"/>
          <w:sz w:val="20"/>
          <w:szCs w:val="20"/>
        </w:rPr>
      </w:pPr>
    </w:p>
    <w:p w:rsidR="00B171CC" w:rsidRPr="003D14DA" w:rsidRDefault="00B171CC" w:rsidP="00B171CC">
      <w:pPr>
        <w:rPr>
          <w:rFonts w:asciiTheme="minorBidi" w:hAnsiTheme="minorBidi"/>
          <w:b/>
          <w:bCs/>
          <w:sz w:val="20"/>
          <w:szCs w:val="20"/>
        </w:rPr>
      </w:pPr>
    </w:p>
    <w:tbl>
      <w:tblPr>
        <w:tblStyle w:val="MediumList2-Accent3"/>
        <w:tblW w:w="0" w:type="auto"/>
        <w:tblLook w:val="04A0" w:firstRow="1" w:lastRow="0" w:firstColumn="1" w:lastColumn="0" w:noHBand="0" w:noVBand="1"/>
      </w:tblPr>
      <w:tblGrid>
        <w:gridCol w:w="2376"/>
        <w:gridCol w:w="3544"/>
      </w:tblGrid>
      <w:tr w:rsidR="00B171CC" w:rsidTr="006E01AD">
        <w:trPr>
          <w:cnfStyle w:val="100000000000" w:firstRow="1" w:lastRow="0" w:firstColumn="0" w:lastColumn="0" w:oddVBand="0" w:evenVBand="0" w:oddHBand="0" w:evenHBand="0" w:firstRowFirstColumn="0" w:firstRowLastColumn="0" w:lastRowFirstColumn="0" w:lastRowLastColumn="0"/>
          <w:trHeight w:val="460"/>
        </w:trPr>
        <w:tc>
          <w:tcPr>
            <w:cnfStyle w:val="001000000100" w:firstRow="0" w:lastRow="0" w:firstColumn="1" w:lastColumn="0" w:oddVBand="0" w:evenVBand="0" w:oddHBand="0" w:evenHBand="0" w:firstRowFirstColumn="1" w:firstRowLastColumn="0" w:lastRowFirstColumn="0" w:lastRowLastColumn="0"/>
            <w:tcW w:w="5920" w:type="dxa"/>
            <w:gridSpan w:val="2"/>
            <w:tcBorders>
              <w:bottom w:val="single" w:sz="4" w:space="0" w:color="auto"/>
            </w:tcBorders>
          </w:tcPr>
          <w:p w:rsidR="00B171CC" w:rsidRPr="00B91974" w:rsidRDefault="00B171CC" w:rsidP="00B91974">
            <w:pPr>
              <w:spacing w:line="276" w:lineRule="auto"/>
              <w:rPr>
                <w:rFonts w:asciiTheme="majorBidi" w:eastAsiaTheme="minorHAnsi" w:hAnsiTheme="majorBidi"/>
                <w:i/>
                <w:iCs/>
                <w:sz w:val="22"/>
                <w:szCs w:val="22"/>
              </w:rPr>
            </w:pPr>
            <w:r w:rsidRPr="00B91974">
              <w:rPr>
                <w:rFonts w:asciiTheme="majorBidi" w:hAnsiTheme="majorBidi"/>
                <w:b/>
                <w:bCs/>
                <w:i/>
                <w:iCs/>
                <w:sz w:val="32"/>
                <w:szCs w:val="32"/>
              </w:rPr>
              <w:t>PERSONEL INFORMATIONS</w:t>
            </w:r>
          </w:p>
        </w:tc>
      </w:tr>
      <w:tr w:rsidR="00B171CC" w:rsidTr="006E01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B171CC" w:rsidRPr="00B91974" w:rsidRDefault="00B171CC" w:rsidP="00B91974">
            <w:pPr>
              <w:rPr>
                <w:rFonts w:asciiTheme="majorBidi" w:eastAsiaTheme="minorHAnsi" w:hAnsiTheme="majorBidi"/>
                <w:i/>
                <w:iCs/>
              </w:rPr>
            </w:pPr>
            <w:r w:rsidRPr="00B91974">
              <w:rPr>
                <w:rFonts w:asciiTheme="majorBidi" w:eastAsiaTheme="minorHAnsi" w:hAnsiTheme="majorBidi"/>
                <w:i/>
                <w:iCs/>
              </w:rPr>
              <w:t xml:space="preserve">Nationality: </w:t>
            </w:r>
          </w:p>
        </w:tc>
        <w:tc>
          <w:tcPr>
            <w:tcW w:w="3544" w:type="dxa"/>
            <w:tcBorders>
              <w:top w:val="single" w:sz="4" w:space="0" w:color="auto"/>
              <w:left w:val="single" w:sz="4" w:space="0" w:color="auto"/>
              <w:bottom w:val="single" w:sz="4" w:space="0" w:color="auto"/>
              <w:right w:val="single" w:sz="4" w:space="0" w:color="auto"/>
            </w:tcBorders>
            <w:vAlign w:val="center"/>
          </w:tcPr>
          <w:p w:rsidR="00B171CC" w:rsidRPr="00B91974" w:rsidRDefault="00B171CC" w:rsidP="00B91974">
            <w:pP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i/>
                <w:iCs/>
              </w:rPr>
            </w:pPr>
            <w:r w:rsidRPr="00B91974">
              <w:rPr>
                <w:rFonts w:asciiTheme="majorBidi" w:eastAsiaTheme="minorHAnsi" w:hAnsiTheme="majorBidi" w:hint="eastAsia"/>
                <w:i/>
                <w:iCs/>
              </w:rPr>
              <w:t>Sudanese</w:t>
            </w:r>
          </w:p>
        </w:tc>
      </w:tr>
      <w:tr w:rsidR="00B171CC" w:rsidTr="006E01AD">
        <w:trPr>
          <w:trHeight w:val="283"/>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B171CC" w:rsidRPr="00B91974" w:rsidRDefault="00B171CC" w:rsidP="00B91974">
            <w:pPr>
              <w:spacing w:line="276" w:lineRule="auto"/>
              <w:rPr>
                <w:rFonts w:asciiTheme="majorBidi" w:eastAsiaTheme="minorHAnsi" w:hAnsiTheme="majorBidi"/>
                <w:i/>
                <w:iCs/>
              </w:rPr>
            </w:pPr>
            <w:r w:rsidRPr="00B91974">
              <w:rPr>
                <w:rFonts w:asciiTheme="majorBidi" w:eastAsiaTheme="minorHAnsi" w:hAnsiTheme="majorBidi"/>
                <w:i/>
                <w:iCs/>
              </w:rPr>
              <w:t xml:space="preserve">Date Of Birth / Place: </w:t>
            </w:r>
          </w:p>
        </w:tc>
        <w:tc>
          <w:tcPr>
            <w:tcW w:w="3544" w:type="dxa"/>
            <w:tcBorders>
              <w:top w:val="single" w:sz="4" w:space="0" w:color="auto"/>
              <w:left w:val="single" w:sz="4" w:space="0" w:color="auto"/>
              <w:bottom w:val="single" w:sz="4" w:space="0" w:color="auto"/>
              <w:right w:val="single" w:sz="4" w:space="0" w:color="auto"/>
            </w:tcBorders>
            <w:vAlign w:val="center"/>
          </w:tcPr>
          <w:p w:rsidR="00B171CC" w:rsidRPr="00B91974" w:rsidRDefault="00AA7E3D" w:rsidP="00B91974">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i/>
                <w:iCs/>
              </w:rPr>
            </w:pPr>
            <w:r>
              <w:rPr>
                <w:rFonts w:asciiTheme="majorBidi" w:eastAsiaTheme="minorHAnsi" w:hAnsiTheme="majorBidi" w:hint="eastAsia"/>
                <w:i/>
                <w:iCs/>
              </w:rPr>
              <w:t>27 Apr-19</w:t>
            </w:r>
            <w:r>
              <w:rPr>
                <w:rFonts w:asciiTheme="majorBidi" w:eastAsiaTheme="minorHAnsi" w:hAnsiTheme="majorBidi"/>
                <w:i/>
                <w:iCs/>
              </w:rPr>
              <w:t>81</w:t>
            </w:r>
          </w:p>
        </w:tc>
      </w:tr>
      <w:tr w:rsidR="00B171CC" w:rsidTr="006E01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B171CC" w:rsidRPr="00B91974" w:rsidRDefault="00B171CC" w:rsidP="00B91974">
            <w:pPr>
              <w:spacing w:line="276" w:lineRule="auto"/>
              <w:rPr>
                <w:rFonts w:asciiTheme="majorBidi" w:eastAsiaTheme="minorHAnsi" w:hAnsiTheme="majorBidi"/>
                <w:i/>
                <w:iCs/>
              </w:rPr>
            </w:pPr>
            <w:r w:rsidRPr="00B91974">
              <w:rPr>
                <w:rFonts w:asciiTheme="majorBidi" w:eastAsiaTheme="minorHAnsi" w:hAnsiTheme="majorBidi"/>
                <w:i/>
                <w:iCs/>
              </w:rPr>
              <w:t>Marital Status</w:t>
            </w:r>
          </w:p>
        </w:tc>
        <w:tc>
          <w:tcPr>
            <w:tcW w:w="3544" w:type="dxa"/>
            <w:tcBorders>
              <w:top w:val="single" w:sz="4" w:space="0" w:color="auto"/>
              <w:left w:val="single" w:sz="4" w:space="0" w:color="auto"/>
              <w:bottom w:val="single" w:sz="4" w:space="0" w:color="auto"/>
              <w:right w:val="single" w:sz="4" w:space="0" w:color="auto"/>
            </w:tcBorders>
            <w:vAlign w:val="center"/>
          </w:tcPr>
          <w:p w:rsidR="00B171CC" w:rsidRPr="00B91974" w:rsidRDefault="00B171CC" w:rsidP="00B9197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i/>
                <w:iCs/>
                <w:color w:val="000000" w:themeColor="text1"/>
                <w:sz w:val="22"/>
                <w:szCs w:val="22"/>
              </w:rPr>
            </w:pPr>
          </w:p>
          <w:tbl>
            <w:tblPr>
              <w:tblW w:w="0" w:type="auto"/>
              <w:tblBorders>
                <w:top w:val="nil"/>
                <w:left w:val="nil"/>
                <w:bottom w:val="nil"/>
                <w:right w:val="nil"/>
              </w:tblBorders>
              <w:tblLook w:val="0000" w:firstRow="0" w:lastRow="0" w:firstColumn="0" w:lastColumn="0" w:noHBand="0" w:noVBand="0"/>
            </w:tblPr>
            <w:tblGrid>
              <w:gridCol w:w="1005"/>
            </w:tblGrid>
            <w:tr w:rsidR="00B171CC" w:rsidRPr="00B91974" w:rsidTr="00DD1B3F">
              <w:trPr>
                <w:trHeight w:val="93"/>
              </w:trPr>
              <w:tc>
                <w:tcPr>
                  <w:tcW w:w="0" w:type="auto"/>
                </w:tcPr>
                <w:p w:rsidR="00B171CC" w:rsidRPr="00B91974" w:rsidRDefault="00B171CC" w:rsidP="00B91974">
                  <w:pPr>
                    <w:pStyle w:val="Default"/>
                    <w:spacing w:line="276" w:lineRule="auto"/>
                    <w:rPr>
                      <w:rFonts w:asciiTheme="majorBidi" w:eastAsiaTheme="minorHAnsi" w:hAnsiTheme="majorBidi" w:cstheme="majorBidi"/>
                      <w:i/>
                      <w:iCs/>
                      <w:color w:val="000000" w:themeColor="text1"/>
                      <w:sz w:val="22"/>
                      <w:szCs w:val="22"/>
                    </w:rPr>
                  </w:pPr>
                  <w:r w:rsidRPr="00B91974">
                    <w:rPr>
                      <w:rFonts w:asciiTheme="majorBidi" w:eastAsiaTheme="minorHAnsi" w:hAnsiTheme="majorBidi" w:cstheme="majorBidi"/>
                      <w:i/>
                      <w:iCs/>
                      <w:color w:val="000000" w:themeColor="text1"/>
                      <w:sz w:val="22"/>
                      <w:szCs w:val="22"/>
                    </w:rPr>
                    <w:t xml:space="preserve"> Married </w:t>
                  </w:r>
                </w:p>
              </w:tc>
            </w:tr>
          </w:tbl>
          <w:p w:rsidR="00B171CC" w:rsidRPr="00B91974" w:rsidRDefault="00B171CC" w:rsidP="00B91974">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i/>
                <w:iCs/>
              </w:rPr>
            </w:pPr>
          </w:p>
        </w:tc>
      </w:tr>
      <w:tr w:rsidR="00B171CC" w:rsidTr="006E01AD">
        <w:trPr>
          <w:trHeight w:val="283"/>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B171CC" w:rsidRPr="00B91974" w:rsidRDefault="00B171CC" w:rsidP="00B91974">
            <w:pPr>
              <w:spacing w:line="276" w:lineRule="auto"/>
              <w:rPr>
                <w:rFonts w:asciiTheme="majorBidi" w:eastAsiaTheme="minorHAnsi" w:hAnsiTheme="majorBidi"/>
                <w:i/>
                <w:iCs/>
              </w:rPr>
            </w:pPr>
            <w:r w:rsidRPr="00B91974">
              <w:rPr>
                <w:rFonts w:asciiTheme="majorBidi" w:eastAsiaTheme="minorHAnsi" w:hAnsiTheme="majorBidi"/>
                <w:i/>
                <w:iCs/>
              </w:rPr>
              <w:t>Language Spoken:</w:t>
            </w:r>
          </w:p>
        </w:tc>
        <w:tc>
          <w:tcPr>
            <w:tcW w:w="3544" w:type="dxa"/>
            <w:tcBorders>
              <w:top w:val="single" w:sz="4" w:space="0" w:color="auto"/>
              <w:left w:val="single" w:sz="4" w:space="0" w:color="auto"/>
              <w:bottom w:val="single" w:sz="4" w:space="0" w:color="auto"/>
              <w:right w:val="single" w:sz="4" w:space="0" w:color="auto"/>
            </w:tcBorders>
            <w:vAlign w:val="center"/>
          </w:tcPr>
          <w:p w:rsidR="00B171CC" w:rsidRPr="00B91974" w:rsidRDefault="00B171CC" w:rsidP="00B91974">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i/>
                <w:iCs/>
              </w:rPr>
            </w:pPr>
            <w:r w:rsidRPr="00B91974">
              <w:rPr>
                <w:rFonts w:asciiTheme="majorBidi" w:eastAsiaTheme="minorHAnsi" w:hAnsiTheme="majorBidi" w:hint="eastAsia"/>
                <w:i/>
                <w:iCs/>
              </w:rPr>
              <w:t>*Arabic mother tongue *English Fluent</w:t>
            </w:r>
          </w:p>
        </w:tc>
      </w:tr>
    </w:tbl>
    <w:p w:rsidR="00B171CC" w:rsidRDefault="00B171CC" w:rsidP="00B171CC">
      <w:pPr>
        <w:tabs>
          <w:tab w:val="left" w:pos="1384"/>
        </w:tabs>
        <w:rPr>
          <w:rFonts w:asciiTheme="minorBidi" w:hAnsiTheme="minorBidi"/>
          <w:b/>
          <w:bCs/>
          <w:sz w:val="20"/>
          <w:szCs w:val="20"/>
        </w:rPr>
      </w:pPr>
      <w:r>
        <w:rPr>
          <w:rFonts w:asciiTheme="minorBidi" w:hAnsiTheme="minorBidi"/>
          <w:b/>
          <w:bCs/>
          <w:sz w:val="20"/>
          <w:szCs w:val="20"/>
        </w:rPr>
        <w:tab/>
      </w:r>
    </w:p>
    <w:p w:rsidR="00B171CC" w:rsidRPr="00B91974" w:rsidRDefault="00B171CC" w:rsidP="00B91974">
      <w:pPr>
        <w:spacing w:after="0"/>
        <w:rPr>
          <w:rFonts w:asciiTheme="majorBidi" w:hAnsiTheme="majorBidi" w:cstheme="majorBidi"/>
          <w:b/>
          <w:bCs/>
          <w:i/>
          <w:iCs/>
          <w:sz w:val="32"/>
          <w:szCs w:val="32"/>
        </w:rPr>
      </w:pPr>
    </w:p>
    <w:p w:rsidR="000219FC" w:rsidRPr="00B91974" w:rsidRDefault="000219FC" w:rsidP="00B171CC">
      <w:pPr>
        <w:spacing w:after="0"/>
        <w:rPr>
          <w:rFonts w:asciiTheme="majorBidi" w:hAnsiTheme="majorBidi" w:cstheme="majorBidi"/>
          <w:i/>
          <w:iCs/>
        </w:rPr>
      </w:pPr>
      <w:bookmarkStart w:id="0" w:name="_GoBack"/>
      <w:bookmarkEnd w:id="0"/>
    </w:p>
    <w:p w:rsidR="000219FC" w:rsidRDefault="000219FC" w:rsidP="00B171CC">
      <w:pPr>
        <w:spacing w:after="0"/>
        <w:rPr>
          <w:rFonts w:ascii="Arial Black" w:hAnsi="Arial Black"/>
          <w:sz w:val="32"/>
          <w:szCs w:val="32"/>
        </w:rPr>
      </w:pPr>
    </w:p>
    <w:p w:rsidR="000219FC" w:rsidRPr="00CD796C" w:rsidRDefault="000219FC" w:rsidP="00B171CC">
      <w:pPr>
        <w:spacing w:after="0"/>
        <w:rPr>
          <w:rFonts w:asciiTheme="majorBidi" w:hAnsiTheme="majorBidi" w:cstheme="majorBidi"/>
          <w:b/>
          <w:bCs/>
          <w:i/>
          <w:iCs/>
          <w:sz w:val="32"/>
          <w:szCs w:val="32"/>
        </w:rPr>
      </w:pPr>
    </w:p>
    <w:p w:rsidR="00B171CC" w:rsidRPr="00CD796C" w:rsidRDefault="00B171CC" w:rsidP="00B171CC">
      <w:pPr>
        <w:spacing w:after="0"/>
        <w:rPr>
          <w:rFonts w:asciiTheme="majorBidi" w:hAnsiTheme="majorBidi" w:cstheme="majorBidi"/>
          <w:b/>
          <w:bCs/>
          <w:i/>
          <w:iCs/>
          <w:sz w:val="32"/>
          <w:szCs w:val="32"/>
        </w:rPr>
      </w:pPr>
      <w:r w:rsidRPr="00CD796C">
        <w:rPr>
          <w:rFonts w:asciiTheme="majorBidi" w:hAnsiTheme="majorBidi" w:cstheme="majorBidi"/>
          <w:b/>
          <w:bCs/>
          <w:i/>
          <w:iCs/>
          <w:sz w:val="32"/>
          <w:szCs w:val="32"/>
        </w:rPr>
        <w:t>EDUCATION</w:t>
      </w:r>
    </w:p>
    <w:p w:rsidR="00B171CC" w:rsidRDefault="00B171CC" w:rsidP="008446A2">
      <w:pPr>
        <w:spacing w:after="0"/>
        <w:rPr>
          <w:rFonts w:asciiTheme="majorBidi" w:hAnsiTheme="majorBidi" w:cstheme="majorBidi"/>
          <w:sz w:val="40"/>
          <w:szCs w:val="40"/>
        </w:rPr>
      </w:pPr>
      <w:r w:rsidRPr="00740699">
        <w:rPr>
          <w:rFonts w:asciiTheme="majorBidi" w:hAnsiTheme="majorBidi" w:cstheme="majorBidi"/>
          <w:b/>
          <w:bCs/>
          <w:i/>
          <w:iCs/>
          <w:sz w:val="32"/>
          <w:szCs w:val="32"/>
        </w:rPr>
        <w:t>University/Institute/College:</w:t>
      </w:r>
      <w:r w:rsidRPr="00CD796C">
        <w:rPr>
          <w:rFonts w:asciiTheme="majorBidi" w:hAnsiTheme="majorBidi" w:cstheme="majorBidi"/>
          <w:sz w:val="40"/>
          <w:szCs w:val="40"/>
        </w:rPr>
        <w:t xml:space="preserve"> </w:t>
      </w:r>
    </w:p>
    <w:p w:rsidR="00CD796C" w:rsidRPr="00CD796C" w:rsidRDefault="00CD796C" w:rsidP="008446A2">
      <w:pPr>
        <w:spacing w:after="0"/>
        <w:rPr>
          <w:rFonts w:asciiTheme="majorBidi" w:hAnsiTheme="majorBidi" w:cstheme="majorBidi"/>
          <w:sz w:val="40"/>
          <w:szCs w:val="40"/>
        </w:rPr>
      </w:pPr>
    </w:p>
    <w:p w:rsidR="00B171CC" w:rsidRPr="00CD796C" w:rsidRDefault="00B171CC" w:rsidP="00CD796C">
      <w:pPr>
        <w:spacing w:after="0"/>
        <w:rPr>
          <w:rFonts w:asciiTheme="majorBidi" w:hAnsiTheme="majorBidi" w:cstheme="majorBidi"/>
          <w:i/>
          <w:iCs/>
        </w:rPr>
      </w:pPr>
      <w:r w:rsidRPr="00CD796C">
        <w:rPr>
          <w:rFonts w:asciiTheme="majorBidi" w:hAnsiTheme="majorBidi" w:cstheme="majorBidi"/>
          <w:i/>
          <w:iCs/>
        </w:rPr>
        <w:t xml:space="preserve"> C</w:t>
      </w:r>
      <w:r w:rsidR="00CD796C">
        <w:rPr>
          <w:rFonts w:asciiTheme="majorBidi" w:hAnsiTheme="majorBidi" w:cstheme="majorBidi"/>
          <w:i/>
          <w:iCs/>
        </w:rPr>
        <w:t xml:space="preserve">ollage of Petroleum </w:t>
      </w:r>
      <w:proofErr w:type="gramStart"/>
      <w:r w:rsidR="00CD796C">
        <w:rPr>
          <w:rFonts w:asciiTheme="majorBidi" w:hAnsiTheme="majorBidi" w:cstheme="majorBidi"/>
          <w:i/>
          <w:iCs/>
        </w:rPr>
        <w:t xml:space="preserve">Engineering  </w:t>
      </w:r>
      <w:r w:rsidR="00E75BF9" w:rsidRPr="00CD796C">
        <w:rPr>
          <w:rFonts w:asciiTheme="majorBidi" w:hAnsiTheme="majorBidi" w:cstheme="majorBidi"/>
          <w:i/>
          <w:iCs/>
        </w:rPr>
        <w:t>Khartoum</w:t>
      </w:r>
      <w:proofErr w:type="gramEnd"/>
      <w:r w:rsidR="00E75BF9" w:rsidRPr="00CD796C">
        <w:rPr>
          <w:rFonts w:asciiTheme="majorBidi" w:hAnsiTheme="majorBidi" w:cstheme="majorBidi"/>
          <w:i/>
          <w:iCs/>
        </w:rPr>
        <w:t xml:space="preserve"> University (</w:t>
      </w:r>
      <w:r w:rsidRPr="00CD796C">
        <w:rPr>
          <w:rFonts w:asciiTheme="majorBidi" w:hAnsiTheme="majorBidi" w:cstheme="majorBidi"/>
          <w:i/>
          <w:iCs/>
        </w:rPr>
        <w:t xml:space="preserve"> 2004)</w:t>
      </w:r>
    </w:p>
    <w:p w:rsidR="00B171CC" w:rsidRPr="00CD796C" w:rsidRDefault="00B171CC" w:rsidP="00125E32">
      <w:pPr>
        <w:spacing w:after="0"/>
        <w:rPr>
          <w:rFonts w:asciiTheme="majorBidi" w:hAnsiTheme="majorBidi" w:cstheme="majorBidi"/>
          <w:i/>
          <w:iCs/>
        </w:rPr>
      </w:pPr>
      <w:r w:rsidRPr="00CD796C">
        <w:rPr>
          <w:rFonts w:asciiTheme="majorBidi" w:hAnsiTheme="majorBidi" w:cstheme="majorBidi"/>
          <w:i/>
          <w:iCs/>
          <w:sz w:val="24"/>
          <w:szCs w:val="24"/>
        </w:rPr>
        <w:t>Country</w:t>
      </w:r>
      <w:r w:rsidRPr="00CD796C">
        <w:rPr>
          <w:rFonts w:asciiTheme="majorBidi" w:hAnsiTheme="majorBidi" w:cstheme="majorBidi"/>
          <w:i/>
          <w:iCs/>
        </w:rPr>
        <w:t xml:space="preserve">: </w:t>
      </w:r>
      <w:r w:rsidR="00CD796C">
        <w:rPr>
          <w:rFonts w:asciiTheme="majorBidi" w:hAnsiTheme="majorBidi" w:cstheme="majorBidi"/>
          <w:i/>
          <w:iCs/>
        </w:rPr>
        <w:t xml:space="preserve"> </w:t>
      </w:r>
      <w:r w:rsidRPr="00CD796C">
        <w:rPr>
          <w:rFonts w:asciiTheme="majorBidi" w:hAnsiTheme="majorBidi" w:cstheme="majorBidi"/>
          <w:i/>
          <w:iCs/>
        </w:rPr>
        <w:t>Sudan</w:t>
      </w:r>
    </w:p>
    <w:p w:rsidR="00B171CC" w:rsidRPr="00CD796C" w:rsidRDefault="00B171CC" w:rsidP="00B171CC">
      <w:pPr>
        <w:spacing w:after="0"/>
        <w:rPr>
          <w:rFonts w:asciiTheme="majorBidi" w:hAnsiTheme="majorBidi" w:cstheme="majorBidi"/>
          <w:i/>
          <w:iCs/>
        </w:rPr>
      </w:pPr>
      <w:r w:rsidRPr="00CD796C">
        <w:rPr>
          <w:rFonts w:asciiTheme="majorBidi" w:hAnsiTheme="majorBidi" w:cstheme="majorBidi"/>
          <w:i/>
          <w:iCs/>
        </w:rPr>
        <w:t xml:space="preserve">Major: </w:t>
      </w:r>
      <w:r w:rsidR="00CD796C">
        <w:rPr>
          <w:rFonts w:asciiTheme="majorBidi" w:hAnsiTheme="majorBidi" w:cstheme="majorBidi"/>
          <w:i/>
          <w:iCs/>
        </w:rPr>
        <w:t xml:space="preserve"> </w:t>
      </w:r>
      <w:r w:rsidRPr="00CD796C">
        <w:rPr>
          <w:rFonts w:asciiTheme="majorBidi" w:hAnsiTheme="majorBidi" w:cstheme="majorBidi"/>
          <w:i/>
          <w:iCs/>
        </w:rPr>
        <w:t xml:space="preserve">petroleum </w:t>
      </w:r>
      <w:r w:rsidR="00E75BF9" w:rsidRPr="00CD796C">
        <w:rPr>
          <w:rFonts w:asciiTheme="majorBidi" w:hAnsiTheme="majorBidi" w:cstheme="majorBidi"/>
          <w:i/>
          <w:iCs/>
        </w:rPr>
        <w:t>engineering</w:t>
      </w:r>
    </w:p>
    <w:p w:rsidR="00B171CC" w:rsidRPr="00CD796C" w:rsidRDefault="00B171CC" w:rsidP="00B171CC">
      <w:pPr>
        <w:spacing w:after="0"/>
        <w:rPr>
          <w:rFonts w:asciiTheme="majorBidi" w:hAnsiTheme="majorBidi" w:cstheme="majorBidi"/>
          <w:i/>
          <w:iCs/>
        </w:rPr>
      </w:pPr>
      <w:r w:rsidRPr="00CD796C">
        <w:rPr>
          <w:rFonts w:asciiTheme="majorBidi" w:hAnsiTheme="majorBidi" w:cstheme="majorBidi"/>
          <w:i/>
          <w:iCs/>
        </w:rPr>
        <w:t>Year of Award:</w:t>
      </w:r>
      <w:r w:rsidR="00CD796C">
        <w:rPr>
          <w:rFonts w:asciiTheme="majorBidi" w:hAnsiTheme="majorBidi" w:cstheme="majorBidi"/>
          <w:i/>
          <w:iCs/>
        </w:rPr>
        <w:t xml:space="preserve"> </w:t>
      </w:r>
      <w:r w:rsidR="00E75BF9" w:rsidRPr="00CD796C">
        <w:rPr>
          <w:rFonts w:asciiTheme="majorBidi" w:hAnsiTheme="majorBidi" w:cstheme="majorBidi"/>
          <w:i/>
          <w:iCs/>
        </w:rPr>
        <w:t>5</w:t>
      </w:r>
      <w:r w:rsidR="00CD796C">
        <w:rPr>
          <w:rFonts w:asciiTheme="majorBidi" w:hAnsiTheme="majorBidi" w:cstheme="majorBidi"/>
          <w:i/>
          <w:iCs/>
        </w:rPr>
        <w:t>years</w:t>
      </w:r>
    </w:p>
    <w:p w:rsidR="00B171CC" w:rsidRPr="008446A2" w:rsidRDefault="00B171CC" w:rsidP="00B171CC">
      <w:pPr>
        <w:spacing w:after="0"/>
        <w:rPr>
          <w:rFonts w:ascii="Arial Black" w:hAnsi="Arial Black"/>
          <w:sz w:val="32"/>
          <w:szCs w:val="32"/>
        </w:rPr>
      </w:pPr>
    </w:p>
    <w:p w:rsidR="00B171CC" w:rsidRPr="007D2AD9" w:rsidRDefault="00B171CC" w:rsidP="00B171CC">
      <w:pPr>
        <w:spacing w:after="0"/>
        <w:rPr>
          <w:rFonts w:asciiTheme="minorBidi" w:hAnsiTheme="minorBidi"/>
          <w:i/>
          <w:iCs/>
          <w:sz w:val="20"/>
          <w:szCs w:val="20"/>
          <w:lang w:eastAsia="zh-CN"/>
        </w:rPr>
      </w:pPr>
    </w:p>
    <w:p w:rsidR="000219FC" w:rsidRDefault="000219FC" w:rsidP="00B171CC">
      <w:pPr>
        <w:spacing w:after="0"/>
        <w:rPr>
          <w:rFonts w:ascii="Arial Black" w:hAnsi="Arial Black"/>
          <w:sz w:val="32"/>
          <w:szCs w:val="32"/>
        </w:rPr>
      </w:pPr>
    </w:p>
    <w:p w:rsidR="00A24D7C" w:rsidRDefault="00A24D7C" w:rsidP="00740699">
      <w:pPr>
        <w:tabs>
          <w:tab w:val="left" w:pos="3965"/>
        </w:tabs>
        <w:spacing w:after="0"/>
        <w:rPr>
          <w:rFonts w:ascii="Arial Black" w:hAnsi="Arial Black"/>
          <w:sz w:val="32"/>
          <w:szCs w:val="32"/>
        </w:rPr>
      </w:pPr>
    </w:p>
    <w:p w:rsidR="000219FC" w:rsidRDefault="00740699" w:rsidP="00740699">
      <w:pPr>
        <w:tabs>
          <w:tab w:val="left" w:pos="3965"/>
        </w:tabs>
        <w:spacing w:after="0"/>
        <w:rPr>
          <w:rFonts w:ascii="Arial Black" w:hAnsi="Arial Black"/>
          <w:sz w:val="32"/>
          <w:szCs w:val="32"/>
        </w:rPr>
      </w:pPr>
      <w:r>
        <w:rPr>
          <w:rFonts w:ascii="Arial Black" w:hAnsi="Arial Black"/>
          <w:sz w:val="32"/>
          <w:szCs w:val="32"/>
        </w:rPr>
        <w:tab/>
      </w:r>
    </w:p>
    <w:p w:rsidR="00B171CC" w:rsidRPr="00740699" w:rsidRDefault="00B171CC" w:rsidP="00B171CC">
      <w:pPr>
        <w:spacing w:after="0"/>
        <w:rPr>
          <w:rFonts w:asciiTheme="majorBidi" w:hAnsiTheme="majorBidi" w:cstheme="majorBidi"/>
          <w:b/>
          <w:bCs/>
          <w:i/>
          <w:iCs/>
          <w:sz w:val="32"/>
          <w:szCs w:val="32"/>
        </w:rPr>
      </w:pPr>
      <w:r w:rsidRPr="00740699">
        <w:rPr>
          <w:rFonts w:asciiTheme="majorBidi" w:hAnsiTheme="majorBidi" w:cstheme="majorBidi"/>
          <w:b/>
          <w:bCs/>
          <w:i/>
          <w:iCs/>
          <w:sz w:val="32"/>
          <w:szCs w:val="32"/>
        </w:rPr>
        <w:t>PROFESSIONAL AFFILIATION</w:t>
      </w:r>
    </w:p>
    <w:p w:rsidR="00740699" w:rsidRPr="00B91974" w:rsidRDefault="00740699" w:rsidP="00740699">
      <w:pPr>
        <w:spacing w:after="0"/>
        <w:rPr>
          <w:rFonts w:asciiTheme="majorBidi" w:hAnsiTheme="majorBidi" w:cstheme="majorBidi"/>
          <w:b/>
          <w:bCs/>
          <w:i/>
          <w:iCs/>
          <w:sz w:val="32"/>
          <w:szCs w:val="32"/>
        </w:rPr>
      </w:pPr>
    </w:p>
    <w:p w:rsidR="00B171CC" w:rsidRPr="00740699" w:rsidRDefault="00B171CC" w:rsidP="00740699">
      <w:pPr>
        <w:spacing w:after="0"/>
        <w:rPr>
          <w:rFonts w:asciiTheme="majorBidi" w:hAnsiTheme="majorBidi" w:cstheme="majorBidi"/>
          <w:b/>
          <w:bCs/>
          <w:i/>
          <w:iCs/>
          <w:sz w:val="32"/>
          <w:szCs w:val="32"/>
        </w:rPr>
      </w:pPr>
      <w:r w:rsidRPr="00740699">
        <w:rPr>
          <w:rFonts w:asciiTheme="majorBidi" w:hAnsiTheme="majorBidi" w:cstheme="majorBidi"/>
          <w:b/>
          <w:bCs/>
          <w:i/>
          <w:iCs/>
          <w:sz w:val="32"/>
          <w:szCs w:val="32"/>
        </w:rPr>
        <w:t>EXPERIENCE PROFILE:</w:t>
      </w:r>
    </w:p>
    <w:p w:rsidR="00B171CC" w:rsidRPr="00D53D3F" w:rsidRDefault="00B171CC" w:rsidP="00B171CC">
      <w:pPr>
        <w:spacing w:after="0"/>
        <w:rPr>
          <w:rFonts w:asciiTheme="majorBidi" w:hAnsiTheme="majorBidi" w:cstheme="majorBidi"/>
          <w:i/>
          <w:iCs/>
          <w:sz w:val="24"/>
          <w:szCs w:val="24"/>
        </w:rPr>
      </w:pPr>
    </w:p>
    <w:p w:rsidR="00B171CC" w:rsidRPr="00D53D3F" w:rsidRDefault="00B171CC" w:rsidP="00B171CC">
      <w:pPr>
        <w:spacing w:after="0"/>
        <w:rPr>
          <w:rFonts w:asciiTheme="majorBidi" w:hAnsiTheme="majorBidi" w:cstheme="majorBidi"/>
          <w:i/>
          <w:iCs/>
          <w:sz w:val="24"/>
          <w:szCs w:val="24"/>
        </w:rPr>
      </w:pPr>
      <w:r w:rsidRPr="00D53D3F">
        <w:rPr>
          <w:rFonts w:asciiTheme="majorBidi" w:hAnsiTheme="majorBidi" w:cstheme="majorBidi"/>
          <w:i/>
          <w:iCs/>
          <w:sz w:val="24"/>
          <w:szCs w:val="24"/>
        </w:rPr>
        <w:t>Total Years of Experiences:</w:t>
      </w:r>
      <w:r w:rsidR="00A24D7C" w:rsidRPr="00D53D3F">
        <w:rPr>
          <w:rFonts w:asciiTheme="majorBidi" w:hAnsiTheme="majorBidi" w:cstheme="majorBidi"/>
          <w:i/>
          <w:iCs/>
          <w:sz w:val="24"/>
          <w:szCs w:val="24"/>
        </w:rPr>
        <w:t xml:space="preserve"> </w:t>
      </w:r>
      <w:r w:rsidRPr="00D53D3F">
        <w:rPr>
          <w:rFonts w:asciiTheme="majorBidi" w:hAnsiTheme="majorBidi" w:cstheme="majorBidi" w:hint="eastAsia"/>
          <w:i/>
          <w:iCs/>
          <w:sz w:val="24"/>
          <w:szCs w:val="24"/>
        </w:rPr>
        <w:t xml:space="preserve">8 </w:t>
      </w:r>
      <w:r w:rsidRPr="00D53D3F">
        <w:rPr>
          <w:rFonts w:asciiTheme="majorBidi" w:hAnsiTheme="majorBidi" w:cstheme="majorBidi"/>
          <w:i/>
          <w:iCs/>
          <w:sz w:val="24"/>
          <w:szCs w:val="24"/>
        </w:rPr>
        <w:t>years</w:t>
      </w:r>
      <w:r w:rsidRPr="00D53D3F">
        <w:rPr>
          <w:rFonts w:asciiTheme="majorBidi" w:hAnsiTheme="majorBidi" w:cstheme="majorBidi" w:hint="eastAsia"/>
          <w:i/>
          <w:iCs/>
          <w:sz w:val="24"/>
          <w:szCs w:val="24"/>
        </w:rPr>
        <w:t xml:space="preserve"> </w:t>
      </w:r>
    </w:p>
    <w:p w:rsidR="00B171CC" w:rsidRPr="00D53D3F" w:rsidRDefault="00B171CC" w:rsidP="00B171CC">
      <w:pPr>
        <w:spacing w:after="0"/>
        <w:rPr>
          <w:rFonts w:asciiTheme="majorBidi" w:hAnsiTheme="majorBidi" w:cstheme="majorBidi"/>
          <w:b/>
          <w:bCs/>
          <w:i/>
          <w:iCs/>
          <w:sz w:val="24"/>
          <w:szCs w:val="24"/>
        </w:rPr>
      </w:pPr>
      <w:r w:rsidRPr="00D53D3F">
        <w:rPr>
          <w:rFonts w:asciiTheme="majorBidi" w:hAnsiTheme="majorBidi" w:cstheme="majorBidi"/>
          <w:b/>
          <w:bCs/>
          <w:i/>
          <w:iCs/>
          <w:sz w:val="24"/>
          <w:szCs w:val="24"/>
        </w:rPr>
        <w:t>Field(s)</w:t>
      </w:r>
      <w:r w:rsidR="00740699" w:rsidRPr="00D53D3F">
        <w:rPr>
          <w:rFonts w:asciiTheme="majorBidi" w:hAnsiTheme="majorBidi" w:cstheme="majorBidi"/>
          <w:b/>
          <w:bCs/>
          <w:i/>
          <w:iCs/>
          <w:sz w:val="24"/>
          <w:szCs w:val="24"/>
        </w:rPr>
        <w:t>: Drilling</w:t>
      </w:r>
      <w:r w:rsidRPr="00D53D3F">
        <w:rPr>
          <w:rFonts w:asciiTheme="majorBidi" w:hAnsiTheme="majorBidi" w:cstheme="majorBidi" w:hint="eastAsia"/>
          <w:b/>
          <w:bCs/>
          <w:i/>
          <w:iCs/>
          <w:sz w:val="24"/>
          <w:szCs w:val="24"/>
        </w:rPr>
        <w:t xml:space="preserve"> Supervisor</w:t>
      </w:r>
    </w:p>
    <w:p w:rsidR="00B171CC" w:rsidRPr="00D53D3F" w:rsidRDefault="00B171CC" w:rsidP="00B171CC">
      <w:pPr>
        <w:spacing w:after="0"/>
        <w:rPr>
          <w:rFonts w:asciiTheme="majorBidi" w:hAnsiTheme="majorBidi" w:cstheme="majorBidi"/>
          <w:i/>
          <w:iCs/>
          <w:sz w:val="24"/>
          <w:szCs w:val="24"/>
        </w:rPr>
      </w:pPr>
      <w:r w:rsidRPr="00D53D3F">
        <w:rPr>
          <w:rFonts w:asciiTheme="majorBidi" w:hAnsiTheme="majorBidi" w:cstheme="majorBidi"/>
          <w:i/>
          <w:iCs/>
          <w:sz w:val="24"/>
          <w:szCs w:val="24"/>
        </w:rPr>
        <w:t>Sec</w:t>
      </w:r>
      <w:r w:rsidR="004F1A7A" w:rsidRPr="00D53D3F">
        <w:rPr>
          <w:rFonts w:asciiTheme="majorBidi" w:hAnsiTheme="majorBidi" w:cstheme="majorBidi"/>
          <w:i/>
          <w:iCs/>
          <w:sz w:val="24"/>
          <w:szCs w:val="24"/>
        </w:rPr>
        <w:t>tion</w:t>
      </w:r>
      <w:r w:rsidRPr="00D53D3F">
        <w:rPr>
          <w:rFonts w:asciiTheme="majorBidi" w:hAnsiTheme="majorBidi" w:cstheme="majorBidi"/>
          <w:i/>
          <w:iCs/>
          <w:sz w:val="24"/>
          <w:szCs w:val="24"/>
        </w:rPr>
        <w:t>:</w:t>
      </w:r>
      <w:r w:rsidR="004F1A7A" w:rsidRPr="00D53D3F">
        <w:rPr>
          <w:rFonts w:asciiTheme="majorBidi" w:hAnsiTheme="majorBidi" w:cstheme="majorBidi"/>
          <w:i/>
          <w:iCs/>
          <w:sz w:val="24"/>
          <w:szCs w:val="24"/>
        </w:rPr>
        <w:t xml:space="preserve"> </w:t>
      </w:r>
      <w:r w:rsidRPr="00D53D3F">
        <w:rPr>
          <w:rFonts w:asciiTheme="majorBidi" w:hAnsiTheme="majorBidi" w:cstheme="majorBidi" w:hint="eastAsia"/>
          <w:i/>
          <w:iCs/>
          <w:sz w:val="24"/>
          <w:szCs w:val="24"/>
        </w:rPr>
        <w:t>Oil &amp;gas</w:t>
      </w:r>
    </w:p>
    <w:p w:rsidR="005C0364" w:rsidRPr="00D53D3F" w:rsidRDefault="00E75BF9" w:rsidP="00740699">
      <w:pPr>
        <w:spacing w:after="0"/>
        <w:rPr>
          <w:rFonts w:asciiTheme="majorBidi" w:hAnsiTheme="majorBidi" w:cstheme="majorBidi"/>
          <w:i/>
          <w:iCs/>
          <w:sz w:val="24"/>
          <w:szCs w:val="24"/>
          <w:rtl/>
        </w:rPr>
      </w:pPr>
      <w:r w:rsidRPr="00D53D3F">
        <w:rPr>
          <w:rFonts w:asciiTheme="majorBidi" w:hAnsiTheme="majorBidi" w:cstheme="majorBidi"/>
          <w:i/>
          <w:iCs/>
          <w:sz w:val="24"/>
          <w:szCs w:val="24"/>
        </w:rPr>
        <w:t>Position: Drilling supervisor</w:t>
      </w:r>
    </w:p>
    <w:p w:rsidR="00E75BF9" w:rsidRPr="00D53D3F" w:rsidRDefault="00E75BF9" w:rsidP="00740699">
      <w:pPr>
        <w:spacing w:after="0"/>
        <w:rPr>
          <w:rFonts w:asciiTheme="majorBidi" w:hAnsiTheme="majorBidi" w:cstheme="majorBidi"/>
          <w:i/>
          <w:iCs/>
          <w:sz w:val="24"/>
          <w:szCs w:val="24"/>
        </w:rPr>
      </w:pPr>
      <w:r w:rsidRPr="00D53D3F">
        <w:rPr>
          <w:rFonts w:asciiTheme="majorBidi" w:hAnsiTheme="majorBidi" w:cstheme="majorBidi"/>
          <w:i/>
          <w:iCs/>
          <w:sz w:val="24"/>
          <w:szCs w:val="24"/>
        </w:rPr>
        <w:t>Company:</w:t>
      </w:r>
      <w:r w:rsidR="005C0364" w:rsidRPr="00D53D3F">
        <w:rPr>
          <w:rFonts w:asciiTheme="majorBidi" w:hAnsiTheme="majorBidi" w:cstheme="majorBidi"/>
          <w:i/>
          <w:iCs/>
          <w:sz w:val="24"/>
          <w:szCs w:val="24"/>
        </w:rPr>
        <w:t xml:space="preserve"> Petro Dar Operation Company</w:t>
      </w:r>
    </w:p>
    <w:p w:rsidR="00E75BF9" w:rsidRPr="00D53D3F" w:rsidRDefault="00E75BF9" w:rsidP="00E75BF9">
      <w:pPr>
        <w:spacing w:after="0"/>
        <w:rPr>
          <w:rFonts w:asciiTheme="majorBidi" w:hAnsiTheme="majorBidi" w:cstheme="majorBidi"/>
          <w:i/>
          <w:iCs/>
          <w:sz w:val="24"/>
          <w:szCs w:val="24"/>
        </w:rPr>
      </w:pPr>
      <w:r w:rsidRPr="00D53D3F">
        <w:rPr>
          <w:rFonts w:asciiTheme="majorBidi" w:hAnsiTheme="majorBidi" w:cstheme="majorBidi"/>
          <w:i/>
          <w:iCs/>
          <w:sz w:val="24"/>
          <w:szCs w:val="24"/>
        </w:rPr>
        <w:t>Country:</w:t>
      </w:r>
      <w:r w:rsidR="005C0364" w:rsidRPr="00D53D3F">
        <w:rPr>
          <w:rFonts w:asciiTheme="majorBidi" w:hAnsiTheme="majorBidi" w:cstheme="majorBidi"/>
          <w:i/>
          <w:iCs/>
          <w:sz w:val="24"/>
          <w:szCs w:val="24"/>
        </w:rPr>
        <w:t xml:space="preserve"> Sudan</w:t>
      </w:r>
    </w:p>
    <w:p w:rsidR="00E75BF9" w:rsidRPr="00D53D3F" w:rsidRDefault="00E75BF9" w:rsidP="00740699">
      <w:pPr>
        <w:spacing w:after="0"/>
        <w:rPr>
          <w:rFonts w:asciiTheme="majorBidi" w:hAnsiTheme="majorBidi" w:cstheme="majorBidi"/>
          <w:i/>
          <w:iCs/>
          <w:sz w:val="24"/>
          <w:szCs w:val="24"/>
        </w:rPr>
      </w:pPr>
      <w:r w:rsidRPr="00D53D3F">
        <w:rPr>
          <w:rFonts w:asciiTheme="majorBidi" w:hAnsiTheme="majorBidi" w:cstheme="majorBidi"/>
          <w:i/>
          <w:iCs/>
          <w:sz w:val="24"/>
          <w:szCs w:val="24"/>
        </w:rPr>
        <w:t xml:space="preserve">Duration: </w:t>
      </w:r>
      <w:r w:rsidR="00740699" w:rsidRPr="00D53D3F">
        <w:rPr>
          <w:rFonts w:asciiTheme="majorBidi" w:hAnsiTheme="majorBidi" w:cstheme="majorBidi"/>
          <w:i/>
          <w:iCs/>
          <w:sz w:val="24"/>
          <w:szCs w:val="24"/>
        </w:rPr>
        <w:t xml:space="preserve"> </w:t>
      </w:r>
      <w:proofErr w:type="gramStart"/>
      <w:r w:rsidR="00740699" w:rsidRPr="00D53D3F">
        <w:rPr>
          <w:rFonts w:asciiTheme="majorBidi" w:hAnsiTheme="majorBidi" w:cstheme="majorBidi"/>
          <w:i/>
          <w:iCs/>
          <w:sz w:val="24"/>
          <w:szCs w:val="24"/>
        </w:rPr>
        <w:t xml:space="preserve">From </w:t>
      </w:r>
      <w:r w:rsidRPr="00D53D3F">
        <w:rPr>
          <w:rFonts w:asciiTheme="majorBidi" w:hAnsiTheme="majorBidi" w:cstheme="majorBidi"/>
          <w:i/>
          <w:iCs/>
          <w:sz w:val="24"/>
          <w:szCs w:val="24"/>
        </w:rPr>
        <w:t xml:space="preserve"> April</w:t>
      </w:r>
      <w:proofErr w:type="gramEnd"/>
      <w:r w:rsidRPr="00D53D3F">
        <w:rPr>
          <w:rFonts w:asciiTheme="majorBidi" w:hAnsiTheme="majorBidi" w:cstheme="majorBidi"/>
          <w:i/>
          <w:iCs/>
          <w:sz w:val="24"/>
          <w:szCs w:val="24"/>
        </w:rPr>
        <w:t xml:space="preserve"> 2008</w:t>
      </w:r>
      <w:r w:rsidR="00740699" w:rsidRPr="00D53D3F">
        <w:rPr>
          <w:rFonts w:asciiTheme="majorBidi" w:hAnsiTheme="majorBidi" w:cstheme="majorBidi"/>
          <w:i/>
          <w:iCs/>
          <w:sz w:val="24"/>
          <w:szCs w:val="24"/>
        </w:rPr>
        <w:t xml:space="preserve"> </w:t>
      </w:r>
      <w:r w:rsidRPr="00D53D3F">
        <w:rPr>
          <w:rFonts w:asciiTheme="majorBidi" w:hAnsiTheme="majorBidi" w:cstheme="majorBidi"/>
          <w:i/>
          <w:iCs/>
          <w:sz w:val="24"/>
          <w:szCs w:val="24"/>
        </w:rPr>
        <w:t xml:space="preserve">To: </w:t>
      </w:r>
      <w:r w:rsidR="005C0364" w:rsidRPr="00D53D3F">
        <w:rPr>
          <w:rFonts w:asciiTheme="majorBidi" w:hAnsiTheme="majorBidi" w:cstheme="majorBidi"/>
          <w:i/>
          <w:iCs/>
          <w:sz w:val="24"/>
          <w:szCs w:val="24"/>
        </w:rPr>
        <w:t xml:space="preserve">Sep </w:t>
      </w:r>
      <w:r w:rsidRPr="00D53D3F">
        <w:rPr>
          <w:rFonts w:asciiTheme="majorBidi" w:hAnsiTheme="majorBidi" w:cstheme="majorBidi"/>
          <w:i/>
          <w:iCs/>
          <w:sz w:val="24"/>
          <w:szCs w:val="24"/>
        </w:rPr>
        <w:t>-2012</w:t>
      </w:r>
    </w:p>
    <w:p w:rsidR="00E75BF9" w:rsidRPr="00D53D3F" w:rsidRDefault="00E75BF9" w:rsidP="00E75BF9">
      <w:pPr>
        <w:spacing w:after="0"/>
        <w:rPr>
          <w:rFonts w:asciiTheme="majorBidi" w:hAnsiTheme="majorBidi" w:cstheme="majorBidi"/>
          <w:i/>
          <w:iCs/>
          <w:sz w:val="24"/>
          <w:szCs w:val="24"/>
        </w:rPr>
      </w:pPr>
      <w:r w:rsidRPr="00D53D3F">
        <w:rPr>
          <w:rFonts w:asciiTheme="majorBidi" w:hAnsiTheme="majorBidi" w:cstheme="majorBidi"/>
          <w:i/>
          <w:iCs/>
          <w:sz w:val="24"/>
          <w:szCs w:val="24"/>
        </w:rPr>
        <w:t xml:space="preserve">Sector: </w:t>
      </w:r>
      <w:r w:rsidR="004B67B9" w:rsidRPr="00D53D3F">
        <w:rPr>
          <w:rFonts w:asciiTheme="majorBidi" w:hAnsiTheme="majorBidi" w:cstheme="majorBidi"/>
          <w:i/>
          <w:iCs/>
          <w:sz w:val="24"/>
          <w:szCs w:val="24"/>
        </w:rPr>
        <w:t>Oil gas</w:t>
      </w:r>
    </w:p>
    <w:p w:rsidR="00E75BF9" w:rsidRPr="00D53D3F" w:rsidRDefault="00E75BF9" w:rsidP="00E75BF9">
      <w:pPr>
        <w:spacing w:after="0"/>
        <w:rPr>
          <w:rFonts w:ascii="Algerian" w:hAnsi="Algerian"/>
          <w:b/>
          <w:bCs/>
          <w:sz w:val="24"/>
          <w:szCs w:val="24"/>
        </w:rPr>
      </w:pPr>
    </w:p>
    <w:tbl>
      <w:tblPr>
        <w:tblStyle w:val="MediumList2-Accent3"/>
        <w:tblW w:w="9606" w:type="dxa"/>
        <w:tblLook w:val="04A0" w:firstRow="1" w:lastRow="0" w:firstColumn="1" w:lastColumn="0" w:noHBand="0" w:noVBand="1"/>
      </w:tblPr>
      <w:tblGrid>
        <w:gridCol w:w="2943"/>
        <w:gridCol w:w="6663"/>
      </w:tblGrid>
      <w:tr w:rsidR="00E75BF9" w:rsidRPr="005C0364" w:rsidTr="00A24D7C">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9606" w:type="dxa"/>
            <w:gridSpan w:val="2"/>
            <w:tcBorders>
              <w:top w:val="single" w:sz="24" w:space="0" w:color="9BBB59" w:themeColor="accent3"/>
              <w:left w:val="single" w:sz="24" w:space="0" w:color="9BBB59" w:themeColor="accent3"/>
              <w:right w:val="single" w:sz="24" w:space="0" w:color="9BBB59" w:themeColor="accent3"/>
            </w:tcBorders>
          </w:tcPr>
          <w:p w:rsidR="00E75BF9" w:rsidRPr="005C0364" w:rsidRDefault="00E75BF9" w:rsidP="00A24D7C">
            <w:pPr>
              <w:spacing w:line="276" w:lineRule="auto"/>
              <w:rPr>
                <w:rFonts w:ascii="Bookman Old Style" w:hAnsi="Bookman Old Style" w:cstheme="minorBidi"/>
                <w:b/>
                <w:bCs/>
              </w:rPr>
            </w:pPr>
            <w:r w:rsidRPr="00A24D7C">
              <w:rPr>
                <w:rFonts w:asciiTheme="majorBidi" w:hAnsiTheme="majorBidi"/>
                <w:b/>
                <w:bCs/>
                <w:i/>
                <w:iCs/>
                <w:sz w:val="32"/>
                <w:szCs w:val="32"/>
              </w:rPr>
              <w:t>RESPONSIBILITIES &amp;  DUTIES</w:t>
            </w:r>
          </w:p>
        </w:tc>
      </w:tr>
      <w:tr w:rsidR="00E75BF9" w:rsidRPr="00D53D3F" w:rsidTr="00021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24" w:space="0" w:color="9BBB59" w:themeColor="accent3"/>
              <w:left w:val="single" w:sz="8" w:space="0" w:color="9BBB59" w:themeColor="accent3"/>
              <w:bottom w:val="single" w:sz="4" w:space="0" w:color="92D050"/>
            </w:tcBorders>
          </w:tcPr>
          <w:p w:rsidR="00E75BF9" w:rsidRPr="00D53D3F" w:rsidRDefault="00E75BF9" w:rsidP="00DD1B3F">
            <w:pPr>
              <w:autoSpaceDN w:val="0"/>
              <w:adjustRightInd w:val="0"/>
              <w:outlineLvl w:val="0"/>
              <w:rPr>
                <w:rFonts w:asciiTheme="majorBidi" w:hAnsiTheme="majorBidi"/>
                <w:i/>
                <w:iCs/>
                <w:sz w:val="28"/>
                <w:szCs w:val="28"/>
              </w:rPr>
            </w:pPr>
          </w:p>
          <w:p w:rsidR="00E75BF9" w:rsidRPr="00D53D3F" w:rsidRDefault="00E75BF9" w:rsidP="00DD1B3F">
            <w:pPr>
              <w:pStyle w:val="Default"/>
              <w:rPr>
                <w:rFonts w:asciiTheme="majorBidi" w:hAnsiTheme="majorBidi" w:cstheme="majorBidi"/>
                <w:i/>
                <w:iCs/>
                <w:sz w:val="28"/>
                <w:szCs w:val="28"/>
              </w:rPr>
            </w:pPr>
            <w:r w:rsidRPr="00D53D3F">
              <w:rPr>
                <w:rFonts w:asciiTheme="majorBidi" w:hAnsiTheme="majorBidi" w:cstheme="majorBidi"/>
                <w:b/>
                <w:bCs/>
                <w:i/>
                <w:iCs/>
                <w:sz w:val="28"/>
                <w:szCs w:val="28"/>
              </w:rPr>
              <w:t xml:space="preserve">Drilling Supervisor </w:t>
            </w:r>
          </w:p>
          <w:p w:rsidR="00E75BF9" w:rsidRPr="00D53D3F" w:rsidRDefault="00E75BF9" w:rsidP="00DD1B3F">
            <w:pPr>
              <w:autoSpaceDN w:val="0"/>
              <w:adjustRightInd w:val="0"/>
              <w:outlineLvl w:val="0"/>
              <w:rPr>
                <w:rFonts w:asciiTheme="majorBidi" w:eastAsia="SimSun" w:hAnsiTheme="majorBidi"/>
                <w:b/>
                <w:bCs/>
                <w:i/>
                <w:iCs/>
                <w:sz w:val="28"/>
                <w:szCs w:val="28"/>
                <w:lang w:eastAsia="zh-CN"/>
              </w:rPr>
            </w:pPr>
          </w:p>
          <w:p w:rsidR="00E75BF9" w:rsidRPr="00D53D3F" w:rsidRDefault="00E75BF9" w:rsidP="00DD1B3F">
            <w:pPr>
              <w:autoSpaceDN w:val="0"/>
              <w:adjustRightInd w:val="0"/>
              <w:outlineLvl w:val="0"/>
              <w:rPr>
                <w:rFonts w:asciiTheme="majorBidi" w:hAnsiTheme="majorBidi"/>
                <w:i/>
                <w:iCs/>
                <w:sz w:val="28"/>
                <w:szCs w:val="28"/>
              </w:rPr>
            </w:pPr>
          </w:p>
        </w:tc>
        <w:tc>
          <w:tcPr>
            <w:tcW w:w="6663" w:type="dxa"/>
            <w:tcBorders>
              <w:top w:val="single" w:sz="24" w:space="0" w:color="9BBB59" w:themeColor="accent3"/>
              <w:bottom w:val="single" w:sz="4" w:space="0" w:color="92D050"/>
            </w:tcBorders>
            <w:shd w:val="clear" w:color="auto" w:fill="auto"/>
          </w:tcPr>
          <w:p w:rsidR="00E75BF9" w:rsidRPr="00D53D3F" w:rsidRDefault="00E75BF9" w:rsidP="005C0364">
            <w:pPr>
              <w:pStyle w:val="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noProof w:val="0"/>
                <w:sz w:val="28"/>
                <w:szCs w:val="28"/>
                <w:lang w:eastAsia="ar-SA"/>
              </w:rPr>
            </w:pPr>
            <w:r w:rsidRPr="00D53D3F">
              <w:rPr>
                <w:rFonts w:asciiTheme="majorBidi" w:hAnsiTheme="majorBidi" w:cstheme="majorBidi"/>
                <w:b/>
                <w:bCs/>
                <w:i/>
                <w:iCs/>
                <w:noProof w:val="0"/>
                <w:sz w:val="28"/>
                <w:szCs w:val="28"/>
                <w:lang w:eastAsia="ar-SA"/>
              </w:rPr>
              <w:t>Main Duties</w:t>
            </w:r>
          </w:p>
          <w:p w:rsidR="005C0364" w:rsidRPr="00D53D3F" w:rsidRDefault="005C0364" w:rsidP="00DD1B3F">
            <w:pPr>
              <w:pStyle w:val="Default"/>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8"/>
                <w:szCs w:val="28"/>
              </w:rPr>
            </w:pPr>
          </w:p>
          <w:p w:rsidR="005C0364" w:rsidRPr="00D53D3F" w:rsidRDefault="005C0364" w:rsidP="00DD1B3F">
            <w:pPr>
              <w:pStyle w:val="Default"/>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8"/>
                <w:szCs w:val="28"/>
              </w:rPr>
            </w:pPr>
          </w:p>
          <w:p w:rsidR="00E75BF9" w:rsidRPr="00D53D3F" w:rsidRDefault="00E75BF9" w:rsidP="00DD1B3F">
            <w:pPr>
              <w:pStyle w:val="Default"/>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8"/>
                <w:szCs w:val="28"/>
                <w:lang w:eastAsia="zh-CN"/>
              </w:rPr>
            </w:pPr>
            <w:r w:rsidRPr="00D53D3F">
              <w:rPr>
                <w:rFonts w:asciiTheme="majorBidi" w:hAnsiTheme="majorBidi" w:cstheme="majorBidi"/>
                <w:i/>
                <w:iCs/>
                <w:sz w:val="28"/>
                <w:szCs w:val="28"/>
              </w:rPr>
              <w:t>*</w:t>
            </w:r>
            <w:r w:rsidRPr="00D53D3F">
              <w:rPr>
                <w:rFonts w:asciiTheme="majorBidi" w:hAnsiTheme="majorBidi" w:cstheme="majorBidi"/>
                <w:i/>
                <w:iCs/>
                <w:sz w:val="28"/>
                <w:szCs w:val="28"/>
                <w:lang w:eastAsia="zh-CN"/>
              </w:rPr>
              <w:t xml:space="preserve">Supervise all rig site operations in term of: </w:t>
            </w:r>
          </w:p>
          <w:p w:rsidR="00E75BF9" w:rsidRPr="00D53D3F" w:rsidRDefault="00E75BF9" w:rsidP="00DD1B3F">
            <w:pPr>
              <w:pStyle w:val="Default"/>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8"/>
                <w:szCs w:val="28"/>
                <w:lang w:eastAsia="zh-CN"/>
              </w:rPr>
            </w:pPr>
            <w:r w:rsidRPr="00D53D3F">
              <w:rPr>
                <w:rFonts w:asciiTheme="majorBidi" w:hAnsiTheme="majorBidi" w:cstheme="majorBidi"/>
                <w:i/>
                <w:iCs/>
                <w:sz w:val="28"/>
                <w:szCs w:val="28"/>
                <w:lang w:eastAsia="zh-CN"/>
              </w:rPr>
              <w:t xml:space="preserve">1- Implementation of drilling, </w:t>
            </w:r>
            <w:proofErr w:type="spellStart"/>
            <w:r w:rsidRPr="00D53D3F">
              <w:rPr>
                <w:rFonts w:asciiTheme="majorBidi" w:hAnsiTheme="majorBidi" w:cstheme="majorBidi"/>
                <w:i/>
                <w:iCs/>
                <w:sz w:val="28"/>
                <w:szCs w:val="28"/>
                <w:lang w:eastAsia="zh-CN"/>
              </w:rPr>
              <w:t>workover</w:t>
            </w:r>
            <w:proofErr w:type="spellEnd"/>
            <w:r w:rsidRPr="00D53D3F">
              <w:rPr>
                <w:rFonts w:asciiTheme="majorBidi" w:hAnsiTheme="majorBidi" w:cstheme="majorBidi"/>
                <w:i/>
                <w:iCs/>
                <w:sz w:val="28"/>
                <w:szCs w:val="28"/>
                <w:lang w:eastAsia="zh-CN"/>
              </w:rPr>
              <w:t xml:space="preserve"> and completion operations activities on a drilling rig. </w:t>
            </w:r>
          </w:p>
          <w:p w:rsidR="00E75BF9" w:rsidRPr="00D53D3F" w:rsidRDefault="00E75BF9" w:rsidP="00DD1B3F">
            <w:pPr>
              <w:pStyle w:val="Default"/>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8"/>
                <w:szCs w:val="28"/>
                <w:lang w:eastAsia="zh-CN"/>
              </w:rPr>
            </w:pPr>
            <w:r w:rsidRPr="00D53D3F">
              <w:rPr>
                <w:rFonts w:asciiTheme="majorBidi" w:hAnsiTheme="majorBidi" w:cstheme="majorBidi"/>
                <w:i/>
                <w:iCs/>
                <w:sz w:val="28"/>
                <w:szCs w:val="28"/>
                <w:lang w:eastAsia="zh-CN"/>
              </w:rPr>
              <w:t>2- The major tasks include planning, organization, coordination and management of all parties involved in these activities</w:t>
            </w:r>
          </w:p>
          <w:p w:rsidR="00E75BF9" w:rsidRPr="00D53D3F" w:rsidRDefault="00E75BF9" w:rsidP="00DD1B3F">
            <w:pPr>
              <w:pStyle w:val="Default"/>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8"/>
                <w:szCs w:val="28"/>
                <w:lang w:eastAsia="zh-CN"/>
              </w:rPr>
            </w:pPr>
            <w:r w:rsidRPr="00D53D3F">
              <w:rPr>
                <w:rFonts w:asciiTheme="majorBidi" w:hAnsiTheme="majorBidi" w:cstheme="majorBidi"/>
                <w:i/>
                <w:iCs/>
                <w:sz w:val="28"/>
                <w:szCs w:val="28"/>
                <w:lang w:eastAsia="zh-CN"/>
              </w:rPr>
              <w:t xml:space="preserve">3- Comply with company’s / industry regulations and standards (e.g. API). </w:t>
            </w:r>
          </w:p>
          <w:p w:rsidR="00E75BF9" w:rsidRPr="00D53D3F" w:rsidRDefault="00E75BF9" w:rsidP="00DD1B3F">
            <w:pPr>
              <w:pStyle w:val="Default"/>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8"/>
                <w:szCs w:val="28"/>
                <w:lang w:eastAsia="zh-CN"/>
              </w:rPr>
            </w:pPr>
            <w:r w:rsidRPr="00D53D3F">
              <w:rPr>
                <w:rFonts w:asciiTheme="majorBidi" w:hAnsiTheme="majorBidi" w:cstheme="majorBidi"/>
                <w:i/>
                <w:iCs/>
                <w:sz w:val="28"/>
                <w:szCs w:val="28"/>
                <w:lang w:eastAsia="zh-CN"/>
              </w:rPr>
              <w:t>4- monitoring progress of the operations and the timely achievement of the objectives set; reports on that and other vital issues need to be filed, usually on a daily basis, to a Drilling Superintendent</w:t>
            </w:r>
          </w:p>
          <w:p w:rsidR="00E75BF9" w:rsidRPr="00D53D3F" w:rsidRDefault="00E75BF9" w:rsidP="00DD1B3F">
            <w:pPr>
              <w:pStyle w:val="Default"/>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8"/>
                <w:szCs w:val="28"/>
                <w:lang w:eastAsia="zh-CN"/>
              </w:rPr>
            </w:pPr>
            <w:r w:rsidRPr="00D53D3F">
              <w:rPr>
                <w:rFonts w:asciiTheme="majorBidi" w:hAnsiTheme="majorBidi" w:cstheme="majorBidi"/>
                <w:i/>
                <w:iCs/>
                <w:sz w:val="28"/>
                <w:szCs w:val="28"/>
                <w:lang w:eastAsia="zh-CN"/>
              </w:rPr>
              <w:t xml:space="preserve">5- Ensuring cost optimization and safety of the personnel and property on the rig, as well as for controlling the environmental impact of the operations and providing reports and maintaining documentation on all. </w:t>
            </w:r>
          </w:p>
          <w:p w:rsidR="00E75BF9" w:rsidRPr="00D53D3F" w:rsidRDefault="00E75BF9" w:rsidP="00DD1B3F">
            <w:pPr>
              <w:pStyle w:val="Default"/>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8"/>
                <w:szCs w:val="28"/>
                <w:lang w:eastAsia="zh-CN"/>
              </w:rPr>
            </w:pPr>
          </w:p>
          <w:p w:rsidR="00E75BF9" w:rsidRPr="00D53D3F" w:rsidRDefault="00E75BF9" w:rsidP="00DD1B3F">
            <w:pPr>
              <w:pStyle w:val="Default"/>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8"/>
                <w:szCs w:val="28"/>
                <w:lang w:eastAsia="zh-CN"/>
              </w:rPr>
            </w:pPr>
            <w:r w:rsidRPr="00D53D3F">
              <w:rPr>
                <w:rFonts w:asciiTheme="majorBidi" w:hAnsiTheme="majorBidi" w:cstheme="majorBidi"/>
                <w:i/>
                <w:iCs/>
                <w:sz w:val="28"/>
                <w:szCs w:val="28"/>
                <w:lang w:eastAsia="zh-CN"/>
              </w:rPr>
              <w:t>. 6-responsibility to decide whether to abandon the rig or suspend all the operations in case of adverse weather conditions</w:t>
            </w:r>
          </w:p>
        </w:tc>
      </w:tr>
    </w:tbl>
    <w:p w:rsidR="00E75BF9" w:rsidRPr="00D53D3F" w:rsidRDefault="00E75BF9" w:rsidP="00E75BF9">
      <w:pPr>
        <w:rPr>
          <w:rFonts w:asciiTheme="majorBidi" w:hAnsiTheme="majorBidi" w:cstheme="majorBidi"/>
          <w:i/>
          <w:iCs/>
          <w:sz w:val="28"/>
          <w:szCs w:val="28"/>
        </w:rPr>
      </w:pPr>
    </w:p>
    <w:p w:rsidR="00740699" w:rsidRDefault="00740699" w:rsidP="00E75BF9">
      <w:pPr>
        <w:rPr>
          <w:rFonts w:asciiTheme="minorBidi" w:hAnsiTheme="minorBidi"/>
          <w:sz w:val="18"/>
          <w:szCs w:val="18"/>
        </w:rPr>
      </w:pPr>
    </w:p>
    <w:p w:rsidR="00740699" w:rsidRDefault="00740699" w:rsidP="00E75BF9">
      <w:pPr>
        <w:rPr>
          <w:rFonts w:asciiTheme="minorBidi" w:hAnsiTheme="minorBidi"/>
          <w:sz w:val="18"/>
          <w:szCs w:val="18"/>
        </w:rPr>
      </w:pPr>
    </w:p>
    <w:p w:rsidR="00A24D7C" w:rsidRPr="00A24D7C" w:rsidRDefault="00A24D7C" w:rsidP="00A24D7C">
      <w:pPr>
        <w:spacing w:after="0"/>
        <w:rPr>
          <w:rFonts w:asciiTheme="majorBidi" w:hAnsiTheme="majorBidi" w:cstheme="majorBidi"/>
          <w:b/>
          <w:bCs/>
          <w:i/>
          <w:iCs/>
          <w:sz w:val="32"/>
          <w:szCs w:val="32"/>
        </w:rPr>
      </w:pPr>
    </w:p>
    <w:p w:rsidR="00B91974" w:rsidRPr="00A24D7C" w:rsidRDefault="00B91974" w:rsidP="00A24D7C">
      <w:pPr>
        <w:spacing w:after="0"/>
        <w:rPr>
          <w:rFonts w:asciiTheme="majorBidi" w:hAnsiTheme="majorBidi" w:cstheme="majorBidi"/>
          <w:b/>
          <w:bCs/>
          <w:i/>
          <w:iCs/>
          <w:sz w:val="32"/>
          <w:szCs w:val="32"/>
        </w:rPr>
      </w:pPr>
    </w:p>
    <w:p w:rsidR="00E75BF9" w:rsidRPr="00A24D7C" w:rsidRDefault="00E75BF9" w:rsidP="00A24D7C">
      <w:pPr>
        <w:spacing w:after="0"/>
        <w:rPr>
          <w:rFonts w:asciiTheme="majorBidi" w:hAnsiTheme="majorBidi" w:cstheme="majorBidi"/>
          <w:b/>
          <w:bCs/>
          <w:i/>
          <w:iCs/>
          <w:sz w:val="32"/>
          <w:szCs w:val="32"/>
        </w:rPr>
      </w:pPr>
      <w:r w:rsidRPr="00A24D7C">
        <w:rPr>
          <w:rFonts w:asciiTheme="majorBidi" w:hAnsiTheme="majorBidi" w:cstheme="majorBidi"/>
          <w:b/>
          <w:bCs/>
          <w:i/>
          <w:iCs/>
          <w:sz w:val="32"/>
          <w:szCs w:val="32"/>
        </w:rPr>
        <w:t xml:space="preserve">Position: </w:t>
      </w:r>
      <w:r w:rsidRPr="00A24D7C">
        <w:rPr>
          <w:rFonts w:asciiTheme="majorBidi" w:hAnsiTheme="majorBidi" w:cstheme="majorBidi" w:hint="eastAsia"/>
          <w:b/>
          <w:bCs/>
          <w:i/>
          <w:iCs/>
          <w:sz w:val="32"/>
          <w:szCs w:val="32"/>
        </w:rPr>
        <w:t xml:space="preserve"> </w:t>
      </w:r>
      <w:r w:rsidRPr="00A24D7C">
        <w:rPr>
          <w:rFonts w:asciiTheme="majorBidi" w:hAnsiTheme="majorBidi" w:cstheme="majorBidi"/>
          <w:b/>
          <w:bCs/>
          <w:i/>
          <w:iCs/>
          <w:sz w:val="32"/>
          <w:szCs w:val="32"/>
        </w:rPr>
        <w:t>Assistant Lecturer</w:t>
      </w:r>
    </w:p>
    <w:p w:rsidR="00E75BF9" w:rsidRPr="00A24D7C" w:rsidRDefault="00E75BF9" w:rsidP="005C0364">
      <w:pPr>
        <w:rPr>
          <w:rFonts w:asciiTheme="majorBidi" w:hAnsiTheme="majorBidi" w:cstheme="majorBidi"/>
          <w:b/>
          <w:bCs/>
          <w:i/>
          <w:iCs/>
          <w:sz w:val="24"/>
          <w:szCs w:val="24"/>
        </w:rPr>
      </w:pPr>
      <w:r w:rsidRPr="00A24D7C">
        <w:rPr>
          <w:rFonts w:asciiTheme="majorBidi" w:hAnsiTheme="majorBidi" w:cstheme="majorBidi"/>
          <w:b/>
          <w:bCs/>
          <w:i/>
          <w:iCs/>
          <w:sz w:val="24"/>
          <w:szCs w:val="24"/>
        </w:rPr>
        <w:lastRenderedPageBreak/>
        <w:t>Company: – University of Khartoum – Sudan</w:t>
      </w:r>
    </w:p>
    <w:p w:rsidR="00E75BF9" w:rsidRPr="00A24D7C" w:rsidRDefault="00E75BF9" w:rsidP="00E75BF9">
      <w:pPr>
        <w:spacing w:after="0"/>
        <w:rPr>
          <w:rFonts w:asciiTheme="majorBidi" w:eastAsia="SimSun" w:hAnsiTheme="majorBidi" w:cstheme="majorBidi"/>
          <w:b/>
          <w:bCs/>
          <w:i/>
          <w:iCs/>
          <w:sz w:val="24"/>
          <w:szCs w:val="24"/>
          <w:lang w:eastAsia="zh-CN"/>
        </w:rPr>
      </w:pPr>
      <w:r w:rsidRPr="00A24D7C">
        <w:rPr>
          <w:rFonts w:asciiTheme="majorBidi" w:eastAsia="SimSun" w:hAnsiTheme="majorBidi" w:cstheme="majorBidi"/>
          <w:b/>
          <w:bCs/>
          <w:i/>
          <w:iCs/>
          <w:sz w:val="24"/>
          <w:szCs w:val="24"/>
          <w:lang w:eastAsia="zh-CN"/>
        </w:rPr>
        <w:t>Country: Sudan</w:t>
      </w:r>
    </w:p>
    <w:p w:rsidR="00E75BF9" w:rsidRPr="00A24D7C" w:rsidRDefault="00E75BF9" w:rsidP="00A24D7C">
      <w:pPr>
        <w:spacing w:after="0"/>
        <w:rPr>
          <w:rFonts w:asciiTheme="majorBidi" w:eastAsia="SimSun" w:hAnsiTheme="majorBidi" w:cstheme="majorBidi"/>
          <w:b/>
          <w:bCs/>
          <w:i/>
          <w:iCs/>
          <w:sz w:val="24"/>
          <w:szCs w:val="24"/>
          <w:lang w:eastAsia="zh-CN"/>
        </w:rPr>
      </w:pPr>
      <w:proofErr w:type="gramStart"/>
      <w:r w:rsidRPr="00A24D7C">
        <w:rPr>
          <w:rFonts w:asciiTheme="majorBidi" w:eastAsia="SimSun" w:hAnsiTheme="majorBidi" w:cstheme="majorBidi"/>
          <w:b/>
          <w:bCs/>
          <w:i/>
          <w:iCs/>
          <w:sz w:val="24"/>
          <w:szCs w:val="24"/>
          <w:lang w:eastAsia="zh-CN"/>
        </w:rPr>
        <w:t>Duration :</w:t>
      </w:r>
      <w:proofErr w:type="gramEnd"/>
      <w:r w:rsidR="00A24D7C">
        <w:rPr>
          <w:rFonts w:asciiTheme="majorBidi" w:eastAsia="SimSun" w:hAnsiTheme="majorBidi" w:cstheme="majorBidi"/>
          <w:b/>
          <w:bCs/>
          <w:i/>
          <w:iCs/>
          <w:sz w:val="24"/>
          <w:szCs w:val="24"/>
          <w:lang w:eastAsia="zh-CN"/>
        </w:rPr>
        <w:t xml:space="preserve"> </w:t>
      </w:r>
      <w:r w:rsidRPr="00A24D7C">
        <w:rPr>
          <w:rFonts w:asciiTheme="majorBidi" w:eastAsia="SimSun" w:hAnsiTheme="majorBidi" w:cstheme="majorBidi"/>
          <w:b/>
          <w:bCs/>
          <w:i/>
          <w:iCs/>
          <w:sz w:val="24"/>
          <w:szCs w:val="24"/>
          <w:lang w:eastAsia="zh-CN"/>
        </w:rPr>
        <w:t>From:</w:t>
      </w:r>
      <w:r w:rsidR="00A24D7C">
        <w:rPr>
          <w:rFonts w:asciiTheme="majorBidi" w:eastAsia="SimSun" w:hAnsiTheme="majorBidi" w:cstheme="majorBidi"/>
          <w:b/>
          <w:bCs/>
          <w:i/>
          <w:iCs/>
          <w:sz w:val="24"/>
          <w:szCs w:val="24"/>
          <w:lang w:eastAsia="zh-CN"/>
        </w:rPr>
        <w:t xml:space="preserve"> May </w:t>
      </w:r>
      <w:r w:rsidRPr="00A24D7C">
        <w:rPr>
          <w:rFonts w:asciiTheme="majorBidi" w:eastAsia="SimSun" w:hAnsiTheme="majorBidi" w:cstheme="majorBidi"/>
          <w:b/>
          <w:bCs/>
          <w:i/>
          <w:iCs/>
          <w:sz w:val="24"/>
          <w:szCs w:val="24"/>
          <w:lang w:eastAsia="zh-CN"/>
        </w:rPr>
        <w:t>2004</w:t>
      </w:r>
      <w:r w:rsidR="009640BC" w:rsidRPr="00A24D7C">
        <w:rPr>
          <w:rFonts w:asciiTheme="majorBidi" w:eastAsia="SimSun" w:hAnsiTheme="majorBidi" w:cstheme="majorBidi"/>
          <w:b/>
          <w:bCs/>
          <w:i/>
          <w:iCs/>
          <w:sz w:val="24"/>
          <w:szCs w:val="24"/>
          <w:lang w:eastAsia="zh-CN"/>
        </w:rPr>
        <w:t xml:space="preserve">- </w:t>
      </w:r>
      <w:r w:rsidRPr="00A24D7C">
        <w:rPr>
          <w:rFonts w:asciiTheme="majorBidi" w:eastAsia="SimSun" w:hAnsiTheme="majorBidi" w:cstheme="majorBidi"/>
          <w:b/>
          <w:bCs/>
          <w:i/>
          <w:iCs/>
          <w:sz w:val="24"/>
          <w:szCs w:val="24"/>
          <w:lang w:eastAsia="zh-CN"/>
        </w:rPr>
        <w:t>To</w:t>
      </w:r>
      <w:r w:rsidR="00A24D7C">
        <w:rPr>
          <w:rFonts w:asciiTheme="majorBidi" w:eastAsia="SimSun" w:hAnsiTheme="majorBidi" w:cstheme="majorBidi"/>
          <w:b/>
          <w:bCs/>
          <w:i/>
          <w:iCs/>
          <w:sz w:val="24"/>
          <w:szCs w:val="24"/>
          <w:lang w:eastAsia="zh-CN"/>
        </w:rPr>
        <w:t xml:space="preserve"> -</w:t>
      </w:r>
      <w:r w:rsidRPr="00A24D7C">
        <w:rPr>
          <w:rFonts w:asciiTheme="majorBidi" w:eastAsia="SimSun" w:hAnsiTheme="majorBidi" w:cstheme="majorBidi"/>
          <w:b/>
          <w:bCs/>
          <w:i/>
          <w:iCs/>
          <w:sz w:val="24"/>
          <w:szCs w:val="24"/>
          <w:lang w:eastAsia="zh-CN"/>
        </w:rPr>
        <w:t>2006</w:t>
      </w:r>
    </w:p>
    <w:p w:rsidR="00E75BF9" w:rsidRPr="009640BC" w:rsidRDefault="00E75BF9" w:rsidP="009640BC">
      <w:pPr>
        <w:spacing w:after="0"/>
        <w:rPr>
          <w:rFonts w:ascii="Arial Black" w:eastAsia="SimSun" w:hAnsi="Arial Black"/>
          <w:sz w:val="20"/>
          <w:szCs w:val="20"/>
          <w:lang w:eastAsia="zh-CN"/>
        </w:rPr>
      </w:pPr>
      <w:proofErr w:type="gramStart"/>
      <w:r w:rsidRPr="00A24D7C">
        <w:rPr>
          <w:rFonts w:asciiTheme="majorBidi" w:eastAsia="SimSun" w:hAnsiTheme="majorBidi" w:cstheme="majorBidi"/>
          <w:b/>
          <w:bCs/>
          <w:i/>
          <w:iCs/>
          <w:sz w:val="24"/>
          <w:szCs w:val="24"/>
          <w:lang w:eastAsia="zh-CN"/>
        </w:rPr>
        <w:t>Sector</w:t>
      </w:r>
      <w:r w:rsidR="00ED2998">
        <w:rPr>
          <w:rFonts w:asciiTheme="majorBidi" w:eastAsia="SimSun" w:hAnsiTheme="majorBidi" w:cstheme="majorBidi"/>
          <w:b/>
          <w:bCs/>
          <w:i/>
          <w:iCs/>
          <w:sz w:val="24"/>
          <w:szCs w:val="24"/>
          <w:lang w:eastAsia="zh-CN"/>
        </w:rPr>
        <w:t xml:space="preserve"> </w:t>
      </w:r>
      <w:r w:rsidRPr="00A24D7C">
        <w:rPr>
          <w:rFonts w:asciiTheme="majorBidi" w:eastAsia="SimSun" w:hAnsiTheme="majorBidi" w:cstheme="majorBidi"/>
          <w:b/>
          <w:bCs/>
          <w:i/>
          <w:iCs/>
          <w:sz w:val="24"/>
          <w:szCs w:val="24"/>
          <w:lang w:eastAsia="zh-CN"/>
        </w:rPr>
        <w:t>:</w:t>
      </w:r>
      <w:proofErr w:type="gramEnd"/>
      <w:r w:rsidRPr="00A24D7C">
        <w:rPr>
          <w:rFonts w:asciiTheme="majorBidi" w:eastAsia="SimSun" w:hAnsiTheme="majorBidi" w:cstheme="majorBidi"/>
          <w:b/>
          <w:bCs/>
          <w:i/>
          <w:iCs/>
          <w:sz w:val="24"/>
          <w:szCs w:val="24"/>
          <w:lang w:eastAsia="zh-CN"/>
        </w:rPr>
        <w:t xml:space="preserve"> Petroleum Engineering Department – University of Khartoum – Sudan</w:t>
      </w:r>
    </w:p>
    <w:p w:rsidR="004B67B9" w:rsidRPr="00996E48" w:rsidRDefault="004B67B9" w:rsidP="00996E48">
      <w:pPr>
        <w:spacing w:after="0"/>
        <w:rPr>
          <w:rFonts w:ascii="Arial Black" w:eastAsia="SimSun" w:hAnsi="Arial Black"/>
          <w:sz w:val="20"/>
          <w:szCs w:val="20"/>
          <w:lang w:eastAsia="zh-CN"/>
        </w:rPr>
      </w:pPr>
    </w:p>
    <w:tbl>
      <w:tblPr>
        <w:tblStyle w:val="MediumList2-Accent3"/>
        <w:tblW w:w="9606" w:type="dxa"/>
        <w:tblLook w:val="04A0" w:firstRow="1" w:lastRow="0" w:firstColumn="1" w:lastColumn="0" w:noHBand="0" w:noVBand="1"/>
      </w:tblPr>
      <w:tblGrid>
        <w:gridCol w:w="2943"/>
        <w:gridCol w:w="6663"/>
      </w:tblGrid>
      <w:tr w:rsidR="004B67B9" w:rsidRPr="00996E48" w:rsidTr="00996E48">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9606" w:type="dxa"/>
            <w:gridSpan w:val="2"/>
          </w:tcPr>
          <w:p w:rsidR="004B67B9" w:rsidRPr="00A24D7C" w:rsidRDefault="004B67B9" w:rsidP="00996E48">
            <w:pPr>
              <w:spacing w:line="276" w:lineRule="auto"/>
              <w:rPr>
                <w:rFonts w:asciiTheme="majorBidi" w:eastAsiaTheme="minorHAnsi" w:hAnsiTheme="majorBidi"/>
                <w:b/>
                <w:bCs/>
                <w:i/>
                <w:iCs/>
                <w:sz w:val="32"/>
                <w:szCs w:val="32"/>
              </w:rPr>
            </w:pPr>
            <w:r w:rsidRPr="00A24D7C">
              <w:rPr>
                <w:rFonts w:asciiTheme="majorBidi" w:eastAsiaTheme="minorHAnsi" w:hAnsiTheme="majorBidi"/>
                <w:b/>
                <w:bCs/>
                <w:i/>
                <w:iCs/>
                <w:sz w:val="32"/>
                <w:szCs w:val="32"/>
              </w:rPr>
              <w:t>RESPONSIBILITIES &amp; DUTIES</w:t>
            </w:r>
          </w:p>
        </w:tc>
      </w:tr>
      <w:tr w:rsidR="004B67B9" w:rsidRPr="00356461" w:rsidTr="002B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single" w:sz="4" w:space="0" w:color="auto"/>
              <w:bottom w:val="single" w:sz="4" w:space="0" w:color="auto"/>
              <w:right w:val="single" w:sz="4" w:space="0" w:color="auto"/>
            </w:tcBorders>
          </w:tcPr>
          <w:p w:rsidR="004B67B9" w:rsidRPr="00D53D3F" w:rsidRDefault="004B67B9" w:rsidP="00996E48">
            <w:pPr>
              <w:spacing w:line="276" w:lineRule="auto"/>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Assistant Lecturer</w:t>
            </w:r>
          </w:p>
          <w:p w:rsidR="004B67B9" w:rsidRPr="00D53D3F" w:rsidRDefault="004B67B9" w:rsidP="002B62C9">
            <w:pPr>
              <w:autoSpaceDN w:val="0"/>
              <w:adjustRightInd w:val="0"/>
              <w:jc w:val="right"/>
              <w:outlineLvl w:val="0"/>
              <w:rPr>
                <w:rFonts w:asciiTheme="majorBidi" w:eastAsia="SimSun" w:hAnsiTheme="majorBidi"/>
                <w:b/>
                <w:bCs/>
                <w:i/>
                <w:iCs/>
                <w:sz w:val="24"/>
                <w:szCs w:val="24"/>
                <w:lang w:eastAsia="zh-CN"/>
              </w:rPr>
            </w:pPr>
          </w:p>
        </w:tc>
        <w:tc>
          <w:tcPr>
            <w:tcW w:w="6663" w:type="dxa"/>
            <w:tcBorders>
              <w:top w:val="single" w:sz="24" w:space="0" w:color="9BBB59" w:themeColor="accent3"/>
              <w:left w:val="single" w:sz="4" w:space="0" w:color="auto"/>
              <w:bottom w:val="single" w:sz="4" w:space="0" w:color="92D050"/>
            </w:tcBorders>
            <w:shd w:val="clear" w:color="auto" w:fill="auto"/>
          </w:tcPr>
          <w:p w:rsidR="004B67B9" w:rsidRPr="00D53D3F" w:rsidRDefault="004B67B9" w:rsidP="00996E48">
            <w:pPr>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Main Duties</w:t>
            </w:r>
          </w:p>
          <w:p w:rsidR="00996E48" w:rsidRPr="00D53D3F" w:rsidRDefault="00996E48" w:rsidP="00996E48">
            <w:pPr>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p>
          <w:p w:rsidR="004B67B9" w:rsidRPr="00D53D3F" w:rsidRDefault="004B67B9" w:rsidP="00996E48">
            <w:pPr>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 xml:space="preserve">Lecturer responsible of Theoretical &amp; Practical Drilling Fluid Course.  </w:t>
            </w:r>
          </w:p>
        </w:tc>
      </w:tr>
    </w:tbl>
    <w:p w:rsidR="004B67B9" w:rsidRDefault="004B67B9" w:rsidP="004B67B9">
      <w:pPr>
        <w:spacing w:after="0"/>
        <w:rPr>
          <w:rFonts w:asciiTheme="minorBidi" w:eastAsia="SimSun" w:hAnsiTheme="minorBidi"/>
          <w:sz w:val="20"/>
          <w:szCs w:val="20"/>
          <w:lang w:eastAsia="zh-CN"/>
        </w:rPr>
      </w:pPr>
    </w:p>
    <w:p w:rsidR="004B67B9" w:rsidRPr="00A24D7C" w:rsidRDefault="004B67B9" w:rsidP="004B67B9">
      <w:pPr>
        <w:spacing w:after="0"/>
        <w:rPr>
          <w:rFonts w:asciiTheme="majorBidi" w:hAnsiTheme="majorBidi" w:cstheme="majorBidi"/>
          <w:b/>
          <w:bCs/>
          <w:i/>
          <w:iCs/>
          <w:color w:val="000000" w:themeColor="text1"/>
          <w:sz w:val="32"/>
          <w:szCs w:val="32"/>
        </w:rPr>
      </w:pPr>
    </w:p>
    <w:p w:rsidR="004B67B9" w:rsidRPr="00A24D7C" w:rsidRDefault="004B67B9" w:rsidP="004B67B9">
      <w:pPr>
        <w:spacing w:after="0"/>
        <w:rPr>
          <w:rFonts w:asciiTheme="majorBidi" w:hAnsiTheme="majorBidi" w:cstheme="majorBidi"/>
          <w:b/>
          <w:bCs/>
          <w:i/>
          <w:iCs/>
          <w:color w:val="000000" w:themeColor="text1"/>
          <w:sz w:val="32"/>
          <w:szCs w:val="32"/>
        </w:rPr>
      </w:pPr>
      <w:r w:rsidRPr="00A24D7C">
        <w:rPr>
          <w:rFonts w:asciiTheme="majorBidi" w:hAnsiTheme="majorBidi" w:cstheme="majorBidi"/>
          <w:b/>
          <w:bCs/>
          <w:i/>
          <w:iCs/>
          <w:color w:val="000000" w:themeColor="text1"/>
          <w:sz w:val="32"/>
          <w:szCs w:val="32"/>
        </w:rPr>
        <w:t xml:space="preserve">TRAINING/CERTIFIATION </w:t>
      </w:r>
    </w:p>
    <w:tbl>
      <w:tblPr>
        <w:tblStyle w:val="MediumList2-Accent3"/>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962"/>
        <w:gridCol w:w="3118"/>
      </w:tblGrid>
      <w:tr w:rsidR="004B67B9" w:rsidRPr="00D53D3F" w:rsidTr="002A6B1F">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809" w:type="dxa"/>
            <w:tcBorders>
              <w:top w:val="none" w:sz="0" w:space="0" w:color="auto"/>
              <w:left w:val="none" w:sz="0" w:space="0" w:color="auto"/>
              <w:bottom w:val="none" w:sz="0" w:space="0" w:color="auto"/>
              <w:right w:val="none" w:sz="0" w:space="0" w:color="auto"/>
            </w:tcBorders>
          </w:tcPr>
          <w:p w:rsidR="004B67B9" w:rsidRPr="00D53D3F" w:rsidRDefault="004B67B9" w:rsidP="00996E48">
            <w:pPr>
              <w:spacing w:line="276" w:lineRule="auto"/>
              <w:rPr>
                <w:rFonts w:asciiTheme="majorBidi" w:eastAsia="SimSun" w:hAnsiTheme="majorBidi"/>
                <w:b/>
                <w:bCs/>
                <w:i/>
                <w:iCs/>
                <w:lang w:eastAsia="zh-CN"/>
              </w:rPr>
            </w:pPr>
            <w:r w:rsidRPr="00D53D3F">
              <w:rPr>
                <w:rFonts w:asciiTheme="majorBidi" w:eastAsia="SimSun" w:hAnsiTheme="majorBidi"/>
                <w:b/>
                <w:bCs/>
                <w:i/>
                <w:iCs/>
                <w:lang w:eastAsia="zh-CN"/>
              </w:rPr>
              <w:t>Date Attended</w:t>
            </w:r>
          </w:p>
        </w:tc>
        <w:tc>
          <w:tcPr>
            <w:tcW w:w="4962" w:type="dxa"/>
            <w:tcBorders>
              <w:top w:val="none" w:sz="0" w:space="0" w:color="auto"/>
              <w:left w:val="none" w:sz="0" w:space="0" w:color="auto"/>
              <w:bottom w:val="none" w:sz="0" w:space="0" w:color="auto"/>
              <w:right w:val="none" w:sz="0" w:space="0" w:color="auto"/>
            </w:tcBorders>
          </w:tcPr>
          <w:p w:rsidR="004B67B9" w:rsidRPr="00D53D3F" w:rsidRDefault="004B67B9" w:rsidP="00996E48">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bCs/>
                <w:i/>
                <w:iCs/>
                <w:lang w:eastAsia="zh-CN"/>
              </w:rPr>
            </w:pPr>
            <w:r w:rsidRPr="00D53D3F">
              <w:rPr>
                <w:rFonts w:asciiTheme="majorBidi" w:eastAsia="SimSun" w:hAnsiTheme="majorBidi"/>
                <w:b/>
                <w:bCs/>
                <w:i/>
                <w:iCs/>
                <w:lang w:eastAsia="zh-CN"/>
              </w:rPr>
              <w:t>Training/Course Title</w:t>
            </w:r>
          </w:p>
        </w:tc>
        <w:tc>
          <w:tcPr>
            <w:tcW w:w="3118" w:type="dxa"/>
            <w:tcBorders>
              <w:top w:val="none" w:sz="0" w:space="0" w:color="auto"/>
              <w:left w:val="none" w:sz="0" w:space="0" w:color="auto"/>
              <w:bottom w:val="none" w:sz="0" w:space="0" w:color="auto"/>
              <w:right w:val="none" w:sz="0" w:space="0" w:color="auto"/>
            </w:tcBorders>
          </w:tcPr>
          <w:p w:rsidR="004B67B9" w:rsidRPr="00D53D3F" w:rsidRDefault="004B67B9" w:rsidP="00996E48">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SimSun" w:hAnsiTheme="majorBidi"/>
                <w:b/>
                <w:bCs/>
                <w:i/>
                <w:iCs/>
                <w:lang w:eastAsia="zh-CN"/>
              </w:rPr>
            </w:pPr>
            <w:r w:rsidRPr="00D53D3F">
              <w:rPr>
                <w:rFonts w:asciiTheme="majorBidi" w:eastAsia="SimSun" w:hAnsiTheme="majorBidi"/>
                <w:b/>
                <w:bCs/>
                <w:i/>
                <w:iCs/>
                <w:lang w:eastAsia="zh-CN"/>
              </w:rPr>
              <w:t>Training Institution</w:t>
            </w:r>
          </w:p>
        </w:tc>
      </w:tr>
      <w:tr w:rsidR="004B67B9" w:rsidRPr="00D53D3F" w:rsidTr="002A6B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tcPr>
          <w:p w:rsidR="004B67B9" w:rsidRPr="00D53D3F" w:rsidRDefault="004B67B9" w:rsidP="00D53D3F">
            <w:pPr>
              <w:spacing w:line="276" w:lineRule="auto"/>
              <w:rPr>
                <w:rFonts w:asciiTheme="majorBidi" w:eastAsia="SimSun" w:hAnsiTheme="majorBidi"/>
                <w:b/>
                <w:bCs/>
                <w:i/>
                <w:iCs/>
                <w:sz w:val="24"/>
                <w:szCs w:val="24"/>
                <w:lang w:eastAsia="zh-CN"/>
              </w:rPr>
            </w:pPr>
          </w:p>
        </w:tc>
        <w:tc>
          <w:tcPr>
            <w:tcW w:w="4962" w:type="dxa"/>
            <w:tcBorders>
              <w:top w:val="none" w:sz="0" w:space="0" w:color="auto"/>
              <w:left w:val="none" w:sz="0" w:space="0" w:color="auto"/>
              <w:bottom w:val="none" w:sz="0" w:space="0" w:color="auto"/>
              <w:right w:val="none" w:sz="0" w:space="0" w:color="auto"/>
            </w:tcBorders>
          </w:tcPr>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p>
        </w:tc>
        <w:tc>
          <w:tcPr>
            <w:tcW w:w="3118" w:type="dxa"/>
            <w:tcBorders>
              <w:top w:val="none" w:sz="0" w:space="0" w:color="auto"/>
              <w:left w:val="none" w:sz="0" w:space="0" w:color="auto"/>
              <w:bottom w:val="none" w:sz="0" w:space="0" w:color="auto"/>
            </w:tcBorders>
          </w:tcPr>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p>
        </w:tc>
      </w:tr>
      <w:tr w:rsidR="004B67B9" w:rsidRPr="00D53D3F" w:rsidTr="002A6B1F">
        <w:trPr>
          <w:trHeight w:val="340"/>
        </w:trPr>
        <w:tc>
          <w:tcPr>
            <w:cnfStyle w:val="001000000000" w:firstRow="0" w:lastRow="0" w:firstColumn="1" w:lastColumn="0" w:oddVBand="0" w:evenVBand="0" w:oddHBand="0" w:evenHBand="0" w:firstRowFirstColumn="0" w:firstRowLastColumn="0" w:lastRowFirstColumn="0" w:lastRowLastColumn="0"/>
            <w:tcW w:w="1809" w:type="dxa"/>
            <w:tcBorders>
              <w:left w:val="none" w:sz="0" w:space="0" w:color="auto"/>
              <w:bottom w:val="none" w:sz="0" w:space="0" w:color="auto"/>
              <w:right w:val="none" w:sz="0" w:space="0" w:color="auto"/>
            </w:tcBorders>
          </w:tcPr>
          <w:p w:rsidR="004B67B9" w:rsidRPr="00D53D3F" w:rsidRDefault="00D72558" w:rsidP="00D53D3F">
            <w:pPr>
              <w:spacing w:line="276" w:lineRule="auto"/>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May-2005</w:t>
            </w:r>
          </w:p>
        </w:tc>
        <w:tc>
          <w:tcPr>
            <w:tcW w:w="4962" w:type="dxa"/>
          </w:tcPr>
          <w:p w:rsidR="004B67B9" w:rsidRPr="00D53D3F" w:rsidRDefault="00D72558" w:rsidP="00D53D3F">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 xml:space="preserve">Oil Exploration and </w:t>
            </w:r>
            <w:proofErr w:type="gramStart"/>
            <w:r w:rsidRPr="00D53D3F">
              <w:rPr>
                <w:rFonts w:asciiTheme="majorBidi" w:eastAsia="SimSun" w:hAnsiTheme="majorBidi"/>
                <w:b/>
                <w:bCs/>
                <w:i/>
                <w:iCs/>
                <w:sz w:val="24"/>
                <w:szCs w:val="24"/>
                <w:lang w:eastAsia="zh-CN"/>
              </w:rPr>
              <w:t>production(</w:t>
            </w:r>
            <w:proofErr w:type="gramEnd"/>
            <w:r w:rsidRPr="00D53D3F">
              <w:rPr>
                <w:rFonts w:asciiTheme="majorBidi" w:eastAsia="SimSun" w:hAnsiTheme="majorBidi"/>
                <w:b/>
                <w:bCs/>
                <w:i/>
                <w:iCs/>
                <w:sz w:val="24"/>
                <w:szCs w:val="24"/>
                <w:lang w:eastAsia="zh-CN"/>
              </w:rPr>
              <w:t xml:space="preserve"> Drilling operation, </w:t>
            </w:r>
            <w:proofErr w:type="spellStart"/>
            <w:r w:rsidRPr="00D53D3F">
              <w:rPr>
                <w:rFonts w:asciiTheme="majorBidi" w:eastAsia="SimSun" w:hAnsiTheme="majorBidi"/>
                <w:b/>
                <w:bCs/>
                <w:i/>
                <w:iCs/>
                <w:sz w:val="24"/>
                <w:szCs w:val="24"/>
                <w:lang w:eastAsia="zh-CN"/>
              </w:rPr>
              <w:t>Workover</w:t>
            </w:r>
            <w:proofErr w:type="spellEnd"/>
            <w:r w:rsidRPr="00D53D3F">
              <w:rPr>
                <w:rFonts w:asciiTheme="majorBidi" w:eastAsia="SimSun" w:hAnsiTheme="majorBidi"/>
                <w:b/>
                <w:bCs/>
                <w:i/>
                <w:iCs/>
                <w:sz w:val="24"/>
                <w:szCs w:val="24"/>
                <w:lang w:eastAsia="zh-CN"/>
              </w:rPr>
              <w:t xml:space="preserve"> ,  Inspection , water management ,Testing and completion . </w:t>
            </w:r>
          </w:p>
        </w:tc>
        <w:tc>
          <w:tcPr>
            <w:tcW w:w="3118" w:type="dxa"/>
          </w:tcPr>
          <w:p w:rsidR="004B67B9" w:rsidRPr="00D53D3F" w:rsidRDefault="00D72558" w:rsidP="00D53D3F">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 xml:space="preserve">Ministry of Energy &amp;Mining  </w:t>
            </w:r>
          </w:p>
        </w:tc>
      </w:tr>
      <w:tr w:rsidR="004B67B9" w:rsidRPr="00D53D3F" w:rsidTr="002A6B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tcPr>
          <w:p w:rsidR="004B67B9" w:rsidRPr="00D53D3F" w:rsidRDefault="004B67B9" w:rsidP="00D53D3F">
            <w:pPr>
              <w:spacing w:line="276" w:lineRule="auto"/>
              <w:rPr>
                <w:rFonts w:asciiTheme="majorBidi" w:eastAsia="SimSun" w:hAnsiTheme="majorBidi"/>
                <w:b/>
                <w:bCs/>
                <w:i/>
                <w:iCs/>
                <w:sz w:val="24"/>
                <w:szCs w:val="24"/>
                <w:lang w:eastAsia="zh-CN"/>
              </w:rPr>
            </w:pPr>
            <w:r w:rsidRPr="00D53D3F">
              <w:rPr>
                <w:rFonts w:asciiTheme="majorBidi" w:eastAsia="SimSun" w:hAnsiTheme="majorBidi" w:hint="eastAsia"/>
                <w:b/>
                <w:bCs/>
                <w:i/>
                <w:iCs/>
                <w:sz w:val="24"/>
                <w:szCs w:val="24"/>
                <w:lang w:eastAsia="zh-CN"/>
              </w:rPr>
              <w:t>Julay-200</w:t>
            </w:r>
            <w:r w:rsidR="00D72558" w:rsidRPr="00D53D3F">
              <w:rPr>
                <w:rFonts w:asciiTheme="majorBidi" w:eastAsia="SimSun" w:hAnsiTheme="majorBidi"/>
                <w:b/>
                <w:bCs/>
                <w:i/>
                <w:iCs/>
                <w:sz w:val="24"/>
                <w:szCs w:val="24"/>
                <w:lang w:eastAsia="zh-CN"/>
              </w:rPr>
              <w:t>6</w:t>
            </w:r>
          </w:p>
        </w:tc>
        <w:tc>
          <w:tcPr>
            <w:tcW w:w="4962" w:type="dxa"/>
            <w:tcBorders>
              <w:top w:val="none" w:sz="0" w:space="0" w:color="auto"/>
              <w:left w:val="none" w:sz="0" w:space="0" w:color="auto"/>
              <w:bottom w:val="none" w:sz="0" w:space="0" w:color="auto"/>
              <w:right w:val="none" w:sz="0" w:space="0" w:color="auto"/>
            </w:tcBorders>
          </w:tcPr>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Drilling rigs types, components &amp; uses. Full PVT Analysis</w:t>
            </w:r>
          </w:p>
        </w:tc>
        <w:tc>
          <w:tcPr>
            <w:tcW w:w="3118" w:type="dxa"/>
            <w:tcBorders>
              <w:top w:val="none" w:sz="0" w:space="0" w:color="auto"/>
              <w:left w:val="none" w:sz="0" w:space="0" w:color="auto"/>
              <w:bottom w:val="none" w:sz="0" w:space="0" w:color="auto"/>
            </w:tcBorders>
          </w:tcPr>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Al-Baath University- Syria</w:t>
            </w:r>
          </w:p>
        </w:tc>
      </w:tr>
      <w:tr w:rsidR="004B67B9" w:rsidRPr="00D53D3F" w:rsidTr="002A6B1F">
        <w:trPr>
          <w:trHeight w:val="340"/>
        </w:trPr>
        <w:tc>
          <w:tcPr>
            <w:cnfStyle w:val="001000000000" w:firstRow="0" w:lastRow="0" w:firstColumn="1" w:lastColumn="0" w:oddVBand="0" w:evenVBand="0" w:oddHBand="0" w:evenHBand="0" w:firstRowFirstColumn="0" w:firstRowLastColumn="0" w:lastRowFirstColumn="0" w:lastRowLastColumn="0"/>
            <w:tcW w:w="1809" w:type="dxa"/>
            <w:tcBorders>
              <w:left w:val="none" w:sz="0" w:space="0" w:color="auto"/>
              <w:bottom w:val="none" w:sz="0" w:space="0" w:color="auto"/>
              <w:right w:val="none" w:sz="0" w:space="0" w:color="auto"/>
            </w:tcBorders>
          </w:tcPr>
          <w:p w:rsidR="004B67B9" w:rsidRPr="00D53D3F" w:rsidRDefault="004B67B9" w:rsidP="00D53D3F">
            <w:pPr>
              <w:spacing w:line="276" w:lineRule="auto"/>
              <w:rPr>
                <w:rFonts w:asciiTheme="majorBidi" w:eastAsia="SimSun" w:hAnsiTheme="majorBidi"/>
                <w:b/>
                <w:bCs/>
                <w:i/>
                <w:iCs/>
                <w:sz w:val="24"/>
                <w:szCs w:val="24"/>
                <w:lang w:eastAsia="zh-CN"/>
              </w:rPr>
            </w:pPr>
          </w:p>
        </w:tc>
        <w:tc>
          <w:tcPr>
            <w:tcW w:w="4962" w:type="dxa"/>
          </w:tcPr>
          <w:p w:rsidR="004B67B9" w:rsidRPr="00D53D3F" w:rsidRDefault="004B67B9" w:rsidP="00D53D3F">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b/>
                <w:bCs/>
                <w:i/>
                <w:iCs/>
                <w:sz w:val="24"/>
                <w:szCs w:val="24"/>
                <w:lang w:eastAsia="zh-CN"/>
              </w:rPr>
            </w:pPr>
          </w:p>
        </w:tc>
        <w:tc>
          <w:tcPr>
            <w:tcW w:w="3118" w:type="dxa"/>
          </w:tcPr>
          <w:p w:rsidR="004B67B9" w:rsidRPr="00D53D3F" w:rsidRDefault="004B67B9" w:rsidP="00D53D3F">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b/>
                <w:bCs/>
                <w:i/>
                <w:iCs/>
                <w:sz w:val="24"/>
                <w:szCs w:val="24"/>
                <w:lang w:eastAsia="zh-CN"/>
              </w:rPr>
            </w:pPr>
          </w:p>
        </w:tc>
      </w:tr>
      <w:tr w:rsidR="004B67B9" w:rsidRPr="00D53D3F" w:rsidTr="002A6B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tcPr>
          <w:p w:rsidR="004B67B9" w:rsidRPr="00D53D3F" w:rsidRDefault="004B67B9" w:rsidP="00D53D3F">
            <w:pPr>
              <w:spacing w:line="276" w:lineRule="auto"/>
              <w:rPr>
                <w:rFonts w:asciiTheme="majorBidi" w:eastAsia="SimSun" w:hAnsiTheme="majorBidi"/>
                <w:b/>
                <w:bCs/>
                <w:i/>
                <w:iCs/>
                <w:sz w:val="24"/>
                <w:szCs w:val="24"/>
                <w:lang w:eastAsia="zh-CN"/>
              </w:rPr>
            </w:pPr>
            <w:r w:rsidRPr="00D53D3F">
              <w:rPr>
                <w:rFonts w:asciiTheme="majorBidi" w:eastAsia="SimSun" w:hAnsiTheme="majorBidi" w:hint="eastAsia"/>
                <w:b/>
                <w:bCs/>
                <w:i/>
                <w:iCs/>
                <w:sz w:val="24"/>
                <w:szCs w:val="24"/>
                <w:lang w:eastAsia="zh-CN"/>
              </w:rPr>
              <w:t>May-2008</w:t>
            </w:r>
          </w:p>
        </w:tc>
        <w:tc>
          <w:tcPr>
            <w:tcW w:w="4962" w:type="dxa"/>
            <w:tcBorders>
              <w:top w:val="none" w:sz="0" w:space="0" w:color="auto"/>
              <w:left w:val="none" w:sz="0" w:space="0" w:color="auto"/>
              <w:bottom w:val="none" w:sz="0" w:space="0" w:color="auto"/>
              <w:right w:val="none" w:sz="0" w:space="0" w:color="auto"/>
            </w:tcBorders>
          </w:tcPr>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 xml:space="preserve">Drilling Fluid Types, Components &amp; Uses </w:t>
            </w:r>
          </w:p>
        </w:tc>
        <w:tc>
          <w:tcPr>
            <w:tcW w:w="3118" w:type="dxa"/>
            <w:tcBorders>
              <w:top w:val="none" w:sz="0" w:space="0" w:color="auto"/>
              <w:left w:val="none" w:sz="0" w:space="0" w:color="auto"/>
              <w:bottom w:val="none" w:sz="0" w:space="0" w:color="auto"/>
            </w:tcBorders>
          </w:tcPr>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p>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 xml:space="preserve">MI Company - Khartoum </w:t>
            </w:r>
          </w:p>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p>
        </w:tc>
      </w:tr>
      <w:tr w:rsidR="004B67B9" w:rsidRPr="00D53D3F" w:rsidTr="002A6B1F">
        <w:trPr>
          <w:trHeight w:val="340"/>
        </w:trPr>
        <w:tc>
          <w:tcPr>
            <w:cnfStyle w:val="001000000000" w:firstRow="0" w:lastRow="0" w:firstColumn="1" w:lastColumn="0" w:oddVBand="0" w:evenVBand="0" w:oddHBand="0" w:evenHBand="0" w:firstRowFirstColumn="0" w:firstRowLastColumn="0" w:lastRowFirstColumn="0" w:lastRowLastColumn="0"/>
            <w:tcW w:w="1809" w:type="dxa"/>
            <w:tcBorders>
              <w:left w:val="none" w:sz="0" w:space="0" w:color="auto"/>
              <w:bottom w:val="none" w:sz="0" w:space="0" w:color="auto"/>
              <w:right w:val="none" w:sz="0" w:space="0" w:color="auto"/>
            </w:tcBorders>
          </w:tcPr>
          <w:p w:rsidR="004B67B9" w:rsidRPr="00D53D3F" w:rsidRDefault="004B67B9" w:rsidP="00D53D3F">
            <w:pPr>
              <w:spacing w:line="276" w:lineRule="auto"/>
              <w:rPr>
                <w:rFonts w:asciiTheme="majorBidi" w:eastAsia="SimSun" w:hAnsiTheme="majorBidi"/>
                <w:b/>
                <w:bCs/>
                <w:i/>
                <w:iCs/>
                <w:sz w:val="24"/>
                <w:szCs w:val="24"/>
                <w:lang w:eastAsia="zh-CN"/>
              </w:rPr>
            </w:pPr>
          </w:p>
        </w:tc>
        <w:tc>
          <w:tcPr>
            <w:tcW w:w="4962" w:type="dxa"/>
          </w:tcPr>
          <w:p w:rsidR="004B67B9" w:rsidRPr="00D53D3F" w:rsidRDefault="004B67B9" w:rsidP="00D53D3F">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b/>
                <w:bCs/>
                <w:i/>
                <w:iCs/>
                <w:sz w:val="24"/>
                <w:szCs w:val="24"/>
                <w:lang w:eastAsia="zh-CN"/>
              </w:rPr>
            </w:pPr>
          </w:p>
        </w:tc>
        <w:tc>
          <w:tcPr>
            <w:tcW w:w="3118" w:type="dxa"/>
          </w:tcPr>
          <w:p w:rsidR="004B67B9" w:rsidRPr="00D53D3F" w:rsidRDefault="004B67B9" w:rsidP="00D53D3F">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b/>
                <w:bCs/>
                <w:i/>
                <w:iCs/>
                <w:sz w:val="24"/>
                <w:szCs w:val="24"/>
                <w:lang w:eastAsia="zh-CN"/>
              </w:rPr>
            </w:pPr>
          </w:p>
        </w:tc>
      </w:tr>
      <w:tr w:rsidR="004B67B9" w:rsidRPr="00D53D3F" w:rsidTr="002A6B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tcPr>
          <w:p w:rsidR="004B67B9" w:rsidRPr="00D53D3F" w:rsidRDefault="004B67B9" w:rsidP="00D53D3F">
            <w:pPr>
              <w:spacing w:line="276" w:lineRule="auto"/>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S</w:t>
            </w:r>
            <w:r w:rsidRPr="00D53D3F">
              <w:rPr>
                <w:rFonts w:asciiTheme="majorBidi" w:eastAsia="SimSun" w:hAnsiTheme="majorBidi" w:hint="eastAsia"/>
                <w:b/>
                <w:bCs/>
                <w:i/>
                <w:iCs/>
                <w:sz w:val="24"/>
                <w:szCs w:val="24"/>
                <w:lang w:eastAsia="zh-CN"/>
              </w:rPr>
              <w:t>ep-2008</w:t>
            </w:r>
          </w:p>
        </w:tc>
        <w:tc>
          <w:tcPr>
            <w:tcW w:w="4962" w:type="dxa"/>
            <w:tcBorders>
              <w:top w:val="none" w:sz="0" w:space="0" w:color="auto"/>
              <w:left w:val="none" w:sz="0" w:space="0" w:color="auto"/>
              <w:bottom w:val="none" w:sz="0" w:space="0" w:color="auto"/>
              <w:right w:val="none" w:sz="0" w:space="0" w:color="auto"/>
            </w:tcBorders>
          </w:tcPr>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 xml:space="preserve">International Well Control Forum Certificate (IWCF </w:t>
            </w:r>
          </w:p>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p>
        </w:tc>
        <w:tc>
          <w:tcPr>
            <w:tcW w:w="3118" w:type="dxa"/>
            <w:tcBorders>
              <w:top w:val="none" w:sz="0" w:space="0" w:color="auto"/>
              <w:left w:val="none" w:sz="0" w:space="0" w:color="auto"/>
              <w:bottom w:val="none" w:sz="0" w:space="0" w:color="auto"/>
            </w:tcBorders>
          </w:tcPr>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 xml:space="preserve">GTSC - Cairo </w:t>
            </w:r>
          </w:p>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p>
        </w:tc>
      </w:tr>
      <w:tr w:rsidR="004B67B9" w:rsidRPr="00D53D3F" w:rsidTr="002A6B1F">
        <w:trPr>
          <w:trHeight w:val="340"/>
        </w:trPr>
        <w:tc>
          <w:tcPr>
            <w:cnfStyle w:val="001000000000" w:firstRow="0" w:lastRow="0" w:firstColumn="1" w:lastColumn="0" w:oddVBand="0" w:evenVBand="0" w:oddHBand="0" w:evenHBand="0" w:firstRowFirstColumn="0" w:firstRowLastColumn="0" w:lastRowFirstColumn="0" w:lastRowLastColumn="0"/>
            <w:tcW w:w="1809" w:type="dxa"/>
            <w:tcBorders>
              <w:left w:val="none" w:sz="0" w:space="0" w:color="auto"/>
              <w:bottom w:val="none" w:sz="0" w:space="0" w:color="auto"/>
              <w:right w:val="none" w:sz="0" w:space="0" w:color="auto"/>
            </w:tcBorders>
          </w:tcPr>
          <w:p w:rsidR="004B67B9" w:rsidRPr="00D53D3F" w:rsidRDefault="004B67B9" w:rsidP="00D53D3F">
            <w:pPr>
              <w:spacing w:line="276" w:lineRule="auto"/>
              <w:rPr>
                <w:rFonts w:asciiTheme="majorBidi" w:eastAsia="SimSun" w:hAnsiTheme="majorBidi"/>
                <w:b/>
                <w:bCs/>
                <w:i/>
                <w:iCs/>
                <w:sz w:val="24"/>
                <w:szCs w:val="24"/>
                <w:lang w:eastAsia="zh-CN"/>
              </w:rPr>
            </w:pPr>
          </w:p>
        </w:tc>
        <w:tc>
          <w:tcPr>
            <w:tcW w:w="4962" w:type="dxa"/>
          </w:tcPr>
          <w:p w:rsidR="004B67B9" w:rsidRPr="00D53D3F" w:rsidRDefault="004B67B9" w:rsidP="00D53D3F">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b/>
                <w:bCs/>
                <w:i/>
                <w:iCs/>
                <w:sz w:val="24"/>
                <w:szCs w:val="24"/>
                <w:lang w:eastAsia="zh-CN"/>
              </w:rPr>
            </w:pPr>
          </w:p>
        </w:tc>
        <w:tc>
          <w:tcPr>
            <w:tcW w:w="3118" w:type="dxa"/>
          </w:tcPr>
          <w:p w:rsidR="004B67B9" w:rsidRPr="00D53D3F" w:rsidRDefault="004B67B9" w:rsidP="00D53D3F">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b/>
                <w:bCs/>
                <w:i/>
                <w:iCs/>
                <w:sz w:val="24"/>
                <w:szCs w:val="24"/>
                <w:lang w:eastAsia="zh-CN"/>
              </w:rPr>
            </w:pPr>
          </w:p>
        </w:tc>
      </w:tr>
      <w:tr w:rsidR="004B67B9" w:rsidRPr="00D53D3F" w:rsidTr="002A6B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tcPr>
          <w:p w:rsidR="004B67B9" w:rsidRPr="00D53D3F" w:rsidRDefault="004B67B9" w:rsidP="00D53D3F">
            <w:pPr>
              <w:spacing w:line="276" w:lineRule="auto"/>
              <w:rPr>
                <w:rFonts w:asciiTheme="majorBidi" w:eastAsia="SimSun" w:hAnsiTheme="majorBidi"/>
                <w:b/>
                <w:bCs/>
                <w:i/>
                <w:iCs/>
                <w:sz w:val="24"/>
                <w:szCs w:val="24"/>
                <w:lang w:eastAsia="zh-CN"/>
              </w:rPr>
            </w:pPr>
            <w:r w:rsidRPr="00D53D3F">
              <w:rPr>
                <w:rFonts w:asciiTheme="majorBidi" w:eastAsia="SimSun" w:hAnsiTheme="majorBidi" w:hint="eastAsia"/>
                <w:b/>
                <w:bCs/>
                <w:i/>
                <w:iCs/>
                <w:sz w:val="24"/>
                <w:szCs w:val="24"/>
                <w:lang w:eastAsia="zh-CN"/>
              </w:rPr>
              <w:t>April-2009</w:t>
            </w:r>
          </w:p>
        </w:tc>
        <w:tc>
          <w:tcPr>
            <w:tcW w:w="4962" w:type="dxa"/>
            <w:tcBorders>
              <w:top w:val="none" w:sz="0" w:space="0" w:color="auto"/>
              <w:left w:val="none" w:sz="0" w:space="0" w:color="auto"/>
              <w:bottom w:val="none" w:sz="0" w:space="0" w:color="auto"/>
              <w:right w:val="none" w:sz="0" w:space="0" w:color="auto"/>
            </w:tcBorders>
          </w:tcPr>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 xml:space="preserve">Basic Water Based Mud School by </w:t>
            </w:r>
            <w:proofErr w:type="gramStart"/>
            <w:r w:rsidRPr="00D53D3F">
              <w:rPr>
                <w:rFonts w:asciiTheme="majorBidi" w:eastAsia="SimSun" w:hAnsiTheme="majorBidi"/>
                <w:b/>
                <w:bCs/>
                <w:i/>
                <w:iCs/>
                <w:sz w:val="24"/>
                <w:szCs w:val="24"/>
                <w:lang w:eastAsia="zh-CN"/>
              </w:rPr>
              <w:t>MI .</w:t>
            </w:r>
            <w:proofErr w:type="gramEnd"/>
            <w:r w:rsidRPr="00D53D3F">
              <w:rPr>
                <w:rFonts w:asciiTheme="majorBidi" w:eastAsia="SimSun" w:hAnsiTheme="majorBidi"/>
                <w:b/>
                <w:bCs/>
                <w:i/>
                <w:iCs/>
                <w:sz w:val="24"/>
                <w:szCs w:val="24"/>
                <w:lang w:eastAsia="zh-CN"/>
              </w:rPr>
              <w:t xml:space="preserve"> </w:t>
            </w:r>
          </w:p>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p>
        </w:tc>
        <w:tc>
          <w:tcPr>
            <w:tcW w:w="3118" w:type="dxa"/>
            <w:tcBorders>
              <w:top w:val="none" w:sz="0" w:space="0" w:color="auto"/>
              <w:left w:val="none" w:sz="0" w:space="0" w:color="auto"/>
              <w:bottom w:val="none" w:sz="0" w:space="0" w:color="auto"/>
            </w:tcBorders>
          </w:tcPr>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hint="eastAsia"/>
                <w:b/>
                <w:bCs/>
                <w:i/>
                <w:iCs/>
                <w:sz w:val="24"/>
                <w:szCs w:val="24"/>
                <w:lang w:eastAsia="zh-CN"/>
              </w:rPr>
              <w:t>MI-</w:t>
            </w:r>
            <w:r w:rsidRPr="00D53D3F">
              <w:rPr>
                <w:rFonts w:asciiTheme="majorBidi" w:eastAsia="SimSun" w:hAnsiTheme="majorBidi"/>
                <w:b/>
                <w:bCs/>
                <w:i/>
                <w:iCs/>
                <w:sz w:val="24"/>
                <w:szCs w:val="24"/>
                <w:lang w:eastAsia="zh-CN"/>
              </w:rPr>
              <w:t xml:space="preserve">Dubai </w:t>
            </w:r>
          </w:p>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p>
        </w:tc>
      </w:tr>
      <w:tr w:rsidR="004B67B9" w:rsidRPr="00D53D3F" w:rsidTr="002A6B1F">
        <w:trPr>
          <w:trHeight w:val="340"/>
        </w:trPr>
        <w:tc>
          <w:tcPr>
            <w:cnfStyle w:val="001000000000" w:firstRow="0" w:lastRow="0" w:firstColumn="1" w:lastColumn="0" w:oddVBand="0" w:evenVBand="0" w:oddHBand="0" w:evenHBand="0" w:firstRowFirstColumn="0" w:firstRowLastColumn="0" w:lastRowFirstColumn="0" w:lastRowLastColumn="0"/>
            <w:tcW w:w="1809" w:type="dxa"/>
            <w:tcBorders>
              <w:left w:val="none" w:sz="0" w:space="0" w:color="auto"/>
              <w:bottom w:val="none" w:sz="0" w:space="0" w:color="auto"/>
              <w:right w:val="none" w:sz="0" w:space="0" w:color="auto"/>
            </w:tcBorders>
          </w:tcPr>
          <w:p w:rsidR="004B67B9" w:rsidRPr="00D53D3F" w:rsidRDefault="004B67B9" w:rsidP="00D53D3F">
            <w:pPr>
              <w:spacing w:line="276" w:lineRule="auto"/>
              <w:rPr>
                <w:rFonts w:asciiTheme="majorBidi" w:eastAsia="SimSun" w:hAnsiTheme="majorBidi"/>
                <w:b/>
                <w:bCs/>
                <w:i/>
                <w:iCs/>
                <w:sz w:val="24"/>
                <w:szCs w:val="24"/>
                <w:lang w:eastAsia="zh-CN"/>
              </w:rPr>
            </w:pPr>
          </w:p>
        </w:tc>
        <w:tc>
          <w:tcPr>
            <w:tcW w:w="4962" w:type="dxa"/>
          </w:tcPr>
          <w:p w:rsidR="004B67B9" w:rsidRPr="00D53D3F" w:rsidRDefault="004B67B9" w:rsidP="00D53D3F">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b/>
                <w:bCs/>
                <w:i/>
                <w:iCs/>
                <w:sz w:val="24"/>
                <w:szCs w:val="24"/>
                <w:lang w:eastAsia="zh-CN"/>
              </w:rPr>
            </w:pPr>
          </w:p>
        </w:tc>
        <w:tc>
          <w:tcPr>
            <w:tcW w:w="3118" w:type="dxa"/>
          </w:tcPr>
          <w:p w:rsidR="004B67B9" w:rsidRPr="00D53D3F" w:rsidRDefault="004B67B9" w:rsidP="00D53D3F">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SimSun" w:hAnsiTheme="majorBidi"/>
                <w:b/>
                <w:bCs/>
                <w:i/>
                <w:iCs/>
                <w:sz w:val="24"/>
                <w:szCs w:val="24"/>
                <w:lang w:eastAsia="zh-CN"/>
              </w:rPr>
            </w:pPr>
          </w:p>
        </w:tc>
      </w:tr>
      <w:tr w:rsidR="004B67B9" w:rsidRPr="00D53D3F" w:rsidTr="002A6B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tcPr>
          <w:p w:rsidR="004B67B9" w:rsidRPr="00D53D3F" w:rsidRDefault="004B67B9" w:rsidP="00D53D3F">
            <w:pPr>
              <w:spacing w:line="276" w:lineRule="auto"/>
              <w:rPr>
                <w:rFonts w:asciiTheme="majorBidi" w:eastAsia="SimSun" w:hAnsiTheme="majorBidi"/>
                <w:b/>
                <w:bCs/>
                <w:i/>
                <w:iCs/>
                <w:sz w:val="24"/>
                <w:szCs w:val="24"/>
                <w:lang w:eastAsia="zh-CN"/>
              </w:rPr>
            </w:pPr>
            <w:r w:rsidRPr="00D53D3F">
              <w:rPr>
                <w:rFonts w:asciiTheme="majorBidi" w:eastAsia="SimSun" w:hAnsiTheme="majorBidi" w:hint="eastAsia"/>
                <w:b/>
                <w:bCs/>
                <w:i/>
                <w:iCs/>
                <w:sz w:val="24"/>
                <w:szCs w:val="24"/>
                <w:lang w:eastAsia="zh-CN"/>
              </w:rPr>
              <w:t>June-2010</w:t>
            </w:r>
          </w:p>
        </w:tc>
        <w:tc>
          <w:tcPr>
            <w:tcW w:w="4962" w:type="dxa"/>
            <w:tcBorders>
              <w:top w:val="none" w:sz="0" w:space="0" w:color="auto"/>
              <w:left w:val="none" w:sz="0" w:space="0" w:color="auto"/>
              <w:bottom w:val="none" w:sz="0" w:space="0" w:color="auto"/>
              <w:right w:val="none" w:sz="0" w:space="0" w:color="auto"/>
            </w:tcBorders>
          </w:tcPr>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 xml:space="preserve">International Well Control Forum Certificate (IWCF </w:t>
            </w:r>
          </w:p>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 xml:space="preserve">Renewal) </w:t>
            </w:r>
          </w:p>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p>
        </w:tc>
        <w:tc>
          <w:tcPr>
            <w:tcW w:w="3118" w:type="dxa"/>
            <w:tcBorders>
              <w:top w:val="none" w:sz="0" w:space="0" w:color="auto"/>
              <w:left w:val="none" w:sz="0" w:space="0" w:color="auto"/>
              <w:bottom w:val="none" w:sz="0" w:space="0" w:color="auto"/>
            </w:tcBorders>
          </w:tcPr>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r w:rsidRPr="00D53D3F">
              <w:rPr>
                <w:rFonts w:asciiTheme="majorBidi" w:eastAsia="SimSun" w:hAnsiTheme="majorBidi"/>
                <w:b/>
                <w:bCs/>
                <w:i/>
                <w:iCs/>
                <w:sz w:val="24"/>
                <w:szCs w:val="24"/>
                <w:lang w:eastAsia="zh-CN"/>
              </w:rPr>
              <w:t xml:space="preserve">GTSC - Cairo </w:t>
            </w:r>
          </w:p>
          <w:p w:rsidR="004B67B9" w:rsidRPr="00D53D3F" w:rsidRDefault="004B67B9" w:rsidP="00D53D3F">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SimSun" w:hAnsiTheme="majorBidi"/>
                <w:b/>
                <w:bCs/>
                <w:i/>
                <w:iCs/>
                <w:sz w:val="24"/>
                <w:szCs w:val="24"/>
                <w:lang w:eastAsia="zh-CN"/>
              </w:rPr>
            </w:pPr>
          </w:p>
        </w:tc>
      </w:tr>
    </w:tbl>
    <w:p w:rsidR="00FF3AAE" w:rsidRPr="00D53D3F" w:rsidRDefault="00FF3AAE" w:rsidP="00996E48">
      <w:pPr>
        <w:spacing w:after="0"/>
        <w:rPr>
          <w:rFonts w:asciiTheme="majorBidi" w:eastAsia="SimSun" w:hAnsiTheme="majorBidi" w:cstheme="majorBidi"/>
          <w:b/>
          <w:bCs/>
          <w:i/>
          <w:iCs/>
          <w:color w:val="000000" w:themeColor="text1"/>
          <w:sz w:val="24"/>
          <w:szCs w:val="24"/>
          <w:lang w:eastAsia="zh-CN"/>
        </w:rPr>
      </w:pPr>
    </w:p>
    <w:sectPr w:rsidR="00FF3AAE" w:rsidRPr="00D53D3F" w:rsidSect="009F6D49">
      <w:headerReference w:type="even" r:id="rId9"/>
      <w:headerReference w:type="default" r:id="rId10"/>
      <w:footerReference w:type="default" r:id="rId11"/>
      <w:pgSz w:w="12240" w:h="15840"/>
      <w:pgMar w:top="806" w:right="1440" w:bottom="851" w:left="1440" w:header="0"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31" w:rsidRDefault="00E02F31" w:rsidP="00A233B0">
      <w:pPr>
        <w:spacing w:after="0" w:line="240" w:lineRule="auto"/>
      </w:pPr>
      <w:r>
        <w:separator/>
      </w:r>
    </w:p>
  </w:endnote>
  <w:endnote w:type="continuationSeparator" w:id="0">
    <w:p w:rsidR="00E02F31" w:rsidRDefault="00E02F31" w:rsidP="00A2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4948"/>
      <w:docPartObj>
        <w:docPartGallery w:val="Page Numbers (Bottom of Page)"/>
        <w:docPartUnique/>
      </w:docPartObj>
    </w:sdtPr>
    <w:sdtEndPr/>
    <w:sdtContent>
      <w:sdt>
        <w:sdtPr>
          <w:id w:val="565050523"/>
          <w:docPartObj>
            <w:docPartGallery w:val="Page Numbers (Top of Page)"/>
            <w:docPartUnique/>
          </w:docPartObj>
        </w:sdtPr>
        <w:sdtEndPr/>
        <w:sdtContent>
          <w:p w:rsidR="00FF2A71" w:rsidRPr="0041446E" w:rsidRDefault="00FF2A71">
            <w:pPr>
              <w:pStyle w:val="Footer"/>
              <w:jc w:val="right"/>
            </w:pPr>
            <w:r w:rsidRPr="0041446E">
              <w:t xml:space="preserve">Page </w:t>
            </w:r>
            <w:r w:rsidR="00E02F31">
              <w:fldChar w:fldCharType="begin"/>
            </w:r>
            <w:r w:rsidR="00E02F31">
              <w:instrText xml:space="preserve"> PAGE </w:instrText>
            </w:r>
            <w:r w:rsidR="00E02F31">
              <w:fldChar w:fldCharType="separate"/>
            </w:r>
            <w:r w:rsidR="00776677">
              <w:rPr>
                <w:noProof/>
              </w:rPr>
              <w:t>1</w:t>
            </w:r>
            <w:r w:rsidR="00E02F31">
              <w:rPr>
                <w:noProof/>
              </w:rPr>
              <w:fldChar w:fldCharType="end"/>
            </w:r>
            <w:r w:rsidRPr="0041446E">
              <w:t xml:space="preserve"> of </w:t>
            </w:r>
            <w:r w:rsidR="00E02F31">
              <w:fldChar w:fldCharType="begin"/>
            </w:r>
            <w:r w:rsidR="00E02F31">
              <w:instrText xml:space="preserve"> NUMPAGES  </w:instrText>
            </w:r>
            <w:r w:rsidR="00E02F31">
              <w:fldChar w:fldCharType="separate"/>
            </w:r>
            <w:r w:rsidR="00776677">
              <w:rPr>
                <w:noProof/>
              </w:rPr>
              <w:t>3</w:t>
            </w:r>
            <w:r w:rsidR="00E02F31">
              <w:rPr>
                <w:noProof/>
              </w:rPr>
              <w:fldChar w:fldCharType="end"/>
            </w:r>
          </w:p>
        </w:sdtContent>
      </w:sdt>
    </w:sdtContent>
  </w:sdt>
  <w:p w:rsidR="00FF2A71" w:rsidRPr="00FF3AAE" w:rsidRDefault="00FF2A71" w:rsidP="00FF3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31" w:rsidRDefault="00E02F31" w:rsidP="00A233B0">
      <w:pPr>
        <w:spacing w:after="0" w:line="240" w:lineRule="auto"/>
      </w:pPr>
      <w:r>
        <w:separator/>
      </w:r>
    </w:p>
  </w:footnote>
  <w:footnote w:type="continuationSeparator" w:id="0">
    <w:p w:rsidR="00E02F31" w:rsidRDefault="00E02F31" w:rsidP="00A23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71" w:rsidRDefault="00FF2A7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B3" w:rsidRDefault="000B3EB3">
    <w:pPr>
      <w:pStyle w:val="Header"/>
    </w:pPr>
  </w:p>
  <w:p w:rsidR="00C20C76" w:rsidRDefault="00C20C76">
    <w:pPr>
      <w:pStyle w:val="Header"/>
    </w:pPr>
  </w:p>
  <w:p w:rsidR="00C20C76" w:rsidRDefault="00C20C76">
    <w:pPr>
      <w:pStyle w:val="Header"/>
    </w:pPr>
  </w:p>
  <w:p w:rsidR="00C20C76" w:rsidRDefault="00C20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petrodar.com/userfiles/image/telephone.gif" style="width:15.05pt;height:13.15pt;visibility:visible;mso-wrap-style:square" o:bullet="t">
        <v:imagedata r:id="rId1" o:title="telephone"/>
      </v:shape>
    </w:pict>
  </w:numPicBullet>
  <w:numPicBullet w:numPicBulletId="1">
    <w:pict>
      <v:shape id="_x0000_i1029" type="#_x0000_t75" alt="http://www.petrodar.com/userfiles/image/email.gif" style="width:16.9pt;height:16.9pt;visibility:visible;mso-wrap-style:square" o:bullet="t">
        <v:imagedata r:id="rId2" o:title="email"/>
      </v:shape>
    </w:pict>
  </w:numPicBullet>
  <w:abstractNum w:abstractNumId="0">
    <w:nsid w:val="00000002"/>
    <w:multiLevelType w:val="multilevel"/>
    <w:tmpl w:val="00000002"/>
    <w:name w:val="WW8StyleNum"/>
    <w:lvl w:ilvl="0">
      <w:numFmt w:val="none"/>
      <w:lvlText w:val=""/>
      <w:lvlJc w:val="left"/>
      <w:pPr>
        <w:tabs>
          <w:tab w:val="num" w:pos="288"/>
        </w:tabs>
        <w:ind w:left="288" w:hanging="288"/>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4137DB3"/>
    <w:multiLevelType w:val="hybridMultilevel"/>
    <w:tmpl w:val="C040F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0050C"/>
    <w:multiLevelType w:val="hybridMultilevel"/>
    <w:tmpl w:val="9E86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D25CE"/>
    <w:multiLevelType w:val="hybridMultilevel"/>
    <w:tmpl w:val="BC4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540A7"/>
    <w:multiLevelType w:val="hybridMultilevel"/>
    <w:tmpl w:val="29DC4A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AE2C4B"/>
    <w:multiLevelType w:val="hybridMultilevel"/>
    <w:tmpl w:val="64B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308F0"/>
    <w:multiLevelType w:val="hybridMultilevel"/>
    <w:tmpl w:val="438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201E9"/>
    <w:multiLevelType w:val="hybridMultilevel"/>
    <w:tmpl w:val="4712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D43383"/>
    <w:multiLevelType w:val="hybridMultilevel"/>
    <w:tmpl w:val="C16E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0123B6"/>
    <w:multiLevelType w:val="hybridMultilevel"/>
    <w:tmpl w:val="88F2447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FE0096"/>
    <w:multiLevelType w:val="hybridMultilevel"/>
    <w:tmpl w:val="750246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D512D86"/>
    <w:multiLevelType w:val="hybridMultilevel"/>
    <w:tmpl w:val="6C5EC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B0B68"/>
    <w:multiLevelType w:val="hybridMultilevel"/>
    <w:tmpl w:val="895C1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707F7"/>
    <w:multiLevelType w:val="hybridMultilevel"/>
    <w:tmpl w:val="9B86E088"/>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7BE2D51"/>
    <w:multiLevelType w:val="hybridMultilevel"/>
    <w:tmpl w:val="8A00C036"/>
    <w:lvl w:ilvl="0" w:tplc="48E6FF4E">
      <w:start w:val="1"/>
      <w:numFmt w:val="bullet"/>
      <w:lvlText w:val=""/>
      <w:lvlPicBulletId w:val="1"/>
      <w:lvlJc w:val="left"/>
      <w:pPr>
        <w:tabs>
          <w:tab w:val="num" w:pos="720"/>
        </w:tabs>
        <w:ind w:left="720" w:hanging="360"/>
      </w:pPr>
      <w:rPr>
        <w:rFonts w:ascii="Symbol" w:hAnsi="Symbol" w:hint="default"/>
      </w:rPr>
    </w:lvl>
    <w:lvl w:ilvl="1" w:tplc="EA323ED4" w:tentative="1">
      <w:start w:val="1"/>
      <w:numFmt w:val="bullet"/>
      <w:lvlText w:val=""/>
      <w:lvlJc w:val="left"/>
      <w:pPr>
        <w:tabs>
          <w:tab w:val="num" w:pos="1440"/>
        </w:tabs>
        <w:ind w:left="1440" w:hanging="360"/>
      </w:pPr>
      <w:rPr>
        <w:rFonts w:ascii="Symbol" w:hAnsi="Symbol" w:hint="default"/>
      </w:rPr>
    </w:lvl>
    <w:lvl w:ilvl="2" w:tplc="C17C362A" w:tentative="1">
      <w:start w:val="1"/>
      <w:numFmt w:val="bullet"/>
      <w:lvlText w:val=""/>
      <w:lvlJc w:val="left"/>
      <w:pPr>
        <w:tabs>
          <w:tab w:val="num" w:pos="2160"/>
        </w:tabs>
        <w:ind w:left="2160" w:hanging="360"/>
      </w:pPr>
      <w:rPr>
        <w:rFonts w:ascii="Symbol" w:hAnsi="Symbol" w:hint="default"/>
      </w:rPr>
    </w:lvl>
    <w:lvl w:ilvl="3" w:tplc="763A24A4" w:tentative="1">
      <w:start w:val="1"/>
      <w:numFmt w:val="bullet"/>
      <w:lvlText w:val=""/>
      <w:lvlJc w:val="left"/>
      <w:pPr>
        <w:tabs>
          <w:tab w:val="num" w:pos="2880"/>
        </w:tabs>
        <w:ind w:left="2880" w:hanging="360"/>
      </w:pPr>
      <w:rPr>
        <w:rFonts w:ascii="Symbol" w:hAnsi="Symbol" w:hint="default"/>
      </w:rPr>
    </w:lvl>
    <w:lvl w:ilvl="4" w:tplc="0D7E1D8C" w:tentative="1">
      <w:start w:val="1"/>
      <w:numFmt w:val="bullet"/>
      <w:lvlText w:val=""/>
      <w:lvlJc w:val="left"/>
      <w:pPr>
        <w:tabs>
          <w:tab w:val="num" w:pos="3600"/>
        </w:tabs>
        <w:ind w:left="3600" w:hanging="360"/>
      </w:pPr>
      <w:rPr>
        <w:rFonts w:ascii="Symbol" w:hAnsi="Symbol" w:hint="default"/>
      </w:rPr>
    </w:lvl>
    <w:lvl w:ilvl="5" w:tplc="0A42F6A4" w:tentative="1">
      <w:start w:val="1"/>
      <w:numFmt w:val="bullet"/>
      <w:lvlText w:val=""/>
      <w:lvlJc w:val="left"/>
      <w:pPr>
        <w:tabs>
          <w:tab w:val="num" w:pos="4320"/>
        </w:tabs>
        <w:ind w:left="4320" w:hanging="360"/>
      </w:pPr>
      <w:rPr>
        <w:rFonts w:ascii="Symbol" w:hAnsi="Symbol" w:hint="default"/>
      </w:rPr>
    </w:lvl>
    <w:lvl w:ilvl="6" w:tplc="9BF0F416" w:tentative="1">
      <w:start w:val="1"/>
      <w:numFmt w:val="bullet"/>
      <w:lvlText w:val=""/>
      <w:lvlJc w:val="left"/>
      <w:pPr>
        <w:tabs>
          <w:tab w:val="num" w:pos="5040"/>
        </w:tabs>
        <w:ind w:left="5040" w:hanging="360"/>
      </w:pPr>
      <w:rPr>
        <w:rFonts w:ascii="Symbol" w:hAnsi="Symbol" w:hint="default"/>
      </w:rPr>
    </w:lvl>
    <w:lvl w:ilvl="7" w:tplc="7CEE12B6" w:tentative="1">
      <w:start w:val="1"/>
      <w:numFmt w:val="bullet"/>
      <w:lvlText w:val=""/>
      <w:lvlJc w:val="left"/>
      <w:pPr>
        <w:tabs>
          <w:tab w:val="num" w:pos="5760"/>
        </w:tabs>
        <w:ind w:left="5760" w:hanging="360"/>
      </w:pPr>
      <w:rPr>
        <w:rFonts w:ascii="Symbol" w:hAnsi="Symbol" w:hint="default"/>
      </w:rPr>
    </w:lvl>
    <w:lvl w:ilvl="8" w:tplc="14EE377E" w:tentative="1">
      <w:start w:val="1"/>
      <w:numFmt w:val="bullet"/>
      <w:lvlText w:val=""/>
      <w:lvlJc w:val="left"/>
      <w:pPr>
        <w:tabs>
          <w:tab w:val="num" w:pos="6480"/>
        </w:tabs>
        <w:ind w:left="6480" w:hanging="360"/>
      </w:pPr>
      <w:rPr>
        <w:rFonts w:ascii="Symbol" w:hAnsi="Symbol" w:hint="default"/>
      </w:rPr>
    </w:lvl>
  </w:abstractNum>
  <w:abstractNum w:abstractNumId="15">
    <w:nsid w:val="69EE0B72"/>
    <w:multiLevelType w:val="hybridMultilevel"/>
    <w:tmpl w:val="A572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25AA4"/>
    <w:multiLevelType w:val="hybridMultilevel"/>
    <w:tmpl w:val="AFE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3D75A6"/>
    <w:multiLevelType w:val="hybridMultilevel"/>
    <w:tmpl w:val="5906CE5E"/>
    <w:lvl w:ilvl="0" w:tplc="9164492E">
      <w:start w:val="1"/>
      <w:numFmt w:val="bullet"/>
      <w:lvlText w:val=""/>
      <w:lvlPicBulletId w:val="0"/>
      <w:lvlJc w:val="left"/>
      <w:pPr>
        <w:tabs>
          <w:tab w:val="num" w:pos="720"/>
        </w:tabs>
        <w:ind w:left="720" w:hanging="360"/>
      </w:pPr>
      <w:rPr>
        <w:rFonts w:ascii="Symbol" w:hAnsi="Symbol" w:hint="default"/>
      </w:rPr>
    </w:lvl>
    <w:lvl w:ilvl="1" w:tplc="BAA01D4A" w:tentative="1">
      <w:start w:val="1"/>
      <w:numFmt w:val="bullet"/>
      <w:lvlText w:val=""/>
      <w:lvlJc w:val="left"/>
      <w:pPr>
        <w:tabs>
          <w:tab w:val="num" w:pos="1440"/>
        </w:tabs>
        <w:ind w:left="1440" w:hanging="360"/>
      </w:pPr>
      <w:rPr>
        <w:rFonts w:ascii="Symbol" w:hAnsi="Symbol" w:hint="default"/>
      </w:rPr>
    </w:lvl>
    <w:lvl w:ilvl="2" w:tplc="1526D4E4" w:tentative="1">
      <w:start w:val="1"/>
      <w:numFmt w:val="bullet"/>
      <w:lvlText w:val=""/>
      <w:lvlJc w:val="left"/>
      <w:pPr>
        <w:tabs>
          <w:tab w:val="num" w:pos="2160"/>
        </w:tabs>
        <w:ind w:left="2160" w:hanging="360"/>
      </w:pPr>
      <w:rPr>
        <w:rFonts w:ascii="Symbol" w:hAnsi="Symbol" w:hint="default"/>
      </w:rPr>
    </w:lvl>
    <w:lvl w:ilvl="3" w:tplc="A6A0BFC6" w:tentative="1">
      <w:start w:val="1"/>
      <w:numFmt w:val="bullet"/>
      <w:lvlText w:val=""/>
      <w:lvlJc w:val="left"/>
      <w:pPr>
        <w:tabs>
          <w:tab w:val="num" w:pos="2880"/>
        </w:tabs>
        <w:ind w:left="2880" w:hanging="360"/>
      </w:pPr>
      <w:rPr>
        <w:rFonts w:ascii="Symbol" w:hAnsi="Symbol" w:hint="default"/>
      </w:rPr>
    </w:lvl>
    <w:lvl w:ilvl="4" w:tplc="C1347B7E" w:tentative="1">
      <w:start w:val="1"/>
      <w:numFmt w:val="bullet"/>
      <w:lvlText w:val=""/>
      <w:lvlJc w:val="left"/>
      <w:pPr>
        <w:tabs>
          <w:tab w:val="num" w:pos="3600"/>
        </w:tabs>
        <w:ind w:left="3600" w:hanging="360"/>
      </w:pPr>
      <w:rPr>
        <w:rFonts w:ascii="Symbol" w:hAnsi="Symbol" w:hint="default"/>
      </w:rPr>
    </w:lvl>
    <w:lvl w:ilvl="5" w:tplc="F9E2D62C" w:tentative="1">
      <w:start w:val="1"/>
      <w:numFmt w:val="bullet"/>
      <w:lvlText w:val=""/>
      <w:lvlJc w:val="left"/>
      <w:pPr>
        <w:tabs>
          <w:tab w:val="num" w:pos="4320"/>
        </w:tabs>
        <w:ind w:left="4320" w:hanging="360"/>
      </w:pPr>
      <w:rPr>
        <w:rFonts w:ascii="Symbol" w:hAnsi="Symbol" w:hint="default"/>
      </w:rPr>
    </w:lvl>
    <w:lvl w:ilvl="6" w:tplc="11089EF4" w:tentative="1">
      <w:start w:val="1"/>
      <w:numFmt w:val="bullet"/>
      <w:lvlText w:val=""/>
      <w:lvlJc w:val="left"/>
      <w:pPr>
        <w:tabs>
          <w:tab w:val="num" w:pos="5040"/>
        </w:tabs>
        <w:ind w:left="5040" w:hanging="360"/>
      </w:pPr>
      <w:rPr>
        <w:rFonts w:ascii="Symbol" w:hAnsi="Symbol" w:hint="default"/>
      </w:rPr>
    </w:lvl>
    <w:lvl w:ilvl="7" w:tplc="5E929B4A" w:tentative="1">
      <w:start w:val="1"/>
      <w:numFmt w:val="bullet"/>
      <w:lvlText w:val=""/>
      <w:lvlJc w:val="left"/>
      <w:pPr>
        <w:tabs>
          <w:tab w:val="num" w:pos="5760"/>
        </w:tabs>
        <w:ind w:left="5760" w:hanging="360"/>
      </w:pPr>
      <w:rPr>
        <w:rFonts w:ascii="Symbol" w:hAnsi="Symbol" w:hint="default"/>
      </w:rPr>
    </w:lvl>
    <w:lvl w:ilvl="8" w:tplc="D35AB1D8" w:tentative="1">
      <w:start w:val="1"/>
      <w:numFmt w:val="bullet"/>
      <w:lvlText w:val=""/>
      <w:lvlJc w:val="left"/>
      <w:pPr>
        <w:tabs>
          <w:tab w:val="num" w:pos="6480"/>
        </w:tabs>
        <w:ind w:left="6480" w:hanging="360"/>
      </w:pPr>
      <w:rPr>
        <w:rFonts w:ascii="Symbol" w:hAnsi="Symbol" w:hint="default"/>
      </w:rPr>
    </w:lvl>
  </w:abstractNum>
  <w:abstractNum w:abstractNumId="18">
    <w:nsid w:val="77431A01"/>
    <w:multiLevelType w:val="hybridMultilevel"/>
    <w:tmpl w:val="BE4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72792"/>
    <w:multiLevelType w:val="hybridMultilevel"/>
    <w:tmpl w:val="93FCA792"/>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7AE97EA1"/>
    <w:multiLevelType w:val="hybridMultilevel"/>
    <w:tmpl w:val="4F34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345113"/>
    <w:multiLevelType w:val="hybridMultilevel"/>
    <w:tmpl w:val="FEEEA49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9"/>
  </w:num>
  <w:num w:numId="4">
    <w:abstractNumId w:val="21"/>
  </w:num>
  <w:num w:numId="5">
    <w:abstractNumId w:val="0"/>
  </w:num>
  <w:num w:numId="6">
    <w:abstractNumId w:val="7"/>
  </w:num>
  <w:num w:numId="7">
    <w:abstractNumId w:val="10"/>
  </w:num>
  <w:num w:numId="8">
    <w:abstractNumId w:val="20"/>
  </w:num>
  <w:num w:numId="9">
    <w:abstractNumId w:val="6"/>
  </w:num>
  <w:num w:numId="10">
    <w:abstractNumId w:val="3"/>
  </w:num>
  <w:num w:numId="11">
    <w:abstractNumId w:val="1"/>
  </w:num>
  <w:num w:numId="12">
    <w:abstractNumId w:val="12"/>
  </w:num>
  <w:num w:numId="13">
    <w:abstractNumId w:val="5"/>
  </w:num>
  <w:num w:numId="14">
    <w:abstractNumId w:val="4"/>
  </w:num>
  <w:num w:numId="15">
    <w:abstractNumId w:val="19"/>
  </w:num>
  <w:num w:numId="16">
    <w:abstractNumId w:val="13"/>
  </w:num>
  <w:num w:numId="17">
    <w:abstractNumId w:val="11"/>
  </w:num>
  <w:num w:numId="18">
    <w:abstractNumId w:val="2"/>
  </w:num>
  <w:num w:numId="19">
    <w:abstractNumId w:val="15"/>
  </w:num>
  <w:num w:numId="20">
    <w:abstractNumId w:val="16"/>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1B74"/>
    <w:rsid w:val="000046F3"/>
    <w:rsid w:val="000219FC"/>
    <w:rsid w:val="000A7551"/>
    <w:rsid w:val="000B3EB3"/>
    <w:rsid w:val="000B432E"/>
    <w:rsid w:val="000B5D37"/>
    <w:rsid w:val="000F586F"/>
    <w:rsid w:val="00125E32"/>
    <w:rsid w:val="001269F0"/>
    <w:rsid w:val="0013396F"/>
    <w:rsid w:val="00145E1B"/>
    <w:rsid w:val="00146ACC"/>
    <w:rsid w:val="00146E15"/>
    <w:rsid w:val="00173B6B"/>
    <w:rsid w:val="001D4A2F"/>
    <w:rsid w:val="00203461"/>
    <w:rsid w:val="00231B60"/>
    <w:rsid w:val="00233AC3"/>
    <w:rsid w:val="00290ED2"/>
    <w:rsid w:val="002A639E"/>
    <w:rsid w:val="002A6B1F"/>
    <w:rsid w:val="002B4223"/>
    <w:rsid w:val="002B62C9"/>
    <w:rsid w:val="002B67AB"/>
    <w:rsid w:val="002C21F8"/>
    <w:rsid w:val="002C6A4B"/>
    <w:rsid w:val="002E03F5"/>
    <w:rsid w:val="00303511"/>
    <w:rsid w:val="003065F2"/>
    <w:rsid w:val="00335A47"/>
    <w:rsid w:val="00356461"/>
    <w:rsid w:val="00391B74"/>
    <w:rsid w:val="003920E0"/>
    <w:rsid w:val="00394178"/>
    <w:rsid w:val="003A20E0"/>
    <w:rsid w:val="003D14DA"/>
    <w:rsid w:val="004022C3"/>
    <w:rsid w:val="0041446E"/>
    <w:rsid w:val="00421156"/>
    <w:rsid w:val="00422756"/>
    <w:rsid w:val="0043749C"/>
    <w:rsid w:val="00457BD5"/>
    <w:rsid w:val="00463C40"/>
    <w:rsid w:val="004837BE"/>
    <w:rsid w:val="004945E2"/>
    <w:rsid w:val="004B67B9"/>
    <w:rsid w:val="004D4865"/>
    <w:rsid w:val="004E34EE"/>
    <w:rsid w:val="004F1A7A"/>
    <w:rsid w:val="00501503"/>
    <w:rsid w:val="0050396E"/>
    <w:rsid w:val="0059505F"/>
    <w:rsid w:val="005B5299"/>
    <w:rsid w:val="005C0364"/>
    <w:rsid w:val="005C25D7"/>
    <w:rsid w:val="00640712"/>
    <w:rsid w:val="006407AA"/>
    <w:rsid w:val="0064080B"/>
    <w:rsid w:val="006608EE"/>
    <w:rsid w:val="00680725"/>
    <w:rsid w:val="00691CE0"/>
    <w:rsid w:val="006B43D3"/>
    <w:rsid w:val="006B5E8C"/>
    <w:rsid w:val="006E01AD"/>
    <w:rsid w:val="00704479"/>
    <w:rsid w:val="00740699"/>
    <w:rsid w:val="00743B4D"/>
    <w:rsid w:val="0075496D"/>
    <w:rsid w:val="00774AED"/>
    <w:rsid w:val="00776677"/>
    <w:rsid w:val="0078328B"/>
    <w:rsid w:val="007F216F"/>
    <w:rsid w:val="008102B2"/>
    <w:rsid w:val="008446A2"/>
    <w:rsid w:val="008D4243"/>
    <w:rsid w:val="00906EDF"/>
    <w:rsid w:val="0092126A"/>
    <w:rsid w:val="009507FC"/>
    <w:rsid w:val="00957873"/>
    <w:rsid w:val="009640BC"/>
    <w:rsid w:val="00965942"/>
    <w:rsid w:val="00983F1D"/>
    <w:rsid w:val="00996E48"/>
    <w:rsid w:val="009B55CB"/>
    <w:rsid w:val="009B61D0"/>
    <w:rsid w:val="009F6D49"/>
    <w:rsid w:val="00A00679"/>
    <w:rsid w:val="00A05A74"/>
    <w:rsid w:val="00A233B0"/>
    <w:rsid w:val="00A24D7C"/>
    <w:rsid w:val="00A7240D"/>
    <w:rsid w:val="00A736C6"/>
    <w:rsid w:val="00A75D5C"/>
    <w:rsid w:val="00A81BB9"/>
    <w:rsid w:val="00A83587"/>
    <w:rsid w:val="00AA7E3D"/>
    <w:rsid w:val="00AD28C1"/>
    <w:rsid w:val="00B066DD"/>
    <w:rsid w:val="00B171CC"/>
    <w:rsid w:val="00B207AC"/>
    <w:rsid w:val="00B23A88"/>
    <w:rsid w:val="00B23AB2"/>
    <w:rsid w:val="00B46AC5"/>
    <w:rsid w:val="00B718B5"/>
    <w:rsid w:val="00B91974"/>
    <w:rsid w:val="00B9406A"/>
    <w:rsid w:val="00B95BF4"/>
    <w:rsid w:val="00BC651E"/>
    <w:rsid w:val="00BE1221"/>
    <w:rsid w:val="00BF2B3E"/>
    <w:rsid w:val="00C03272"/>
    <w:rsid w:val="00C074A0"/>
    <w:rsid w:val="00C20C76"/>
    <w:rsid w:val="00C36E15"/>
    <w:rsid w:val="00C434A2"/>
    <w:rsid w:val="00C64145"/>
    <w:rsid w:val="00CD0199"/>
    <w:rsid w:val="00CD796C"/>
    <w:rsid w:val="00CF547C"/>
    <w:rsid w:val="00CF7C7C"/>
    <w:rsid w:val="00D04B95"/>
    <w:rsid w:val="00D10CE0"/>
    <w:rsid w:val="00D53A09"/>
    <w:rsid w:val="00D53D3F"/>
    <w:rsid w:val="00D56747"/>
    <w:rsid w:val="00D72558"/>
    <w:rsid w:val="00D75484"/>
    <w:rsid w:val="00D912C1"/>
    <w:rsid w:val="00DF4385"/>
    <w:rsid w:val="00E02F31"/>
    <w:rsid w:val="00E047B4"/>
    <w:rsid w:val="00E33413"/>
    <w:rsid w:val="00E56075"/>
    <w:rsid w:val="00E64863"/>
    <w:rsid w:val="00E75BF9"/>
    <w:rsid w:val="00EA6BF6"/>
    <w:rsid w:val="00ED2998"/>
    <w:rsid w:val="00EE7152"/>
    <w:rsid w:val="00F274DC"/>
    <w:rsid w:val="00F3437E"/>
    <w:rsid w:val="00F428F0"/>
    <w:rsid w:val="00F50E9D"/>
    <w:rsid w:val="00F539BE"/>
    <w:rsid w:val="00F55D4D"/>
    <w:rsid w:val="00F63584"/>
    <w:rsid w:val="00F741E8"/>
    <w:rsid w:val="00FC2E04"/>
    <w:rsid w:val="00FC7137"/>
    <w:rsid w:val="00FF2A71"/>
    <w:rsid w:val="00FF3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3D3"/>
    <w:rPr>
      <w:rFonts w:ascii="Tahoma" w:hAnsi="Tahoma" w:cs="Tahoma"/>
      <w:sz w:val="16"/>
      <w:szCs w:val="16"/>
    </w:rPr>
  </w:style>
  <w:style w:type="paragraph" w:styleId="ListParagraph">
    <w:name w:val="List Paragraph"/>
    <w:basedOn w:val="Normal"/>
    <w:qFormat/>
    <w:rsid w:val="00A05A74"/>
    <w:pPr>
      <w:ind w:left="720"/>
      <w:contextualSpacing/>
    </w:pPr>
  </w:style>
  <w:style w:type="table" w:styleId="TableGrid">
    <w:name w:val="Table Grid"/>
    <w:basedOn w:val="TableNormal"/>
    <w:uiPriority w:val="59"/>
    <w:rsid w:val="00A05A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
    <w:name w:val="????t$?ð_?"/>
    <w:basedOn w:val="Normal"/>
    <w:rsid w:val="00A05A74"/>
    <w:pPr>
      <w:suppressAutoHyphens/>
      <w:spacing w:after="0" w:line="240" w:lineRule="auto"/>
    </w:pPr>
    <w:rPr>
      <w:rFonts w:ascii="Times New Roman" w:eastAsia="Times New Roman" w:hAnsi="Times New Roman" w:cs="Times New Roman"/>
      <w:noProof/>
      <w:sz w:val="20"/>
      <w:szCs w:val="20"/>
    </w:rPr>
  </w:style>
  <w:style w:type="paragraph" w:customStyle="1" w:styleId="Bullet">
    <w:name w:val="Bullet"/>
    <w:basedOn w:val="Normal"/>
    <w:rsid w:val="00356461"/>
    <w:pPr>
      <w:suppressAutoHyphens/>
      <w:autoSpaceDE w:val="0"/>
      <w:spacing w:after="0" w:line="240" w:lineRule="auto"/>
      <w:ind w:left="720" w:hanging="360"/>
    </w:pPr>
    <w:rPr>
      <w:rFonts w:ascii="Times New Roman" w:eastAsia="Times New Roman" w:hAnsi="Times New Roman" w:cs="Times New Roman"/>
      <w:sz w:val="24"/>
      <w:szCs w:val="24"/>
      <w:lang w:eastAsia="ar-SA"/>
    </w:rPr>
  </w:style>
  <w:style w:type="paragraph" w:customStyle="1" w:styleId="DefaultText">
    <w:name w:val="Default Text"/>
    <w:basedOn w:val="Normal"/>
    <w:rsid w:val="0035646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Text">
    <w:name w:val="Table Text"/>
    <w:basedOn w:val="Normal"/>
    <w:rsid w:val="00356461"/>
    <w:pPr>
      <w:suppressAutoHyphens/>
      <w:autoSpaceDE w:val="0"/>
      <w:spacing w:after="0" w:line="240" w:lineRule="auto"/>
    </w:pPr>
    <w:rPr>
      <w:rFonts w:ascii="Times New Roman" w:eastAsia="Times New Roman" w:hAnsi="Times New Roman" w:cs="Times New Roman"/>
      <w:sz w:val="24"/>
      <w:szCs w:val="24"/>
      <w:lang w:eastAsia="ar-SA"/>
    </w:rPr>
  </w:style>
  <w:style w:type="table" w:customStyle="1" w:styleId="MediumList21">
    <w:name w:val="Medium List 21"/>
    <w:basedOn w:val="TableNormal"/>
    <w:uiPriority w:val="66"/>
    <w:rsid w:val="0035646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646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463C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3">
    <w:name w:val="Medium List 2 Accent 3"/>
    <w:basedOn w:val="TableNormal"/>
    <w:uiPriority w:val="66"/>
    <w:rsid w:val="00173B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SubtleEmphasis">
    <w:name w:val="Subtle Emphasis"/>
    <w:basedOn w:val="DefaultParagraphFont"/>
    <w:uiPriority w:val="19"/>
    <w:qFormat/>
    <w:rsid w:val="000046F3"/>
    <w:rPr>
      <w:rFonts w:cs="Times New Roman"/>
      <w:i/>
    </w:rPr>
  </w:style>
  <w:style w:type="paragraph" w:styleId="Header">
    <w:name w:val="header"/>
    <w:basedOn w:val="Normal"/>
    <w:link w:val="HeaderChar"/>
    <w:uiPriority w:val="99"/>
    <w:unhideWhenUsed/>
    <w:rsid w:val="00A2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3B0"/>
  </w:style>
  <w:style w:type="paragraph" w:styleId="Footer">
    <w:name w:val="footer"/>
    <w:basedOn w:val="Normal"/>
    <w:link w:val="FooterChar"/>
    <w:uiPriority w:val="99"/>
    <w:unhideWhenUsed/>
    <w:rsid w:val="00A2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3B0"/>
  </w:style>
  <w:style w:type="paragraph" w:styleId="NoSpacing">
    <w:name w:val="No Spacing"/>
    <w:basedOn w:val="Normal"/>
    <w:uiPriority w:val="1"/>
    <w:qFormat/>
    <w:rsid w:val="00A233B0"/>
    <w:pPr>
      <w:spacing w:after="0" w:line="240" w:lineRule="auto"/>
    </w:pPr>
    <w:rPr>
      <w:rFonts w:ascii="Calibri" w:eastAsia="Times New Roman" w:hAnsi="Calibri" w:cs="Times New Roman"/>
    </w:rPr>
  </w:style>
  <w:style w:type="table" w:styleId="LightList-Accent3">
    <w:name w:val="Light List Accent 3"/>
    <w:basedOn w:val="TableNormal"/>
    <w:uiPriority w:val="61"/>
    <w:rsid w:val="0064071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B171CC"/>
    <w:pPr>
      <w:autoSpaceDE w:val="0"/>
      <w:autoSpaceDN w:val="0"/>
      <w:adjustRightInd w:val="0"/>
      <w:spacing w:after="0" w:line="240" w:lineRule="auto"/>
    </w:pPr>
    <w:rPr>
      <w:rFonts w:ascii="Arial" w:eastAsia="SimSun" w:hAnsi="Arial" w:cs="Arial"/>
      <w:color w:val="000000"/>
      <w:sz w:val="24"/>
      <w:szCs w:val="24"/>
    </w:rPr>
  </w:style>
  <w:style w:type="character" w:styleId="Hyperlink">
    <w:name w:val="Hyperlink"/>
    <w:basedOn w:val="DefaultParagraphFont"/>
    <w:uiPriority w:val="99"/>
    <w:unhideWhenUsed/>
    <w:rsid w:val="00B171CC"/>
    <w:rPr>
      <w:color w:val="0000FF" w:themeColor="hyperlink"/>
      <w:u w:val="single"/>
    </w:rPr>
  </w:style>
  <w:style w:type="paragraph" w:styleId="NormalWeb">
    <w:name w:val="Normal (Web)"/>
    <w:basedOn w:val="Normal"/>
    <w:uiPriority w:val="99"/>
    <w:unhideWhenUsed/>
    <w:rsid w:val="00233AC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23">
      <w:bodyDiv w:val="1"/>
      <w:marLeft w:val="0"/>
      <w:marRight w:val="0"/>
      <w:marTop w:val="0"/>
      <w:marBottom w:val="0"/>
      <w:divBdr>
        <w:top w:val="none" w:sz="0" w:space="0" w:color="auto"/>
        <w:left w:val="none" w:sz="0" w:space="0" w:color="auto"/>
        <w:bottom w:val="none" w:sz="0" w:space="0" w:color="auto"/>
        <w:right w:val="none" w:sz="0" w:space="0" w:color="auto"/>
      </w:divBdr>
    </w:div>
    <w:div w:id="161940968">
      <w:bodyDiv w:val="1"/>
      <w:marLeft w:val="0"/>
      <w:marRight w:val="0"/>
      <w:marTop w:val="0"/>
      <w:marBottom w:val="0"/>
      <w:divBdr>
        <w:top w:val="none" w:sz="0" w:space="0" w:color="auto"/>
        <w:left w:val="none" w:sz="0" w:space="0" w:color="auto"/>
        <w:bottom w:val="none" w:sz="0" w:space="0" w:color="auto"/>
        <w:right w:val="none" w:sz="0" w:space="0" w:color="auto"/>
      </w:divBdr>
    </w:div>
    <w:div w:id="215703192">
      <w:bodyDiv w:val="1"/>
      <w:marLeft w:val="0"/>
      <w:marRight w:val="0"/>
      <w:marTop w:val="0"/>
      <w:marBottom w:val="0"/>
      <w:divBdr>
        <w:top w:val="none" w:sz="0" w:space="0" w:color="auto"/>
        <w:left w:val="none" w:sz="0" w:space="0" w:color="auto"/>
        <w:bottom w:val="none" w:sz="0" w:space="0" w:color="auto"/>
        <w:right w:val="none" w:sz="0" w:space="0" w:color="auto"/>
      </w:divBdr>
    </w:div>
    <w:div w:id="285281531">
      <w:bodyDiv w:val="1"/>
      <w:marLeft w:val="0"/>
      <w:marRight w:val="0"/>
      <w:marTop w:val="0"/>
      <w:marBottom w:val="0"/>
      <w:divBdr>
        <w:top w:val="none" w:sz="0" w:space="0" w:color="auto"/>
        <w:left w:val="none" w:sz="0" w:space="0" w:color="auto"/>
        <w:bottom w:val="none" w:sz="0" w:space="0" w:color="auto"/>
        <w:right w:val="none" w:sz="0" w:space="0" w:color="auto"/>
      </w:divBdr>
    </w:div>
    <w:div w:id="321082995">
      <w:bodyDiv w:val="1"/>
      <w:marLeft w:val="0"/>
      <w:marRight w:val="0"/>
      <w:marTop w:val="0"/>
      <w:marBottom w:val="0"/>
      <w:divBdr>
        <w:top w:val="none" w:sz="0" w:space="0" w:color="auto"/>
        <w:left w:val="none" w:sz="0" w:space="0" w:color="auto"/>
        <w:bottom w:val="none" w:sz="0" w:space="0" w:color="auto"/>
        <w:right w:val="none" w:sz="0" w:space="0" w:color="auto"/>
      </w:divBdr>
    </w:div>
    <w:div w:id="410663628">
      <w:bodyDiv w:val="1"/>
      <w:marLeft w:val="0"/>
      <w:marRight w:val="0"/>
      <w:marTop w:val="0"/>
      <w:marBottom w:val="0"/>
      <w:divBdr>
        <w:top w:val="none" w:sz="0" w:space="0" w:color="auto"/>
        <w:left w:val="none" w:sz="0" w:space="0" w:color="auto"/>
        <w:bottom w:val="none" w:sz="0" w:space="0" w:color="auto"/>
        <w:right w:val="none" w:sz="0" w:space="0" w:color="auto"/>
      </w:divBdr>
    </w:div>
    <w:div w:id="462308960">
      <w:bodyDiv w:val="1"/>
      <w:marLeft w:val="0"/>
      <w:marRight w:val="0"/>
      <w:marTop w:val="0"/>
      <w:marBottom w:val="0"/>
      <w:divBdr>
        <w:top w:val="none" w:sz="0" w:space="0" w:color="auto"/>
        <w:left w:val="none" w:sz="0" w:space="0" w:color="auto"/>
        <w:bottom w:val="none" w:sz="0" w:space="0" w:color="auto"/>
        <w:right w:val="none" w:sz="0" w:space="0" w:color="auto"/>
      </w:divBdr>
    </w:div>
    <w:div w:id="503008937">
      <w:bodyDiv w:val="1"/>
      <w:marLeft w:val="0"/>
      <w:marRight w:val="0"/>
      <w:marTop w:val="0"/>
      <w:marBottom w:val="0"/>
      <w:divBdr>
        <w:top w:val="none" w:sz="0" w:space="0" w:color="auto"/>
        <w:left w:val="none" w:sz="0" w:space="0" w:color="auto"/>
        <w:bottom w:val="none" w:sz="0" w:space="0" w:color="auto"/>
        <w:right w:val="none" w:sz="0" w:space="0" w:color="auto"/>
      </w:divBdr>
    </w:div>
    <w:div w:id="531504085">
      <w:bodyDiv w:val="1"/>
      <w:marLeft w:val="0"/>
      <w:marRight w:val="0"/>
      <w:marTop w:val="0"/>
      <w:marBottom w:val="0"/>
      <w:divBdr>
        <w:top w:val="none" w:sz="0" w:space="0" w:color="auto"/>
        <w:left w:val="none" w:sz="0" w:space="0" w:color="auto"/>
        <w:bottom w:val="none" w:sz="0" w:space="0" w:color="auto"/>
        <w:right w:val="none" w:sz="0" w:space="0" w:color="auto"/>
      </w:divBdr>
    </w:div>
    <w:div w:id="564225310">
      <w:bodyDiv w:val="1"/>
      <w:marLeft w:val="0"/>
      <w:marRight w:val="0"/>
      <w:marTop w:val="0"/>
      <w:marBottom w:val="0"/>
      <w:divBdr>
        <w:top w:val="none" w:sz="0" w:space="0" w:color="auto"/>
        <w:left w:val="none" w:sz="0" w:space="0" w:color="auto"/>
        <w:bottom w:val="none" w:sz="0" w:space="0" w:color="auto"/>
        <w:right w:val="none" w:sz="0" w:space="0" w:color="auto"/>
      </w:divBdr>
    </w:div>
    <w:div w:id="577597753">
      <w:bodyDiv w:val="1"/>
      <w:marLeft w:val="0"/>
      <w:marRight w:val="0"/>
      <w:marTop w:val="0"/>
      <w:marBottom w:val="0"/>
      <w:divBdr>
        <w:top w:val="none" w:sz="0" w:space="0" w:color="auto"/>
        <w:left w:val="none" w:sz="0" w:space="0" w:color="auto"/>
        <w:bottom w:val="none" w:sz="0" w:space="0" w:color="auto"/>
        <w:right w:val="none" w:sz="0" w:space="0" w:color="auto"/>
      </w:divBdr>
      <w:divsChild>
        <w:div w:id="949821753">
          <w:marLeft w:val="0"/>
          <w:marRight w:val="0"/>
          <w:marTop w:val="100"/>
          <w:marBottom w:val="94"/>
          <w:divBdr>
            <w:top w:val="none" w:sz="0" w:space="0" w:color="auto"/>
            <w:left w:val="none" w:sz="0" w:space="0" w:color="auto"/>
            <w:bottom w:val="none" w:sz="0" w:space="0" w:color="auto"/>
            <w:right w:val="none" w:sz="0" w:space="0" w:color="auto"/>
          </w:divBdr>
          <w:divsChild>
            <w:div w:id="10395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329">
      <w:bodyDiv w:val="1"/>
      <w:marLeft w:val="0"/>
      <w:marRight w:val="0"/>
      <w:marTop w:val="0"/>
      <w:marBottom w:val="0"/>
      <w:divBdr>
        <w:top w:val="none" w:sz="0" w:space="0" w:color="auto"/>
        <w:left w:val="none" w:sz="0" w:space="0" w:color="auto"/>
        <w:bottom w:val="none" w:sz="0" w:space="0" w:color="auto"/>
        <w:right w:val="none" w:sz="0" w:space="0" w:color="auto"/>
      </w:divBdr>
    </w:div>
    <w:div w:id="736247383">
      <w:bodyDiv w:val="1"/>
      <w:marLeft w:val="0"/>
      <w:marRight w:val="0"/>
      <w:marTop w:val="0"/>
      <w:marBottom w:val="0"/>
      <w:divBdr>
        <w:top w:val="none" w:sz="0" w:space="0" w:color="auto"/>
        <w:left w:val="none" w:sz="0" w:space="0" w:color="auto"/>
        <w:bottom w:val="none" w:sz="0" w:space="0" w:color="auto"/>
        <w:right w:val="none" w:sz="0" w:space="0" w:color="auto"/>
      </w:divBdr>
    </w:div>
    <w:div w:id="934485730">
      <w:bodyDiv w:val="1"/>
      <w:marLeft w:val="0"/>
      <w:marRight w:val="0"/>
      <w:marTop w:val="0"/>
      <w:marBottom w:val="0"/>
      <w:divBdr>
        <w:top w:val="none" w:sz="0" w:space="0" w:color="auto"/>
        <w:left w:val="none" w:sz="0" w:space="0" w:color="auto"/>
        <w:bottom w:val="none" w:sz="0" w:space="0" w:color="auto"/>
        <w:right w:val="none" w:sz="0" w:space="0" w:color="auto"/>
      </w:divBdr>
    </w:div>
    <w:div w:id="960646421">
      <w:bodyDiv w:val="1"/>
      <w:marLeft w:val="0"/>
      <w:marRight w:val="0"/>
      <w:marTop w:val="0"/>
      <w:marBottom w:val="0"/>
      <w:divBdr>
        <w:top w:val="none" w:sz="0" w:space="0" w:color="auto"/>
        <w:left w:val="none" w:sz="0" w:space="0" w:color="auto"/>
        <w:bottom w:val="none" w:sz="0" w:space="0" w:color="auto"/>
        <w:right w:val="none" w:sz="0" w:space="0" w:color="auto"/>
      </w:divBdr>
    </w:div>
    <w:div w:id="1035622617">
      <w:bodyDiv w:val="1"/>
      <w:marLeft w:val="0"/>
      <w:marRight w:val="0"/>
      <w:marTop w:val="0"/>
      <w:marBottom w:val="0"/>
      <w:divBdr>
        <w:top w:val="none" w:sz="0" w:space="0" w:color="auto"/>
        <w:left w:val="none" w:sz="0" w:space="0" w:color="auto"/>
        <w:bottom w:val="none" w:sz="0" w:space="0" w:color="auto"/>
        <w:right w:val="none" w:sz="0" w:space="0" w:color="auto"/>
      </w:divBdr>
    </w:div>
    <w:div w:id="1102184655">
      <w:bodyDiv w:val="1"/>
      <w:marLeft w:val="0"/>
      <w:marRight w:val="0"/>
      <w:marTop w:val="0"/>
      <w:marBottom w:val="0"/>
      <w:divBdr>
        <w:top w:val="none" w:sz="0" w:space="0" w:color="auto"/>
        <w:left w:val="none" w:sz="0" w:space="0" w:color="auto"/>
        <w:bottom w:val="none" w:sz="0" w:space="0" w:color="auto"/>
        <w:right w:val="none" w:sz="0" w:space="0" w:color="auto"/>
      </w:divBdr>
    </w:div>
    <w:div w:id="1113749364">
      <w:bodyDiv w:val="1"/>
      <w:marLeft w:val="0"/>
      <w:marRight w:val="0"/>
      <w:marTop w:val="0"/>
      <w:marBottom w:val="0"/>
      <w:divBdr>
        <w:top w:val="none" w:sz="0" w:space="0" w:color="auto"/>
        <w:left w:val="none" w:sz="0" w:space="0" w:color="auto"/>
        <w:bottom w:val="none" w:sz="0" w:space="0" w:color="auto"/>
        <w:right w:val="none" w:sz="0" w:space="0" w:color="auto"/>
      </w:divBdr>
    </w:div>
    <w:div w:id="1123308067">
      <w:bodyDiv w:val="1"/>
      <w:marLeft w:val="0"/>
      <w:marRight w:val="0"/>
      <w:marTop w:val="0"/>
      <w:marBottom w:val="0"/>
      <w:divBdr>
        <w:top w:val="none" w:sz="0" w:space="0" w:color="auto"/>
        <w:left w:val="none" w:sz="0" w:space="0" w:color="auto"/>
        <w:bottom w:val="none" w:sz="0" w:space="0" w:color="auto"/>
        <w:right w:val="none" w:sz="0" w:space="0" w:color="auto"/>
      </w:divBdr>
    </w:div>
    <w:div w:id="1263731560">
      <w:bodyDiv w:val="1"/>
      <w:marLeft w:val="0"/>
      <w:marRight w:val="0"/>
      <w:marTop w:val="0"/>
      <w:marBottom w:val="0"/>
      <w:divBdr>
        <w:top w:val="none" w:sz="0" w:space="0" w:color="auto"/>
        <w:left w:val="none" w:sz="0" w:space="0" w:color="auto"/>
        <w:bottom w:val="none" w:sz="0" w:space="0" w:color="auto"/>
        <w:right w:val="none" w:sz="0" w:space="0" w:color="auto"/>
      </w:divBdr>
    </w:div>
    <w:div w:id="1329795153">
      <w:bodyDiv w:val="1"/>
      <w:marLeft w:val="0"/>
      <w:marRight w:val="0"/>
      <w:marTop w:val="0"/>
      <w:marBottom w:val="0"/>
      <w:divBdr>
        <w:top w:val="none" w:sz="0" w:space="0" w:color="auto"/>
        <w:left w:val="none" w:sz="0" w:space="0" w:color="auto"/>
        <w:bottom w:val="none" w:sz="0" w:space="0" w:color="auto"/>
        <w:right w:val="none" w:sz="0" w:space="0" w:color="auto"/>
      </w:divBdr>
    </w:div>
    <w:div w:id="1388919354">
      <w:bodyDiv w:val="1"/>
      <w:marLeft w:val="0"/>
      <w:marRight w:val="0"/>
      <w:marTop w:val="0"/>
      <w:marBottom w:val="0"/>
      <w:divBdr>
        <w:top w:val="none" w:sz="0" w:space="0" w:color="auto"/>
        <w:left w:val="none" w:sz="0" w:space="0" w:color="auto"/>
        <w:bottom w:val="none" w:sz="0" w:space="0" w:color="auto"/>
        <w:right w:val="none" w:sz="0" w:space="0" w:color="auto"/>
      </w:divBdr>
    </w:div>
    <w:div w:id="1417944483">
      <w:bodyDiv w:val="1"/>
      <w:marLeft w:val="0"/>
      <w:marRight w:val="0"/>
      <w:marTop w:val="0"/>
      <w:marBottom w:val="0"/>
      <w:divBdr>
        <w:top w:val="none" w:sz="0" w:space="0" w:color="auto"/>
        <w:left w:val="none" w:sz="0" w:space="0" w:color="auto"/>
        <w:bottom w:val="none" w:sz="0" w:space="0" w:color="auto"/>
        <w:right w:val="none" w:sz="0" w:space="0" w:color="auto"/>
      </w:divBdr>
    </w:div>
    <w:div w:id="1451431618">
      <w:bodyDiv w:val="1"/>
      <w:marLeft w:val="0"/>
      <w:marRight w:val="0"/>
      <w:marTop w:val="0"/>
      <w:marBottom w:val="0"/>
      <w:divBdr>
        <w:top w:val="none" w:sz="0" w:space="0" w:color="auto"/>
        <w:left w:val="none" w:sz="0" w:space="0" w:color="auto"/>
        <w:bottom w:val="none" w:sz="0" w:space="0" w:color="auto"/>
        <w:right w:val="none" w:sz="0" w:space="0" w:color="auto"/>
      </w:divBdr>
    </w:div>
    <w:div w:id="1471052453">
      <w:bodyDiv w:val="1"/>
      <w:marLeft w:val="0"/>
      <w:marRight w:val="0"/>
      <w:marTop w:val="0"/>
      <w:marBottom w:val="0"/>
      <w:divBdr>
        <w:top w:val="none" w:sz="0" w:space="0" w:color="auto"/>
        <w:left w:val="none" w:sz="0" w:space="0" w:color="auto"/>
        <w:bottom w:val="none" w:sz="0" w:space="0" w:color="auto"/>
        <w:right w:val="none" w:sz="0" w:space="0" w:color="auto"/>
      </w:divBdr>
    </w:div>
    <w:div w:id="1528716737">
      <w:bodyDiv w:val="1"/>
      <w:marLeft w:val="0"/>
      <w:marRight w:val="0"/>
      <w:marTop w:val="0"/>
      <w:marBottom w:val="0"/>
      <w:divBdr>
        <w:top w:val="none" w:sz="0" w:space="0" w:color="auto"/>
        <w:left w:val="none" w:sz="0" w:space="0" w:color="auto"/>
        <w:bottom w:val="none" w:sz="0" w:space="0" w:color="auto"/>
        <w:right w:val="none" w:sz="0" w:space="0" w:color="auto"/>
      </w:divBdr>
    </w:div>
    <w:div w:id="1817335047">
      <w:bodyDiv w:val="1"/>
      <w:marLeft w:val="0"/>
      <w:marRight w:val="0"/>
      <w:marTop w:val="0"/>
      <w:marBottom w:val="0"/>
      <w:divBdr>
        <w:top w:val="none" w:sz="0" w:space="0" w:color="auto"/>
        <w:left w:val="none" w:sz="0" w:space="0" w:color="auto"/>
        <w:bottom w:val="none" w:sz="0" w:space="0" w:color="auto"/>
        <w:right w:val="none" w:sz="0" w:space="0" w:color="auto"/>
      </w:divBdr>
    </w:div>
    <w:div w:id="1860923125">
      <w:bodyDiv w:val="1"/>
      <w:marLeft w:val="0"/>
      <w:marRight w:val="0"/>
      <w:marTop w:val="0"/>
      <w:marBottom w:val="0"/>
      <w:divBdr>
        <w:top w:val="none" w:sz="0" w:space="0" w:color="auto"/>
        <w:left w:val="none" w:sz="0" w:space="0" w:color="auto"/>
        <w:bottom w:val="none" w:sz="0" w:space="0" w:color="auto"/>
        <w:right w:val="none" w:sz="0" w:space="0" w:color="auto"/>
      </w:divBdr>
    </w:div>
    <w:div w:id="1879735930">
      <w:bodyDiv w:val="1"/>
      <w:marLeft w:val="0"/>
      <w:marRight w:val="0"/>
      <w:marTop w:val="0"/>
      <w:marBottom w:val="0"/>
      <w:divBdr>
        <w:top w:val="none" w:sz="0" w:space="0" w:color="auto"/>
        <w:left w:val="none" w:sz="0" w:space="0" w:color="auto"/>
        <w:bottom w:val="none" w:sz="0" w:space="0" w:color="auto"/>
        <w:right w:val="none" w:sz="0" w:space="0" w:color="auto"/>
      </w:divBdr>
    </w:div>
    <w:div w:id="1903174615">
      <w:bodyDiv w:val="1"/>
      <w:marLeft w:val="0"/>
      <w:marRight w:val="0"/>
      <w:marTop w:val="0"/>
      <w:marBottom w:val="0"/>
      <w:divBdr>
        <w:top w:val="none" w:sz="0" w:space="0" w:color="auto"/>
        <w:left w:val="none" w:sz="0" w:space="0" w:color="auto"/>
        <w:bottom w:val="none" w:sz="0" w:space="0" w:color="auto"/>
        <w:right w:val="none" w:sz="0" w:space="0" w:color="auto"/>
      </w:divBdr>
    </w:div>
    <w:div w:id="1924026005">
      <w:bodyDiv w:val="1"/>
      <w:marLeft w:val="0"/>
      <w:marRight w:val="0"/>
      <w:marTop w:val="0"/>
      <w:marBottom w:val="0"/>
      <w:divBdr>
        <w:top w:val="none" w:sz="0" w:space="0" w:color="auto"/>
        <w:left w:val="none" w:sz="0" w:space="0" w:color="auto"/>
        <w:bottom w:val="none" w:sz="0" w:space="0" w:color="auto"/>
        <w:right w:val="none" w:sz="0" w:space="0" w:color="auto"/>
      </w:divBdr>
    </w:div>
    <w:div w:id="19518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Amara -CTS Business Panning &amp; Development Department</dc:creator>
  <cp:lastModifiedBy>Visitor_pc</cp:lastModifiedBy>
  <cp:revision>54</cp:revision>
  <cp:lastPrinted>2011-06-05T07:18:00Z</cp:lastPrinted>
  <dcterms:created xsi:type="dcterms:W3CDTF">2012-03-01T10:11:00Z</dcterms:created>
  <dcterms:modified xsi:type="dcterms:W3CDTF">2015-08-10T10:30:00Z</dcterms:modified>
</cp:coreProperties>
</file>