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FD" w:rsidRDefault="001A2AFD" w:rsidP="0032331F">
      <w:pPr>
        <w:pStyle w:val="NormalWeb"/>
        <w:tabs>
          <w:tab w:val="left" w:pos="2130"/>
          <w:tab w:val="right" w:pos="10498"/>
        </w:tabs>
        <w:spacing w:before="0" w:after="0"/>
        <w:jc w:val="right"/>
        <w:rPr>
          <w:rFonts w:ascii="Garamond" w:hAnsi="Garamond"/>
          <w:b/>
          <w:bCs/>
          <w:sz w:val="36"/>
          <w:szCs w:val="22"/>
          <w:lang w:eastAsia="en-US"/>
        </w:rPr>
      </w:pPr>
      <w:r w:rsidRPr="001A2AFD">
        <w:rPr>
          <w:rFonts w:ascii="Garamond" w:hAnsi="Garamond"/>
          <w:b/>
          <w:bCs/>
          <w:noProof/>
          <w:sz w:val="36"/>
          <w:szCs w:val="22"/>
          <w:lang w:eastAsia="en-US"/>
        </w:rPr>
        <w:drawing>
          <wp:inline distT="0" distB="0" distL="0" distR="0">
            <wp:extent cx="819150" cy="1054966"/>
            <wp:effectExtent l="0" t="0" r="0" b="0"/>
            <wp:docPr id="1" name="Picture 1" descr="C:\Users\ASAD\Desktop\ASAD\photo\asad 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AD\Desktop\ASAD\photo\asad photo (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3004" cy="1059930"/>
                    </a:xfrm>
                    <a:prstGeom prst="rect">
                      <a:avLst/>
                    </a:prstGeom>
                    <a:noFill/>
                    <a:ln>
                      <a:noFill/>
                    </a:ln>
                  </pic:spPr>
                </pic:pic>
              </a:graphicData>
            </a:graphic>
          </wp:inline>
        </w:drawing>
      </w:r>
    </w:p>
    <w:p w:rsidR="00E25B50" w:rsidRDefault="00397B2D" w:rsidP="0032331F">
      <w:pPr>
        <w:pStyle w:val="NormalWeb"/>
        <w:tabs>
          <w:tab w:val="left" w:pos="2130"/>
          <w:tab w:val="right" w:pos="10498"/>
        </w:tabs>
        <w:spacing w:before="0" w:after="0"/>
        <w:jc w:val="right"/>
        <w:rPr>
          <w:rFonts w:ascii="Garamond" w:hAnsi="Garamond"/>
          <w:b/>
          <w:bCs/>
          <w:sz w:val="36"/>
          <w:szCs w:val="22"/>
          <w:lang w:eastAsia="en-US"/>
        </w:rPr>
      </w:pPr>
      <w:r>
        <w:rPr>
          <w:rFonts w:ascii="Garamond" w:hAnsi="Garamond"/>
          <w:b/>
          <w:bCs/>
          <w:sz w:val="36"/>
          <w:szCs w:val="22"/>
          <w:lang w:eastAsia="en-US"/>
        </w:rPr>
        <w:t xml:space="preserve">Asad </w:t>
      </w:r>
    </w:p>
    <w:p w:rsidR="00E25B50" w:rsidRDefault="00230871" w:rsidP="00AB2F31">
      <w:pPr>
        <w:pStyle w:val="NormalWeb"/>
        <w:tabs>
          <w:tab w:val="left" w:pos="2130"/>
          <w:tab w:val="right" w:pos="10498"/>
        </w:tabs>
        <w:spacing w:before="0" w:after="0"/>
        <w:jc w:val="right"/>
        <w:rPr>
          <w:rFonts w:ascii="Verdana" w:hAnsi="Verdana"/>
          <w:sz w:val="16"/>
          <w:szCs w:val="16"/>
        </w:rPr>
      </w:pPr>
      <w:r>
        <w:rPr>
          <w:rFonts w:ascii="Verdana" w:hAnsi="Verdana"/>
          <w:b/>
          <w:sz w:val="16"/>
          <w:szCs w:val="16"/>
        </w:rPr>
        <w:t>C/o-</w:t>
      </w:r>
      <w:r w:rsidR="00E25B50" w:rsidRPr="00FE3CE6">
        <w:rPr>
          <w:rFonts w:ascii="Verdana" w:hAnsi="Verdana"/>
          <w:b/>
          <w:sz w:val="16"/>
          <w:szCs w:val="16"/>
        </w:rPr>
        <w:t>Mobile No</w:t>
      </w:r>
      <w:r w:rsidR="00B9230A" w:rsidRPr="00FE3CE6">
        <w:rPr>
          <w:rFonts w:ascii="Verdana" w:hAnsi="Verdana"/>
          <w:sz w:val="16"/>
          <w:szCs w:val="16"/>
        </w:rPr>
        <w:t>.</w:t>
      </w:r>
      <w:r>
        <w:rPr>
          <w:rFonts w:ascii="Verdana" w:hAnsi="Verdana"/>
          <w:sz w:val="16"/>
          <w:szCs w:val="16"/>
        </w:rPr>
        <w:t xml:space="preserve"> +971506425478  |  E</w:t>
      </w:r>
      <w:r w:rsidR="003B6B66">
        <w:rPr>
          <w:rFonts w:ascii="Verdana" w:hAnsi="Verdana"/>
          <w:b/>
          <w:sz w:val="16"/>
          <w:szCs w:val="16"/>
        </w:rPr>
        <w:t>-mail</w:t>
      </w:r>
      <w:r w:rsidR="00E25B50" w:rsidRPr="00FE3CE6">
        <w:rPr>
          <w:rFonts w:ascii="Verdana" w:hAnsi="Verdana"/>
          <w:sz w:val="16"/>
          <w:szCs w:val="16"/>
        </w:rPr>
        <w:t>:</w:t>
      </w:r>
      <w:r w:rsidR="00397B2D">
        <w:rPr>
          <w:rFonts w:ascii="Verdana" w:hAnsi="Verdana"/>
          <w:sz w:val="16"/>
          <w:szCs w:val="16"/>
        </w:rPr>
        <w:t>asad.</w:t>
      </w:r>
      <w:r>
        <w:rPr>
          <w:rFonts w:ascii="Verdana" w:hAnsi="Verdana"/>
          <w:sz w:val="16"/>
          <w:szCs w:val="16"/>
        </w:rPr>
        <w:t xml:space="preserve">200652@2freemail.com </w:t>
      </w:r>
    </w:p>
    <w:p w:rsidR="00E25B50" w:rsidRPr="00ED1E73" w:rsidRDefault="00AA672B" w:rsidP="00ED1E73">
      <w:pPr>
        <w:ind w:right="180"/>
        <w:jc w:val="both"/>
        <w:rPr>
          <w:rFonts w:ascii="Garamond" w:hAnsi="Garamond" w:cs="Tahoma"/>
          <w:bCs/>
          <w:sz w:val="22"/>
          <w:szCs w:val="22"/>
        </w:rPr>
      </w:pPr>
      <w:r w:rsidRPr="00AA672B">
        <w:rPr>
          <w:rFonts w:ascii="Garamond" w:eastAsia="SimSun" w:hAnsi="Garamond"/>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5pt;height:4pt" o:hrpct="0" o:hralign="right" o:hr="t">
            <v:imagedata r:id="rId7" o:title="BD21348_"/>
          </v:shape>
        </w:pict>
      </w:r>
    </w:p>
    <w:p w:rsidR="00C47A82" w:rsidRDefault="00C47A82" w:rsidP="00C47A82">
      <w:pPr>
        <w:jc w:val="both"/>
        <w:rPr>
          <w:rFonts w:ascii="Garamond" w:hAnsi="Garamond" w:cs="Arial"/>
          <w:b/>
          <w:bCs/>
          <w:iCs/>
          <w:sz w:val="26"/>
          <w:szCs w:val="22"/>
        </w:rPr>
      </w:pPr>
      <w:r w:rsidRPr="0089051F">
        <w:rPr>
          <w:rFonts w:ascii="Garamond" w:hAnsi="Garamond" w:cs="Arial"/>
          <w:b/>
          <w:bCs/>
          <w:iCs/>
          <w:sz w:val="26"/>
          <w:szCs w:val="22"/>
        </w:rPr>
        <w:t>PROFILE</w:t>
      </w:r>
    </w:p>
    <w:p w:rsidR="0024592B" w:rsidRDefault="0024592B" w:rsidP="0024592B">
      <w:pPr>
        <w:jc w:val="both"/>
        <w:rPr>
          <w:rFonts w:ascii="Verdana" w:hAnsi="Verdana" w:cs="Arial"/>
          <w:sz w:val="16"/>
          <w:szCs w:val="16"/>
        </w:rPr>
      </w:pPr>
    </w:p>
    <w:p w:rsidR="00AC26A3" w:rsidRPr="00B043AC" w:rsidRDefault="00AC26A3" w:rsidP="00AC26A3">
      <w:pPr>
        <w:jc w:val="both"/>
        <w:rPr>
          <w:rFonts w:ascii="Trebuchet MS" w:hAnsi="Trebuchet MS" w:cs="Arial"/>
          <w:sz w:val="18"/>
          <w:szCs w:val="18"/>
          <w:lang w:val="en-NZ"/>
        </w:rPr>
      </w:pPr>
      <w:r w:rsidRPr="00B043AC">
        <w:rPr>
          <w:rFonts w:ascii="Trebuchet MS" w:hAnsi="Trebuchet MS" w:cs="Arial"/>
          <w:sz w:val="18"/>
          <w:szCs w:val="18"/>
          <w:lang w:val="en-NZ"/>
        </w:rPr>
        <w:t>Highly talented Mana</w:t>
      </w:r>
      <w:r w:rsidR="00191B5D">
        <w:rPr>
          <w:rFonts w:ascii="Trebuchet MS" w:hAnsi="Trebuchet MS" w:cs="Arial"/>
          <w:sz w:val="18"/>
          <w:szCs w:val="18"/>
          <w:lang w:val="en-NZ"/>
        </w:rPr>
        <w:t>gement professional with over 20</w:t>
      </w:r>
      <w:r w:rsidRPr="00B043AC">
        <w:rPr>
          <w:rFonts w:ascii="Trebuchet MS" w:hAnsi="Trebuchet MS" w:cs="Arial"/>
          <w:sz w:val="18"/>
          <w:szCs w:val="18"/>
          <w:lang w:val="en-NZ"/>
        </w:rPr>
        <w:t xml:space="preserve"> years of progressive experience serving</w:t>
      </w:r>
      <w:r w:rsidRPr="00B043AC">
        <w:rPr>
          <w:rFonts w:ascii="Trebuchet MS" w:hAnsi="Trebuchet MS" w:cs="Arial"/>
          <w:b/>
          <w:sz w:val="18"/>
          <w:szCs w:val="18"/>
          <w:lang w:val="en-NZ"/>
        </w:rPr>
        <w:t xml:space="preserve">leading Companies in </w:t>
      </w:r>
      <w:r w:rsidR="00BD4166">
        <w:rPr>
          <w:rFonts w:ascii="Trebuchet MS" w:hAnsi="Trebuchet MS" w:cs="Arial"/>
          <w:b/>
          <w:sz w:val="18"/>
          <w:szCs w:val="18"/>
          <w:lang w:val="en-NZ"/>
        </w:rPr>
        <w:t>Sultanate of Oman</w:t>
      </w:r>
      <w:r w:rsidR="00FD3353">
        <w:rPr>
          <w:rFonts w:ascii="Trebuchet MS" w:hAnsi="Trebuchet MS" w:cs="Arial"/>
          <w:b/>
          <w:sz w:val="18"/>
          <w:szCs w:val="18"/>
          <w:lang w:val="en-NZ"/>
        </w:rPr>
        <w:t>, UAE</w:t>
      </w:r>
      <w:r w:rsidR="00C347A5">
        <w:rPr>
          <w:rFonts w:ascii="Trebuchet MS" w:hAnsi="Trebuchet MS" w:cs="Arial"/>
          <w:b/>
          <w:sz w:val="18"/>
          <w:szCs w:val="18"/>
          <w:lang w:val="en-NZ"/>
        </w:rPr>
        <w:t xml:space="preserve"> and</w:t>
      </w:r>
      <w:r w:rsidRPr="00B043AC">
        <w:rPr>
          <w:rFonts w:ascii="Trebuchet MS" w:hAnsi="Trebuchet MS" w:cs="Arial"/>
          <w:b/>
          <w:sz w:val="18"/>
          <w:szCs w:val="18"/>
          <w:lang w:val="en-NZ"/>
        </w:rPr>
        <w:t xml:space="preserve"> India from </w:t>
      </w:r>
      <w:r w:rsidR="00BD4166">
        <w:rPr>
          <w:rFonts w:ascii="Trebuchet MS" w:hAnsi="Trebuchet MS" w:cs="Arial"/>
          <w:b/>
          <w:sz w:val="18"/>
          <w:szCs w:val="18"/>
          <w:lang w:val="en-NZ"/>
        </w:rPr>
        <w:t xml:space="preserve">Banking / </w:t>
      </w:r>
      <w:r w:rsidRPr="00B043AC">
        <w:rPr>
          <w:rFonts w:ascii="Trebuchet MS" w:hAnsi="Trebuchet MS" w:cs="Arial"/>
          <w:b/>
          <w:sz w:val="18"/>
          <w:szCs w:val="18"/>
          <w:lang w:val="en-NZ"/>
        </w:rPr>
        <w:t>Financial Services Industry.</w:t>
      </w:r>
      <w:r w:rsidRPr="00B043AC">
        <w:rPr>
          <w:rFonts w:ascii="Trebuchet MS" w:hAnsi="Trebuchet MS" w:cs="Arial"/>
          <w:sz w:val="18"/>
          <w:szCs w:val="18"/>
          <w:lang w:val="en-NZ"/>
        </w:rPr>
        <w:t xml:space="preserve"> Recognized as a top performer consistently achieving annual financial goals. Proven success benchmarking pace-setting results across key performance metrics.  </w:t>
      </w:r>
    </w:p>
    <w:p w:rsidR="00AC26A3" w:rsidRPr="00B043AC" w:rsidRDefault="00AC26A3" w:rsidP="00AC26A3">
      <w:pPr>
        <w:jc w:val="both"/>
        <w:rPr>
          <w:rFonts w:ascii="Trebuchet MS" w:hAnsi="Trebuchet MS" w:cs="Arial"/>
          <w:sz w:val="18"/>
          <w:szCs w:val="18"/>
          <w:lang w:val="en-NZ"/>
        </w:rPr>
      </w:pPr>
    </w:p>
    <w:p w:rsidR="00AC26A3" w:rsidRPr="00ED1E73" w:rsidRDefault="00AC26A3" w:rsidP="00EE4406">
      <w:pPr>
        <w:numPr>
          <w:ilvl w:val="0"/>
          <w:numId w:val="6"/>
        </w:numPr>
        <w:jc w:val="both"/>
        <w:rPr>
          <w:rFonts w:ascii="Trebuchet MS" w:hAnsi="Trebuchet MS" w:cs="Arial"/>
          <w:b/>
          <w:i/>
          <w:iCs/>
          <w:sz w:val="18"/>
          <w:szCs w:val="18"/>
          <w:lang w:val="en-NZ"/>
        </w:rPr>
      </w:pPr>
      <w:r w:rsidRPr="00B043AC">
        <w:rPr>
          <w:rFonts w:ascii="Trebuchet MS" w:hAnsi="Trebuchet MS" w:cs="Arial"/>
          <w:b/>
          <w:sz w:val="18"/>
          <w:szCs w:val="18"/>
          <w:lang w:val="en-NZ"/>
        </w:rPr>
        <w:t xml:space="preserve">Executive strategist adept at designing and launching powerful business development /sales plans. </w:t>
      </w:r>
      <w:r w:rsidRPr="00B043AC">
        <w:rPr>
          <w:rFonts w:ascii="Trebuchet MS" w:hAnsi="Trebuchet MS" w:cs="Arial"/>
          <w:bCs/>
          <w:sz w:val="18"/>
          <w:szCs w:val="18"/>
          <w:lang w:val="en-NZ"/>
        </w:rPr>
        <w:t>Able to motivate personnel to high performance standards and excellence</w:t>
      </w:r>
      <w:r w:rsidRPr="00B043AC">
        <w:rPr>
          <w:rFonts w:ascii="Trebuchet MS" w:hAnsi="Trebuchet MS" w:cs="Arial"/>
          <w:sz w:val="18"/>
          <w:szCs w:val="18"/>
          <w:lang w:val="en-NZ"/>
        </w:rPr>
        <w:t>.  Interact well with people of diverse backgrounds, cultures, professional levels</w:t>
      </w:r>
      <w:r w:rsidRPr="00B043AC">
        <w:rPr>
          <w:rFonts w:ascii="Trebuchet MS" w:hAnsi="Trebuchet MS" w:cs="Arial"/>
          <w:bCs/>
          <w:sz w:val="18"/>
          <w:szCs w:val="18"/>
          <w:lang w:val="en-NZ"/>
        </w:rPr>
        <w:t xml:space="preserve">. </w:t>
      </w:r>
    </w:p>
    <w:p w:rsidR="00ED1E73" w:rsidRPr="00ED1E73" w:rsidRDefault="00ED1E73" w:rsidP="00ED1E73">
      <w:pPr>
        <w:numPr>
          <w:ilvl w:val="0"/>
          <w:numId w:val="6"/>
        </w:numPr>
        <w:jc w:val="both"/>
        <w:rPr>
          <w:rFonts w:ascii="Trebuchet MS" w:hAnsi="Trebuchet MS" w:cs="Arial"/>
          <w:sz w:val="18"/>
          <w:szCs w:val="18"/>
          <w:lang w:val="en-NZ"/>
        </w:rPr>
      </w:pPr>
      <w:r w:rsidRPr="00B043AC">
        <w:rPr>
          <w:rFonts w:ascii="Trebuchet MS" w:hAnsi="Trebuchet MS" w:cs="Arial"/>
          <w:b/>
          <w:sz w:val="18"/>
          <w:szCs w:val="18"/>
          <w:lang w:val="en-NZ"/>
        </w:rPr>
        <w:t xml:space="preserve">Vast exposure and experience in </w:t>
      </w:r>
      <w:r>
        <w:rPr>
          <w:rFonts w:ascii="Trebuchet MS" w:hAnsi="Trebuchet MS" w:cs="Arial"/>
          <w:b/>
          <w:sz w:val="18"/>
          <w:szCs w:val="18"/>
          <w:lang w:val="en-NZ"/>
        </w:rPr>
        <w:t xml:space="preserve">Assets &amp; Liability products including Retail &amp; SME loans, CASA, Insurance Products </w:t>
      </w:r>
      <w:r w:rsidRPr="00B043AC">
        <w:rPr>
          <w:rFonts w:ascii="Trebuchet MS" w:hAnsi="Trebuchet MS" w:cs="Arial"/>
          <w:b/>
          <w:sz w:val="18"/>
          <w:szCs w:val="18"/>
          <w:lang w:val="en-NZ"/>
        </w:rPr>
        <w:t>sales &amp; service operations, business development, customer service,relationship management functions</w:t>
      </w:r>
      <w:r w:rsidRPr="00B043AC">
        <w:rPr>
          <w:rFonts w:ascii="Trebuchet MS" w:hAnsi="Trebuchet MS" w:cs="Arial"/>
          <w:b/>
          <w:bCs/>
          <w:sz w:val="18"/>
          <w:szCs w:val="18"/>
          <w:lang w:val="en-NZ"/>
        </w:rPr>
        <w:t xml:space="preserve"> and developing and implementing Systems Policies and Procedures </w:t>
      </w:r>
      <w:r w:rsidRPr="00B043AC">
        <w:rPr>
          <w:rFonts w:ascii="Trebuchet MS" w:hAnsi="Trebuchet MS" w:cs="Arial"/>
          <w:sz w:val="18"/>
          <w:szCs w:val="18"/>
          <w:lang w:val="en-NZ"/>
        </w:rPr>
        <w:t xml:space="preserve">and </w:t>
      </w:r>
      <w:r w:rsidRPr="00B043AC">
        <w:rPr>
          <w:rFonts w:ascii="Trebuchet MS" w:hAnsi="Trebuchet MS" w:cs="Arial"/>
          <w:b/>
          <w:bCs/>
          <w:sz w:val="18"/>
          <w:szCs w:val="18"/>
          <w:lang w:val="en-NZ"/>
        </w:rPr>
        <w:t>improving team performance</w:t>
      </w:r>
      <w:r w:rsidRPr="00B043AC">
        <w:rPr>
          <w:rFonts w:ascii="Trebuchet MS" w:hAnsi="Trebuchet MS" w:cs="Arial"/>
          <w:sz w:val="18"/>
          <w:szCs w:val="18"/>
          <w:lang w:val="en-NZ"/>
        </w:rPr>
        <w:t xml:space="preserve">, </w:t>
      </w:r>
      <w:r w:rsidRPr="00B043AC">
        <w:rPr>
          <w:rFonts w:ascii="Trebuchet MS" w:hAnsi="Trebuchet MS" w:cs="Arial"/>
          <w:b/>
          <w:bCs/>
          <w:sz w:val="18"/>
          <w:szCs w:val="18"/>
          <w:lang w:val="en-NZ"/>
        </w:rPr>
        <w:t>ensuring compliance with policies and established practices.</w:t>
      </w:r>
    </w:p>
    <w:p w:rsidR="00E35EF0" w:rsidRPr="00B043AC" w:rsidRDefault="00E35EF0" w:rsidP="00EE4406">
      <w:pPr>
        <w:numPr>
          <w:ilvl w:val="0"/>
          <w:numId w:val="6"/>
        </w:numPr>
        <w:jc w:val="both"/>
        <w:rPr>
          <w:rFonts w:ascii="Trebuchet MS" w:hAnsi="Trebuchet MS" w:cs="Arial"/>
          <w:b/>
          <w:i/>
          <w:iCs/>
          <w:sz w:val="18"/>
          <w:szCs w:val="18"/>
          <w:lang w:val="en-NZ"/>
        </w:rPr>
      </w:pPr>
      <w:r>
        <w:rPr>
          <w:rFonts w:ascii="Trebuchet MS" w:hAnsi="Trebuchet MS" w:cs="Arial"/>
          <w:b/>
          <w:sz w:val="18"/>
          <w:szCs w:val="18"/>
          <w:lang w:val="en-NZ"/>
        </w:rPr>
        <w:t>Successfully managed to acquire business despite lack of Senior Management through 2012 until start of 2013</w:t>
      </w:r>
      <w:r w:rsidR="00595D97">
        <w:rPr>
          <w:rFonts w:ascii="Trebuchet MS" w:hAnsi="Trebuchet MS" w:cs="Arial"/>
          <w:b/>
          <w:sz w:val="18"/>
          <w:szCs w:val="18"/>
          <w:lang w:val="en-NZ"/>
        </w:rPr>
        <w:t xml:space="preserve"> in Taageer Finance Company</w:t>
      </w:r>
    </w:p>
    <w:p w:rsidR="00AC26A3" w:rsidRPr="00B043AC" w:rsidRDefault="00AC26A3" w:rsidP="00EE4406">
      <w:pPr>
        <w:numPr>
          <w:ilvl w:val="0"/>
          <w:numId w:val="4"/>
        </w:numPr>
        <w:jc w:val="both"/>
        <w:rPr>
          <w:rFonts w:ascii="Trebuchet MS" w:hAnsi="Trebuchet MS" w:cs="Arial"/>
          <w:b/>
          <w:i/>
          <w:iCs/>
          <w:sz w:val="18"/>
          <w:szCs w:val="18"/>
          <w:lang w:val="en-NZ"/>
        </w:rPr>
      </w:pPr>
      <w:r w:rsidRPr="00B043AC">
        <w:rPr>
          <w:rFonts w:ascii="Trebuchet MS" w:hAnsi="Trebuchet MS" w:cs="Arial"/>
          <w:sz w:val="18"/>
          <w:szCs w:val="18"/>
          <w:lang w:val="en-NZ"/>
        </w:rPr>
        <w:t>Strong team working, communication, leadership, interpersonal and multi-tasking skills. Proven leader demonstrating integrity, strong business ethics, and the energy to influence and build responsive, competitive teams focused on continuous improvement.</w:t>
      </w:r>
    </w:p>
    <w:p w:rsidR="00B043AC" w:rsidRPr="003B6B66" w:rsidRDefault="00AC26A3" w:rsidP="00EE4406">
      <w:pPr>
        <w:numPr>
          <w:ilvl w:val="0"/>
          <w:numId w:val="5"/>
        </w:numPr>
        <w:jc w:val="both"/>
        <w:rPr>
          <w:rFonts w:ascii="Trebuchet MS" w:hAnsi="Trebuchet MS" w:cs="Arial"/>
          <w:b/>
          <w:sz w:val="18"/>
          <w:szCs w:val="18"/>
          <w:lang w:val="en-NZ"/>
        </w:rPr>
      </w:pPr>
      <w:r w:rsidRPr="00B043AC">
        <w:rPr>
          <w:rFonts w:ascii="Trebuchet MS" w:hAnsi="Trebuchet MS" w:cs="Arial"/>
          <w:sz w:val="18"/>
          <w:szCs w:val="18"/>
          <w:lang w:val="en-NZ"/>
        </w:rPr>
        <w:t xml:space="preserve">Ability to combine expert visionary, strategic, and tactical financial expertise that produces bottom-line results and financial strength. </w:t>
      </w:r>
      <w:r w:rsidRPr="00B043AC">
        <w:rPr>
          <w:rFonts w:ascii="Trebuchet MS" w:hAnsi="Trebuchet MS" w:cs="Arial"/>
          <w:b/>
          <w:sz w:val="18"/>
          <w:szCs w:val="18"/>
          <w:lang w:val="en-NZ"/>
        </w:rPr>
        <w:t xml:space="preserve"> Seeking an opportunity with a Bank where my skills and experience will have a valuable impact.</w:t>
      </w:r>
    </w:p>
    <w:p w:rsidR="00703C41" w:rsidRPr="000C25B4" w:rsidRDefault="00230871" w:rsidP="00703C41">
      <w:pPr>
        <w:jc w:val="both"/>
        <w:rPr>
          <w:rFonts w:ascii="Garamond" w:eastAsia="SimSun" w:hAnsi="Garamond"/>
          <w:b/>
          <w:sz w:val="22"/>
          <w:szCs w:val="22"/>
        </w:rPr>
      </w:pPr>
      <w:r w:rsidRPr="00AA672B">
        <w:rPr>
          <w:rFonts w:ascii="Garamond" w:hAnsi="Garamond"/>
          <w:sz w:val="22"/>
          <w:szCs w:val="22"/>
        </w:rPr>
        <w:pict>
          <v:shape id="_x0000_i1026" type="#_x0000_t75" style="width:510.3pt;height:7pt" o:hrpct="0" o:hr="t">
            <v:imagedata r:id="rId7" o:title="BD21348_"/>
          </v:shape>
        </w:pict>
      </w:r>
    </w:p>
    <w:tbl>
      <w:tblPr>
        <w:tblW w:w="10152" w:type="dxa"/>
        <w:tblLook w:val="01E0"/>
      </w:tblPr>
      <w:tblGrid>
        <w:gridCol w:w="9558"/>
        <w:gridCol w:w="594"/>
      </w:tblGrid>
      <w:tr w:rsidR="00703C41" w:rsidRPr="00855DF1" w:rsidTr="000E1700">
        <w:tc>
          <w:tcPr>
            <w:tcW w:w="9558" w:type="dxa"/>
          </w:tcPr>
          <w:p w:rsidR="001D5B3F" w:rsidRPr="00744D41" w:rsidRDefault="00703C41" w:rsidP="00744D41">
            <w:pPr>
              <w:rPr>
                <w:rFonts w:ascii="Garamond" w:hAnsi="Garamond"/>
                <w:b/>
                <w:bCs/>
                <w:sz w:val="26"/>
                <w:szCs w:val="22"/>
              </w:rPr>
            </w:pPr>
            <w:r>
              <w:rPr>
                <w:rFonts w:ascii="Garamond" w:hAnsi="Garamond"/>
                <w:b/>
                <w:bCs/>
                <w:sz w:val="26"/>
                <w:szCs w:val="22"/>
              </w:rPr>
              <w:t xml:space="preserve">CORE COMPETENCIES </w:t>
            </w:r>
          </w:p>
        </w:tc>
        <w:tc>
          <w:tcPr>
            <w:tcW w:w="594" w:type="dxa"/>
          </w:tcPr>
          <w:p w:rsidR="00703C41" w:rsidRPr="00855DF1" w:rsidRDefault="00703C41" w:rsidP="000E1700">
            <w:pPr>
              <w:rPr>
                <w:rFonts w:ascii="Verdana" w:hAnsi="Verdana" w:cs="Arial"/>
                <w:color w:val="000000"/>
                <w:sz w:val="16"/>
                <w:szCs w:val="16"/>
              </w:rPr>
            </w:pPr>
          </w:p>
        </w:tc>
      </w:tr>
    </w:tbl>
    <w:p w:rsidR="00703C41" w:rsidRPr="00D82FAC" w:rsidRDefault="00703C41" w:rsidP="00C347A5">
      <w:pPr>
        <w:widowControl w:val="0"/>
        <w:pBdr>
          <w:top w:val="single" w:sz="4" w:space="0" w:color="auto"/>
          <w:left w:val="single" w:sz="4" w:space="4" w:color="auto"/>
          <w:bottom w:val="single" w:sz="4" w:space="0" w:color="auto"/>
          <w:right w:val="single" w:sz="4" w:space="4" w:color="auto"/>
        </w:pBdr>
        <w:shd w:val="clear" w:color="auto" w:fill="E0E0E0"/>
        <w:autoSpaceDE w:val="0"/>
        <w:autoSpaceDN w:val="0"/>
        <w:adjustRightInd w:val="0"/>
        <w:ind w:left="4380" w:hanging="4380"/>
        <w:rPr>
          <w:rFonts w:ascii="Verdana" w:hAnsi="Verdana" w:cs="Tahoma"/>
          <w:b/>
          <w:snapToGrid w:val="0"/>
          <w:color w:val="000000"/>
          <w:sz w:val="16"/>
          <w:szCs w:val="16"/>
        </w:rPr>
      </w:pPr>
      <w:r w:rsidRPr="00D82FAC">
        <w:rPr>
          <w:rFonts w:ascii="Verdana" w:hAnsi="Verdana" w:cs="Tahoma"/>
          <w:b/>
          <w:snapToGrid w:val="0"/>
          <w:color w:val="000000"/>
          <w:sz w:val="16"/>
          <w:szCs w:val="16"/>
        </w:rPr>
        <w:t>-</w:t>
      </w:r>
      <w:r w:rsidR="001D5B3F">
        <w:rPr>
          <w:rFonts w:ascii="Verdana" w:hAnsi="Verdana" w:cs="Tahoma"/>
          <w:b/>
          <w:snapToGrid w:val="0"/>
          <w:color w:val="000000"/>
          <w:sz w:val="16"/>
          <w:szCs w:val="16"/>
        </w:rPr>
        <w:t>Strat</w:t>
      </w:r>
      <w:r w:rsidR="00E214C7">
        <w:rPr>
          <w:rFonts w:ascii="Verdana" w:hAnsi="Verdana" w:cs="Tahoma"/>
          <w:b/>
          <w:snapToGrid w:val="0"/>
          <w:color w:val="000000"/>
          <w:sz w:val="16"/>
          <w:szCs w:val="16"/>
        </w:rPr>
        <w:t>egic Planning</w:t>
      </w:r>
      <w:r w:rsidRPr="00D82FAC">
        <w:rPr>
          <w:rFonts w:ascii="Verdana" w:hAnsi="Verdana" w:cs="Tahoma"/>
          <w:b/>
          <w:snapToGrid w:val="0"/>
          <w:color w:val="000000"/>
          <w:sz w:val="16"/>
          <w:szCs w:val="16"/>
        </w:rPr>
        <w:tab/>
      </w:r>
      <w:r w:rsidR="00D40C16" w:rsidRPr="00D82FAC">
        <w:rPr>
          <w:rFonts w:ascii="Verdana" w:hAnsi="Verdana" w:cs="Tahoma"/>
          <w:b/>
          <w:snapToGrid w:val="0"/>
          <w:color w:val="000000"/>
          <w:sz w:val="16"/>
          <w:szCs w:val="16"/>
        </w:rPr>
        <w:t xml:space="preserve">- </w:t>
      </w:r>
      <w:r w:rsidR="00C347A5">
        <w:rPr>
          <w:rFonts w:ascii="Verdana" w:hAnsi="Verdana" w:cs="Tahoma"/>
          <w:b/>
          <w:snapToGrid w:val="0"/>
          <w:color w:val="000000"/>
          <w:sz w:val="16"/>
          <w:szCs w:val="16"/>
        </w:rPr>
        <w:t>Knowledge of Conventional and Non-Conventional Finance</w:t>
      </w:r>
    </w:p>
    <w:p w:rsidR="00D23C5E" w:rsidRDefault="00703C41" w:rsidP="00703C41">
      <w:pPr>
        <w:widowControl w:val="0"/>
        <w:pBdr>
          <w:top w:val="single" w:sz="4" w:space="0" w:color="auto"/>
          <w:left w:val="single" w:sz="4" w:space="4" w:color="auto"/>
          <w:bottom w:val="single" w:sz="4" w:space="0" w:color="auto"/>
          <w:right w:val="single" w:sz="4" w:space="4" w:color="auto"/>
        </w:pBdr>
        <w:shd w:val="clear" w:color="auto" w:fill="E0E0E0"/>
        <w:autoSpaceDE w:val="0"/>
        <w:autoSpaceDN w:val="0"/>
        <w:adjustRightInd w:val="0"/>
        <w:rPr>
          <w:rFonts w:ascii="Verdana" w:hAnsi="Verdana" w:cs="Tahoma"/>
          <w:b/>
          <w:snapToGrid w:val="0"/>
          <w:color w:val="000000"/>
          <w:sz w:val="16"/>
          <w:szCs w:val="16"/>
        </w:rPr>
      </w:pPr>
      <w:r>
        <w:rPr>
          <w:rFonts w:ascii="Verdana" w:hAnsi="Verdana" w:cs="Tahoma"/>
          <w:b/>
          <w:snapToGrid w:val="0"/>
          <w:color w:val="000000"/>
          <w:sz w:val="16"/>
          <w:szCs w:val="16"/>
        </w:rPr>
        <w:t>-</w:t>
      </w:r>
      <w:r w:rsidR="001D5B3F">
        <w:rPr>
          <w:rFonts w:ascii="Verdana" w:hAnsi="Verdana" w:cs="Tahoma"/>
          <w:b/>
          <w:snapToGrid w:val="0"/>
          <w:color w:val="000000"/>
          <w:sz w:val="16"/>
          <w:szCs w:val="16"/>
        </w:rPr>
        <w:t>Performance &amp; People Management</w:t>
      </w:r>
      <w:r w:rsidR="00E214C7">
        <w:rPr>
          <w:rFonts w:ascii="Verdana" w:hAnsi="Verdana" w:cs="Tahoma"/>
          <w:b/>
          <w:snapToGrid w:val="0"/>
          <w:color w:val="000000"/>
          <w:sz w:val="16"/>
          <w:szCs w:val="16"/>
        </w:rPr>
        <w:tab/>
      </w:r>
      <w:r w:rsidR="00E214C7">
        <w:rPr>
          <w:rFonts w:ascii="Verdana" w:hAnsi="Verdana" w:cs="Tahoma"/>
          <w:b/>
          <w:snapToGrid w:val="0"/>
          <w:color w:val="000000"/>
          <w:sz w:val="16"/>
          <w:szCs w:val="16"/>
        </w:rPr>
        <w:tab/>
        <w:t xml:space="preserve">  - Customer Relationship Management</w:t>
      </w:r>
    </w:p>
    <w:p w:rsidR="00DD7CF7" w:rsidRDefault="00703C41" w:rsidP="00703C41">
      <w:pPr>
        <w:widowControl w:val="0"/>
        <w:pBdr>
          <w:top w:val="single" w:sz="4" w:space="0" w:color="auto"/>
          <w:left w:val="single" w:sz="4" w:space="4" w:color="auto"/>
          <w:bottom w:val="single" w:sz="4" w:space="0" w:color="auto"/>
          <w:right w:val="single" w:sz="4" w:space="4" w:color="auto"/>
        </w:pBdr>
        <w:shd w:val="clear" w:color="auto" w:fill="E0E0E0"/>
        <w:autoSpaceDE w:val="0"/>
        <w:autoSpaceDN w:val="0"/>
        <w:adjustRightInd w:val="0"/>
        <w:rPr>
          <w:rFonts w:ascii="Verdana" w:hAnsi="Verdana" w:cs="Tahoma"/>
          <w:b/>
          <w:snapToGrid w:val="0"/>
          <w:color w:val="000000"/>
          <w:sz w:val="16"/>
          <w:szCs w:val="16"/>
        </w:rPr>
      </w:pPr>
      <w:r w:rsidRPr="00D82FAC">
        <w:rPr>
          <w:rFonts w:ascii="Verdana" w:hAnsi="Verdana" w:cs="Tahoma"/>
          <w:b/>
          <w:snapToGrid w:val="0"/>
          <w:color w:val="000000"/>
          <w:sz w:val="16"/>
          <w:szCs w:val="16"/>
        </w:rPr>
        <w:t>-</w:t>
      </w:r>
      <w:r w:rsidR="001D5B3F">
        <w:rPr>
          <w:rFonts w:ascii="Verdana" w:hAnsi="Verdana" w:cs="Tahoma"/>
          <w:b/>
          <w:snapToGrid w:val="0"/>
          <w:color w:val="000000"/>
          <w:sz w:val="16"/>
          <w:szCs w:val="16"/>
        </w:rPr>
        <w:t>Retail Sales Management</w:t>
      </w:r>
      <w:r w:rsidR="00DD7CF7">
        <w:rPr>
          <w:rFonts w:ascii="Verdana" w:hAnsi="Verdana" w:cs="Tahoma"/>
          <w:b/>
          <w:snapToGrid w:val="0"/>
          <w:color w:val="000000"/>
          <w:sz w:val="16"/>
          <w:szCs w:val="16"/>
        </w:rPr>
        <w:tab/>
      </w:r>
      <w:r w:rsidR="00D23C5E">
        <w:rPr>
          <w:rFonts w:ascii="Verdana" w:hAnsi="Verdana" w:cs="Tahoma"/>
          <w:b/>
          <w:snapToGrid w:val="0"/>
          <w:color w:val="000000"/>
          <w:sz w:val="16"/>
          <w:szCs w:val="16"/>
        </w:rPr>
        <w:tab/>
      </w:r>
      <w:r w:rsidR="00D23C5E">
        <w:rPr>
          <w:rFonts w:ascii="Verdana" w:hAnsi="Verdana" w:cs="Tahoma"/>
          <w:b/>
          <w:snapToGrid w:val="0"/>
          <w:color w:val="000000"/>
          <w:sz w:val="16"/>
          <w:szCs w:val="16"/>
        </w:rPr>
        <w:tab/>
      </w:r>
      <w:r w:rsidR="004830CC">
        <w:rPr>
          <w:rFonts w:ascii="Verdana" w:hAnsi="Verdana" w:cs="Tahoma"/>
          <w:b/>
          <w:snapToGrid w:val="0"/>
          <w:color w:val="000000"/>
          <w:sz w:val="16"/>
          <w:szCs w:val="16"/>
        </w:rPr>
        <w:t>-</w:t>
      </w:r>
      <w:r w:rsidR="001D5B3F">
        <w:rPr>
          <w:rFonts w:ascii="Verdana" w:hAnsi="Verdana" w:cs="Tahoma"/>
          <w:b/>
          <w:snapToGrid w:val="0"/>
          <w:color w:val="000000"/>
          <w:sz w:val="16"/>
          <w:szCs w:val="16"/>
        </w:rPr>
        <w:t>Business Development</w:t>
      </w:r>
    </w:p>
    <w:p w:rsidR="00A21AF0" w:rsidRDefault="00DD7CF7" w:rsidP="00E214C7">
      <w:pPr>
        <w:widowControl w:val="0"/>
        <w:pBdr>
          <w:top w:val="single" w:sz="4" w:space="0" w:color="auto"/>
          <w:left w:val="single" w:sz="4" w:space="4" w:color="auto"/>
          <w:bottom w:val="single" w:sz="4" w:space="0" w:color="auto"/>
          <w:right w:val="single" w:sz="4" w:space="4" w:color="auto"/>
        </w:pBdr>
        <w:shd w:val="clear" w:color="auto" w:fill="E0E0E0"/>
        <w:autoSpaceDE w:val="0"/>
        <w:autoSpaceDN w:val="0"/>
        <w:adjustRightInd w:val="0"/>
        <w:rPr>
          <w:rFonts w:ascii="Verdana" w:hAnsi="Verdana" w:cs="Tahoma"/>
          <w:b/>
          <w:snapToGrid w:val="0"/>
          <w:color w:val="000000"/>
          <w:sz w:val="16"/>
          <w:szCs w:val="16"/>
        </w:rPr>
      </w:pPr>
      <w:r>
        <w:rPr>
          <w:rFonts w:ascii="Verdana" w:hAnsi="Verdana" w:cs="Tahoma"/>
          <w:b/>
          <w:snapToGrid w:val="0"/>
          <w:color w:val="000000"/>
          <w:sz w:val="16"/>
          <w:szCs w:val="16"/>
        </w:rPr>
        <w:t>-</w:t>
      </w:r>
      <w:r w:rsidR="001D5B3F">
        <w:rPr>
          <w:rFonts w:ascii="Verdana" w:hAnsi="Verdana" w:cs="Tahoma"/>
          <w:b/>
          <w:snapToGrid w:val="0"/>
          <w:color w:val="000000"/>
          <w:sz w:val="16"/>
          <w:szCs w:val="16"/>
        </w:rPr>
        <w:t>Relationship Management</w:t>
      </w:r>
      <w:r w:rsidR="00D23C5E">
        <w:rPr>
          <w:rFonts w:ascii="Verdana" w:hAnsi="Verdana" w:cs="Tahoma"/>
          <w:b/>
          <w:snapToGrid w:val="0"/>
          <w:color w:val="000000"/>
          <w:sz w:val="16"/>
          <w:szCs w:val="16"/>
        </w:rPr>
        <w:tab/>
      </w:r>
      <w:r w:rsidR="00D23C5E">
        <w:rPr>
          <w:rFonts w:ascii="Verdana" w:hAnsi="Verdana" w:cs="Tahoma"/>
          <w:b/>
          <w:snapToGrid w:val="0"/>
          <w:color w:val="000000"/>
          <w:sz w:val="16"/>
          <w:szCs w:val="16"/>
        </w:rPr>
        <w:tab/>
      </w:r>
      <w:r w:rsidR="00D23C5E">
        <w:rPr>
          <w:rFonts w:ascii="Verdana" w:hAnsi="Verdana" w:cs="Tahoma"/>
          <w:b/>
          <w:snapToGrid w:val="0"/>
          <w:color w:val="000000"/>
          <w:sz w:val="16"/>
          <w:szCs w:val="16"/>
        </w:rPr>
        <w:tab/>
      </w:r>
      <w:r w:rsidR="00703C41" w:rsidRPr="00D82FAC">
        <w:rPr>
          <w:rFonts w:ascii="Verdana" w:hAnsi="Verdana" w:cs="Tahoma"/>
          <w:b/>
          <w:snapToGrid w:val="0"/>
          <w:color w:val="000000"/>
          <w:sz w:val="16"/>
          <w:szCs w:val="16"/>
        </w:rPr>
        <w:t>-</w:t>
      </w:r>
      <w:r w:rsidR="001D5B3F">
        <w:rPr>
          <w:rFonts w:ascii="Verdana" w:hAnsi="Verdana" w:cs="Tahoma"/>
          <w:b/>
          <w:snapToGrid w:val="0"/>
          <w:color w:val="000000"/>
          <w:sz w:val="16"/>
          <w:szCs w:val="16"/>
        </w:rPr>
        <w:t>Team Management</w:t>
      </w:r>
      <w:r>
        <w:rPr>
          <w:rFonts w:ascii="Verdana" w:hAnsi="Verdana" w:cs="Tahoma"/>
          <w:b/>
          <w:snapToGrid w:val="0"/>
          <w:color w:val="000000"/>
          <w:sz w:val="16"/>
          <w:szCs w:val="16"/>
        </w:rPr>
        <w:tab/>
      </w:r>
      <w:r w:rsidR="00D23C5E">
        <w:rPr>
          <w:rFonts w:ascii="Verdana" w:hAnsi="Verdana" w:cs="Tahoma"/>
          <w:b/>
          <w:snapToGrid w:val="0"/>
          <w:color w:val="000000"/>
          <w:sz w:val="16"/>
          <w:szCs w:val="16"/>
        </w:rPr>
        <w:tab/>
      </w:r>
      <w:r w:rsidR="00D23C5E">
        <w:rPr>
          <w:rFonts w:ascii="Verdana" w:hAnsi="Verdana" w:cs="Tahoma"/>
          <w:b/>
          <w:snapToGrid w:val="0"/>
          <w:color w:val="000000"/>
          <w:sz w:val="16"/>
          <w:szCs w:val="16"/>
        </w:rPr>
        <w:tab/>
      </w:r>
      <w:r>
        <w:rPr>
          <w:rFonts w:ascii="Verdana" w:hAnsi="Verdana" w:cs="Tahoma"/>
          <w:b/>
          <w:snapToGrid w:val="0"/>
          <w:color w:val="000000"/>
          <w:sz w:val="16"/>
          <w:szCs w:val="16"/>
        </w:rPr>
        <w:tab/>
      </w:r>
    </w:p>
    <w:p w:rsidR="00E214C7" w:rsidRDefault="00703C41" w:rsidP="00E214C7">
      <w:pPr>
        <w:widowControl w:val="0"/>
        <w:pBdr>
          <w:top w:val="single" w:sz="4" w:space="0" w:color="auto"/>
          <w:left w:val="single" w:sz="4" w:space="4" w:color="auto"/>
          <w:bottom w:val="single" w:sz="4" w:space="0" w:color="auto"/>
          <w:right w:val="single" w:sz="4" w:space="4" w:color="auto"/>
        </w:pBdr>
        <w:shd w:val="clear" w:color="auto" w:fill="E0E0E0"/>
        <w:autoSpaceDE w:val="0"/>
        <w:autoSpaceDN w:val="0"/>
        <w:adjustRightInd w:val="0"/>
        <w:rPr>
          <w:rFonts w:ascii="Verdana" w:hAnsi="Verdana" w:cs="Tahoma"/>
          <w:b/>
          <w:snapToGrid w:val="0"/>
          <w:color w:val="000000"/>
          <w:sz w:val="16"/>
          <w:szCs w:val="16"/>
        </w:rPr>
      </w:pPr>
      <w:r w:rsidRPr="00D82FAC">
        <w:rPr>
          <w:rFonts w:ascii="Verdana" w:hAnsi="Verdana" w:cs="Tahoma"/>
          <w:b/>
          <w:snapToGrid w:val="0"/>
          <w:color w:val="000000"/>
          <w:sz w:val="16"/>
          <w:szCs w:val="16"/>
        </w:rPr>
        <w:t xml:space="preserve">- </w:t>
      </w:r>
      <w:r w:rsidR="001D5B3F">
        <w:rPr>
          <w:rFonts w:ascii="Verdana" w:hAnsi="Verdana" w:cs="Tahoma"/>
          <w:b/>
          <w:snapToGrid w:val="0"/>
          <w:color w:val="000000"/>
          <w:sz w:val="16"/>
          <w:szCs w:val="16"/>
        </w:rPr>
        <w:t>Team Building and Leadership</w:t>
      </w:r>
      <w:r w:rsidR="00C347A5">
        <w:rPr>
          <w:rFonts w:ascii="Verdana" w:hAnsi="Verdana" w:cs="Tahoma"/>
          <w:b/>
          <w:snapToGrid w:val="0"/>
          <w:color w:val="000000"/>
          <w:sz w:val="16"/>
          <w:szCs w:val="16"/>
        </w:rPr>
        <w:tab/>
      </w:r>
    </w:p>
    <w:p w:rsidR="00703C41" w:rsidRPr="000C25B4" w:rsidRDefault="00230871" w:rsidP="00703C41">
      <w:pPr>
        <w:jc w:val="both"/>
        <w:rPr>
          <w:rFonts w:ascii="Garamond" w:eastAsia="SimSun" w:hAnsi="Garamond"/>
          <w:b/>
          <w:sz w:val="22"/>
          <w:szCs w:val="22"/>
        </w:rPr>
      </w:pPr>
      <w:r w:rsidRPr="00AA672B">
        <w:rPr>
          <w:rFonts w:ascii="Cambria" w:hAnsi="Cambria"/>
          <w:sz w:val="20"/>
          <w:szCs w:val="20"/>
        </w:rPr>
        <w:pict>
          <v:shape id="_x0000_i1027" type="#_x0000_t75" style="width:510.3pt;height:7pt" o:hrpct="0" o:hr="t">
            <v:imagedata r:id="rId7" o:title="BD21348_"/>
          </v:shape>
        </w:pict>
      </w:r>
    </w:p>
    <w:p w:rsidR="00595D97" w:rsidRDefault="00703C41" w:rsidP="00744D41">
      <w:pPr>
        <w:tabs>
          <w:tab w:val="left" w:pos="8175"/>
        </w:tabs>
        <w:rPr>
          <w:rFonts w:ascii="Garamond" w:hAnsi="Garamond"/>
          <w:b/>
          <w:bCs/>
          <w:sz w:val="26"/>
          <w:szCs w:val="22"/>
        </w:rPr>
      </w:pPr>
      <w:r w:rsidRPr="000C25B4">
        <w:rPr>
          <w:rFonts w:ascii="Garamond" w:hAnsi="Garamond"/>
          <w:b/>
          <w:bCs/>
          <w:sz w:val="26"/>
          <w:szCs w:val="22"/>
        </w:rPr>
        <w:t>PROFESSIONAL EXPERIENCE</w:t>
      </w:r>
    </w:p>
    <w:p w:rsidR="00A83826" w:rsidRDefault="00A83826" w:rsidP="00744D41">
      <w:pPr>
        <w:tabs>
          <w:tab w:val="left" w:pos="8175"/>
        </w:tabs>
        <w:rPr>
          <w:rFonts w:ascii="Garamond" w:hAnsi="Garamond"/>
          <w:b/>
          <w:bCs/>
          <w:sz w:val="26"/>
          <w:szCs w:val="22"/>
        </w:rPr>
      </w:pPr>
    </w:p>
    <w:p w:rsidR="00A83826" w:rsidRPr="000969B3" w:rsidRDefault="00A83826" w:rsidP="00A83826">
      <w:pPr>
        <w:pStyle w:val="NormalWeb"/>
        <w:tabs>
          <w:tab w:val="left" w:pos="2130"/>
          <w:tab w:val="right" w:pos="10498"/>
        </w:tabs>
        <w:spacing w:before="0" w:after="0"/>
        <w:rPr>
          <w:rFonts w:ascii="Verdana" w:hAnsi="Verdana"/>
          <w:b/>
          <w:bCs/>
          <w:sz w:val="16"/>
          <w:szCs w:val="16"/>
          <w:lang w:eastAsia="en-US"/>
        </w:rPr>
      </w:pPr>
      <w:r>
        <w:rPr>
          <w:rFonts w:ascii="Verdana" w:hAnsi="Verdana"/>
          <w:b/>
          <w:bCs/>
          <w:sz w:val="16"/>
          <w:szCs w:val="16"/>
          <w:lang w:eastAsia="en-US"/>
        </w:rPr>
        <w:t xml:space="preserve">NATIONAL BANK OF OMAN </w:t>
      </w:r>
      <w:r w:rsidR="004E4D2D">
        <w:rPr>
          <w:rFonts w:ascii="Verdana" w:hAnsi="Verdana"/>
          <w:b/>
          <w:bCs/>
          <w:sz w:val="16"/>
          <w:szCs w:val="16"/>
          <w:lang w:eastAsia="en-US"/>
        </w:rPr>
        <w:t xml:space="preserve">               May 2016 to Oct 2017</w:t>
      </w:r>
      <w:bookmarkStart w:id="0" w:name="_GoBack"/>
      <w:bookmarkEnd w:id="0"/>
    </w:p>
    <w:p w:rsidR="00A83826" w:rsidRDefault="006D2D64" w:rsidP="00A83826">
      <w:pPr>
        <w:pStyle w:val="NormalWeb"/>
        <w:tabs>
          <w:tab w:val="left" w:pos="2130"/>
          <w:tab w:val="right" w:pos="10498"/>
        </w:tabs>
        <w:spacing w:before="0" w:after="0"/>
        <w:rPr>
          <w:rFonts w:ascii="Verdana" w:hAnsi="Verdana"/>
          <w:b/>
          <w:bCs/>
          <w:sz w:val="16"/>
          <w:szCs w:val="16"/>
        </w:rPr>
      </w:pPr>
      <w:r>
        <w:rPr>
          <w:rFonts w:ascii="Verdana" w:hAnsi="Verdana"/>
          <w:b/>
          <w:bCs/>
          <w:sz w:val="16"/>
          <w:szCs w:val="16"/>
        </w:rPr>
        <w:t>TEAM LEADER – SME</w:t>
      </w:r>
      <w:r w:rsidR="00A83826">
        <w:rPr>
          <w:rFonts w:ascii="Verdana" w:hAnsi="Verdana"/>
          <w:b/>
          <w:bCs/>
          <w:sz w:val="16"/>
          <w:szCs w:val="16"/>
        </w:rPr>
        <w:t xml:space="preserve"> LOANS                                          MUSCAT, OMAN</w:t>
      </w:r>
    </w:p>
    <w:p w:rsidR="00A83826" w:rsidRPr="000969B3" w:rsidRDefault="00A83826" w:rsidP="00A83826">
      <w:pPr>
        <w:pStyle w:val="NormalWeb"/>
        <w:tabs>
          <w:tab w:val="left" w:pos="2130"/>
          <w:tab w:val="right" w:pos="10498"/>
        </w:tabs>
        <w:spacing w:before="0" w:after="0"/>
        <w:rPr>
          <w:rFonts w:ascii="Verdana" w:hAnsi="Verdana"/>
          <w:b/>
          <w:bCs/>
          <w:sz w:val="16"/>
          <w:szCs w:val="16"/>
        </w:rPr>
      </w:pPr>
    </w:p>
    <w:p w:rsidR="00A83826" w:rsidRDefault="00A83826" w:rsidP="00A83826">
      <w:pPr>
        <w:tabs>
          <w:tab w:val="left" w:pos="8175"/>
        </w:tabs>
        <w:rPr>
          <w:rFonts w:ascii="Trebuchet MS" w:hAnsi="Trebuchet MS" w:cs="Arial"/>
          <w:sz w:val="18"/>
          <w:szCs w:val="18"/>
        </w:rPr>
      </w:pPr>
      <w:r w:rsidRPr="00B82282">
        <w:rPr>
          <w:rFonts w:ascii="Trebuchet MS" w:hAnsi="Trebuchet MS" w:cs="Arial"/>
          <w:sz w:val="18"/>
          <w:szCs w:val="18"/>
        </w:rPr>
        <w:t>Provi</w:t>
      </w:r>
      <w:r>
        <w:rPr>
          <w:rFonts w:ascii="Trebuchet MS" w:hAnsi="Trebuchet MS" w:cs="Arial"/>
          <w:sz w:val="18"/>
          <w:szCs w:val="18"/>
        </w:rPr>
        <w:t xml:space="preserve">de leadership and direction to sales teams across 3 regions in Oman for managing </w:t>
      </w:r>
      <w:r w:rsidRPr="00B82282">
        <w:rPr>
          <w:rFonts w:ascii="Trebuchet MS" w:hAnsi="Trebuchet MS" w:cs="Arial"/>
          <w:sz w:val="18"/>
          <w:szCs w:val="18"/>
        </w:rPr>
        <w:t xml:space="preserve">complete </w:t>
      </w:r>
      <w:r>
        <w:rPr>
          <w:rFonts w:ascii="Trebuchet MS" w:hAnsi="Trebuchet MS" w:cs="Arial"/>
          <w:sz w:val="18"/>
          <w:szCs w:val="18"/>
        </w:rPr>
        <w:t>Small Business Assets Loans and Liability products. To also ensure that all marketing activities are executed within the framework of the policies and procedures of the Bank.</w:t>
      </w:r>
    </w:p>
    <w:p w:rsidR="00A83826" w:rsidRDefault="00A83826" w:rsidP="00A83826">
      <w:pPr>
        <w:tabs>
          <w:tab w:val="left" w:pos="8175"/>
        </w:tabs>
        <w:rPr>
          <w:rFonts w:ascii="Trebuchet MS" w:hAnsi="Trebuchet MS" w:cs="Arial"/>
          <w:sz w:val="18"/>
          <w:szCs w:val="18"/>
        </w:rPr>
      </w:pPr>
    </w:p>
    <w:p w:rsidR="00A83826" w:rsidRDefault="006D2D64" w:rsidP="00A83826">
      <w:pPr>
        <w:numPr>
          <w:ilvl w:val="0"/>
          <w:numId w:val="8"/>
        </w:numPr>
        <w:jc w:val="both"/>
        <w:rPr>
          <w:rFonts w:ascii="Trebuchet MS" w:hAnsi="Trebuchet MS" w:cs="Arial"/>
          <w:sz w:val="18"/>
          <w:szCs w:val="18"/>
        </w:rPr>
      </w:pPr>
      <w:r>
        <w:rPr>
          <w:rFonts w:ascii="Trebuchet MS" w:hAnsi="Trebuchet MS" w:cs="Arial"/>
          <w:sz w:val="18"/>
          <w:szCs w:val="18"/>
        </w:rPr>
        <w:t>Plan</w:t>
      </w:r>
      <w:r w:rsidR="00A83826" w:rsidRPr="00E35EF0">
        <w:rPr>
          <w:rFonts w:ascii="Trebuchet MS" w:hAnsi="Trebuchet MS" w:cs="Arial"/>
          <w:sz w:val="18"/>
          <w:szCs w:val="18"/>
        </w:rPr>
        <w:t xml:space="preserve"> and implement </w:t>
      </w:r>
      <w:r>
        <w:rPr>
          <w:rFonts w:ascii="Trebuchet MS" w:hAnsi="Trebuchet MS" w:cs="Arial"/>
          <w:sz w:val="18"/>
          <w:szCs w:val="18"/>
        </w:rPr>
        <w:t>SME</w:t>
      </w:r>
      <w:r w:rsidR="00A83826">
        <w:rPr>
          <w:rFonts w:ascii="Trebuchet MS" w:hAnsi="Trebuchet MS" w:cs="Arial"/>
          <w:sz w:val="18"/>
          <w:szCs w:val="18"/>
        </w:rPr>
        <w:t xml:space="preserve"> Assets based lending and Liabilities for SME customer segment</w:t>
      </w:r>
    </w:p>
    <w:p w:rsidR="00A83826" w:rsidRPr="00B82282" w:rsidRDefault="00A83826" w:rsidP="00A83826">
      <w:pPr>
        <w:numPr>
          <w:ilvl w:val="0"/>
          <w:numId w:val="8"/>
        </w:numPr>
        <w:jc w:val="both"/>
        <w:rPr>
          <w:rFonts w:ascii="Trebuchet MS" w:hAnsi="Trebuchet MS" w:cs="Arial"/>
          <w:b/>
          <w:bCs/>
          <w:i/>
          <w:iCs/>
          <w:sz w:val="18"/>
          <w:szCs w:val="18"/>
        </w:rPr>
      </w:pPr>
      <w:r>
        <w:rPr>
          <w:rFonts w:ascii="Trebuchet MS" w:hAnsi="Trebuchet MS" w:cs="Arial"/>
          <w:sz w:val="18"/>
          <w:szCs w:val="18"/>
        </w:rPr>
        <w:t>Identify</w:t>
      </w:r>
      <w:r w:rsidRPr="00B82282">
        <w:rPr>
          <w:rFonts w:ascii="Trebuchet MS" w:hAnsi="Trebuchet MS" w:cs="Arial"/>
          <w:sz w:val="18"/>
          <w:szCs w:val="18"/>
        </w:rPr>
        <w:t xml:space="preserve"> process improvements on pro-active basis to minimize loss and improve control without sacrificing quality and service.   </w:t>
      </w:r>
    </w:p>
    <w:p w:rsidR="00A83826" w:rsidRPr="00FD3353" w:rsidRDefault="00A83826" w:rsidP="00A83826">
      <w:pPr>
        <w:pStyle w:val="Subtitle"/>
        <w:numPr>
          <w:ilvl w:val="0"/>
          <w:numId w:val="8"/>
        </w:numPr>
        <w:jc w:val="both"/>
        <w:rPr>
          <w:rFonts w:ascii="Trebuchet MS" w:eastAsia="Batang" w:hAnsi="Trebuchet MS" w:cs="Arial"/>
          <w:b w:val="0"/>
          <w:bCs w:val="0"/>
          <w:color w:val="000000"/>
          <w:sz w:val="18"/>
          <w:szCs w:val="18"/>
        </w:rPr>
      </w:pPr>
      <w:r w:rsidRPr="00B82282">
        <w:rPr>
          <w:rFonts w:ascii="Trebuchet MS" w:eastAsia="Batang" w:hAnsi="Trebuchet MS" w:cs="Arial"/>
          <w:b w:val="0"/>
          <w:bCs w:val="0"/>
          <w:sz w:val="18"/>
          <w:szCs w:val="18"/>
        </w:rPr>
        <w:t>Assessing, analyzing &amp; providing relevant feedbacks on competitor products and services to Sales Managers for providing tailor made solutions to customers</w:t>
      </w:r>
      <w:r w:rsidRPr="00B82282">
        <w:rPr>
          <w:rFonts w:ascii="Trebuchet MS" w:hAnsi="Trebuchet MS" w:cs="Arial"/>
          <w:b w:val="0"/>
          <w:bCs w:val="0"/>
          <w:sz w:val="18"/>
          <w:szCs w:val="18"/>
        </w:rPr>
        <w:t>.</w:t>
      </w:r>
    </w:p>
    <w:p w:rsidR="00A83826" w:rsidRPr="00B82282" w:rsidRDefault="00A83826" w:rsidP="00A83826">
      <w:pPr>
        <w:numPr>
          <w:ilvl w:val="0"/>
          <w:numId w:val="8"/>
        </w:numPr>
        <w:jc w:val="both"/>
        <w:rPr>
          <w:rFonts w:ascii="Trebuchet MS" w:hAnsi="Trebuchet MS"/>
          <w:color w:val="000000"/>
          <w:sz w:val="18"/>
          <w:szCs w:val="18"/>
        </w:rPr>
      </w:pPr>
      <w:r w:rsidRPr="00B82282">
        <w:rPr>
          <w:rFonts w:ascii="Trebuchet MS" w:hAnsi="Trebuchet MS"/>
          <w:color w:val="000000"/>
          <w:sz w:val="18"/>
          <w:szCs w:val="18"/>
        </w:rPr>
        <w:t>Develop and implement an effective plan for sourcing new business prospects and developing new customer relationships.</w:t>
      </w:r>
    </w:p>
    <w:p w:rsidR="00A83826" w:rsidRDefault="00A83826" w:rsidP="00A83826">
      <w:pPr>
        <w:numPr>
          <w:ilvl w:val="0"/>
          <w:numId w:val="8"/>
        </w:numPr>
        <w:tabs>
          <w:tab w:val="left" w:pos="5640"/>
        </w:tabs>
        <w:jc w:val="both"/>
        <w:rPr>
          <w:rFonts w:ascii="Trebuchet MS" w:hAnsi="Trebuchet MS" w:cs="Arial"/>
          <w:bCs/>
          <w:sz w:val="18"/>
          <w:szCs w:val="18"/>
        </w:rPr>
      </w:pPr>
      <w:r w:rsidRPr="00B82282">
        <w:rPr>
          <w:rFonts w:ascii="Trebuchet MS" w:hAnsi="Trebuchet MS" w:cs="Arial"/>
          <w:bCs/>
          <w:sz w:val="18"/>
          <w:szCs w:val="18"/>
        </w:rPr>
        <w:t xml:space="preserve">Monitor and evaluate the department staff’s performance for achieving the </w:t>
      </w:r>
      <w:r>
        <w:rPr>
          <w:rFonts w:ascii="Trebuchet MS" w:hAnsi="Trebuchet MS" w:cs="Arial"/>
          <w:bCs/>
          <w:sz w:val="18"/>
          <w:szCs w:val="18"/>
        </w:rPr>
        <w:t>Bank’s</w:t>
      </w:r>
      <w:r w:rsidRPr="00B82282">
        <w:rPr>
          <w:rFonts w:ascii="Trebuchet MS" w:hAnsi="Trebuchet MS" w:cs="Arial"/>
          <w:bCs/>
          <w:sz w:val="18"/>
          <w:szCs w:val="18"/>
        </w:rPr>
        <w:t xml:space="preserve"> goals and objectives.</w:t>
      </w:r>
    </w:p>
    <w:p w:rsidR="00A83826" w:rsidRPr="006D2D64" w:rsidRDefault="00A83826" w:rsidP="00A83826">
      <w:pPr>
        <w:numPr>
          <w:ilvl w:val="0"/>
          <w:numId w:val="8"/>
        </w:numPr>
        <w:jc w:val="both"/>
        <w:rPr>
          <w:rFonts w:ascii="Trebuchet MS" w:hAnsi="Trebuchet MS"/>
          <w:b/>
          <w:sz w:val="18"/>
          <w:szCs w:val="18"/>
        </w:rPr>
      </w:pPr>
      <w:r w:rsidRPr="00B82282">
        <w:rPr>
          <w:rFonts w:ascii="Trebuchet MS" w:hAnsi="Trebuchet MS" w:cs="Arial"/>
          <w:sz w:val="18"/>
          <w:szCs w:val="18"/>
        </w:rPr>
        <w:t xml:space="preserve">Provide seasoned expertise in developing and enhancing business tactics, market opportunities. </w:t>
      </w:r>
    </w:p>
    <w:p w:rsidR="006D2D64" w:rsidRPr="00B043AC" w:rsidRDefault="006D2D64" w:rsidP="00A83826">
      <w:pPr>
        <w:numPr>
          <w:ilvl w:val="0"/>
          <w:numId w:val="8"/>
        </w:numPr>
        <w:jc w:val="both"/>
        <w:rPr>
          <w:rFonts w:ascii="Trebuchet MS" w:hAnsi="Trebuchet MS"/>
          <w:b/>
          <w:sz w:val="18"/>
          <w:szCs w:val="18"/>
        </w:rPr>
      </w:pPr>
      <w:r>
        <w:rPr>
          <w:rFonts w:ascii="Trebuchet MS" w:hAnsi="Trebuchet MS" w:cs="Arial"/>
          <w:sz w:val="18"/>
          <w:szCs w:val="18"/>
        </w:rPr>
        <w:t>Manage portfolio of SME clients</w:t>
      </w:r>
    </w:p>
    <w:p w:rsidR="00A83826" w:rsidRDefault="00A83826" w:rsidP="00744D41">
      <w:pPr>
        <w:tabs>
          <w:tab w:val="left" w:pos="8175"/>
        </w:tabs>
        <w:rPr>
          <w:rFonts w:ascii="Garamond" w:hAnsi="Garamond"/>
          <w:b/>
          <w:bCs/>
          <w:sz w:val="26"/>
          <w:szCs w:val="22"/>
        </w:rPr>
      </w:pPr>
    </w:p>
    <w:p w:rsidR="001A2AFD" w:rsidRDefault="001A2AFD" w:rsidP="00744D41">
      <w:pPr>
        <w:tabs>
          <w:tab w:val="left" w:pos="8175"/>
        </w:tabs>
        <w:rPr>
          <w:rFonts w:ascii="Garamond" w:hAnsi="Garamond"/>
          <w:b/>
          <w:bCs/>
          <w:sz w:val="26"/>
          <w:szCs w:val="22"/>
        </w:rPr>
      </w:pPr>
    </w:p>
    <w:p w:rsidR="001A2AFD" w:rsidRDefault="001A2AFD" w:rsidP="00744D41">
      <w:pPr>
        <w:tabs>
          <w:tab w:val="left" w:pos="8175"/>
        </w:tabs>
        <w:rPr>
          <w:rFonts w:ascii="Garamond" w:hAnsi="Garamond"/>
          <w:b/>
          <w:bCs/>
          <w:sz w:val="26"/>
          <w:szCs w:val="22"/>
        </w:rPr>
      </w:pPr>
    </w:p>
    <w:p w:rsidR="001A2AFD" w:rsidRDefault="001A2AFD" w:rsidP="00744D41">
      <w:pPr>
        <w:tabs>
          <w:tab w:val="left" w:pos="8175"/>
        </w:tabs>
        <w:rPr>
          <w:rFonts w:ascii="Garamond" w:hAnsi="Garamond"/>
          <w:b/>
          <w:bCs/>
          <w:sz w:val="26"/>
          <w:szCs w:val="22"/>
        </w:rPr>
      </w:pPr>
    </w:p>
    <w:p w:rsidR="001A2AFD" w:rsidRDefault="001A2AFD" w:rsidP="00744D41">
      <w:pPr>
        <w:tabs>
          <w:tab w:val="left" w:pos="8175"/>
        </w:tabs>
        <w:rPr>
          <w:rFonts w:ascii="Garamond" w:hAnsi="Garamond"/>
          <w:b/>
          <w:bCs/>
          <w:sz w:val="26"/>
          <w:szCs w:val="22"/>
        </w:rPr>
      </w:pPr>
    </w:p>
    <w:p w:rsidR="001A2AFD" w:rsidRDefault="001A2AFD" w:rsidP="00744D41">
      <w:pPr>
        <w:tabs>
          <w:tab w:val="left" w:pos="8175"/>
        </w:tabs>
        <w:rPr>
          <w:rFonts w:ascii="Garamond" w:hAnsi="Garamond"/>
          <w:b/>
          <w:bCs/>
          <w:sz w:val="26"/>
          <w:szCs w:val="22"/>
        </w:rPr>
      </w:pPr>
    </w:p>
    <w:p w:rsidR="001A2AFD" w:rsidRDefault="001A2AFD" w:rsidP="0074679C">
      <w:pPr>
        <w:pStyle w:val="NormalWeb"/>
        <w:tabs>
          <w:tab w:val="left" w:pos="2130"/>
          <w:tab w:val="right" w:pos="10498"/>
        </w:tabs>
        <w:spacing w:before="0" w:after="0"/>
        <w:rPr>
          <w:rFonts w:ascii="Verdana" w:hAnsi="Verdana"/>
          <w:b/>
          <w:bCs/>
          <w:sz w:val="16"/>
          <w:szCs w:val="16"/>
          <w:lang w:eastAsia="en-US"/>
        </w:rPr>
      </w:pPr>
      <w:r>
        <w:rPr>
          <w:rFonts w:ascii="Garamond" w:hAnsi="Garamond"/>
          <w:b/>
          <w:bCs/>
          <w:sz w:val="26"/>
          <w:szCs w:val="22"/>
          <w:lang w:eastAsia="en-US"/>
        </w:rPr>
        <w:lastRenderedPageBreak/>
        <w:tab/>
      </w:r>
      <w:r>
        <w:rPr>
          <w:rFonts w:ascii="Garamond" w:hAnsi="Garamond"/>
          <w:b/>
          <w:bCs/>
          <w:sz w:val="26"/>
          <w:szCs w:val="22"/>
          <w:lang w:eastAsia="en-US"/>
        </w:rPr>
        <w:tab/>
      </w:r>
      <w:r w:rsidR="00230871" w:rsidRPr="00AA672B">
        <w:rPr>
          <w:rFonts w:ascii="Garamond" w:hAnsi="Garamond"/>
          <w:i/>
          <w:sz w:val="22"/>
          <w:szCs w:val="22"/>
        </w:rPr>
        <w:pict>
          <v:shape id="_x0000_i1028" type="#_x0000_t75" style="width:510.3pt;height:7pt" o:hrpct="0" o:hr="t">
            <v:imagedata r:id="rId7" o:title="BD21348_"/>
          </v:shape>
        </w:pict>
      </w:r>
      <w:r w:rsidRPr="00634ED7">
        <w:rPr>
          <w:rFonts w:ascii="Cambria" w:hAnsi="Cambria" w:cs="Tahoma"/>
          <w:b/>
          <w:i/>
          <w:sz w:val="20"/>
          <w:szCs w:val="20"/>
        </w:rPr>
        <w:t xml:space="preserve">                                                                                            Work History</w:t>
      </w:r>
    </w:p>
    <w:p w:rsidR="001A2AFD" w:rsidRDefault="001A2AFD" w:rsidP="0074679C">
      <w:pPr>
        <w:pStyle w:val="NormalWeb"/>
        <w:tabs>
          <w:tab w:val="left" w:pos="2130"/>
          <w:tab w:val="right" w:pos="10498"/>
        </w:tabs>
        <w:spacing w:before="0" w:after="0"/>
        <w:rPr>
          <w:rFonts w:ascii="Verdana" w:hAnsi="Verdana"/>
          <w:b/>
          <w:bCs/>
          <w:sz w:val="16"/>
          <w:szCs w:val="16"/>
          <w:lang w:eastAsia="en-US"/>
        </w:rPr>
      </w:pPr>
    </w:p>
    <w:p w:rsidR="00595D97" w:rsidRPr="000969B3" w:rsidRDefault="00595D97" w:rsidP="0074679C">
      <w:pPr>
        <w:pStyle w:val="NormalWeb"/>
        <w:tabs>
          <w:tab w:val="left" w:pos="2130"/>
          <w:tab w:val="right" w:pos="10498"/>
        </w:tabs>
        <w:spacing w:before="0" w:after="0"/>
        <w:rPr>
          <w:rFonts w:ascii="Verdana" w:hAnsi="Verdana"/>
          <w:b/>
          <w:bCs/>
          <w:sz w:val="16"/>
          <w:szCs w:val="16"/>
          <w:lang w:eastAsia="en-US"/>
        </w:rPr>
      </w:pPr>
      <w:r w:rsidRPr="000969B3">
        <w:rPr>
          <w:rFonts w:ascii="Verdana" w:hAnsi="Verdana"/>
          <w:b/>
          <w:bCs/>
          <w:sz w:val="16"/>
          <w:szCs w:val="16"/>
          <w:lang w:eastAsia="en-US"/>
        </w:rPr>
        <w:t>MASHREQ BANK</w:t>
      </w:r>
      <w:r w:rsidRPr="000969B3">
        <w:rPr>
          <w:rFonts w:ascii="Verdana" w:hAnsi="Verdana"/>
          <w:b/>
          <w:bCs/>
          <w:sz w:val="16"/>
          <w:szCs w:val="16"/>
          <w:lang w:eastAsia="en-US"/>
        </w:rPr>
        <w:tab/>
      </w:r>
      <w:r w:rsidR="000969B3">
        <w:rPr>
          <w:rFonts w:ascii="Verdana" w:hAnsi="Verdana"/>
          <w:b/>
          <w:bCs/>
          <w:sz w:val="16"/>
          <w:szCs w:val="16"/>
          <w:lang w:eastAsia="en-US"/>
        </w:rPr>
        <w:t xml:space="preserve">               March </w:t>
      </w:r>
      <w:r w:rsidR="00C761FB" w:rsidRPr="000969B3">
        <w:rPr>
          <w:rFonts w:ascii="Verdana" w:hAnsi="Verdana"/>
          <w:b/>
          <w:bCs/>
          <w:sz w:val="16"/>
          <w:szCs w:val="16"/>
          <w:lang w:eastAsia="en-US"/>
        </w:rPr>
        <w:t>2014</w:t>
      </w:r>
      <w:r w:rsidR="000969B3">
        <w:rPr>
          <w:rFonts w:ascii="Verdana" w:hAnsi="Verdana"/>
          <w:b/>
          <w:bCs/>
          <w:sz w:val="16"/>
          <w:szCs w:val="16"/>
          <w:lang w:eastAsia="en-US"/>
        </w:rPr>
        <w:t xml:space="preserve"> to July</w:t>
      </w:r>
      <w:r w:rsidR="00475D4F" w:rsidRPr="000969B3">
        <w:rPr>
          <w:rFonts w:ascii="Verdana" w:hAnsi="Verdana"/>
          <w:b/>
          <w:bCs/>
          <w:sz w:val="16"/>
          <w:szCs w:val="16"/>
          <w:lang w:eastAsia="en-US"/>
        </w:rPr>
        <w:t xml:space="preserve"> 2015</w:t>
      </w:r>
    </w:p>
    <w:p w:rsidR="00595D97" w:rsidRPr="000969B3" w:rsidRDefault="00595D97" w:rsidP="0074679C">
      <w:pPr>
        <w:pStyle w:val="NormalWeb"/>
        <w:tabs>
          <w:tab w:val="left" w:pos="2130"/>
          <w:tab w:val="right" w:pos="10498"/>
        </w:tabs>
        <w:spacing w:before="0" w:after="0"/>
        <w:rPr>
          <w:rFonts w:ascii="Verdana" w:hAnsi="Verdana"/>
          <w:b/>
          <w:bCs/>
          <w:sz w:val="16"/>
          <w:szCs w:val="16"/>
        </w:rPr>
      </w:pPr>
      <w:r w:rsidRPr="000969B3">
        <w:rPr>
          <w:rFonts w:ascii="Verdana" w:hAnsi="Verdana"/>
          <w:b/>
          <w:bCs/>
          <w:sz w:val="16"/>
          <w:szCs w:val="16"/>
        </w:rPr>
        <w:t>NATIONAL</w:t>
      </w:r>
      <w:r w:rsidR="0074679C" w:rsidRPr="000969B3">
        <w:rPr>
          <w:rFonts w:ascii="Verdana" w:hAnsi="Verdana"/>
          <w:b/>
          <w:bCs/>
          <w:sz w:val="16"/>
          <w:szCs w:val="16"/>
        </w:rPr>
        <w:t xml:space="preserve"> SALES MANAGER – AUTO LOANS      </w:t>
      </w:r>
      <w:r w:rsidRPr="000969B3">
        <w:rPr>
          <w:rFonts w:ascii="Verdana" w:hAnsi="Verdana"/>
          <w:b/>
          <w:bCs/>
          <w:sz w:val="16"/>
          <w:szCs w:val="16"/>
        </w:rPr>
        <w:t>DUBAI, UAE</w:t>
      </w:r>
    </w:p>
    <w:p w:rsidR="00ED1E73" w:rsidRDefault="00ED1E73" w:rsidP="00DF51A8">
      <w:pPr>
        <w:tabs>
          <w:tab w:val="left" w:pos="5370"/>
        </w:tabs>
        <w:jc w:val="both"/>
        <w:rPr>
          <w:rFonts w:ascii="Trebuchet MS" w:hAnsi="Trebuchet MS" w:cs="Arial"/>
          <w:sz w:val="18"/>
          <w:szCs w:val="18"/>
        </w:rPr>
      </w:pPr>
      <w:r w:rsidRPr="00B82282">
        <w:rPr>
          <w:rFonts w:ascii="Trebuchet MS" w:hAnsi="Trebuchet MS" w:cs="Arial"/>
          <w:sz w:val="18"/>
          <w:szCs w:val="18"/>
        </w:rPr>
        <w:t>Provi</w:t>
      </w:r>
      <w:r>
        <w:rPr>
          <w:rFonts w:ascii="Trebuchet MS" w:hAnsi="Trebuchet MS" w:cs="Arial"/>
          <w:sz w:val="18"/>
          <w:szCs w:val="18"/>
        </w:rPr>
        <w:t xml:space="preserve">de leadership and direction to sales teams across UAE responsible for managing </w:t>
      </w:r>
      <w:r w:rsidRPr="00B82282">
        <w:rPr>
          <w:rFonts w:ascii="Trebuchet MS" w:hAnsi="Trebuchet MS" w:cs="Arial"/>
          <w:sz w:val="18"/>
          <w:szCs w:val="18"/>
        </w:rPr>
        <w:t xml:space="preserve">complete </w:t>
      </w:r>
      <w:r>
        <w:rPr>
          <w:rFonts w:ascii="Trebuchet MS" w:hAnsi="Trebuchet MS" w:cs="Arial"/>
          <w:sz w:val="18"/>
          <w:szCs w:val="18"/>
        </w:rPr>
        <w:t xml:space="preserve">retail leasing sales </w:t>
      </w:r>
      <w:r w:rsidRPr="00B82282">
        <w:rPr>
          <w:rFonts w:ascii="Trebuchet MS" w:hAnsi="Trebuchet MS" w:cs="Arial"/>
          <w:sz w:val="18"/>
          <w:szCs w:val="18"/>
        </w:rPr>
        <w:t>and to ensure all operational activities are carried out within the stipulated frame-work of policies and procedures</w:t>
      </w:r>
      <w:r>
        <w:rPr>
          <w:rFonts w:ascii="Trebuchet MS" w:hAnsi="Trebuchet MS" w:cs="Arial"/>
          <w:sz w:val="18"/>
          <w:szCs w:val="18"/>
        </w:rPr>
        <w:t xml:space="preserve"> of the Bank</w:t>
      </w:r>
      <w:r w:rsidRPr="00B82282">
        <w:rPr>
          <w:rFonts w:ascii="Trebuchet MS" w:hAnsi="Trebuchet MS" w:cs="Arial"/>
          <w:sz w:val="18"/>
          <w:szCs w:val="18"/>
        </w:rPr>
        <w:t>.</w:t>
      </w:r>
      <w:r w:rsidR="00744D41">
        <w:rPr>
          <w:rFonts w:ascii="Trebuchet MS" w:hAnsi="Trebuchet MS" w:cs="Arial"/>
          <w:sz w:val="18"/>
          <w:szCs w:val="18"/>
        </w:rPr>
        <w:t xml:space="preserve"> Also managed the payroll team and the Mashreq Gold Direct Sales teams.</w:t>
      </w:r>
      <w:r>
        <w:rPr>
          <w:rFonts w:ascii="Trebuchet MS" w:hAnsi="Trebuchet MS" w:cs="Arial"/>
          <w:sz w:val="18"/>
          <w:szCs w:val="18"/>
        </w:rPr>
        <w:t xml:space="preserve"> Report</w:t>
      </w:r>
      <w:r w:rsidR="00744D41">
        <w:rPr>
          <w:rFonts w:ascii="Trebuchet MS" w:hAnsi="Trebuchet MS" w:cs="Arial"/>
          <w:sz w:val="18"/>
          <w:szCs w:val="18"/>
        </w:rPr>
        <w:t>ed</w:t>
      </w:r>
      <w:r>
        <w:rPr>
          <w:rFonts w:ascii="Trebuchet MS" w:hAnsi="Trebuchet MS" w:cs="Arial"/>
          <w:sz w:val="18"/>
          <w:szCs w:val="18"/>
        </w:rPr>
        <w:t xml:space="preserve"> to the Head of Direct Sales.</w:t>
      </w:r>
    </w:p>
    <w:p w:rsidR="00ED1E73" w:rsidRPr="00595D97" w:rsidRDefault="00ED1E73" w:rsidP="00DF51A8">
      <w:pPr>
        <w:tabs>
          <w:tab w:val="left" w:pos="8175"/>
        </w:tabs>
        <w:jc w:val="both"/>
        <w:rPr>
          <w:rFonts w:ascii="Trebuchet MS" w:hAnsi="Trebuchet MS"/>
          <w:bCs/>
          <w:sz w:val="26"/>
          <w:szCs w:val="22"/>
        </w:rPr>
      </w:pPr>
    </w:p>
    <w:p w:rsidR="000D28E1" w:rsidRDefault="00ED1E73" w:rsidP="00DF51A8">
      <w:pPr>
        <w:pStyle w:val="ListParagraph"/>
        <w:numPr>
          <w:ilvl w:val="0"/>
          <w:numId w:val="12"/>
        </w:numPr>
        <w:jc w:val="both"/>
        <w:rPr>
          <w:rFonts w:ascii="Trebuchet MS" w:hAnsi="Trebuchet MS"/>
          <w:bCs/>
          <w:sz w:val="18"/>
          <w:szCs w:val="18"/>
        </w:rPr>
      </w:pPr>
      <w:r>
        <w:rPr>
          <w:rFonts w:ascii="Trebuchet MS" w:hAnsi="Trebuchet MS"/>
          <w:bCs/>
          <w:sz w:val="18"/>
          <w:szCs w:val="18"/>
        </w:rPr>
        <w:t>Plan</w:t>
      </w:r>
      <w:r w:rsidR="000D28E1">
        <w:rPr>
          <w:rFonts w:ascii="Trebuchet MS" w:hAnsi="Trebuchet MS"/>
          <w:bCs/>
          <w:sz w:val="18"/>
          <w:szCs w:val="18"/>
        </w:rPr>
        <w:t xml:space="preserve">, direct and control the direct sales team </w:t>
      </w:r>
      <w:r w:rsidR="000D28E1" w:rsidRPr="00595D97">
        <w:rPr>
          <w:rFonts w:ascii="Trebuchet MS" w:hAnsi="Trebuchet MS"/>
          <w:bCs/>
          <w:sz w:val="18"/>
          <w:szCs w:val="18"/>
        </w:rPr>
        <w:t>to manage the Auto Loans business of the Bank across UAE</w:t>
      </w:r>
    </w:p>
    <w:p w:rsidR="00ED1E73" w:rsidRPr="00ED1E73" w:rsidRDefault="00ED1E73" w:rsidP="00DF51A8">
      <w:pPr>
        <w:pStyle w:val="ListParagraph"/>
        <w:numPr>
          <w:ilvl w:val="0"/>
          <w:numId w:val="12"/>
        </w:numPr>
        <w:jc w:val="both"/>
        <w:rPr>
          <w:rFonts w:ascii="Trebuchet MS" w:hAnsi="Trebuchet MS"/>
          <w:bCs/>
          <w:sz w:val="18"/>
          <w:szCs w:val="18"/>
        </w:rPr>
      </w:pPr>
      <w:r w:rsidRPr="00AF5C3A">
        <w:rPr>
          <w:rFonts w:ascii="Trebuchet MS" w:hAnsi="Trebuchet MS"/>
          <w:bCs/>
          <w:sz w:val="18"/>
          <w:szCs w:val="18"/>
        </w:rPr>
        <w:t>Accepting overall responsibility for the banks products like:</w:t>
      </w:r>
      <w:r>
        <w:rPr>
          <w:rFonts w:ascii="Trebuchet MS" w:hAnsi="Trebuchet MS"/>
          <w:bCs/>
          <w:sz w:val="18"/>
          <w:szCs w:val="18"/>
        </w:rPr>
        <w:t xml:space="preserve"> CASA, </w:t>
      </w:r>
      <w:r w:rsidR="00744D41">
        <w:rPr>
          <w:rFonts w:ascii="Trebuchet MS" w:hAnsi="Trebuchet MS"/>
          <w:bCs/>
          <w:sz w:val="18"/>
          <w:szCs w:val="18"/>
        </w:rPr>
        <w:t>balance building, credit cards and bancassurance</w:t>
      </w:r>
    </w:p>
    <w:p w:rsidR="000D28E1" w:rsidRDefault="000D28E1" w:rsidP="00DF51A8">
      <w:pPr>
        <w:pStyle w:val="ListParagraph"/>
        <w:numPr>
          <w:ilvl w:val="0"/>
          <w:numId w:val="12"/>
        </w:numPr>
        <w:jc w:val="both"/>
        <w:rPr>
          <w:rFonts w:ascii="Trebuchet MS" w:hAnsi="Trebuchet MS"/>
          <w:bCs/>
          <w:sz w:val="18"/>
          <w:szCs w:val="18"/>
        </w:rPr>
      </w:pPr>
      <w:r>
        <w:rPr>
          <w:rFonts w:ascii="Trebuchet MS" w:hAnsi="Trebuchet MS"/>
          <w:bCs/>
          <w:sz w:val="18"/>
          <w:szCs w:val="18"/>
        </w:rPr>
        <w:t>Ensure that the business is carried out in line with the framework of the Bank guidelines</w:t>
      </w:r>
    </w:p>
    <w:p w:rsidR="00595D97" w:rsidRDefault="0096485A" w:rsidP="00DF51A8">
      <w:pPr>
        <w:pStyle w:val="ListParagraph"/>
        <w:numPr>
          <w:ilvl w:val="0"/>
          <w:numId w:val="12"/>
        </w:numPr>
        <w:jc w:val="both"/>
        <w:rPr>
          <w:rFonts w:ascii="Trebuchet MS" w:hAnsi="Trebuchet MS"/>
          <w:bCs/>
          <w:sz w:val="18"/>
          <w:szCs w:val="18"/>
        </w:rPr>
      </w:pPr>
      <w:r>
        <w:rPr>
          <w:rFonts w:ascii="Trebuchet MS" w:hAnsi="Trebuchet MS"/>
          <w:bCs/>
          <w:sz w:val="18"/>
          <w:szCs w:val="18"/>
        </w:rPr>
        <w:t>Align the goals of the department with the requirement of the Bank and communicate the same to the employees</w:t>
      </w:r>
    </w:p>
    <w:p w:rsidR="00A83826" w:rsidRPr="001A2AFD" w:rsidRDefault="0096485A" w:rsidP="001A2AFD">
      <w:pPr>
        <w:pStyle w:val="ListParagraph"/>
        <w:numPr>
          <w:ilvl w:val="0"/>
          <w:numId w:val="12"/>
        </w:numPr>
        <w:jc w:val="both"/>
        <w:rPr>
          <w:rFonts w:ascii="Trebuchet MS" w:hAnsi="Trebuchet MS"/>
          <w:bCs/>
          <w:sz w:val="18"/>
          <w:szCs w:val="18"/>
        </w:rPr>
      </w:pPr>
      <w:r>
        <w:rPr>
          <w:rFonts w:ascii="Trebuchet MS" w:hAnsi="Trebuchet MS"/>
          <w:bCs/>
          <w:sz w:val="18"/>
          <w:szCs w:val="18"/>
        </w:rPr>
        <w:t>Ensure that the business goals are being achieved</w:t>
      </w:r>
      <w:r w:rsidR="000D28E1">
        <w:rPr>
          <w:rFonts w:ascii="Trebuchet MS" w:hAnsi="Trebuchet MS"/>
          <w:bCs/>
          <w:sz w:val="18"/>
          <w:szCs w:val="18"/>
        </w:rPr>
        <w:t xml:space="preserve"> on regular basis</w:t>
      </w:r>
      <w:r w:rsidR="00A83826" w:rsidRPr="001A2AFD">
        <w:rPr>
          <w:rFonts w:ascii="Garamond" w:hAnsi="Garamond"/>
          <w:b/>
          <w:bCs/>
          <w:sz w:val="36"/>
          <w:szCs w:val="22"/>
        </w:rPr>
        <w:tab/>
      </w:r>
    </w:p>
    <w:p w:rsidR="0096485A" w:rsidRDefault="0096485A" w:rsidP="00DF51A8">
      <w:pPr>
        <w:pStyle w:val="ListParagraph"/>
        <w:numPr>
          <w:ilvl w:val="0"/>
          <w:numId w:val="12"/>
        </w:numPr>
        <w:jc w:val="both"/>
        <w:rPr>
          <w:rFonts w:ascii="Trebuchet MS" w:hAnsi="Trebuchet MS"/>
          <w:bCs/>
          <w:sz w:val="18"/>
          <w:szCs w:val="18"/>
        </w:rPr>
      </w:pPr>
      <w:r>
        <w:rPr>
          <w:rFonts w:ascii="Trebuchet MS" w:hAnsi="Trebuchet MS"/>
          <w:bCs/>
          <w:sz w:val="18"/>
          <w:szCs w:val="18"/>
        </w:rPr>
        <w:t>Control the activities of the Team Leaders located at different parts of UAE and also ensure that the teams deliver the required business volumes</w:t>
      </w:r>
    </w:p>
    <w:p w:rsidR="0096485A" w:rsidRDefault="0096485A" w:rsidP="00DF51A8">
      <w:pPr>
        <w:pStyle w:val="ListParagraph"/>
        <w:numPr>
          <w:ilvl w:val="0"/>
          <w:numId w:val="12"/>
        </w:numPr>
        <w:jc w:val="both"/>
        <w:rPr>
          <w:rFonts w:ascii="Trebuchet MS" w:hAnsi="Trebuchet MS"/>
          <w:bCs/>
          <w:sz w:val="18"/>
          <w:szCs w:val="18"/>
        </w:rPr>
      </w:pPr>
      <w:r>
        <w:rPr>
          <w:rFonts w:ascii="Trebuchet MS" w:hAnsi="Trebuchet MS"/>
          <w:bCs/>
          <w:sz w:val="18"/>
          <w:szCs w:val="18"/>
        </w:rPr>
        <w:t>Interaction with dealers to ensure effective relationship management in order the grow the book size</w:t>
      </w:r>
    </w:p>
    <w:p w:rsidR="0096485A" w:rsidRDefault="0096485A" w:rsidP="00DF51A8">
      <w:pPr>
        <w:pStyle w:val="ListParagraph"/>
        <w:numPr>
          <w:ilvl w:val="0"/>
          <w:numId w:val="12"/>
        </w:numPr>
        <w:jc w:val="both"/>
        <w:rPr>
          <w:rFonts w:ascii="Trebuchet MS" w:hAnsi="Trebuchet MS"/>
          <w:bCs/>
          <w:sz w:val="18"/>
          <w:szCs w:val="18"/>
        </w:rPr>
      </w:pPr>
      <w:r>
        <w:rPr>
          <w:rFonts w:ascii="Trebuchet MS" w:hAnsi="Trebuchet MS"/>
          <w:bCs/>
          <w:sz w:val="18"/>
          <w:szCs w:val="18"/>
        </w:rPr>
        <w:t>Devise alternate strategies to acquire business in coordination with Business Department</w:t>
      </w:r>
    </w:p>
    <w:p w:rsidR="000D28E1" w:rsidRDefault="000D28E1" w:rsidP="00DF51A8">
      <w:pPr>
        <w:pStyle w:val="ListParagraph"/>
        <w:numPr>
          <w:ilvl w:val="0"/>
          <w:numId w:val="12"/>
        </w:numPr>
        <w:jc w:val="both"/>
        <w:rPr>
          <w:rFonts w:ascii="Trebuchet MS" w:hAnsi="Trebuchet MS"/>
          <w:bCs/>
          <w:sz w:val="18"/>
          <w:szCs w:val="18"/>
        </w:rPr>
      </w:pPr>
      <w:r>
        <w:rPr>
          <w:rFonts w:ascii="Trebuchet MS" w:hAnsi="Trebuchet MS"/>
          <w:bCs/>
          <w:sz w:val="18"/>
          <w:szCs w:val="18"/>
        </w:rPr>
        <w:t xml:space="preserve">Responsible to enhance business opportunities and also be in line with the </w:t>
      </w:r>
      <w:r w:rsidR="006E04A6">
        <w:rPr>
          <w:rFonts w:ascii="Trebuchet MS" w:hAnsi="Trebuchet MS"/>
          <w:bCs/>
          <w:sz w:val="18"/>
          <w:szCs w:val="18"/>
        </w:rPr>
        <w:t>Banks</w:t>
      </w:r>
      <w:r>
        <w:rPr>
          <w:rFonts w:ascii="Trebuchet MS" w:hAnsi="Trebuchet MS"/>
          <w:bCs/>
          <w:sz w:val="18"/>
          <w:szCs w:val="18"/>
        </w:rPr>
        <w:t xml:space="preserve"> procedures, values and guidelines. </w:t>
      </w:r>
    </w:p>
    <w:p w:rsidR="00AF5C3A" w:rsidRPr="00AF5C3A" w:rsidRDefault="00AF5C3A" w:rsidP="00DF51A8">
      <w:pPr>
        <w:numPr>
          <w:ilvl w:val="0"/>
          <w:numId w:val="12"/>
        </w:numPr>
        <w:jc w:val="both"/>
        <w:rPr>
          <w:rFonts w:ascii="Trebuchet MS" w:hAnsi="Trebuchet MS"/>
          <w:bCs/>
          <w:sz w:val="18"/>
          <w:szCs w:val="18"/>
        </w:rPr>
      </w:pPr>
      <w:r>
        <w:rPr>
          <w:rFonts w:ascii="Trebuchet MS" w:hAnsi="Trebuchet MS"/>
          <w:bCs/>
          <w:sz w:val="18"/>
          <w:szCs w:val="18"/>
        </w:rPr>
        <w:t>Supervise, monitor and evaluate</w:t>
      </w:r>
      <w:r w:rsidRPr="00AF5C3A">
        <w:rPr>
          <w:rFonts w:ascii="Trebuchet MS" w:hAnsi="Trebuchet MS"/>
          <w:bCs/>
          <w:sz w:val="18"/>
          <w:szCs w:val="18"/>
        </w:rPr>
        <w:t xml:space="preserve"> the </w:t>
      </w:r>
      <w:r w:rsidR="006E04A6">
        <w:rPr>
          <w:rFonts w:ascii="Trebuchet MS" w:hAnsi="Trebuchet MS"/>
          <w:bCs/>
          <w:sz w:val="18"/>
          <w:szCs w:val="18"/>
        </w:rPr>
        <w:t>performance level of the sales</w:t>
      </w:r>
      <w:r w:rsidRPr="00AF5C3A">
        <w:rPr>
          <w:rFonts w:ascii="Trebuchet MS" w:hAnsi="Trebuchet MS"/>
          <w:bCs/>
          <w:sz w:val="18"/>
          <w:szCs w:val="18"/>
        </w:rPr>
        <w:t xml:space="preserve"> staff in order to ensure superior customer servi</w:t>
      </w:r>
      <w:r w:rsidR="006E04A6">
        <w:rPr>
          <w:rFonts w:ascii="Trebuchet MS" w:hAnsi="Trebuchet MS"/>
          <w:bCs/>
          <w:sz w:val="18"/>
          <w:szCs w:val="18"/>
        </w:rPr>
        <w:t>ce and accomplishment of sales</w:t>
      </w:r>
      <w:r w:rsidRPr="00AF5C3A">
        <w:rPr>
          <w:rFonts w:ascii="Trebuchet MS" w:hAnsi="Trebuchet MS"/>
          <w:bCs/>
          <w:sz w:val="18"/>
          <w:szCs w:val="18"/>
        </w:rPr>
        <w:t xml:space="preserve"> targets</w:t>
      </w:r>
    </w:p>
    <w:p w:rsidR="00AF5C3A" w:rsidRPr="00AF5C3A" w:rsidRDefault="00AF5C3A" w:rsidP="00DF51A8">
      <w:pPr>
        <w:numPr>
          <w:ilvl w:val="0"/>
          <w:numId w:val="12"/>
        </w:numPr>
        <w:jc w:val="both"/>
        <w:rPr>
          <w:rFonts w:ascii="Trebuchet MS" w:hAnsi="Trebuchet MS"/>
          <w:bCs/>
          <w:sz w:val="18"/>
          <w:szCs w:val="18"/>
        </w:rPr>
      </w:pPr>
      <w:r>
        <w:rPr>
          <w:rFonts w:ascii="Trebuchet MS" w:hAnsi="Trebuchet MS"/>
          <w:bCs/>
          <w:sz w:val="18"/>
          <w:szCs w:val="18"/>
        </w:rPr>
        <w:t>Providing r</w:t>
      </w:r>
      <w:r w:rsidRPr="00AF5C3A">
        <w:rPr>
          <w:rFonts w:ascii="Trebuchet MS" w:hAnsi="Trebuchet MS"/>
          <w:bCs/>
          <w:sz w:val="18"/>
          <w:szCs w:val="18"/>
        </w:rPr>
        <w:t>egular feedback to the policy and collections team on the portfolio performance, quality of sourcing, turnaround, market trends, and monitoring competitor activities; devising effective counter measures; helping generating maximum risk free portfolio</w:t>
      </w:r>
    </w:p>
    <w:p w:rsidR="000D28E1" w:rsidRPr="00FD3353" w:rsidRDefault="000D28E1" w:rsidP="00DF51A8">
      <w:pPr>
        <w:pStyle w:val="Subtitle"/>
        <w:numPr>
          <w:ilvl w:val="0"/>
          <w:numId w:val="12"/>
        </w:numPr>
        <w:jc w:val="both"/>
        <w:rPr>
          <w:rFonts w:ascii="Trebuchet MS" w:eastAsia="Batang" w:hAnsi="Trebuchet MS" w:cs="Arial"/>
          <w:b w:val="0"/>
          <w:bCs w:val="0"/>
          <w:color w:val="000000"/>
          <w:sz w:val="18"/>
          <w:szCs w:val="18"/>
        </w:rPr>
      </w:pPr>
      <w:r>
        <w:rPr>
          <w:rFonts w:ascii="Trebuchet MS" w:eastAsia="Batang" w:hAnsi="Trebuchet MS" w:cs="Arial"/>
          <w:b w:val="0"/>
          <w:bCs w:val="0"/>
          <w:sz w:val="18"/>
          <w:szCs w:val="18"/>
        </w:rPr>
        <w:t>Researching,</w:t>
      </w:r>
      <w:r w:rsidRPr="00B82282">
        <w:rPr>
          <w:rFonts w:ascii="Trebuchet MS" w:eastAsia="Batang" w:hAnsi="Trebuchet MS" w:cs="Arial"/>
          <w:b w:val="0"/>
          <w:bCs w:val="0"/>
          <w:sz w:val="18"/>
          <w:szCs w:val="18"/>
        </w:rPr>
        <w:t xml:space="preserve"> analyzin</w:t>
      </w:r>
      <w:r w:rsidR="001029D9">
        <w:rPr>
          <w:rFonts w:ascii="Trebuchet MS" w:eastAsia="Batang" w:hAnsi="Trebuchet MS" w:cs="Arial"/>
          <w:b w:val="0"/>
          <w:bCs w:val="0"/>
          <w:sz w:val="18"/>
          <w:szCs w:val="18"/>
        </w:rPr>
        <w:t>g &amp; providing relevant feedback</w:t>
      </w:r>
      <w:r w:rsidRPr="00B82282">
        <w:rPr>
          <w:rFonts w:ascii="Trebuchet MS" w:eastAsia="Batang" w:hAnsi="Trebuchet MS" w:cs="Arial"/>
          <w:b w:val="0"/>
          <w:bCs w:val="0"/>
          <w:sz w:val="18"/>
          <w:szCs w:val="18"/>
        </w:rPr>
        <w:t xml:space="preserve"> on competitor products and services to Sales </w:t>
      </w:r>
      <w:r w:rsidR="006E04A6">
        <w:rPr>
          <w:rFonts w:ascii="Trebuchet MS" w:eastAsia="Batang" w:hAnsi="Trebuchet MS" w:cs="Arial"/>
          <w:b w:val="0"/>
          <w:bCs w:val="0"/>
          <w:sz w:val="18"/>
          <w:szCs w:val="18"/>
        </w:rPr>
        <w:t>team</w:t>
      </w:r>
      <w:r w:rsidRPr="00B82282">
        <w:rPr>
          <w:rFonts w:ascii="Trebuchet MS" w:eastAsia="Batang" w:hAnsi="Trebuchet MS" w:cs="Arial"/>
          <w:b w:val="0"/>
          <w:bCs w:val="0"/>
          <w:sz w:val="18"/>
          <w:szCs w:val="18"/>
        </w:rPr>
        <w:t xml:space="preserve"> for providing tailor made solutions to customers</w:t>
      </w:r>
      <w:r w:rsidRPr="00B82282">
        <w:rPr>
          <w:rFonts w:ascii="Trebuchet MS" w:hAnsi="Trebuchet MS" w:cs="Arial"/>
          <w:b w:val="0"/>
          <w:bCs w:val="0"/>
          <w:sz w:val="18"/>
          <w:szCs w:val="18"/>
        </w:rPr>
        <w:t>.</w:t>
      </w:r>
    </w:p>
    <w:p w:rsidR="00562773" w:rsidRDefault="006E04A6" w:rsidP="00DF51A8">
      <w:pPr>
        <w:numPr>
          <w:ilvl w:val="0"/>
          <w:numId w:val="8"/>
        </w:numPr>
        <w:autoSpaceDE w:val="0"/>
        <w:autoSpaceDN w:val="0"/>
        <w:adjustRightInd w:val="0"/>
        <w:jc w:val="both"/>
        <w:rPr>
          <w:rFonts w:ascii="Trebuchet MS" w:hAnsi="Trebuchet MS" w:cs="Arial"/>
          <w:sz w:val="18"/>
          <w:szCs w:val="18"/>
        </w:rPr>
      </w:pPr>
      <w:r>
        <w:rPr>
          <w:rFonts w:ascii="Trebuchet MS" w:hAnsi="Trebuchet MS"/>
          <w:bCs/>
          <w:sz w:val="18"/>
          <w:szCs w:val="18"/>
        </w:rPr>
        <w:t>Coordinating with HR team in hiring n</w:t>
      </w:r>
      <w:r w:rsidR="000D28E1" w:rsidRPr="00B82282">
        <w:rPr>
          <w:rFonts w:ascii="Trebuchet MS" w:hAnsi="Trebuchet MS" w:cs="Arial"/>
          <w:sz w:val="18"/>
          <w:szCs w:val="18"/>
        </w:rPr>
        <w:t>ational, international recruitment including the training and development of the National Sales team to achieve the Annual Goals and objectives.</w:t>
      </w:r>
    </w:p>
    <w:p w:rsidR="0096485A" w:rsidRPr="00562773" w:rsidRDefault="000D28E1" w:rsidP="00DF51A8">
      <w:pPr>
        <w:numPr>
          <w:ilvl w:val="0"/>
          <w:numId w:val="8"/>
        </w:numPr>
        <w:autoSpaceDE w:val="0"/>
        <w:autoSpaceDN w:val="0"/>
        <w:adjustRightInd w:val="0"/>
        <w:jc w:val="both"/>
        <w:rPr>
          <w:rFonts w:ascii="Trebuchet MS" w:hAnsi="Trebuchet MS" w:cs="Arial"/>
          <w:sz w:val="18"/>
          <w:szCs w:val="18"/>
        </w:rPr>
      </w:pPr>
      <w:r w:rsidRPr="00562773">
        <w:rPr>
          <w:rFonts w:ascii="Trebuchet MS" w:hAnsi="Trebuchet MS"/>
          <w:bCs/>
          <w:sz w:val="18"/>
          <w:szCs w:val="18"/>
        </w:rPr>
        <w:t>Continuous network building in order to promote, market the auto loans product of the bank and to enhance the revenue and total sales.</w:t>
      </w:r>
      <w:r w:rsidRPr="00562773">
        <w:rPr>
          <w:rFonts w:ascii="Trebuchet MS" w:hAnsi="Trebuchet MS"/>
          <w:bCs/>
          <w:sz w:val="18"/>
          <w:szCs w:val="18"/>
        </w:rPr>
        <w:tab/>
      </w:r>
    </w:p>
    <w:p w:rsidR="00FD3353" w:rsidRPr="00FD3353" w:rsidRDefault="00FD3353" w:rsidP="00FD3353">
      <w:pPr>
        <w:tabs>
          <w:tab w:val="left" w:pos="1380"/>
        </w:tabs>
        <w:rPr>
          <w:rFonts w:ascii="Verdana" w:hAnsi="Verdana"/>
          <w:b/>
          <w:sz w:val="16"/>
          <w:szCs w:val="16"/>
        </w:rPr>
      </w:pPr>
      <w:r w:rsidRPr="008F51D6">
        <w:rPr>
          <w:rFonts w:ascii="Verdana" w:hAnsi="Verdana"/>
          <w:b/>
          <w:sz w:val="16"/>
          <w:szCs w:val="16"/>
        </w:rPr>
        <w:tab/>
      </w:r>
      <w:r w:rsidRPr="008F51D6">
        <w:rPr>
          <w:rFonts w:ascii="Verdana" w:hAnsi="Verdana"/>
          <w:b/>
          <w:sz w:val="16"/>
          <w:szCs w:val="16"/>
        </w:rPr>
        <w:tab/>
      </w:r>
      <w:r w:rsidRPr="008F51D6">
        <w:rPr>
          <w:rFonts w:ascii="Verdana" w:hAnsi="Verdana"/>
          <w:b/>
          <w:sz w:val="16"/>
          <w:szCs w:val="16"/>
        </w:rPr>
        <w:tab/>
      </w:r>
      <w:r w:rsidRPr="008F51D6">
        <w:rPr>
          <w:rFonts w:ascii="Verdana" w:hAnsi="Verdana"/>
          <w:b/>
          <w:sz w:val="16"/>
          <w:szCs w:val="16"/>
        </w:rPr>
        <w:tab/>
      </w:r>
    </w:p>
    <w:p w:rsidR="00D23C5E" w:rsidRPr="000969B3" w:rsidRDefault="00FD3353" w:rsidP="00FD3353">
      <w:pPr>
        <w:tabs>
          <w:tab w:val="left" w:pos="8175"/>
        </w:tabs>
        <w:rPr>
          <w:rFonts w:ascii="Verdana" w:hAnsi="Verdana"/>
          <w:b/>
          <w:bCs/>
          <w:sz w:val="16"/>
          <w:szCs w:val="16"/>
        </w:rPr>
      </w:pPr>
      <w:r w:rsidRPr="000969B3">
        <w:rPr>
          <w:rFonts w:ascii="Verdana" w:hAnsi="Verdana"/>
          <w:b/>
          <w:bCs/>
          <w:sz w:val="16"/>
          <w:szCs w:val="16"/>
        </w:rPr>
        <w:t>T</w:t>
      </w:r>
      <w:r w:rsidR="00D23C5E" w:rsidRPr="000969B3">
        <w:rPr>
          <w:rFonts w:ascii="Verdana" w:hAnsi="Verdana"/>
          <w:b/>
          <w:bCs/>
          <w:sz w:val="16"/>
          <w:szCs w:val="16"/>
        </w:rPr>
        <w:t xml:space="preserve">AAGEER FINANCE COMPANY SAOG                                      </w:t>
      </w:r>
      <w:r w:rsidR="000969B3">
        <w:rPr>
          <w:rFonts w:ascii="Verdana" w:hAnsi="Verdana"/>
          <w:b/>
          <w:bCs/>
          <w:sz w:val="16"/>
          <w:szCs w:val="16"/>
        </w:rPr>
        <w:t xml:space="preserve">          Oct 2008 to March</w:t>
      </w:r>
      <w:r w:rsidR="00432122" w:rsidRPr="000969B3">
        <w:rPr>
          <w:rFonts w:ascii="Verdana" w:hAnsi="Verdana"/>
          <w:b/>
          <w:bCs/>
          <w:sz w:val="16"/>
          <w:szCs w:val="16"/>
        </w:rPr>
        <w:t xml:space="preserve"> 20</w:t>
      </w:r>
      <w:r w:rsidR="00595D97" w:rsidRPr="000969B3">
        <w:rPr>
          <w:rFonts w:ascii="Verdana" w:hAnsi="Verdana"/>
          <w:b/>
          <w:bCs/>
          <w:sz w:val="16"/>
          <w:szCs w:val="16"/>
        </w:rPr>
        <w:t>1</w:t>
      </w:r>
      <w:r w:rsidR="00C761FB" w:rsidRPr="000969B3">
        <w:rPr>
          <w:rFonts w:ascii="Verdana" w:hAnsi="Verdana"/>
          <w:b/>
          <w:bCs/>
          <w:sz w:val="16"/>
          <w:szCs w:val="16"/>
        </w:rPr>
        <w:t>4</w:t>
      </w:r>
    </w:p>
    <w:p w:rsidR="00D23C5E" w:rsidRPr="000969B3" w:rsidRDefault="00564530" w:rsidP="00D23C5E">
      <w:pPr>
        <w:pStyle w:val="NormalWeb"/>
        <w:tabs>
          <w:tab w:val="left" w:pos="2130"/>
          <w:tab w:val="right" w:pos="10498"/>
        </w:tabs>
        <w:spacing w:before="0" w:after="0"/>
        <w:rPr>
          <w:rFonts w:ascii="Verdana" w:hAnsi="Verdana"/>
          <w:b/>
          <w:bCs/>
          <w:sz w:val="16"/>
          <w:szCs w:val="16"/>
        </w:rPr>
      </w:pPr>
      <w:r w:rsidRPr="000969B3">
        <w:rPr>
          <w:rFonts w:ascii="Verdana" w:hAnsi="Verdana"/>
          <w:b/>
          <w:bCs/>
          <w:sz w:val="16"/>
          <w:szCs w:val="16"/>
        </w:rPr>
        <w:t>HEAD OF RETAIL</w:t>
      </w:r>
      <w:r w:rsidR="00C823B4" w:rsidRPr="000969B3">
        <w:rPr>
          <w:rFonts w:ascii="Verdana" w:hAnsi="Verdana"/>
          <w:b/>
          <w:bCs/>
          <w:sz w:val="16"/>
          <w:szCs w:val="16"/>
        </w:rPr>
        <w:t>&amp; BRANCHES</w:t>
      </w:r>
      <w:r w:rsidR="002F07DB" w:rsidRPr="000969B3">
        <w:rPr>
          <w:rFonts w:ascii="Verdana" w:hAnsi="Verdana"/>
          <w:b/>
          <w:bCs/>
          <w:sz w:val="16"/>
          <w:szCs w:val="16"/>
        </w:rPr>
        <w:t>OMAN</w:t>
      </w:r>
    </w:p>
    <w:p w:rsidR="00AC26A3" w:rsidRDefault="00AC26A3" w:rsidP="00AC26A3">
      <w:pPr>
        <w:tabs>
          <w:tab w:val="left" w:pos="5370"/>
        </w:tabs>
        <w:jc w:val="both"/>
        <w:rPr>
          <w:rFonts w:ascii="Trebuchet MS" w:hAnsi="Trebuchet MS" w:cs="Arial"/>
          <w:sz w:val="18"/>
          <w:szCs w:val="18"/>
        </w:rPr>
      </w:pPr>
    </w:p>
    <w:p w:rsidR="00AC26A3" w:rsidRDefault="00AC26A3" w:rsidP="00DF51A8">
      <w:pPr>
        <w:tabs>
          <w:tab w:val="left" w:pos="5370"/>
        </w:tabs>
        <w:jc w:val="both"/>
        <w:rPr>
          <w:rFonts w:ascii="Trebuchet MS" w:hAnsi="Trebuchet MS" w:cs="Arial"/>
          <w:sz w:val="18"/>
          <w:szCs w:val="18"/>
        </w:rPr>
      </w:pPr>
      <w:r w:rsidRPr="00B82282">
        <w:rPr>
          <w:rFonts w:ascii="Trebuchet MS" w:hAnsi="Trebuchet MS" w:cs="Arial"/>
          <w:sz w:val="18"/>
          <w:szCs w:val="18"/>
        </w:rPr>
        <w:t xml:space="preserve">Provide leadership and direction to a team of </w:t>
      </w:r>
      <w:r w:rsidR="00E24395">
        <w:rPr>
          <w:rFonts w:ascii="Trebuchet MS" w:hAnsi="Trebuchet MS" w:cs="Arial"/>
          <w:sz w:val="18"/>
          <w:szCs w:val="18"/>
        </w:rPr>
        <w:t>4</w:t>
      </w:r>
      <w:r>
        <w:rPr>
          <w:rFonts w:ascii="Trebuchet MS" w:hAnsi="Trebuchet MS" w:cs="Arial"/>
          <w:sz w:val="18"/>
          <w:szCs w:val="18"/>
        </w:rPr>
        <w:t>0</w:t>
      </w:r>
      <w:r w:rsidRPr="00B82282">
        <w:rPr>
          <w:rFonts w:ascii="Trebuchet MS" w:hAnsi="Trebuchet MS" w:cs="Arial"/>
          <w:sz w:val="18"/>
          <w:szCs w:val="18"/>
        </w:rPr>
        <w:t xml:space="preserve"> subordinates responsible for managing the complete </w:t>
      </w:r>
      <w:r w:rsidR="00B043AC">
        <w:rPr>
          <w:rFonts w:ascii="Trebuchet MS" w:hAnsi="Trebuchet MS" w:cs="Arial"/>
          <w:sz w:val="18"/>
          <w:szCs w:val="18"/>
        </w:rPr>
        <w:t xml:space="preserve">retail </w:t>
      </w:r>
      <w:r w:rsidR="000B32F8">
        <w:rPr>
          <w:rFonts w:ascii="Trebuchet MS" w:hAnsi="Trebuchet MS" w:cs="Arial"/>
          <w:sz w:val="18"/>
          <w:szCs w:val="18"/>
        </w:rPr>
        <w:t xml:space="preserve">leasing </w:t>
      </w:r>
      <w:r w:rsidR="00B043AC">
        <w:rPr>
          <w:rFonts w:ascii="Trebuchet MS" w:hAnsi="Trebuchet MS" w:cs="Arial"/>
          <w:sz w:val="18"/>
          <w:szCs w:val="18"/>
        </w:rPr>
        <w:t xml:space="preserve">sales </w:t>
      </w:r>
      <w:r w:rsidRPr="00B82282">
        <w:rPr>
          <w:rFonts w:ascii="Trebuchet MS" w:hAnsi="Trebuchet MS" w:cs="Arial"/>
          <w:sz w:val="18"/>
          <w:szCs w:val="18"/>
        </w:rPr>
        <w:t xml:space="preserve">operations functions of the </w:t>
      </w:r>
      <w:r w:rsidR="00B043AC">
        <w:rPr>
          <w:rFonts w:ascii="Trebuchet MS" w:hAnsi="Trebuchet MS" w:cs="Arial"/>
          <w:sz w:val="18"/>
          <w:szCs w:val="18"/>
        </w:rPr>
        <w:t xml:space="preserve">company engaged in the business of providing Financial Services </w:t>
      </w:r>
      <w:r w:rsidR="000B32F8">
        <w:rPr>
          <w:rFonts w:ascii="Trebuchet MS" w:hAnsi="Trebuchet MS" w:cs="Arial"/>
          <w:sz w:val="18"/>
          <w:szCs w:val="18"/>
        </w:rPr>
        <w:t xml:space="preserve">(Lease &amp; Non </w:t>
      </w:r>
      <w:r w:rsidR="00C347A5">
        <w:rPr>
          <w:rFonts w:ascii="Trebuchet MS" w:hAnsi="Trebuchet MS" w:cs="Arial"/>
          <w:sz w:val="18"/>
          <w:szCs w:val="18"/>
        </w:rPr>
        <w:t xml:space="preserve">Lease </w:t>
      </w:r>
      <w:r w:rsidR="000B32F8">
        <w:rPr>
          <w:rFonts w:ascii="Trebuchet MS" w:hAnsi="Trebuchet MS" w:cs="Arial"/>
          <w:sz w:val="18"/>
          <w:szCs w:val="18"/>
        </w:rPr>
        <w:t xml:space="preserve">Funding, Bill discounting, factoring) </w:t>
      </w:r>
      <w:r w:rsidR="00B043AC" w:rsidRPr="00B82282">
        <w:rPr>
          <w:rFonts w:ascii="Trebuchet MS" w:hAnsi="Trebuchet MS" w:cs="Arial"/>
          <w:sz w:val="18"/>
          <w:szCs w:val="18"/>
        </w:rPr>
        <w:t>and</w:t>
      </w:r>
      <w:r w:rsidRPr="00B82282">
        <w:rPr>
          <w:rFonts w:ascii="Trebuchet MS" w:hAnsi="Trebuchet MS" w:cs="Arial"/>
          <w:sz w:val="18"/>
          <w:szCs w:val="18"/>
        </w:rPr>
        <w:t xml:space="preserve"> to ensure all operational activities are carried out within the stipulated frame-work of policies and procedures.   Report to the General Manager</w:t>
      </w:r>
      <w:r w:rsidR="00B043AC">
        <w:rPr>
          <w:rFonts w:ascii="Trebuchet MS" w:hAnsi="Trebuchet MS" w:cs="Arial"/>
          <w:sz w:val="18"/>
          <w:szCs w:val="18"/>
        </w:rPr>
        <w:t xml:space="preserve"> – Marketing &amp; Business Development</w:t>
      </w:r>
      <w:r w:rsidRPr="00B82282">
        <w:rPr>
          <w:rFonts w:ascii="Trebuchet MS" w:hAnsi="Trebuchet MS" w:cs="Arial"/>
          <w:sz w:val="18"/>
          <w:szCs w:val="18"/>
        </w:rPr>
        <w:t xml:space="preserve">.   Directly supervise </w:t>
      </w:r>
      <w:r w:rsidR="00E24395">
        <w:rPr>
          <w:rFonts w:ascii="Trebuchet MS" w:hAnsi="Trebuchet MS" w:cs="Arial"/>
          <w:sz w:val="18"/>
          <w:szCs w:val="18"/>
        </w:rPr>
        <w:t>9</w:t>
      </w:r>
      <w:r w:rsidR="00D22C6E">
        <w:rPr>
          <w:rFonts w:ascii="Trebuchet MS" w:hAnsi="Trebuchet MS" w:cs="Arial"/>
          <w:sz w:val="18"/>
          <w:szCs w:val="18"/>
        </w:rPr>
        <w:t xml:space="preserve"> subordinates.</w:t>
      </w:r>
    </w:p>
    <w:p w:rsidR="00D22C6E" w:rsidRPr="00D22C6E" w:rsidRDefault="00D22C6E" w:rsidP="00DF51A8">
      <w:pPr>
        <w:tabs>
          <w:tab w:val="left" w:pos="5370"/>
        </w:tabs>
        <w:jc w:val="both"/>
        <w:rPr>
          <w:rFonts w:ascii="Trebuchet MS" w:hAnsi="Trebuchet MS" w:cs="Arial"/>
          <w:sz w:val="18"/>
          <w:szCs w:val="18"/>
        </w:rPr>
      </w:pPr>
    </w:p>
    <w:p w:rsidR="00AC26A3" w:rsidRPr="00B82282" w:rsidRDefault="00AC26A3" w:rsidP="00DF51A8">
      <w:pPr>
        <w:numPr>
          <w:ilvl w:val="0"/>
          <w:numId w:val="7"/>
        </w:numPr>
        <w:jc w:val="both"/>
        <w:rPr>
          <w:rFonts w:ascii="Trebuchet MS" w:hAnsi="Trebuchet MS" w:cs="Arial"/>
          <w:sz w:val="18"/>
          <w:szCs w:val="18"/>
        </w:rPr>
      </w:pPr>
      <w:r w:rsidRPr="00B82282">
        <w:rPr>
          <w:rFonts w:ascii="Trebuchet MS" w:hAnsi="Trebuchet MS" w:cs="Arial"/>
          <w:sz w:val="18"/>
          <w:szCs w:val="18"/>
        </w:rPr>
        <w:t xml:space="preserve">Define department goals and objectives and ensure communication to employees.  </w:t>
      </w:r>
    </w:p>
    <w:p w:rsidR="00AC26A3" w:rsidRPr="00B82282" w:rsidRDefault="00AC26A3" w:rsidP="00DF51A8">
      <w:pPr>
        <w:numPr>
          <w:ilvl w:val="0"/>
          <w:numId w:val="8"/>
        </w:numPr>
        <w:tabs>
          <w:tab w:val="left" w:pos="5370"/>
        </w:tabs>
        <w:jc w:val="both"/>
        <w:rPr>
          <w:rFonts w:ascii="Trebuchet MS" w:hAnsi="Trebuchet MS" w:cs="Arial"/>
          <w:sz w:val="18"/>
          <w:szCs w:val="18"/>
        </w:rPr>
      </w:pPr>
      <w:r w:rsidRPr="00B82282">
        <w:rPr>
          <w:rFonts w:ascii="Trebuchet MS" w:hAnsi="Trebuchet MS" w:cs="Arial"/>
          <w:sz w:val="18"/>
          <w:szCs w:val="18"/>
        </w:rPr>
        <w:t>Prepare yearly business plan with update forecast and conduct monthly variance analysis.</w:t>
      </w:r>
    </w:p>
    <w:p w:rsidR="00AC26A3" w:rsidRPr="00B82282" w:rsidRDefault="00AC26A3" w:rsidP="00DF51A8">
      <w:pPr>
        <w:numPr>
          <w:ilvl w:val="0"/>
          <w:numId w:val="8"/>
        </w:numPr>
        <w:tabs>
          <w:tab w:val="left" w:pos="5370"/>
        </w:tabs>
        <w:jc w:val="both"/>
        <w:rPr>
          <w:rFonts w:ascii="Trebuchet MS" w:hAnsi="Trebuchet MS"/>
          <w:b/>
          <w:sz w:val="18"/>
          <w:szCs w:val="18"/>
        </w:rPr>
      </w:pPr>
      <w:r w:rsidRPr="00B82282">
        <w:rPr>
          <w:rFonts w:ascii="Trebuchet MS" w:hAnsi="Trebuchet MS"/>
          <w:sz w:val="18"/>
          <w:szCs w:val="18"/>
        </w:rPr>
        <w:t xml:space="preserve">Plan, direct and control the activities of </w:t>
      </w:r>
      <w:r w:rsidR="00D22C6E">
        <w:rPr>
          <w:rFonts w:ascii="Trebuchet MS" w:hAnsi="Trebuchet MS"/>
          <w:sz w:val="18"/>
          <w:szCs w:val="18"/>
        </w:rPr>
        <w:t>Branches Manager, Representatives Officers, Head of Personal Loans and He</w:t>
      </w:r>
      <w:r w:rsidR="00D7329E">
        <w:rPr>
          <w:rFonts w:ascii="Trebuchet MS" w:hAnsi="Trebuchet MS"/>
          <w:sz w:val="18"/>
          <w:szCs w:val="18"/>
        </w:rPr>
        <w:t>ad of Insurance</w:t>
      </w:r>
      <w:r w:rsidRPr="00B82282">
        <w:rPr>
          <w:rFonts w:ascii="Trebuchet MS" w:hAnsi="Trebuchet MS"/>
          <w:sz w:val="18"/>
          <w:szCs w:val="18"/>
        </w:rPr>
        <w:t xml:space="preserve"> responsible for managing implementation of </w:t>
      </w:r>
      <w:r w:rsidR="00B043AC">
        <w:rPr>
          <w:rFonts w:ascii="Trebuchet MS" w:hAnsi="Trebuchet MS"/>
          <w:sz w:val="18"/>
          <w:szCs w:val="18"/>
        </w:rPr>
        <w:t>company</w:t>
      </w:r>
      <w:r w:rsidRPr="00B82282">
        <w:rPr>
          <w:rFonts w:ascii="Trebuchet MS" w:hAnsi="Trebuchet MS"/>
          <w:sz w:val="18"/>
          <w:szCs w:val="18"/>
        </w:rPr>
        <w:t xml:space="preserve">’s Sales Management policy, marketing of all </w:t>
      </w:r>
      <w:r w:rsidRPr="00B82282">
        <w:rPr>
          <w:rFonts w:ascii="Trebuchet MS" w:hAnsi="Trebuchet MS"/>
          <w:b/>
          <w:sz w:val="18"/>
          <w:szCs w:val="18"/>
        </w:rPr>
        <w:t xml:space="preserve">Retail Products </w:t>
      </w:r>
      <w:r w:rsidR="00B043AC" w:rsidRPr="00B82282">
        <w:rPr>
          <w:rFonts w:ascii="Trebuchet MS" w:hAnsi="Trebuchet MS"/>
          <w:b/>
          <w:sz w:val="18"/>
          <w:szCs w:val="18"/>
        </w:rPr>
        <w:t xml:space="preserve">– </w:t>
      </w:r>
      <w:r w:rsidR="00B043AC">
        <w:rPr>
          <w:rFonts w:ascii="Trebuchet MS" w:hAnsi="Trebuchet MS"/>
          <w:b/>
          <w:sz w:val="18"/>
          <w:szCs w:val="18"/>
        </w:rPr>
        <w:t xml:space="preserve">Auto Loans/ Personal Loans / </w:t>
      </w:r>
      <w:r w:rsidR="000B32F8">
        <w:rPr>
          <w:rFonts w:ascii="Trebuchet MS" w:hAnsi="Trebuchet MS"/>
          <w:b/>
          <w:sz w:val="18"/>
          <w:szCs w:val="18"/>
        </w:rPr>
        <w:t>Insurance</w:t>
      </w:r>
      <w:r w:rsidR="00B043AC">
        <w:rPr>
          <w:rFonts w:ascii="Trebuchet MS" w:hAnsi="Trebuchet MS"/>
          <w:b/>
          <w:sz w:val="18"/>
          <w:szCs w:val="18"/>
        </w:rPr>
        <w:t xml:space="preserve"> / SME Financial Products</w:t>
      </w:r>
      <w:r w:rsidRPr="00B82282">
        <w:rPr>
          <w:rFonts w:ascii="Trebuchet MS" w:hAnsi="Trebuchet MS"/>
          <w:b/>
          <w:sz w:val="18"/>
          <w:szCs w:val="18"/>
        </w:rPr>
        <w:t xml:space="preserve"> through Corporate</w:t>
      </w:r>
      <w:r w:rsidR="00B043AC">
        <w:rPr>
          <w:rFonts w:ascii="Trebuchet MS" w:hAnsi="Trebuchet MS"/>
          <w:b/>
          <w:sz w:val="18"/>
          <w:szCs w:val="18"/>
        </w:rPr>
        <w:t>, Dealers</w:t>
      </w:r>
      <w:r w:rsidRPr="00B82282">
        <w:rPr>
          <w:rFonts w:ascii="Trebuchet MS" w:hAnsi="Trebuchet MS"/>
          <w:b/>
          <w:sz w:val="18"/>
          <w:szCs w:val="18"/>
        </w:rPr>
        <w:t xml:space="preserve">&amp; Individual customers </w:t>
      </w:r>
      <w:r w:rsidR="00B043AC">
        <w:rPr>
          <w:rFonts w:ascii="Trebuchet MS" w:hAnsi="Trebuchet MS"/>
          <w:b/>
          <w:sz w:val="18"/>
          <w:szCs w:val="18"/>
        </w:rPr>
        <w:t>including the sales through 5 Branches</w:t>
      </w:r>
      <w:r w:rsidR="00D22C6E">
        <w:rPr>
          <w:rFonts w:ascii="Trebuchet MS" w:hAnsi="Trebuchet MS"/>
          <w:b/>
          <w:sz w:val="18"/>
          <w:szCs w:val="18"/>
        </w:rPr>
        <w:t xml:space="preserve"> and 2 representative offices </w:t>
      </w:r>
      <w:r w:rsidR="00B043AC">
        <w:rPr>
          <w:rFonts w:ascii="Trebuchet MS" w:hAnsi="Trebuchet MS"/>
          <w:b/>
          <w:sz w:val="18"/>
          <w:szCs w:val="18"/>
        </w:rPr>
        <w:t xml:space="preserve">of the company </w:t>
      </w:r>
      <w:r w:rsidRPr="00B82282">
        <w:rPr>
          <w:rFonts w:ascii="Trebuchet MS" w:hAnsi="Trebuchet MS"/>
          <w:b/>
          <w:sz w:val="18"/>
          <w:szCs w:val="18"/>
        </w:rPr>
        <w:t xml:space="preserve">in the whole of </w:t>
      </w:r>
      <w:r w:rsidR="00B043AC">
        <w:rPr>
          <w:rFonts w:ascii="Trebuchet MS" w:hAnsi="Trebuchet MS"/>
          <w:b/>
          <w:sz w:val="18"/>
          <w:szCs w:val="18"/>
        </w:rPr>
        <w:t>Oman</w:t>
      </w:r>
      <w:r w:rsidRPr="00B82282">
        <w:rPr>
          <w:rFonts w:ascii="Trebuchet MS" w:hAnsi="Trebuchet MS"/>
          <w:b/>
          <w:sz w:val="18"/>
          <w:szCs w:val="18"/>
        </w:rPr>
        <w:t>.</w:t>
      </w:r>
    </w:p>
    <w:p w:rsidR="00E35EF0" w:rsidRPr="00E35EF0" w:rsidRDefault="00AC26A3" w:rsidP="00DF51A8">
      <w:pPr>
        <w:numPr>
          <w:ilvl w:val="0"/>
          <w:numId w:val="8"/>
        </w:numPr>
        <w:tabs>
          <w:tab w:val="left" w:pos="5370"/>
        </w:tabs>
        <w:jc w:val="both"/>
        <w:rPr>
          <w:rFonts w:ascii="Trebuchet MS" w:hAnsi="Trebuchet MS" w:cs="Arial"/>
          <w:b/>
          <w:sz w:val="18"/>
          <w:szCs w:val="18"/>
        </w:rPr>
      </w:pPr>
      <w:r w:rsidRPr="00E35EF0">
        <w:rPr>
          <w:rFonts w:ascii="Trebuchet MS" w:hAnsi="Trebuchet MS"/>
          <w:b/>
          <w:sz w:val="18"/>
          <w:szCs w:val="18"/>
        </w:rPr>
        <w:t xml:space="preserve">Spearheaded </w:t>
      </w:r>
      <w:r w:rsidR="000B32F8" w:rsidRPr="00E35EF0">
        <w:rPr>
          <w:rFonts w:ascii="Trebuchet MS" w:hAnsi="Trebuchet MS"/>
          <w:b/>
          <w:sz w:val="18"/>
          <w:szCs w:val="18"/>
        </w:rPr>
        <w:t xml:space="preserve">and successfully </w:t>
      </w:r>
      <w:r w:rsidRPr="00E35EF0">
        <w:rPr>
          <w:rFonts w:ascii="Trebuchet MS" w:hAnsi="Trebuchet MS"/>
          <w:b/>
          <w:sz w:val="18"/>
          <w:szCs w:val="18"/>
        </w:rPr>
        <w:t xml:space="preserve">managed to increase sales </w:t>
      </w:r>
      <w:r w:rsidR="00E35EF0" w:rsidRPr="00E35EF0">
        <w:rPr>
          <w:rFonts w:ascii="Trebuchet MS" w:hAnsi="Trebuchet MS"/>
          <w:b/>
          <w:sz w:val="18"/>
          <w:szCs w:val="18"/>
        </w:rPr>
        <w:t>by 39</w:t>
      </w:r>
      <w:r w:rsidR="000B32F8" w:rsidRPr="00E35EF0">
        <w:rPr>
          <w:rFonts w:ascii="Trebuchet MS" w:hAnsi="Trebuchet MS"/>
          <w:b/>
          <w:sz w:val="18"/>
          <w:szCs w:val="18"/>
        </w:rPr>
        <w:t>%</w:t>
      </w:r>
      <w:r w:rsidR="003B6B66" w:rsidRPr="00E35EF0">
        <w:rPr>
          <w:rFonts w:ascii="Trebuchet MS" w:hAnsi="Trebuchet MS"/>
          <w:b/>
          <w:sz w:val="18"/>
          <w:szCs w:val="18"/>
        </w:rPr>
        <w:t xml:space="preserve"> over period of 4 years with year on year growth</w:t>
      </w:r>
      <w:r w:rsidR="00440908" w:rsidRPr="00E35EF0">
        <w:rPr>
          <w:rFonts w:ascii="Trebuchet MS" w:hAnsi="Trebuchet MS"/>
          <w:b/>
          <w:sz w:val="18"/>
          <w:szCs w:val="18"/>
        </w:rPr>
        <w:t xml:space="preserve"> from RO </w:t>
      </w:r>
      <w:r w:rsidR="00E35EF0" w:rsidRPr="00E35EF0">
        <w:rPr>
          <w:rFonts w:ascii="Trebuchet MS" w:hAnsi="Trebuchet MS"/>
          <w:b/>
          <w:sz w:val="18"/>
          <w:szCs w:val="18"/>
        </w:rPr>
        <w:t xml:space="preserve">26.92 mn in 2009 to RO 37.60 mn in 2012 which included Retail, SME &amp; Corporate business. </w:t>
      </w:r>
    </w:p>
    <w:p w:rsidR="00AC26A3" w:rsidRPr="00B82282" w:rsidRDefault="00AC26A3" w:rsidP="00DF51A8">
      <w:pPr>
        <w:numPr>
          <w:ilvl w:val="0"/>
          <w:numId w:val="8"/>
        </w:numPr>
        <w:jc w:val="both"/>
        <w:rPr>
          <w:rFonts w:ascii="Trebuchet MS" w:hAnsi="Trebuchet MS" w:cs="Arial"/>
          <w:sz w:val="18"/>
          <w:szCs w:val="18"/>
        </w:rPr>
      </w:pPr>
      <w:r w:rsidRPr="00E35EF0">
        <w:rPr>
          <w:rFonts w:ascii="Trebuchet MS" w:hAnsi="Trebuchet MS" w:cs="Arial"/>
          <w:sz w:val="18"/>
          <w:szCs w:val="18"/>
        </w:rPr>
        <w:t xml:space="preserve">Plan, develop and implement </w:t>
      </w:r>
      <w:r w:rsidR="00B043AC" w:rsidRPr="00E35EF0">
        <w:rPr>
          <w:rFonts w:ascii="Trebuchet MS" w:hAnsi="Trebuchet MS" w:cs="Arial"/>
          <w:sz w:val="18"/>
          <w:szCs w:val="18"/>
        </w:rPr>
        <w:t xml:space="preserve">Retail </w:t>
      </w:r>
      <w:r w:rsidRPr="00E35EF0">
        <w:rPr>
          <w:rFonts w:ascii="Trebuchet MS" w:hAnsi="Trebuchet MS" w:cs="Arial"/>
          <w:sz w:val="18"/>
          <w:szCs w:val="18"/>
        </w:rPr>
        <w:t xml:space="preserve">Sales Department operation management strategies/ programs in accordance with </w:t>
      </w:r>
      <w:r w:rsidR="00B043AC" w:rsidRPr="00E35EF0">
        <w:rPr>
          <w:rFonts w:ascii="Trebuchet MS" w:hAnsi="Trebuchet MS" w:cs="Arial"/>
          <w:sz w:val="18"/>
          <w:szCs w:val="18"/>
        </w:rPr>
        <w:t>company</w:t>
      </w:r>
      <w:r w:rsidRPr="00E35EF0">
        <w:rPr>
          <w:rFonts w:ascii="Trebuchet MS" w:hAnsi="Trebuchet MS" w:cs="Arial"/>
          <w:sz w:val="18"/>
          <w:szCs w:val="18"/>
        </w:rPr>
        <w:t>’s policy and to meet established objectives for providing efficient, effective services to customers.</w:t>
      </w:r>
    </w:p>
    <w:p w:rsidR="00AC26A3" w:rsidRPr="00B82282" w:rsidRDefault="00AC26A3" w:rsidP="00DF51A8">
      <w:pPr>
        <w:numPr>
          <w:ilvl w:val="0"/>
          <w:numId w:val="8"/>
        </w:numPr>
        <w:jc w:val="both"/>
        <w:rPr>
          <w:rFonts w:ascii="Trebuchet MS" w:hAnsi="Trebuchet MS" w:cs="Arial"/>
          <w:b/>
          <w:bCs/>
          <w:i/>
          <w:iCs/>
          <w:sz w:val="18"/>
          <w:szCs w:val="18"/>
        </w:rPr>
      </w:pPr>
      <w:r w:rsidRPr="00B82282">
        <w:rPr>
          <w:rFonts w:ascii="Trebuchet MS" w:hAnsi="Trebuchet MS" w:cs="Arial"/>
          <w:sz w:val="18"/>
          <w:szCs w:val="18"/>
        </w:rPr>
        <w:t xml:space="preserve">Plan, develop and implement strategies to identify process improvements on pro-active basis to minimize loss and improve control without sacrificing quality and service.   </w:t>
      </w:r>
    </w:p>
    <w:p w:rsidR="00AC26A3" w:rsidRPr="00B82282" w:rsidRDefault="00AC26A3" w:rsidP="00DF51A8">
      <w:pPr>
        <w:numPr>
          <w:ilvl w:val="0"/>
          <w:numId w:val="8"/>
        </w:numPr>
        <w:jc w:val="both"/>
        <w:rPr>
          <w:rFonts w:ascii="Trebuchet MS" w:hAnsi="Trebuchet MS" w:cs="Arial"/>
          <w:color w:val="000000"/>
          <w:sz w:val="18"/>
          <w:szCs w:val="18"/>
        </w:rPr>
      </w:pPr>
      <w:r w:rsidRPr="00B82282">
        <w:rPr>
          <w:rFonts w:ascii="Trebuchet MS" w:hAnsi="Trebuchet MS" w:cs="Arial"/>
          <w:color w:val="000000"/>
          <w:sz w:val="18"/>
          <w:szCs w:val="18"/>
        </w:rPr>
        <w:t xml:space="preserve">Establish accountability and authority limits for subordinate managers and monitor their performance in execution of operating plans, and </w:t>
      </w:r>
      <w:r w:rsidR="00B043AC">
        <w:rPr>
          <w:rFonts w:ascii="Trebuchet MS" w:hAnsi="Trebuchet MS" w:cs="Arial"/>
          <w:color w:val="000000"/>
          <w:sz w:val="18"/>
          <w:szCs w:val="18"/>
        </w:rPr>
        <w:t>company</w:t>
      </w:r>
      <w:r w:rsidRPr="00B82282">
        <w:rPr>
          <w:rFonts w:ascii="Trebuchet MS" w:hAnsi="Trebuchet MS" w:cs="Arial"/>
          <w:color w:val="000000"/>
          <w:sz w:val="18"/>
          <w:szCs w:val="18"/>
        </w:rPr>
        <w:t xml:space="preserve">’s objectives, taking corrective action where warranted.  </w:t>
      </w:r>
    </w:p>
    <w:p w:rsidR="00E56087" w:rsidRPr="00FD3353" w:rsidRDefault="00AC26A3" w:rsidP="00DF51A8">
      <w:pPr>
        <w:pStyle w:val="Subtitle"/>
        <w:numPr>
          <w:ilvl w:val="0"/>
          <w:numId w:val="8"/>
        </w:numPr>
        <w:jc w:val="both"/>
        <w:rPr>
          <w:rFonts w:ascii="Trebuchet MS" w:eastAsia="Batang" w:hAnsi="Trebuchet MS" w:cs="Arial"/>
          <w:b w:val="0"/>
          <w:bCs w:val="0"/>
          <w:color w:val="000000"/>
          <w:sz w:val="18"/>
          <w:szCs w:val="18"/>
        </w:rPr>
      </w:pPr>
      <w:r w:rsidRPr="00B82282">
        <w:rPr>
          <w:rFonts w:ascii="Trebuchet MS" w:eastAsia="Batang" w:hAnsi="Trebuchet MS" w:cs="Arial"/>
          <w:b w:val="0"/>
          <w:bCs w:val="0"/>
          <w:sz w:val="18"/>
          <w:szCs w:val="18"/>
        </w:rPr>
        <w:t>Assessing, analyzing &amp; providing relevant feedbacks on competitor products and services to Sales Managers for providing tailor made solutions to customers</w:t>
      </w:r>
      <w:r w:rsidRPr="00B82282">
        <w:rPr>
          <w:rFonts w:ascii="Trebuchet MS" w:hAnsi="Trebuchet MS" w:cs="Arial"/>
          <w:b w:val="0"/>
          <w:bCs w:val="0"/>
          <w:sz w:val="18"/>
          <w:szCs w:val="18"/>
        </w:rPr>
        <w:t>.</w:t>
      </w:r>
    </w:p>
    <w:p w:rsidR="00E56087" w:rsidRPr="00B82282" w:rsidRDefault="00E56087" w:rsidP="00DF51A8">
      <w:pPr>
        <w:numPr>
          <w:ilvl w:val="0"/>
          <w:numId w:val="8"/>
        </w:numPr>
        <w:jc w:val="both"/>
        <w:rPr>
          <w:rFonts w:ascii="Trebuchet MS" w:hAnsi="Trebuchet MS"/>
          <w:color w:val="000000"/>
          <w:sz w:val="18"/>
          <w:szCs w:val="18"/>
        </w:rPr>
      </w:pPr>
      <w:r w:rsidRPr="00B82282">
        <w:rPr>
          <w:rFonts w:ascii="Trebuchet MS" w:hAnsi="Trebuchet MS"/>
          <w:color w:val="000000"/>
          <w:sz w:val="18"/>
          <w:szCs w:val="18"/>
        </w:rPr>
        <w:t>Develop and implement an effective plan for sourcing new business prospects and developing new customer relationships.</w:t>
      </w:r>
    </w:p>
    <w:p w:rsidR="00E56087" w:rsidRDefault="00E56087" w:rsidP="00DF51A8">
      <w:pPr>
        <w:numPr>
          <w:ilvl w:val="0"/>
          <w:numId w:val="8"/>
        </w:numPr>
        <w:tabs>
          <w:tab w:val="left" w:pos="5640"/>
        </w:tabs>
        <w:jc w:val="both"/>
        <w:rPr>
          <w:rFonts w:ascii="Trebuchet MS" w:hAnsi="Trebuchet MS" w:cs="Arial"/>
          <w:bCs/>
          <w:sz w:val="18"/>
          <w:szCs w:val="18"/>
        </w:rPr>
      </w:pPr>
      <w:r w:rsidRPr="00B82282">
        <w:rPr>
          <w:rFonts w:ascii="Trebuchet MS" w:hAnsi="Trebuchet MS" w:cs="Arial"/>
          <w:bCs/>
          <w:sz w:val="18"/>
          <w:szCs w:val="18"/>
        </w:rPr>
        <w:t xml:space="preserve">Monitor and evaluate the department staff’s performance for achieving the </w:t>
      </w:r>
      <w:r>
        <w:rPr>
          <w:rFonts w:ascii="Trebuchet MS" w:hAnsi="Trebuchet MS" w:cs="Arial"/>
          <w:bCs/>
          <w:sz w:val="18"/>
          <w:szCs w:val="18"/>
        </w:rPr>
        <w:t>company</w:t>
      </w:r>
      <w:r w:rsidRPr="00B82282">
        <w:rPr>
          <w:rFonts w:ascii="Trebuchet MS" w:hAnsi="Trebuchet MS" w:cs="Arial"/>
          <w:bCs/>
          <w:sz w:val="18"/>
          <w:szCs w:val="18"/>
        </w:rPr>
        <w:t>’s goals and objectives.</w:t>
      </w:r>
    </w:p>
    <w:p w:rsidR="00B043AC" w:rsidRPr="00B043AC" w:rsidRDefault="00B043AC" w:rsidP="00DF51A8">
      <w:pPr>
        <w:numPr>
          <w:ilvl w:val="0"/>
          <w:numId w:val="8"/>
        </w:numPr>
        <w:jc w:val="both"/>
        <w:rPr>
          <w:rFonts w:ascii="Trebuchet MS" w:hAnsi="Trebuchet MS"/>
          <w:b/>
          <w:sz w:val="18"/>
          <w:szCs w:val="18"/>
        </w:rPr>
      </w:pPr>
      <w:r w:rsidRPr="00B82282">
        <w:rPr>
          <w:rFonts w:ascii="Trebuchet MS" w:hAnsi="Trebuchet MS" w:cs="Arial"/>
          <w:sz w:val="18"/>
          <w:szCs w:val="18"/>
        </w:rPr>
        <w:t xml:space="preserve">Provide seasoned expertise in developing and enhancing business tactics, market opportunities.  </w:t>
      </w:r>
    </w:p>
    <w:p w:rsidR="00B043AC" w:rsidRDefault="00B043AC" w:rsidP="00DF51A8">
      <w:pPr>
        <w:numPr>
          <w:ilvl w:val="0"/>
          <w:numId w:val="8"/>
        </w:numPr>
        <w:autoSpaceDE w:val="0"/>
        <w:autoSpaceDN w:val="0"/>
        <w:adjustRightInd w:val="0"/>
        <w:jc w:val="both"/>
        <w:rPr>
          <w:rFonts w:ascii="Trebuchet MS" w:hAnsi="Trebuchet MS" w:cs="Arial"/>
          <w:sz w:val="18"/>
          <w:szCs w:val="18"/>
        </w:rPr>
      </w:pPr>
      <w:r w:rsidRPr="00B82282">
        <w:rPr>
          <w:rFonts w:ascii="Trebuchet MS" w:hAnsi="Trebuchet MS" w:cs="Arial"/>
          <w:sz w:val="18"/>
          <w:szCs w:val="18"/>
        </w:rPr>
        <w:t>Manage national, international recruitment including the training and development of the National Sales team to achieve the Annual Goals and objectives.</w:t>
      </w:r>
    </w:p>
    <w:p w:rsidR="00BF3720" w:rsidRDefault="00E35EF0" w:rsidP="00DF51A8">
      <w:pPr>
        <w:numPr>
          <w:ilvl w:val="0"/>
          <w:numId w:val="8"/>
        </w:numPr>
        <w:autoSpaceDE w:val="0"/>
        <w:autoSpaceDN w:val="0"/>
        <w:adjustRightInd w:val="0"/>
        <w:jc w:val="both"/>
        <w:rPr>
          <w:rFonts w:ascii="Trebuchet MS" w:hAnsi="Trebuchet MS" w:cs="Arial"/>
          <w:sz w:val="18"/>
          <w:szCs w:val="18"/>
        </w:rPr>
      </w:pPr>
      <w:r>
        <w:rPr>
          <w:rFonts w:ascii="Trebuchet MS" w:hAnsi="Trebuchet MS" w:cs="Arial"/>
          <w:sz w:val="18"/>
          <w:szCs w:val="18"/>
        </w:rPr>
        <w:t>Created &amp; l</w:t>
      </w:r>
      <w:r w:rsidR="00EB2A8D">
        <w:rPr>
          <w:rFonts w:ascii="Trebuchet MS" w:hAnsi="Trebuchet MS" w:cs="Arial"/>
          <w:sz w:val="18"/>
          <w:szCs w:val="18"/>
        </w:rPr>
        <w:t>a</w:t>
      </w:r>
      <w:r>
        <w:rPr>
          <w:rFonts w:ascii="Trebuchet MS" w:hAnsi="Trebuchet MS" w:cs="Arial"/>
          <w:sz w:val="18"/>
          <w:szCs w:val="18"/>
        </w:rPr>
        <w:t>unched</w:t>
      </w:r>
      <w:r w:rsidR="00BF3720">
        <w:rPr>
          <w:rFonts w:ascii="Trebuchet MS" w:hAnsi="Trebuchet MS" w:cs="Arial"/>
          <w:sz w:val="18"/>
          <w:szCs w:val="18"/>
        </w:rPr>
        <w:t xml:space="preserve"> Branch Manager Approval Authority Matrix to reduce TAT for </w:t>
      </w:r>
      <w:r w:rsidR="003D7C64">
        <w:rPr>
          <w:rFonts w:ascii="Trebuchet MS" w:hAnsi="Trebuchet MS" w:cs="Arial"/>
          <w:sz w:val="18"/>
          <w:szCs w:val="18"/>
        </w:rPr>
        <w:t xml:space="preserve">retail &amp; personal </w:t>
      </w:r>
      <w:r w:rsidR="00BF3720">
        <w:rPr>
          <w:rFonts w:ascii="Trebuchet MS" w:hAnsi="Trebuchet MS" w:cs="Arial"/>
          <w:sz w:val="18"/>
          <w:szCs w:val="18"/>
        </w:rPr>
        <w:t xml:space="preserve">loan proposals in </w:t>
      </w:r>
      <w:r>
        <w:rPr>
          <w:rFonts w:ascii="Trebuchet MS" w:hAnsi="Trebuchet MS" w:cs="Arial"/>
          <w:sz w:val="18"/>
          <w:szCs w:val="18"/>
        </w:rPr>
        <w:t xml:space="preserve">October </w:t>
      </w:r>
      <w:r w:rsidR="00BF3720">
        <w:rPr>
          <w:rFonts w:ascii="Trebuchet MS" w:hAnsi="Trebuchet MS" w:cs="Arial"/>
          <w:sz w:val="18"/>
          <w:szCs w:val="18"/>
        </w:rPr>
        <w:t>201</w:t>
      </w:r>
      <w:r>
        <w:rPr>
          <w:rFonts w:ascii="Trebuchet MS" w:hAnsi="Trebuchet MS" w:cs="Arial"/>
          <w:sz w:val="18"/>
          <w:szCs w:val="18"/>
        </w:rPr>
        <w:t>3 as part of the business re-engineering process</w:t>
      </w:r>
    </w:p>
    <w:p w:rsidR="00E35EF0" w:rsidRDefault="00E35EF0" w:rsidP="00DF51A8">
      <w:pPr>
        <w:numPr>
          <w:ilvl w:val="0"/>
          <w:numId w:val="8"/>
        </w:numPr>
        <w:autoSpaceDE w:val="0"/>
        <w:autoSpaceDN w:val="0"/>
        <w:adjustRightInd w:val="0"/>
        <w:jc w:val="both"/>
        <w:rPr>
          <w:rFonts w:ascii="Trebuchet MS" w:hAnsi="Trebuchet MS" w:cs="Arial"/>
          <w:sz w:val="18"/>
          <w:szCs w:val="18"/>
        </w:rPr>
      </w:pPr>
      <w:r>
        <w:rPr>
          <w:rFonts w:ascii="Trebuchet MS" w:hAnsi="Trebuchet MS" w:cs="Arial"/>
          <w:sz w:val="18"/>
          <w:szCs w:val="18"/>
        </w:rPr>
        <w:t>Created product extensions for 7 year funding of new vehicle and extended used car funding to enable the Organization to extend business reach and acquire additional retail business</w:t>
      </w:r>
    </w:p>
    <w:p w:rsidR="00A83826" w:rsidRPr="001A2AFD" w:rsidRDefault="00BF3720" w:rsidP="001A2AFD">
      <w:pPr>
        <w:numPr>
          <w:ilvl w:val="0"/>
          <w:numId w:val="8"/>
        </w:numPr>
        <w:autoSpaceDE w:val="0"/>
        <w:autoSpaceDN w:val="0"/>
        <w:adjustRightInd w:val="0"/>
        <w:jc w:val="both"/>
        <w:rPr>
          <w:rFonts w:ascii="Trebuchet MS" w:hAnsi="Trebuchet MS" w:cs="Arial"/>
          <w:sz w:val="18"/>
          <w:szCs w:val="18"/>
        </w:rPr>
      </w:pPr>
      <w:r>
        <w:rPr>
          <w:rFonts w:ascii="Trebuchet MS" w:hAnsi="Trebuchet MS" w:cs="Arial"/>
          <w:sz w:val="18"/>
          <w:szCs w:val="18"/>
        </w:rPr>
        <w:t>Created Marketing Manual for The Arab Leasing Company-Sudan on behalf of Taageer F</w:t>
      </w:r>
      <w:r w:rsidR="007975A8">
        <w:rPr>
          <w:rFonts w:ascii="Trebuchet MS" w:hAnsi="Trebuchet MS" w:cs="Arial"/>
          <w:sz w:val="18"/>
          <w:szCs w:val="18"/>
        </w:rPr>
        <w:t>inance Company SAOG</w:t>
      </w:r>
    </w:p>
    <w:p w:rsidR="00A83826" w:rsidRPr="00634ED7" w:rsidRDefault="00230871" w:rsidP="00A83826">
      <w:pPr>
        <w:pStyle w:val="NormalWeb"/>
        <w:tabs>
          <w:tab w:val="left" w:pos="2130"/>
          <w:tab w:val="right" w:pos="10498"/>
        </w:tabs>
        <w:spacing w:before="0" w:after="0"/>
        <w:jc w:val="right"/>
        <w:rPr>
          <w:rFonts w:ascii="Garamond" w:hAnsi="Garamond"/>
          <w:b/>
          <w:bCs/>
          <w:i/>
          <w:sz w:val="36"/>
          <w:szCs w:val="22"/>
        </w:rPr>
      </w:pPr>
      <w:r w:rsidRPr="00AA672B">
        <w:rPr>
          <w:rFonts w:ascii="Garamond" w:hAnsi="Garamond"/>
          <w:i/>
          <w:sz w:val="22"/>
          <w:szCs w:val="22"/>
        </w:rPr>
        <w:pict>
          <v:shape id="_x0000_i1029" type="#_x0000_t75" style="width:510.3pt;height:7pt" o:hrpct="0" o:hr="t">
            <v:imagedata r:id="rId7" o:title="BD21348_"/>
          </v:shape>
        </w:pict>
      </w:r>
    </w:p>
    <w:p w:rsidR="00A83826" w:rsidRPr="00634ED7" w:rsidRDefault="00A83826" w:rsidP="00A83826">
      <w:pPr>
        <w:jc w:val="both"/>
        <w:rPr>
          <w:rFonts w:ascii="Cambria" w:hAnsi="Cambria" w:cs="Tahoma"/>
          <w:b/>
          <w:i/>
          <w:sz w:val="20"/>
          <w:szCs w:val="20"/>
        </w:rPr>
      </w:pPr>
      <w:r w:rsidRPr="00634ED7">
        <w:rPr>
          <w:rFonts w:ascii="Cambria" w:hAnsi="Cambria" w:cs="Tahoma"/>
          <w:b/>
          <w:i/>
          <w:sz w:val="20"/>
          <w:szCs w:val="20"/>
        </w:rPr>
        <w:t xml:space="preserve">                                                                                          Work History</w:t>
      </w:r>
    </w:p>
    <w:p w:rsidR="00A83826" w:rsidRDefault="00A83826" w:rsidP="002F07DB">
      <w:pPr>
        <w:rPr>
          <w:rFonts w:ascii="Verdana" w:hAnsi="Verdana"/>
          <w:b/>
          <w:sz w:val="16"/>
          <w:szCs w:val="16"/>
        </w:rPr>
      </w:pPr>
    </w:p>
    <w:p w:rsidR="002F07DB" w:rsidRDefault="00C347A5" w:rsidP="000969B3">
      <w:pPr>
        <w:rPr>
          <w:rFonts w:ascii="Verdana" w:hAnsi="Verdana"/>
          <w:b/>
          <w:sz w:val="16"/>
          <w:szCs w:val="16"/>
        </w:rPr>
      </w:pPr>
      <w:r>
        <w:rPr>
          <w:rFonts w:ascii="Verdana" w:hAnsi="Verdana"/>
          <w:b/>
          <w:sz w:val="16"/>
          <w:szCs w:val="16"/>
        </w:rPr>
        <w:t>ICICI BANK LIMITED &amp;</w:t>
      </w:r>
      <w:r w:rsidR="00022CF2">
        <w:rPr>
          <w:rFonts w:ascii="Verdana" w:hAnsi="Verdana"/>
          <w:b/>
          <w:sz w:val="16"/>
          <w:szCs w:val="16"/>
        </w:rPr>
        <w:t>ICICI SECURITIES LIMITED</w:t>
      </w:r>
      <w:r w:rsidR="002F07DB">
        <w:rPr>
          <w:rFonts w:ascii="Verdana" w:hAnsi="Verdana"/>
          <w:b/>
          <w:sz w:val="16"/>
          <w:szCs w:val="16"/>
        </w:rPr>
        <w:tab/>
      </w:r>
      <w:r w:rsidR="002F07DB">
        <w:rPr>
          <w:rFonts w:ascii="Verdana" w:hAnsi="Verdana"/>
          <w:b/>
          <w:sz w:val="16"/>
          <w:szCs w:val="16"/>
        </w:rPr>
        <w:tab/>
      </w:r>
      <w:r w:rsidR="002F07DB">
        <w:rPr>
          <w:rFonts w:ascii="Verdana" w:hAnsi="Verdana"/>
          <w:b/>
          <w:sz w:val="16"/>
          <w:szCs w:val="16"/>
        </w:rPr>
        <w:tab/>
      </w:r>
      <w:r w:rsidR="000969B3">
        <w:rPr>
          <w:rFonts w:ascii="Verdana" w:hAnsi="Verdana"/>
          <w:b/>
          <w:sz w:val="16"/>
          <w:szCs w:val="16"/>
        </w:rPr>
        <w:t xml:space="preserve">               Feb </w:t>
      </w:r>
      <w:r>
        <w:rPr>
          <w:rFonts w:ascii="Verdana" w:hAnsi="Verdana"/>
          <w:b/>
          <w:sz w:val="16"/>
          <w:szCs w:val="16"/>
        </w:rPr>
        <w:t>2006</w:t>
      </w:r>
      <w:r w:rsidR="000969B3">
        <w:rPr>
          <w:rFonts w:ascii="Verdana" w:hAnsi="Verdana"/>
          <w:b/>
          <w:sz w:val="16"/>
          <w:szCs w:val="16"/>
        </w:rPr>
        <w:t xml:space="preserve"> to Oct </w:t>
      </w:r>
      <w:r w:rsidR="002F07DB">
        <w:rPr>
          <w:rFonts w:ascii="Verdana" w:hAnsi="Verdana"/>
          <w:b/>
          <w:sz w:val="16"/>
          <w:szCs w:val="16"/>
        </w:rPr>
        <w:t>2008</w:t>
      </w:r>
    </w:p>
    <w:p w:rsidR="000969B3" w:rsidRDefault="002F07DB" w:rsidP="000969B3">
      <w:pPr>
        <w:rPr>
          <w:rFonts w:ascii="Verdana" w:hAnsi="Verdana"/>
          <w:b/>
          <w:sz w:val="16"/>
          <w:szCs w:val="16"/>
        </w:rPr>
      </w:pPr>
      <w:r>
        <w:rPr>
          <w:rFonts w:ascii="Verdana" w:hAnsi="Verdana"/>
          <w:b/>
          <w:sz w:val="16"/>
          <w:szCs w:val="16"/>
        </w:rPr>
        <w:t xml:space="preserve">REGIONAL SALES </w:t>
      </w:r>
      <w:r w:rsidR="00022CF2">
        <w:rPr>
          <w:rFonts w:ascii="Verdana" w:hAnsi="Verdana"/>
          <w:b/>
          <w:sz w:val="16"/>
          <w:szCs w:val="16"/>
        </w:rPr>
        <w:t>MANAGER – RETAIL</w:t>
      </w:r>
      <w:r w:rsidR="000969B3">
        <w:rPr>
          <w:rFonts w:ascii="Verdana" w:hAnsi="Verdana"/>
          <w:b/>
          <w:sz w:val="16"/>
          <w:szCs w:val="16"/>
        </w:rPr>
        <w:tab/>
      </w:r>
      <w:r w:rsidR="000969B3">
        <w:rPr>
          <w:rFonts w:ascii="Verdana" w:hAnsi="Verdana"/>
          <w:b/>
          <w:sz w:val="16"/>
          <w:szCs w:val="16"/>
        </w:rPr>
        <w:tab/>
      </w:r>
      <w:r w:rsidR="000969B3">
        <w:rPr>
          <w:rFonts w:ascii="Verdana" w:hAnsi="Verdana"/>
          <w:b/>
          <w:sz w:val="16"/>
          <w:szCs w:val="16"/>
        </w:rPr>
        <w:tab/>
      </w:r>
      <w:r w:rsidR="000969B3">
        <w:rPr>
          <w:rFonts w:ascii="Verdana" w:hAnsi="Verdana"/>
          <w:b/>
          <w:sz w:val="16"/>
          <w:szCs w:val="16"/>
        </w:rPr>
        <w:tab/>
      </w:r>
      <w:r w:rsidR="000969B3">
        <w:rPr>
          <w:rFonts w:ascii="Verdana" w:hAnsi="Verdana"/>
          <w:b/>
          <w:sz w:val="16"/>
          <w:szCs w:val="16"/>
        </w:rPr>
        <w:tab/>
        <w:t xml:space="preserve">               OMAN</w:t>
      </w:r>
    </w:p>
    <w:p w:rsidR="002F07DB" w:rsidRDefault="00744834" w:rsidP="00744834">
      <w:pPr>
        <w:rPr>
          <w:rFonts w:ascii="Verdana" w:hAnsi="Verdana"/>
          <w:b/>
          <w:sz w:val="16"/>
          <w:szCs w:val="16"/>
        </w:rPr>
      </w:pPr>
      <w:r>
        <w:rPr>
          <w:rFonts w:ascii="Verdana" w:hAnsi="Verdana"/>
          <w:b/>
          <w:sz w:val="16"/>
          <w:szCs w:val="16"/>
        </w:rPr>
        <w:t>&amp;</w:t>
      </w:r>
      <w:r w:rsidR="000969B3">
        <w:rPr>
          <w:rFonts w:ascii="Verdana" w:hAnsi="Verdana"/>
          <w:b/>
          <w:sz w:val="16"/>
          <w:szCs w:val="16"/>
        </w:rPr>
        <w:t xml:space="preserve"> CHIEF MANAGER-WEALTH MANAGEMENT</w:t>
      </w:r>
    </w:p>
    <w:p w:rsidR="00CE45A1" w:rsidRDefault="00CE45A1" w:rsidP="002F07DB">
      <w:pPr>
        <w:rPr>
          <w:rFonts w:ascii="Verdana" w:hAnsi="Verdana"/>
          <w:b/>
          <w:sz w:val="16"/>
          <w:szCs w:val="16"/>
        </w:rPr>
      </w:pPr>
    </w:p>
    <w:p w:rsidR="00CE45A1" w:rsidRPr="00CE45A1" w:rsidRDefault="00CE45A1" w:rsidP="00DF51A8">
      <w:pPr>
        <w:jc w:val="both"/>
        <w:rPr>
          <w:rFonts w:ascii="Trebuchet MS" w:hAnsi="Trebuchet MS"/>
          <w:color w:val="000000"/>
          <w:sz w:val="18"/>
          <w:szCs w:val="18"/>
        </w:rPr>
      </w:pPr>
      <w:r w:rsidRPr="00CE45A1">
        <w:rPr>
          <w:rFonts w:ascii="Trebuchet MS" w:hAnsi="Trebuchet MS"/>
          <w:color w:val="000000"/>
          <w:sz w:val="18"/>
          <w:szCs w:val="18"/>
        </w:rPr>
        <w:t xml:space="preserve">Provide highly strategic and tactical leadership as </w:t>
      </w:r>
      <w:r>
        <w:rPr>
          <w:rFonts w:ascii="Trebuchet MS" w:hAnsi="Trebuchet MS"/>
          <w:color w:val="000000"/>
          <w:sz w:val="18"/>
          <w:szCs w:val="18"/>
        </w:rPr>
        <w:t xml:space="preserve">Regional Sales </w:t>
      </w:r>
      <w:r w:rsidRPr="00CE45A1">
        <w:rPr>
          <w:rFonts w:ascii="Trebuchet MS" w:hAnsi="Trebuchet MS"/>
          <w:color w:val="000000"/>
          <w:sz w:val="18"/>
          <w:szCs w:val="18"/>
        </w:rPr>
        <w:t xml:space="preserve">Manager </w:t>
      </w:r>
      <w:r w:rsidR="00744834">
        <w:rPr>
          <w:rFonts w:ascii="Trebuchet MS" w:hAnsi="Trebuchet MS"/>
          <w:color w:val="000000"/>
          <w:sz w:val="18"/>
          <w:szCs w:val="18"/>
        </w:rPr>
        <w:t xml:space="preserve">&amp; Chief Manager </w:t>
      </w:r>
      <w:r w:rsidRPr="00CE45A1">
        <w:rPr>
          <w:rFonts w:ascii="Trebuchet MS" w:hAnsi="Trebuchet MS"/>
          <w:color w:val="000000"/>
          <w:sz w:val="18"/>
          <w:szCs w:val="18"/>
        </w:rPr>
        <w:t xml:space="preserve">with the main focus on managing Customer Relationships Management, acquisition of new client relationships, retain and add profitable relationships for growth </w:t>
      </w:r>
      <w:r>
        <w:rPr>
          <w:rFonts w:ascii="Trebuchet MS" w:hAnsi="Trebuchet MS"/>
          <w:color w:val="000000"/>
          <w:sz w:val="18"/>
          <w:szCs w:val="18"/>
        </w:rPr>
        <w:t>and development of the business</w:t>
      </w:r>
      <w:r w:rsidRPr="00CE45A1">
        <w:rPr>
          <w:rFonts w:ascii="Trebuchet MS" w:hAnsi="Trebuchet MS"/>
          <w:color w:val="000000"/>
          <w:sz w:val="18"/>
          <w:szCs w:val="18"/>
        </w:rPr>
        <w:t xml:space="preserve">, meeting revenue targets for Department business, achieve high levels of service standards and </w:t>
      </w:r>
      <w:r w:rsidR="00022CF2">
        <w:rPr>
          <w:rFonts w:ascii="Trebuchet MS" w:hAnsi="Trebuchet MS"/>
          <w:color w:val="000000"/>
          <w:sz w:val="18"/>
          <w:szCs w:val="18"/>
        </w:rPr>
        <w:t xml:space="preserve">maximize client satisfaction. </w:t>
      </w:r>
      <w:r w:rsidRPr="00CE45A1">
        <w:rPr>
          <w:rFonts w:ascii="Trebuchet MS" w:hAnsi="Trebuchet MS"/>
          <w:color w:val="000000"/>
          <w:sz w:val="18"/>
          <w:szCs w:val="18"/>
        </w:rPr>
        <w:t xml:space="preserve">Reporting to the </w:t>
      </w:r>
      <w:r>
        <w:rPr>
          <w:rFonts w:ascii="Trebuchet MS" w:hAnsi="Trebuchet MS"/>
          <w:color w:val="000000"/>
          <w:sz w:val="18"/>
          <w:szCs w:val="18"/>
        </w:rPr>
        <w:t>Country Manager</w:t>
      </w:r>
      <w:r w:rsidRPr="00CE45A1">
        <w:rPr>
          <w:rFonts w:ascii="Trebuchet MS" w:hAnsi="Trebuchet MS"/>
          <w:color w:val="000000"/>
          <w:sz w:val="18"/>
          <w:szCs w:val="18"/>
        </w:rPr>
        <w:t xml:space="preserve">. Directly supervised a team of </w:t>
      </w:r>
      <w:r>
        <w:rPr>
          <w:rFonts w:ascii="Trebuchet MS" w:hAnsi="Trebuchet MS"/>
          <w:color w:val="000000"/>
          <w:sz w:val="18"/>
          <w:szCs w:val="18"/>
        </w:rPr>
        <w:t>8</w:t>
      </w:r>
      <w:r w:rsidRPr="00CE45A1">
        <w:rPr>
          <w:rFonts w:ascii="Trebuchet MS" w:hAnsi="Trebuchet MS"/>
          <w:color w:val="000000"/>
          <w:sz w:val="18"/>
          <w:szCs w:val="18"/>
        </w:rPr>
        <w:t>.</w:t>
      </w:r>
    </w:p>
    <w:p w:rsidR="00CE45A1" w:rsidRPr="00CE45A1" w:rsidRDefault="00CE45A1" w:rsidP="00DF51A8">
      <w:pPr>
        <w:jc w:val="both"/>
        <w:rPr>
          <w:rFonts w:ascii="Trebuchet MS" w:hAnsi="Trebuchet MS" w:cs="Tahoma"/>
          <w:b/>
          <w:color w:val="808080"/>
          <w:sz w:val="18"/>
          <w:szCs w:val="18"/>
        </w:rPr>
      </w:pPr>
    </w:p>
    <w:p w:rsidR="00CE45A1" w:rsidRPr="00CE45A1" w:rsidRDefault="00CE45A1" w:rsidP="00DF51A8">
      <w:pPr>
        <w:pStyle w:val="BodyText"/>
        <w:numPr>
          <w:ilvl w:val="0"/>
          <w:numId w:val="10"/>
        </w:numPr>
        <w:tabs>
          <w:tab w:val="left" w:pos="2835"/>
        </w:tabs>
        <w:spacing w:after="0"/>
        <w:jc w:val="both"/>
        <w:rPr>
          <w:rFonts w:ascii="Trebuchet MS" w:hAnsi="Trebuchet MS" w:cs="Arial"/>
          <w:b/>
          <w:bCs/>
          <w:sz w:val="18"/>
          <w:szCs w:val="18"/>
        </w:rPr>
      </w:pPr>
      <w:r w:rsidRPr="00CE45A1">
        <w:rPr>
          <w:rFonts w:ascii="Trebuchet MS" w:hAnsi="Trebuchet MS" w:cs="Arial"/>
          <w:b/>
          <w:bCs/>
          <w:sz w:val="18"/>
          <w:szCs w:val="18"/>
        </w:rPr>
        <w:t xml:space="preserve">Generate new business to achieve defined sales targets. </w:t>
      </w:r>
      <w:r w:rsidRPr="00CE45A1">
        <w:rPr>
          <w:rFonts w:ascii="Trebuchet MS" w:hAnsi="Trebuchet MS" w:cs="Arial"/>
          <w:sz w:val="18"/>
          <w:szCs w:val="18"/>
        </w:rPr>
        <w:t xml:space="preserve">Planned and executed comprehensive sales development strategy to successfully ignite growth and profits </w:t>
      </w:r>
      <w:r>
        <w:rPr>
          <w:rFonts w:ascii="Trebuchet MS" w:hAnsi="Trebuchet MS" w:cs="Arial"/>
          <w:sz w:val="18"/>
          <w:szCs w:val="18"/>
        </w:rPr>
        <w:t xml:space="preserve">by promoting the sales of Retail Banking Products of </w:t>
      </w:r>
      <w:r>
        <w:rPr>
          <w:rFonts w:ascii="Trebuchet MS" w:hAnsi="Trebuchet MS" w:cs="Arial"/>
          <w:b/>
          <w:bCs/>
          <w:sz w:val="18"/>
          <w:szCs w:val="18"/>
        </w:rPr>
        <w:t xml:space="preserve">ICICI like </w:t>
      </w:r>
      <w:r w:rsidRPr="00CE45A1">
        <w:rPr>
          <w:rFonts w:ascii="Trebuchet MS" w:hAnsi="Trebuchet MS" w:cs="Arial"/>
          <w:b/>
          <w:bCs/>
          <w:sz w:val="18"/>
          <w:szCs w:val="18"/>
        </w:rPr>
        <w:t>(</w:t>
      </w:r>
      <w:r w:rsidR="00C347A5">
        <w:rPr>
          <w:rFonts w:ascii="Trebuchet MS" w:hAnsi="Trebuchet MS" w:cs="Arial"/>
          <w:b/>
          <w:bCs/>
          <w:sz w:val="18"/>
          <w:szCs w:val="18"/>
        </w:rPr>
        <w:t>Demat Trading</w:t>
      </w:r>
      <w:r>
        <w:rPr>
          <w:rFonts w:ascii="Trebuchet MS" w:hAnsi="Trebuchet MS" w:cs="Arial"/>
          <w:b/>
          <w:bCs/>
          <w:sz w:val="18"/>
          <w:szCs w:val="18"/>
        </w:rPr>
        <w:t xml:space="preserve"> Accounts / Saving Account’s / Fixed Deposits / Home Loans</w:t>
      </w:r>
      <w:r w:rsidR="00C347A5">
        <w:rPr>
          <w:rFonts w:ascii="Trebuchet MS" w:hAnsi="Trebuchet MS" w:cs="Arial"/>
          <w:b/>
          <w:bCs/>
          <w:sz w:val="18"/>
          <w:szCs w:val="18"/>
        </w:rPr>
        <w:t xml:space="preserve">/Insurance Products) for individual customers in the Sultanate of </w:t>
      </w:r>
      <w:r>
        <w:rPr>
          <w:rFonts w:ascii="Trebuchet MS" w:hAnsi="Trebuchet MS" w:cs="Arial"/>
          <w:b/>
          <w:bCs/>
          <w:sz w:val="18"/>
          <w:szCs w:val="18"/>
        </w:rPr>
        <w:t>Oman</w:t>
      </w:r>
      <w:r w:rsidRPr="00CE45A1">
        <w:rPr>
          <w:rFonts w:ascii="Trebuchet MS" w:hAnsi="Trebuchet MS" w:cs="Arial"/>
          <w:b/>
          <w:bCs/>
          <w:sz w:val="18"/>
          <w:szCs w:val="18"/>
        </w:rPr>
        <w:t>.</w:t>
      </w:r>
    </w:p>
    <w:p w:rsidR="00BF3720" w:rsidRPr="00BF3720" w:rsidRDefault="00CE45A1" w:rsidP="00DF51A8">
      <w:pPr>
        <w:numPr>
          <w:ilvl w:val="0"/>
          <w:numId w:val="10"/>
        </w:numPr>
        <w:jc w:val="both"/>
        <w:rPr>
          <w:rFonts w:ascii="Trebuchet MS" w:hAnsi="Trebuchet MS" w:cs="Arial"/>
          <w:sz w:val="18"/>
          <w:szCs w:val="18"/>
        </w:rPr>
      </w:pPr>
      <w:r w:rsidRPr="00BF3720">
        <w:rPr>
          <w:rFonts w:ascii="Trebuchet MS" w:hAnsi="Trebuchet MS" w:cs="Arial"/>
          <w:sz w:val="18"/>
          <w:szCs w:val="18"/>
        </w:rPr>
        <w:t xml:space="preserve">Consistently exceeded Sales, Service and Quality daily, monthly and yearly targets. </w:t>
      </w:r>
      <w:r w:rsidRPr="00BF3720">
        <w:rPr>
          <w:rFonts w:ascii="Trebuchet MS" w:hAnsi="Trebuchet MS" w:cs="Arial"/>
          <w:b/>
          <w:sz w:val="18"/>
          <w:szCs w:val="18"/>
        </w:rPr>
        <w:t>Spearheaded and</w:t>
      </w:r>
      <w:r w:rsidRPr="00BF3720">
        <w:rPr>
          <w:rFonts w:ascii="Trebuchet MS" w:hAnsi="Trebuchet MS" w:cs="Arial"/>
          <w:sz w:val="18"/>
          <w:szCs w:val="18"/>
        </w:rPr>
        <w:t xml:space="preserve"> g</w:t>
      </w:r>
      <w:r w:rsidRPr="00BF3720">
        <w:rPr>
          <w:rFonts w:ascii="Trebuchet MS" w:hAnsi="Trebuchet MS" w:cs="Arial"/>
          <w:b/>
          <w:sz w:val="18"/>
          <w:szCs w:val="18"/>
        </w:rPr>
        <w:t xml:space="preserve">rew </w:t>
      </w:r>
      <w:r w:rsidR="00BF3720">
        <w:rPr>
          <w:rFonts w:ascii="Trebuchet MS" w:hAnsi="Trebuchet MS" w:cs="Arial"/>
          <w:b/>
          <w:sz w:val="18"/>
          <w:szCs w:val="18"/>
        </w:rPr>
        <w:t xml:space="preserve">annual sales significantly and reduced the TAT for Demat Account </w:t>
      </w:r>
      <w:r w:rsidR="000B32F8">
        <w:rPr>
          <w:rFonts w:ascii="Trebuchet MS" w:hAnsi="Trebuchet MS" w:cs="Arial"/>
          <w:b/>
          <w:sz w:val="18"/>
          <w:szCs w:val="18"/>
        </w:rPr>
        <w:t xml:space="preserve">opening </w:t>
      </w:r>
      <w:r w:rsidR="00BF3720">
        <w:rPr>
          <w:rFonts w:ascii="Trebuchet MS" w:hAnsi="Trebuchet MS" w:cs="Arial"/>
          <w:b/>
          <w:sz w:val="18"/>
          <w:szCs w:val="18"/>
        </w:rPr>
        <w:t>from 6 months to 15 days.</w:t>
      </w:r>
    </w:p>
    <w:p w:rsidR="00CE45A1" w:rsidRPr="00BF3720" w:rsidRDefault="00CE45A1" w:rsidP="00DF51A8">
      <w:pPr>
        <w:numPr>
          <w:ilvl w:val="0"/>
          <w:numId w:val="10"/>
        </w:numPr>
        <w:jc w:val="both"/>
        <w:rPr>
          <w:rFonts w:ascii="Trebuchet MS" w:hAnsi="Trebuchet MS" w:cs="Arial"/>
          <w:sz w:val="18"/>
          <w:szCs w:val="18"/>
        </w:rPr>
      </w:pPr>
      <w:r w:rsidRPr="00BF3720">
        <w:rPr>
          <w:rFonts w:ascii="Trebuchet MS" w:hAnsi="Trebuchet MS" w:cs="Arial"/>
          <w:sz w:val="18"/>
          <w:szCs w:val="18"/>
        </w:rPr>
        <w:t>Responsible for developing and maintaining positive and professional relationship with Individual clients.   Acquire, grow and deepen Banking Relationships through effective relationship management with special focus on the analysis and satisfaction of customers’ financial and investment needs, with an aim to meet the budgeted volume volumes.  Ensure adherence to company’s policies, ethics and code of conduct.</w:t>
      </w:r>
    </w:p>
    <w:p w:rsidR="00CE45A1" w:rsidRPr="00CE45A1" w:rsidRDefault="00CE45A1" w:rsidP="00DF51A8">
      <w:pPr>
        <w:numPr>
          <w:ilvl w:val="0"/>
          <w:numId w:val="10"/>
        </w:numPr>
        <w:tabs>
          <w:tab w:val="left" w:pos="3315"/>
        </w:tabs>
        <w:jc w:val="both"/>
        <w:rPr>
          <w:rFonts w:ascii="Trebuchet MS" w:hAnsi="Trebuchet MS" w:cs="Arial"/>
          <w:bCs/>
          <w:sz w:val="18"/>
          <w:szCs w:val="18"/>
        </w:rPr>
      </w:pPr>
      <w:r w:rsidRPr="00CE45A1">
        <w:rPr>
          <w:rFonts w:ascii="Trebuchet MS" w:hAnsi="Trebuchet MS" w:cs="Arial"/>
          <w:bCs/>
          <w:sz w:val="18"/>
          <w:szCs w:val="18"/>
        </w:rPr>
        <w:t>Performed assessment of the quality, potential and profitability of new relationships as well as the existing portfolio.</w:t>
      </w:r>
    </w:p>
    <w:p w:rsidR="00FD3353" w:rsidRPr="005218A6" w:rsidRDefault="00CE45A1" w:rsidP="00DF51A8">
      <w:pPr>
        <w:numPr>
          <w:ilvl w:val="0"/>
          <w:numId w:val="10"/>
        </w:numPr>
        <w:tabs>
          <w:tab w:val="left" w:pos="3315"/>
        </w:tabs>
        <w:jc w:val="both"/>
        <w:rPr>
          <w:rFonts w:ascii="Trebuchet MS" w:hAnsi="Trebuchet MS" w:cs="Arial"/>
          <w:bCs/>
          <w:sz w:val="18"/>
          <w:szCs w:val="18"/>
        </w:rPr>
      </w:pPr>
      <w:r w:rsidRPr="00CE45A1">
        <w:rPr>
          <w:rFonts w:ascii="Trebuchet MS" w:hAnsi="Trebuchet MS" w:cs="Arial"/>
          <w:bCs/>
          <w:sz w:val="18"/>
          <w:szCs w:val="18"/>
        </w:rPr>
        <w:t xml:space="preserve">Ensured that the service standards of </w:t>
      </w:r>
      <w:r>
        <w:rPr>
          <w:rFonts w:ascii="Trebuchet MS" w:hAnsi="Trebuchet MS" w:cs="Arial"/>
          <w:bCs/>
          <w:sz w:val="18"/>
          <w:szCs w:val="18"/>
        </w:rPr>
        <w:t>company</w:t>
      </w:r>
      <w:r w:rsidRPr="00CE45A1">
        <w:rPr>
          <w:rFonts w:ascii="Trebuchet MS" w:hAnsi="Trebuchet MS" w:cs="Arial"/>
          <w:bCs/>
          <w:sz w:val="18"/>
          <w:szCs w:val="18"/>
        </w:rPr>
        <w:t xml:space="preserve"> are met and maintained and no undesirable business is sourced.</w:t>
      </w:r>
    </w:p>
    <w:p w:rsidR="00FD3353" w:rsidRPr="00CE45A1" w:rsidRDefault="00FD3353" w:rsidP="00FD3353">
      <w:pPr>
        <w:tabs>
          <w:tab w:val="left" w:pos="3315"/>
        </w:tabs>
        <w:jc w:val="both"/>
        <w:rPr>
          <w:rFonts w:ascii="Trebuchet MS" w:hAnsi="Trebuchet MS" w:cs="Arial"/>
          <w:bCs/>
          <w:sz w:val="18"/>
          <w:szCs w:val="18"/>
        </w:rPr>
      </w:pPr>
    </w:p>
    <w:p w:rsidR="00CE45A1" w:rsidRPr="00CE45A1" w:rsidRDefault="00CE45A1" w:rsidP="00DF51A8">
      <w:pPr>
        <w:numPr>
          <w:ilvl w:val="0"/>
          <w:numId w:val="9"/>
        </w:numPr>
        <w:tabs>
          <w:tab w:val="left" w:pos="2190"/>
        </w:tabs>
        <w:jc w:val="both"/>
        <w:rPr>
          <w:rFonts w:ascii="Trebuchet MS" w:hAnsi="Trebuchet MS" w:cs="Arial"/>
          <w:sz w:val="18"/>
          <w:szCs w:val="18"/>
        </w:rPr>
      </w:pPr>
      <w:r w:rsidRPr="00CE45A1">
        <w:rPr>
          <w:rFonts w:ascii="Trebuchet MS" w:hAnsi="Trebuchet MS" w:cs="Arial"/>
          <w:sz w:val="18"/>
          <w:szCs w:val="18"/>
        </w:rPr>
        <w:t>Conducted independent review of customers. Evaluated customer’s financial status such as liquidity, profitability, credit history and cash available before recommending for approval.</w:t>
      </w:r>
    </w:p>
    <w:p w:rsidR="00CE45A1" w:rsidRPr="002E74A7" w:rsidRDefault="00CE45A1" w:rsidP="00DF51A8">
      <w:pPr>
        <w:numPr>
          <w:ilvl w:val="0"/>
          <w:numId w:val="9"/>
        </w:numPr>
        <w:tabs>
          <w:tab w:val="left" w:pos="5640"/>
        </w:tabs>
        <w:jc w:val="both"/>
        <w:rPr>
          <w:rFonts w:ascii="Trebuchet MS" w:hAnsi="Trebuchet MS" w:cs="Arial"/>
          <w:sz w:val="18"/>
          <w:szCs w:val="18"/>
        </w:rPr>
      </w:pPr>
      <w:r w:rsidRPr="00CE45A1">
        <w:rPr>
          <w:rFonts w:ascii="Trebuchet MS" w:hAnsi="Trebuchet MS" w:cs="Arial"/>
          <w:bCs/>
          <w:sz w:val="18"/>
          <w:szCs w:val="18"/>
        </w:rPr>
        <w:t>Monitored and ensured revenue budgets / targets are achieved. Perform periodic reports preparation against budgets / targets for submission.</w:t>
      </w:r>
    </w:p>
    <w:p w:rsidR="002E74A7" w:rsidRPr="00CE45A1" w:rsidRDefault="002E74A7" w:rsidP="00DF51A8">
      <w:pPr>
        <w:numPr>
          <w:ilvl w:val="0"/>
          <w:numId w:val="9"/>
        </w:numPr>
        <w:tabs>
          <w:tab w:val="left" w:pos="5640"/>
        </w:tabs>
        <w:jc w:val="both"/>
        <w:rPr>
          <w:rFonts w:ascii="Trebuchet MS" w:hAnsi="Trebuchet MS" w:cs="Arial"/>
          <w:sz w:val="18"/>
          <w:szCs w:val="18"/>
        </w:rPr>
      </w:pPr>
      <w:r>
        <w:rPr>
          <w:rFonts w:ascii="Trebuchet MS" w:hAnsi="Trebuchet MS" w:cs="Arial"/>
          <w:bCs/>
          <w:sz w:val="18"/>
          <w:szCs w:val="18"/>
        </w:rPr>
        <w:t>Reviewed and interpreted the completion and market information to fine-tune strategies.</w:t>
      </w:r>
    </w:p>
    <w:p w:rsidR="00CE45A1" w:rsidRPr="00CE45A1" w:rsidRDefault="00CE45A1" w:rsidP="00DF51A8">
      <w:pPr>
        <w:numPr>
          <w:ilvl w:val="0"/>
          <w:numId w:val="9"/>
        </w:numPr>
        <w:jc w:val="both"/>
        <w:rPr>
          <w:rFonts w:ascii="Trebuchet MS" w:hAnsi="Trebuchet MS" w:cs="Arial"/>
          <w:bCs/>
          <w:sz w:val="18"/>
          <w:szCs w:val="18"/>
        </w:rPr>
      </w:pPr>
      <w:r w:rsidRPr="00CE45A1">
        <w:rPr>
          <w:rFonts w:ascii="Trebuchet MS" w:hAnsi="Trebuchet MS" w:cs="Arial"/>
          <w:bCs/>
          <w:sz w:val="18"/>
          <w:szCs w:val="18"/>
        </w:rPr>
        <w:t>Identified structured and offered customized financial products to clients with the objective of long-term capital growth.</w:t>
      </w:r>
    </w:p>
    <w:p w:rsidR="00CE45A1" w:rsidRDefault="00CE45A1" w:rsidP="00DF51A8">
      <w:pPr>
        <w:numPr>
          <w:ilvl w:val="0"/>
          <w:numId w:val="9"/>
        </w:numPr>
        <w:jc w:val="both"/>
        <w:rPr>
          <w:rFonts w:ascii="Trebuchet MS" w:hAnsi="Trebuchet MS" w:cs="Arial"/>
          <w:sz w:val="18"/>
          <w:szCs w:val="18"/>
        </w:rPr>
      </w:pPr>
      <w:r w:rsidRPr="00CE45A1">
        <w:rPr>
          <w:rFonts w:ascii="Trebuchet MS" w:hAnsi="Trebuchet MS" w:cs="Arial"/>
          <w:sz w:val="18"/>
          <w:szCs w:val="18"/>
        </w:rPr>
        <w:t xml:space="preserve">Provided team with </w:t>
      </w:r>
      <w:r w:rsidRPr="00CE45A1">
        <w:rPr>
          <w:rFonts w:ascii="Trebuchet MS" w:hAnsi="Trebuchet MS" w:cs="Arial"/>
          <w:b/>
          <w:sz w:val="18"/>
          <w:szCs w:val="18"/>
        </w:rPr>
        <w:t>guidance, motivation, and discipline</w:t>
      </w:r>
      <w:r w:rsidRPr="00CE45A1">
        <w:rPr>
          <w:rFonts w:ascii="Trebuchet MS" w:hAnsi="Trebuchet MS" w:cs="Arial"/>
          <w:sz w:val="18"/>
          <w:szCs w:val="18"/>
        </w:rPr>
        <w:t xml:space="preserve"> to consistently achieve </w:t>
      </w:r>
      <w:r>
        <w:rPr>
          <w:rFonts w:ascii="Trebuchet MS" w:hAnsi="Trebuchet MS" w:cs="Arial"/>
          <w:sz w:val="18"/>
          <w:szCs w:val="18"/>
        </w:rPr>
        <w:t>company</w:t>
      </w:r>
      <w:r w:rsidRPr="00CE45A1">
        <w:rPr>
          <w:rFonts w:ascii="Trebuchet MS" w:hAnsi="Trebuchet MS" w:cs="Arial"/>
          <w:sz w:val="18"/>
          <w:szCs w:val="18"/>
        </w:rPr>
        <w:t>’s goal &amp; customer satisfaction. Conducted meetings with staff to know their feedback.</w:t>
      </w:r>
    </w:p>
    <w:p w:rsidR="00C5710F" w:rsidRDefault="00C5710F" w:rsidP="00C5710F">
      <w:pPr>
        <w:ind w:left="720"/>
        <w:jc w:val="both"/>
        <w:rPr>
          <w:rFonts w:ascii="Trebuchet MS" w:hAnsi="Trebuchet MS" w:cs="Arial"/>
          <w:sz w:val="18"/>
          <w:szCs w:val="18"/>
        </w:rPr>
      </w:pPr>
    </w:p>
    <w:p w:rsidR="00C5710F" w:rsidRPr="00C5710F" w:rsidRDefault="00C5710F" w:rsidP="00C5710F">
      <w:pPr>
        <w:rPr>
          <w:rFonts w:ascii="Verdana" w:hAnsi="Verdana"/>
          <w:b/>
          <w:sz w:val="16"/>
          <w:szCs w:val="16"/>
        </w:rPr>
      </w:pPr>
      <w:r w:rsidRPr="00C5710F">
        <w:rPr>
          <w:rFonts w:ascii="Verdana" w:hAnsi="Verdana"/>
          <w:b/>
          <w:sz w:val="16"/>
          <w:szCs w:val="16"/>
        </w:rPr>
        <w:t>ICICI BANK LI</w:t>
      </w:r>
      <w:r w:rsidR="00022CF2">
        <w:rPr>
          <w:rFonts w:ascii="Verdana" w:hAnsi="Verdana"/>
          <w:b/>
          <w:sz w:val="16"/>
          <w:szCs w:val="16"/>
        </w:rPr>
        <w:t>MITED</w:t>
      </w:r>
      <w:r w:rsidR="00022CF2">
        <w:rPr>
          <w:rFonts w:ascii="Verdana" w:hAnsi="Verdana"/>
          <w:b/>
          <w:sz w:val="16"/>
          <w:szCs w:val="16"/>
        </w:rPr>
        <w:tab/>
      </w:r>
      <w:r w:rsidR="00022CF2">
        <w:rPr>
          <w:rFonts w:ascii="Verdana" w:hAnsi="Verdana"/>
          <w:b/>
          <w:sz w:val="16"/>
          <w:szCs w:val="16"/>
        </w:rPr>
        <w:tab/>
      </w:r>
      <w:r w:rsidR="00022CF2">
        <w:rPr>
          <w:rFonts w:ascii="Verdana" w:hAnsi="Verdana"/>
          <w:b/>
          <w:sz w:val="16"/>
          <w:szCs w:val="16"/>
        </w:rPr>
        <w:tab/>
      </w:r>
      <w:r w:rsidR="00022CF2">
        <w:rPr>
          <w:rFonts w:ascii="Verdana" w:hAnsi="Verdana"/>
          <w:b/>
          <w:sz w:val="16"/>
          <w:szCs w:val="16"/>
        </w:rPr>
        <w:tab/>
      </w:r>
      <w:r w:rsidR="00022CF2">
        <w:rPr>
          <w:rFonts w:ascii="Verdana" w:hAnsi="Verdana"/>
          <w:b/>
          <w:sz w:val="16"/>
          <w:szCs w:val="16"/>
        </w:rPr>
        <w:tab/>
      </w:r>
      <w:r w:rsidR="00022CF2">
        <w:rPr>
          <w:rFonts w:ascii="Verdana" w:hAnsi="Verdana"/>
          <w:b/>
          <w:sz w:val="16"/>
          <w:szCs w:val="16"/>
        </w:rPr>
        <w:tab/>
      </w:r>
      <w:r w:rsidR="00022CF2">
        <w:rPr>
          <w:rFonts w:ascii="Verdana" w:hAnsi="Verdana"/>
          <w:b/>
          <w:sz w:val="16"/>
          <w:szCs w:val="16"/>
        </w:rPr>
        <w:tab/>
      </w:r>
      <w:r w:rsidR="00022CF2">
        <w:rPr>
          <w:rFonts w:ascii="Verdana" w:hAnsi="Verdana"/>
          <w:b/>
          <w:sz w:val="16"/>
          <w:szCs w:val="16"/>
        </w:rPr>
        <w:tab/>
      </w:r>
      <w:r w:rsidR="000969B3">
        <w:rPr>
          <w:rFonts w:ascii="Verdana" w:hAnsi="Verdana"/>
          <w:b/>
          <w:sz w:val="16"/>
          <w:szCs w:val="16"/>
        </w:rPr>
        <w:t xml:space="preserve">Aug 2002 to </w:t>
      </w:r>
      <w:r w:rsidRPr="00C5710F">
        <w:rPr>
          <w:rFonts w:ascii="Verdana" w:hAnsi="Verdana"/>
          <w:b/>
          <w:sz w:val="16"/>
          <w:szCs w:val="16"/>
        </w:rPr>
        <w:t>Feb 2006</w:t>
      </w:r>
    </w:p>
    <w:p w:rsidR="00C5710F" w:rsidRPr="00C5710F" w:rsidRDefault="00022CF2" w:rsidP="00C5710F">
      <w:pPr>
        <w:rPr>
          <w:rFonts w:ascii="Verdana" w:hAnsi="Verdana"/>
          <w:b/>
          <w:sz w:val="16"/>
          <w:szCs w:val="16"/>
        </w:rPr>
      </w:pPr>
      <w:r>
        <w:rPr>
          <w:rFonts w:ascii="Verdana" w:hAnsi="Verdana"/>
          <w:b/>
          <w:sz w:val="16"/>
          <w:szCs w:val="16"/>
        </w:rPr>
        <w:t>AREA SALES MANAGER</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00C5710F" w:rsidRPr="00C5710F">
        <w:rPr>
          <w:rFonts w:ascii="Verdana" w:hAnsi="Verdana"/>
          <w:b/>
          <w:sz w:val="16"/>
          <w:szCs w:val="16"/>
        </w:rPr>
        <w:t>MUMBAI, INDIA</w:t>
      </w:r>
    </w:p>
    <w:p w:rsidR="00C5710F" w:rsidRDefault="00C5710F" w:rsidP="00C5710F">
      <w:pPr>
        <w:jc w:val="both"/>
        <w:rPr>
          <w:rFonts w:ascii="Trebuchet MS" w:hAnsi="Trebuchet MS" w:cs="Arial"/>
          <w:sz w:val="18"/>
          <w:szCs w:val="18"/>
        </w:rPr>
      </w:pPr>
    </w:p>
    <w:p w:rsidR="00C5710F" w:rsidRDefault="00C5710F" w:rsidP="00DF51A8">
      <w:pPr>
        <w:jc w:val="both"/>
        <w:rPr>
          <w:rFonts w:ascii="Trebuchet MS" w:hAnsi="Trebuchet MS" w:cs="Arial"/>
          <w:sz w:val="18"/>
          <w:szCs w:val="18"/>
        </w:rPr>
      </w:pPr>
      <w:r>
        <w:rPr>
          <w:rFonts w:ascii="Trebuchet MS" w:hAnsi="Trebuchet MS" w:cs="Arial"/>
          <w:sz w:val="18"/>
          <w:szCs w:val="18"/>
        </w:rPr>
        <w:t>Provide leadership as Area Sales Manager for India’s largest private sector bank focused to acquire auto loan business through dealership and agency models. Reported to the Regional Sales Manager and managed team of 5 Relationship Managers</w:t>
      </w:r>
    </w:p>
    <w:p w:rsidR="00022CF2" w:rsidRDefault="00022CF2" w:rsidP="002F07DB">
      <w:pPr>
        <w:rPr>
          <w:rFonts w:ascii="Verdana" w:hAnsi="Verdana"/>
          <w:b/>
          <w:sz w:val="16"/>
          <w:szCs w:val="16"/>
        </w:rPr>
      </w:pPr>
    </w:p>
    <w:p w:rsidR="002F07DB" w:rsidRPr="002F07DB" w:rsidRDefault="002F07DB" w:rsidP="002F07DB">
      <w:pPr>
        <w:rPr>
          <w:rFonts w:ascii="Verdana" w:hAnsi="Verdana"/>
          <w:b/>
          <w:sz w:val="16"/>
          <w:szCs w:val="16"/>
          <w:u w:val="single"/>
        </w:rPr>
      </w:pPr>
      <w:r w:rsidRPr="002F07DB">
        <w:rPr>
          <w:rFonts w:ascii="Verdana" w:hAnsi="Verdana"/>
          <w:b/>
          <w:sz w:val="16"/>
          <w:szCs w:val="16"/>
          <w:u w:val="single"/>
        </w:rPr>
        <w:t>Earlier Assignments</w:t>
      </w:r>
    </w:p>
    <w:p w:rsidR="00C347A5" w:rsidRDefault="00C347A5" w:rsidP="002F07DB">
      <w:pPr>
        <w:rPr>
          <w:rFonts w:ascii="Verdana" w:hAnsi="Verdana"/>
          <w:b/>
          <w:sz w:val="16"/>
          <w:szCs w:val="16"/>
        </w:rPr>
      </w:pPr>
    </w:p>
    <w:p w:rsidR="00C5710F" w:rsidRPr="00E137A8" w:rsidRDefault="00C5710F" w:rsidP="002F07DB">
      <w:pPr>
        <w:rPr>
          <w:rFonts w:ascii="Verdana" w:hAnsi="Verdana"/>
          <w:bCs/>
          <w:sz w:val="16"/>
          <w:szCs w:val="16"/>
        </w:rPr>
      </w:pPr>
      <w:r w:rsidRPr="00E137A8">
        <w:rPr>
          <w:rFonts w:ascii="Verdana" w:hAnsi="Verdana"/>
          <w:bCs/>
          <w:sz w:val="16"/>
          <w:szCs w:val="16"/>
        </w:rPr>
        <w:t>ICICI CAPI</w:t>
      </w:r>
      <w:r w:rsidR="00022CF2" w:rsidRPr="00E137A8">
        <w:rPr>
          <w:rFonts w:ascii="Verdana" w:hAnsi="Verdana"/>
          <w:bCs/>
          <w:sz w:val="16"/>
          <w:szCs w:val="16"/>
        </w:rPr>
        <w:t>TAL SERVICES LIMITED</w:t>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E137A8">
        <w:rPr>
          <w:rFonts w:ascii="Verdana" w:hAnsi="Verdana"/>
          <w:bCs/>
          <w:sz w:val="16"/>
          <w:szCs w:val="16"/>
        </w:rPr>
        <w:tab/>
      </w:r>
      <w:r w:rsidR="000969B3" w:rsidRPr="00E137A8">
        <w:rPr>
          <w:rFonts w:ascii="Verdana" w:hAnsi="Verdana"/>
          <w:bCs/>
          <w:sz w:val="16"/>
          <w:szCs w:val="16"/>
        </w:rPr>
        <w:t xml:space="preserve">Apr </w:t>
      </w:r>
      <w:r w:rsidRPr="00E137A8">
        <w:rPr>
          <w:rFonts w:ascii="Verdana" w:hAnsi="Verdana"/>
          <w:bCs/>
          <w:sz w:val="16"/>
          <w:szCs w:val="16"/>
        </w:rPr>
        <w:t>2001 to Aug2002</w:t>
      </w:r>
    </w:p>
    <w:p w:rsidR="00022CF2" w:rsidRPr="00E137A8" w:rsidRDefault="00022CF2" w:rsidP="002F07DB">
      <w:pPr>
        <w:rPr>
          <w:rFonts w:ascii="Verdana" w:hAnsi="Verdana"/>
          <w:bCs/>
          <w:sz w:val="16"/>
          <w:szCs w:val="16"/>
        </w:rPr>
      </w:pPr>
      <w:r w:rsidRPr="00E137A8">
        <w:rPr>
          <w:rFonts w:ascii="Verdana" w:hAnsi="Verdana"/>
          <w:bCs/>
          <w:sz w:val="16"/>
          <w:szCs w:val="16"/>
        </w:rPr>
        <w:t>MANAGER –AUTO FINANCE</w:t>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t>MUMBAI, INDIA</w:t>
      </w:r>
    </w:p>
    <w:p w:rsidR="00022CF2" w:rsidRPr="00E137A8" w:rsidRDefault="00022CF2" w:rsidP="002F07DB">
      <w:pPr>
        <w:rPr>
          <w:rFonts w:ascii="Verdana" w:hAnsi="Verdana"/>
          <w:bCs/>
          <w:sz w:val="16"/>
          <w:szCs w:val="16"/>
        </w:rPr>
      </w:pPr>
    </w:p>
    <w:p w:rsidR="002F07DB" w:rsidRPr="00E137A8" w:rsidRDefault="002F07DB" w:rsidP="002F07DB">
      <w:pPr>
        <w:rPr>
          <w:rFonts w:ascii="Verdana" w:hAnsi="Verdana"/>
          <w:bCs/>
          <w:sz w:val="16"/>
          <w:szCs w:val="16"/>
        </w:rPr>
      </w:pPr>
      <w:r w:rsidRPr="00E137A8">
        <w:rPr>
          <w:rFonts w:ascii="Verdana" w:hAnsi="Verdana"/>
          <w:bCs/>
          <w:sz w:val="16"/>
          <w:szCs w:val="16"/>
        </w:rPr>
        <w:t xml:space="preserve">MAX NEW YORK </w:t>
      </w:r>
      <w:r w:rsidR="00022CF2" w:rsidRPr="00E137A8">
        <w:rPr>
          <w:rFonts w:ascii="Verdana" w:hAnsi="Verdana"/>
          <w:bCs/>
          <w:sz w:val="16"/>
          <w:szCs w:val="16"/>
        </w:rPr>
        <w:t>LIFE INSURANCE CO. LTD</w:t>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E137A8">
        <w:rPr>
          <w:rFonts w:ascii="Verdana" w:hAnsi="Verdana"/>
          <w:bCs/>
          <w:sz w:val="16"/>
          <w:szCs w:val="16"/>
        </w:rPr>
        <w:tab/>
      </w:r>
      <w:r w:rsidR="000969B3" w:rsidRPr="00E137A8">
        <w:rPr>
          <w:rFonts w:ascii="Verdana" w:hAnsi="Verdana"/>
          <w:bCs/>
          <w:sz w:val="16"/>
          <w:szCs w:val="16"/>
        </w:rPr>
        <w:t xml:space="preserve">Jan 2001 to Mar </w:t>
      </w:r>
      <w:r w:rsidRPr="00E137A8">
        <w:rPr>
          <w:rFonts w:ascii="Verdana" w:hAnsi="Verdana"/>
          <w:bCs/>
          <w:sz w:val="16"/>
          <w:szCs w:val="16"/>
        </w:rPr>
        <w:t>2001</w:t>
      </w:r>
    </w:p>
    <w:p w:rsidR="002F07DB" w:rsidRPr="00E137A8" w:rsidRDefault="00022CF2" w:rsidP="002F07DB">
      <w:pPr>
        <w:rPr>
          <w:rFonts w:ascii="Verdana" w:hAnsi="Verdana"/>
          <w:bCs/>
          <w:sz w:val="16"/>
          <w:szCs w:val="16"/>
        </w:rPr>
      </w:pPr>
      <w:r w:rsidRPr="00E137A8">
        <w:rPr>
          <w:rFonts w:ascii="Verdana" w:hAnsi="Verdana"/>
          <w:bCs/>
          <w:sz w:val="16"/>
          <w:szCs w:val="16"/>
        </w:rPr>
        <w:t>SALES MANAGER</w:t>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00E137A8">
        <w:rPr>
          <w:rFonts w:ascii="Verdana" w:hAnsi="Verdana"/>
          <w:bCs/>
          <w:sz w:val="16"/>
          <w:szCs w:val="16"/>
        </w:rPr>
        <w:tab/>
      </w:r>
      <w:r w:rsidR="002F07DB" w:rsidRPr="00E137A8">
        <w:rPr>
          <w:rFonts w:ascii="Verdana" w:hAnsi="Verdana"/>
          <w:bCs/>
          <w:sz w:val="16"/>
          <w:szCs w:val="16"/>
        </w:rPr>
        <w:t>MUMBAI, INDIA</w:t>
      </w:r>
    </w:p>
    <w:p w:rsidR="002F07DB" w:rsidRPr="00E137A8" w:rsidRDefault="002F07DB" w:rsidP="002F07DB">
      <w:pPr>
        <w:rPr>
          <w:rFonts w:ascii="Verdana" w:hAnsi="Verdana"/>
          <w:bCs/>
          <w:sz w:val="16"/>
          <w:szCs w:val="16"/>
        </w:rPr>
      </w:pPr>
    </w:p>
    <w:p w:rsidR="002F07DB" w:rsidRPr="00E137A8" w:rsidRDefault="002F07DB" w:rsidP="000969B3">
      <w:pPr>
        <w:rPr>
          <w:rFonts w:ascii="Verdana" w:hAnsi="Verdana"/>
          <w:bCs/>
          <w:sz w:val="16"/>
          <w:szCs w:val="16"/>
        </w:rPr>
      </w:pPr>
      <w:r w:rsidRPr="00E137A8">
        <w:rPr>
          <w:rFonts w:ascii="Verdana" w:hAnsi="Verdana"/>
          <w:bCs/>
          <w:sz w:val="16"/>
          <w:szCs w:val="16"/>
        </w:rPr>
        <w:t>SAITO</w:t>
      </w:r>
      <w:r w:rsidR="00022CF2" w:rsidRPr="00E137A8">
        <w:rPr>
          <w:rFonts w:ascii="Verdana" w:hAnsi="Verdana"/>
          <w:bCs/>
          <w:sz w:val="16"/>
          <w:szCs w:val="16"/>
        </w:rPr>
        <w:t>MO FINANCIAL SERVICES LTD</w:t>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Pr="00E137A8">
        <w:rPr>
          <w:rFonts w:ascii="Verdana" w:hAnsi="Verdana"/>
          <w:bCs/>
          <w:sz w:val="16"/>
          <w:szCs w:val="16"/>
        </w:rPr>
        <w:t>Sep</w:t>
      </w:r>
      <w:r w:rsidR="000969B3" w:rsidRPr="00E137A8">
        <w:rPr>
          <w:rFonts w:ascii="Verdana" w:hAnsi="Verdana"/>
          <w:bCs/>
          <w:sz w:val="16"/>
          <w:szCs w:val="16"/>
        </w:rPr>
        <w:t xml:space="preserve"> 1998 to Dec </w:t>
      </w:r>
      <w:r w:rsidRPr="00E137A8">
        <w:rPr>
          <w:rFonts w:ascii="Verdana" w:hAnsi="Verdana"/>
          <w:bCs/>
          <w:sz w:val="16"/>
          <w:szCs w:val="16"/>
        </w:rPr>
        <w:t>2000</w:t>
      </w:r>
    </w:p>
    <w:p w:rsidR="002F07DB" w:rsidRPr="00E137A8" w:rsidRDefault="002F07DB" w:rsidP="002F07DB">
      <w:pPr>
        <w:rPr>
          <w:rFonts w:ascii="Verdana" w:hAnsi="Verdana"/>
          <w:bCs/>
          <w:sz w:val="16"/>
          <w:szCs w:val="16"/>
        </w:rPr>
      </w:pPr>
      <w:r w:rsidRPr="00E137A8">
        <w:rPr>
          <w:rFonts w:ascii="Verdana" w:hAnsi="Verdana"/>
          <w:bCs/>
          <w:sz w:val="16"/>
          <w:szCs w:val="16"/>
        </w:rPr>
        <w:t>MANA</w:t>
      </w:r>
      <w:r w:rsidR="00022CF2" w:rsidRPr="00E137A8">
        <w:rPr>
          <w:rFonts w:ascii="Verdana" w:hAnsi="Verdana"/>
          <w:bCs/>
          <w:sz w:val="16"/>
          <w:szCs w:val="16"/>
        </w:rPr>
        <w:t>GER- BUSINESS DEVELOPMENT</w:t>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Pr="00E137A8">
        <w:rPr>
          <w:rFonts w:ascii="Verdana" w:hAnsi="Verdana"/>
          <w:bCs/>
          <w:sz w:val="16"/>
          <w:szCs w:val="16"/>
        </w:rPr>
        <w:t>MUMBAI, INDIA</w:t>
      </w:r>
    </w:p>
    <w:p w:rsidR="002F07DB" w:rsidRPr="00E137A8" w:rsidRDefault="002F07DB" w:rsidP="002F07DB">
      <w:pPr>
        <w:rPr>
          <w:rFonts w:ascii="Verdana" w:hAnsi="Verdana"/>
          <w:bCs/>
          <w:sz w:val="16"/>
          <w:szCs w:val="16"/>
        </w:rPr>
      </w:pPr>
    </w:p>
    <w:p w:rsidR="002F07DB" w:rsidRPr="00E137A8" w:rsidRDefault="00022CF2" w:rsidP="002F07DB">
      <w:pPr>
        <w:rPr>
          <w:rFonts w:ascii="Verdana" w:hAnsi="Verdana"/>
          <w:bCs/>
          <w:sz w:val="16"/>
          <w:szCs w:val="16"/>
        </w:rPr>
      </w:pPr>
      <w:r w:rsidRPr="00E137A8">
        <w:rPr>
          <w:rFonts w:ascii="Verdana" w:hAnsi="Verdana"/>
          <w:bCs/>
          <w:sz w:val="16"/>
          <w:szCs w:val="16"/>
        </w:rPr>
        <w:t>LLOYDS FINANCE LTD.</w:t>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000969B3" w:rsidRPr="00E137A8">
        <w:rPr>
          <w:rFonts w:ascii="Verdana" w:hAnsi="Verdana"/>
          <w:bCs/>
          <w:sz w:val="16"/>
          <w:szCs w:val="16"/>
        </w:rPr>
        <w:t xml:space="preserve">May </w:t>
      </w:r>
      <w:r w:rsidR="00E8420F" w:rsidRPr="00E137A8">
        <w:rPr>
          <w:rFonts w:ascii="Verdana" w:hAnsi="Verdana"/>
          <w:bCs/>
          <w:sz w:val="16"/>
          <w:szCs w:val="16"/>
        </w:rPr>
        <w:t>1996</w:t>
      </w:r>
      <w:r w:rsidR="000969B3" w:rsidRPr="00E137A8">
        <w:rPr>
          <w:rFonts w:ascii="Verdana" w:hAnsi="Verdana"/>
          <w:bCs/>
          <w:sz w:val="16"/>
          <w:szCs w:val="16"/>
        </w:rPr>
        <w:t xml:space="preserve"> to Sep </w:t>
      </w:r>
      <w:r w:rsidR="002F07DB" w:rsidRPr="00E137A8">
        <w:rPr>
          <w:rFonts w:ascii="Verdana" w:hAnsi="Verdana"/>
          <w:bCs/>
          <w:sz w:val="16"/>
          <w:szCs w:val="16"/>
        </w:rPr>
        <w:t>1998</w:t>
      </w:r>
    </w:p>
    <w:p w:rsidR="002F07DB" w:rsidRPr="00E137A8" w:rsidRDefault="002F07DB" w:rsidP="002F07DB">
      <w:pPr>
        <w:rPr>
          <w:rFonts w:ascii="Verdana" w:hAnsi="Verdana"/>
          <w:bCs/>
          <w:sz w:val="16"/>
          <w:szCs w:val="16"/>
        </w:rPr>
      </w:pPr>
      <w:r w:rsidRPr="00E137A8">
        <w:rPr>
          <w:rFonts w:ascii="Verdana" w:hAnsi="Verdana"/>
          <w:bCs/>
          <w:sz w:val="16"/>
          <w:szCs w:val="16"/>
        </w:rPr>
        <w:t>ASSISTANT MANAGER</w:t>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Pr="00E137A8">
        <w:rPr>
          <w:rFonts w:ascii="Verdana" w:hAnsi="Verdana"/>
          <w:bCs/>
          <w:sz w:val="16"/>
          <w:szCs w:val="16"/>
        </w:rPr>
        <w:t>MUMBAI, INDIA</w:t>
      </w:r>
    </w:p>
    <w:p w:rsidR="002F07DB" w:rsidRPr="00E137A8" w:rsidRDefault="002F07DB" w:rsidP="002F07DB">
      <w:pPr>
        <w:rPr>
          <w:rFonts w:ascii="Verdana" w:hAnsi="Verdana"/>
          <w:bCs/>
          <w:sz w:val="16"/>
          <w:szCs w:val="16"/>
        </w:rPr>
      </w:pPr>
    </w:p>
    <w:p w:rsidR="002F07DB" w:rsidRPr="00E137A8" w:rsidRDefault="00022CF2" w:rsidP="002F07DB">
      <w:pPr>
        <w:rPr>
          <w:rFonts w:ascii="Verdana" w:hAnsi="Verdana"/>
          <w:bCs/>
          <w:sz w:val="16"/>
          <w:szCs w:val="16"/>
        </w:rPr>
      </w:pPr>
      <w:r w:rsidRPr="00E137A8">
        <w:rPr>
          <w:rFonts w:ascii="Verdana" w:hAnsi="Verdana"/>
          <w:bCs/>
          <w:sz w:val="16"/>
          <w:szCs w:val="16"/>
        </w:rPr>
        <w:t>INDUS MARINE</w:t>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000969B3" w:rsidRPr="00E137A8">
        <w:rPr>
          <w:rFonts w:ascii="Verdana" w:hAnsi="Verdana"/>
          <w:bCs/>
          <w:sz w:val="16"/>
          <w:szCs w:val="16"/>
        </w:rPr>
        <w:t xml:space="preserve">Feb 1993 to Jan </w:t>
      </w:r>
      <w:r w:rsidR="002F07DB" w:rsidRPr="00E137A8">
        <w:rPr>
          <w:rFonts w:ascii="Verdana" w:hAnsi="Verdana"/>
          <w:bCs/>
          <w:sz w:val="16"/>
          <w:szCs w:val="16"/>
        </w:rPr>
        <w:t>1994</w:t>
      </w:r>
    </w:p>
    <w:p w:rsidR="002F07DB" w:rsidRPr="00E137A8" w:rsidRDefault="00022CF2" w:rsidP="000969B3">
      <w:pPr>
        <w:rPr>
          <w:rFonts w:ascii="Verdana" w:hAnsi="Verdana"/>
          <w:bCs/>
          <w:sz w:val="16"/>
          <w:szCs w:val="16"/>
        </w:rPr>
      </w:pPr>
      <w:r w:rsidRPr="00E137A8">
        <w:rPr>
          <w:rFonts w:ascii="Verdana" w:hAnsi="Verdana"/>
          <w:bCs/>
          <w:sz w:val="16"/>
          <w:szCs w:val="16"/>
        </w:rPr>
        <w:t>SERVICE ENGINEER</w:t>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Pr="00E137A8">
        <w:rPr>
          <w:rFonts w:ascii="Verdana" w:hAnsi="Verdana"/>
          <w:bCs/>
          <w:sz w:val="16"/>
          <w:szCs w:val="16"/>
        </w:rPr>
        <w:tab/>
      </w:r>
      <w:r w:rsidR="002F07DB" w:rsidRPr="00E137A8">
        <w:rPr>
          <w:rFonts w:ascii="Verdana" w:hAnsi="Verdana"/>
          <w:bCs/>
          <w:sz w:val="16"/>
          <w:szCs w:val="16"/>
        </w:rPr>
        <w:t>MUMBAI, INDIA</w:t>
      </w:r>
    </w:p>
    <w:p w:rsidR="000969B3" w:rsidRPr="00E137A8" w:rsidRDefault="000969B3" w:rsidP="000969B3">
      <w:pPr>
        <w:rPr>
          <w:rFonts w:ascii="Verdana" w:hAnsi="Verdana"/>
          <w:bCs/>
          <w:sz w:val="16"/>
          <w:szCs w:val="16"/>
        </w:rPr>
      </w:pPr>
    </w:p>
    <w:p w:rsidR="002F07DB" w:rsidRPr="00E137A8" w:rsidRDefault="002F07DB" w:rsidP="002F07DB">
      <w:pPr>
        <w:rPr>
          <w:rFonts w:ascii="Verdana" w:hAnsi="Verdana"/>
          <w:bCs/>
          <w:sz w:val="16"/>
          <w:szCs w:val="16"/>
        </w:rPr>
      </w:pPr>
      <w:r w:rsidRPr="00E137A8">
        <w:rPr>
          <w:rFonts w:ascii="Verdana" w:hAnsi="Verdana"/>
          <w:bCs/>
          <w:sz w:val="16"/>
          <w:szCs w:val="16"/>
        </w:rPr>
        <w:t>GOD</w:t>
      </w:r>
      <w:r w:rsidR="00022CF2" w:rsidRPr="00E137A8">
        <w:rPr>
          <w:rFonts w:ascii="Verdana" w:hAnsi="Verdana"/>
          <w:bCs/>
          <w:sz w:val="16"/>
          <w:szCs w:val="16"/>
        </w:rPr>
        <w:t>REJ &amp; BOYCE MFG. CO. LTD</w:t>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969B3" w:rsidRPr="00E137A8">
        <w:rPr>
          <w:rFonts w:ascii="Verdana" w:hAnsi="Verdana"/>
          <w:bCs/>
          <w:sz w:val="16"/>
          <w:szCs w:val="16"/>
        </w:rPr>
        <w:t xml:space="preserve">July 1992 to Jan </w:t>
      </w:r>
      <w:r w:rsidRPr="00E137A8">
        <w:rPr>
          <w:rFonts w:ascii="Verdana" w:hAnsi="Verdana"/>
          <w:bCs/>
          <w:sz w:val="16"/>
          <w:szCs w:val="16"/>
        </w:rPr>
        <w:t>1993</w:t>
      </w:r>
    </w:p>
    <w:p w:rsidR="002F07DB" w:rsidRPr="00E137A8" w:rsidRDefault="002F07DB" w:rsidP="002F07DB">
      <w:pPr>
        <w:rPr>
          <w:rFonts w:ascii="Verdana" w:hAnsi="Verdana"/>
          <w:bCs/>
          <w:sz w:val="16"/>
          <w:szCs w:val="16"/>
        </w:rPr>
      </w:pPr>
      <w:r w:rsidRPr="00E137A8">
        <w:rPr>
          <w:rFonts w:ascii="Verdana" w:hAnsi="Verdana"/>
          <w:bCs/>
          <w:sz w:val="16"/>
          <w:szCs w:val="16"/>
        </w:rPr>
        <w:t>APPRE</w:t>
      </w:r>
      <w:r w:rsidR="00022CF2" w:rsidRPr="00E137A8">
        <w:rPr>
          <w:rFonts w:ascii="Verdana" w:hAnsi="Verdana"/>
          <w:bCs/>
          <w:sz w:val="16"/>
          <w:szCs w:val="16"/>
        </w:rPr>
        <w:t>NTICE ENGINEER (Graduate)</w:t>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022CF2" w:rsidRPr="00E137A8">
        <w:rPr>
          <w:rFonts w:ascii="Verdana" w:hAnsi="Verdana"/>
          <w:bCs/>
          <w:sz w:val="16"/>
          <w:szCs w:val="16"/>
        </w:rPr>
        <w:tab/>
      </w:r>
      <w:r w:rsidR="00E137A8">
        <w:rPr>
          <w:rFonts w:ascii="Verdana" w:hAnsi="Verdana"/>
          <w:bCs/>
          <w:sz w:val="16"/>
          <w:szCs w:val="16"/>
        </w:rPr>
        <w:tab/>
      </w:r>
      <w:r w:rsidRPr="00E137A8">
        <w:rPr>
          <w:rFonts w:ascii="Verdana" w:hAnsi="Verdana"/>
          <w:bCs/>
          <w:sz w:val="16"/>
          <w:szCs w:val="16"/>
        </w:rPr>
        <w:t>MUMBAI, INDIA</w:t>
      </w:r>
    </w:p>
    <w:p w:rsidR="001D5B3F" w:rsidRDefault="001D5B3F" w:rsidP="002F07DB">
      <w:pPr>
        <w:rPr>
          <w:rFonts w:ascii="Rockwell" w:hAnsi="Rockwell"/>
          <w:b/>
          <w:bCs/>
          <w:sz w:val="20"/>
          <w:szCs w:val="20"/>
        </w:rPr>
      </w:pPr>
    </w:p>
    <w:p w:rsidR="00A83826" w:rsidRDefault="00A83826" w:rsidP="002F07DB">
      <w:pPr>
        <w:rPr>
          <w:rFonts w:ascii="Rockwell" w:hAnsi="Rockwell"/>
          <w:b/>
          <w:bCs/>
          <w:sz w:val="20"/>
          <w:szCs w:val="20"/>
        </w:rPr>
      </w:pPr>
    </w:p>
    <w:p w:rsidR="00A83826" w:rsidRDefault="00A83826" w:rsidP="002F07DB">
      <w:pPr>
        <w:rPr>
          <w:rFonts w:ascii="Rockwell" w:hAnsi="Rockwell"/>
          <w:b/>
          <w:bCs/>
          <w:sz w:val="20"/>
          <w:szCs w:val="20"/>
        </w:rPr>
      </w:pPr>
    </w:p>
    <w:p w:rsidR="001A2AFD" w:rsidRDefault="001A2AFD" w:rsidP="002F07DB">
      <w:pPr>
        <w:rPr>
          <w:rFonts w:ascii="Rockwell" w:hAnsi="Rockwell"/>
          <w:b/>
          <w:bCs/>
          <w:sz w:val="20"/>
          <w:szCs w:val="20"/>
        </w:rPr>
      </w:pPr>
    </w:p>
    <w:p w:rsidR="001A2AFD" w:rsidRDefault="001A2AFD" w:rsidP="002F07DB">
      <w:pPr>
        <w:rPr>
          <w:rFonts w:ascii="Rockwell" w:hAnsi="Rockwell"/>
          <w:b/>
          <w:bCs/>
          <w:sz w:val="20"/>
          <w:szCs w:val="20"/>
        </w:rPr>
      </w:pPr>
    </w:p>
    <w:p w:rsidR="001A2AFD" w:rsidRDefault="001A2AFD" w:rsidP="002F07DB">
      <w:pPr>
        <w:rPr>
          <w:rFonts w:ascii="Rockwell" w:hAnsi="Rockwell"/>
          <w:b/>
          <w:bCs/>
          <w:sz w:val="20"/>
          <w:szCs w:val="20"/>
        </w:rPr>
      </w:pPr>
    </w:p>
    <w:p w:rsidR="00A83826" w:rsidRDefault="00A83826" w:rsidP="002F07DB">
      <w:pPr>
        <w:rPr>
          <w:rFonts w:ascii="Rockwell" w:hAnsi="Rockwell"/>
          <w:b/>
          <w:bCs/>
          <w:sz w:val="20"/>
          <w:szCs w:val="20"/>
        </w:rPr>
      </w:pPr>
    </w:p>
    <w:p w:rsidR="00A83826" w:rsidRDefault="00A83826" w:rsidP="002F07DB">
      <w:pPr>
        <w:rPr>
          <w:rFonts w:ascii="Rockwell" w:hAnsi="Rockwell"/>
          <w:b/>
          <w:bCs/>
          <w:sz w:val="20"/>
          <w:szCs w:val="20"/>
        </w:rPr>
      </w:pPr>
    </w:p>
    <w:p w:rsidR="00E25B50" w:rsidRPr="000C25B4" w:rsidRDefault="00E25B50" w:rsidP="00E25B50">
      <w:pPr>
        <w:rPr>
          <w:rFonts w:ascii="Garamond" w:hAnsi="Garamond"/>
          <w:b/>
          <w:sz w:val="26"/>
          <w:szCs w:val="22"/>
        </w:rPr>
      </w:pPr>
      <w:r w:rsidRPr="000C25B4">
        <w:rPr>
          <w:rFonts w:ascii="Garamond" w:hAnsi="Garamond"/>
          <w:b/>
          <w:sz w:val="26"/>
          <w:szCs w:val="22"/>
        </w:rPr>
        <w:t>EDUCATIONAL CREDENTIALS</w:t>
      </w:r>
    </w:p>
    <w:p w:rsidR="00E77CE6" w:rsidRDefault="00E77CE6" w:rsidP="00BD34E9">
      <w:pPr>
        <w:rPr>
          <w:rFonts w:ascii="Rockwell" w:hAnsi="Rockwell"/>
          <w:bCs/>
          <w:sz w:val="20"/>
          <w:szCs w:val="20"/>
          <w:lang w:val="en-GB"/>
        </w:rPr>
      </w:pPr>
    </w:p>
    <w:p w:rsidR="00BD34E9" w:rsidRPr="00163E93" w:rsidRDefault="00397B2D" w:rsidP="00BD34E9">
      <w:pPr>
        <w:rPr>
          <w:rFonts w:ascii="Verdana" w:hAnsi="Verdana"/>
          <w:bCs/>
          <w:sz w:val="16"/>
          <w:szCs w:val="16"/>
          <w:lang w:val="en-GB"/>
        </w:rPr>
      </w:pPr>
      <w:r>
        <w:rPr>
          <w:rFonts w:ascii="Verdana" w:hAnsi="Verdana"/>
          <w:bCs/>
          <w:sz w:val="16"/>
          <w:szCs w:val="16"/>
          <w:lang w:val="en-GB"/>
        </w:rPr>
        <w:t xml:space="preserve">2013 </w:t>
      </w:r>
      <w:r>
        <w:rPr>
          <w:rFonts w:ascii="Verdana" w:hAnsi="Verdana"/>
          <w:bCs/>
          <w:sz w:val="16"/>
          <w:szCs w:val="16"/>
          <w:lang w:val="en-GB"/>
        </w:rPr>
        <w:tab/>
      </w:r>
      <w:r w:rsidRPr="00397B2D">
        <w:rPr>
          <w:rFonts w:ascii="Verdana" w:hAnsi="Verdana"/>
          <w:b/>
          <w:bCs/>
          <w:sz w:val="16"/>
          <w:szCs w:val="16"/>
          <w:lang w:val="en-GB"/>
        </w:rPr>
        <w:t>Diploma in Islamic Finance</w:t>
      </w:r>
    </w:p>
    <w:p w:rsidR="00E64DE8" w:rsidRDefault="00397B2D" w:rsidP="0063657A">
      <w:pPr>
        <w:rPr>
          <w:rFonts w:ascii="Verdana" w:hAnsi="Verdana"/>
          <w:bCs/>
          <w:sz w:val="16"/>
          <w:szCs w:val="16"/>
          <w:lang w:val="en-GB"/>
        </w:rPr>
      </w:pPr>
      <w:r>
        <w:rPr>
          <w:rFonts w:ascii="Verdana" w:hAnsi="Verdana"/>
          <w:bCs/>
          <w:sz w:val="16"/>
          <w:szCs w:val="16"/>
          <w:lang w:val="en-GB"/>
        </w:rPr>
        <w:tab/>
        <w:t>Chartered Institute of Management Accountants</w:t>
      </w:r>
    </w:p>
    <w:p w:rsidR="00397B2D" w:rsidRDefault="00397B2D" w:rsidP="0063657A">
      <w:pPr>
        <w:rPr>
          <w:rFonts w:ascii="Verdana" w:hAnsi="Verdana"/>
          <w:bCs/>
          <w:sz w:val="16"/>
          <w:szCs w:val="16"/>
          <w:lang w:val="en-GB"/>
        </w:rPr>
      </w:pPr>
    </w:p>
    <w:p w:rsidR="00397B2D" w:rsidRPr="00163E93" w:rsidRDefault="00397B2D" w:rsidP="00397B2D">
      <w:pPr>
        <w:rPr>
          <w:rFonts w:ascii="Verdana" w:hAnsi="Verdana"/>
          <w:bCs/>
          <w:sz w:val="16"/>
          <w:szCs w:val="16"/>
          <w:lang w:val="en-GB"/>
        </w:rPr>
      </w:pPr>
      <w:r>
        <w:rPr>
          <w:rFonts w:ascii="Verdana" w:hAnsi="Verdana"/>
          <w:bCs/>
          <w:sz w:val="16"/>
          <w:szCs w:val="16"/>
          <w:lang w:val="en-GB"/>
        </w:rPr>
        <w:t>1995</w:t>
      </w:r>
      <w:r>
        <w:rPr>
          <w:rFonts w:ascii="Verdana" w:hAnsi="Verdana"/>
          <w:bCs/>
          <w:sz w:val="16"/>
          <w:szCs w:val="16"/>
          <w:lang w:val="en-GB"/>
        </w:rPr>
        <w:tab/>
      </w:r>
      <w:r w:rsidRPr="00397B2D">
        <w:rPr>
          <w:rFonts w:ascii="Verdana" w:hAnsi="Verdana"/>
          <w:b/>
          <w:bCs/>
          <w:sz w:val="16"/>
          <w:szCs w:val="16"/>
          <w:lang w:val="en-GB"/>
        </w:rPr>
        <w:t>Master of Business Administration</w:t>
      </w:r>
    </w:p>
    <w:p w:rsidR="00397B2D" w:rsidRDefault="00397B2D" w:rsidP="0063657A">
      <w:pPr>
        <w:rPr>
          <w:rFonts w:ascii="Verdana" w:hAnsi="Verdana"/>
          <w:bCs/>
          <w:sz w:val="16"/>
          <w:szCs w:val="16"/>
          <w:lang w:val="en-GB"/>
        </w:rPr>
      </w:pPr>
      <w:r>
        <w:rPr>
          <w:rFonts w:ascii="Verdana" w:hAnsi="Verdana"/>
          <w:bCs/>
          <w:sz w:val="16"/>
          <w:szCs w:val="16"/>
          <w:lang w:val="en-GB"/>
        </w:rPr>
        <w:tab/>
        <w:t>University of Wollongong, Australia</w:t>
      </w:r>
    </w:p>
    <w:p w:rsidR="00397B2D" w:rsidRDefault="00397B2D" w:rsidP="0063657A">
      <w:pPr>
        <w:rPr>
          <w:rFonts w:ascii="Verdana" w:hAnsi="Verdana"/>
          <w:bCs/>
          <w:sz w:val="16"/>
          <w:szCs w:val="16"/>
          <w:lang w:val="en-GB"/>
        </w:rPr>
      </w:pPr>
    </w:p>
    <w:p w:rsidR="00397B2D" w:rsidRPr="00163E93" w:rsidRDefault="00397B2D" w:rsidP="00397B2D">
      <w:pPr>
        <w:rPr>
          <w:rFonts w:ascii="Verdana" w:hAnsi="Verdana"/>
          <w:bCs/>
          <w:sz w:val="16"/>
          <w:szCs w:val="16"/>
          <w:lang w:val="en-GB"/>
        </w:rPr>
      </w:pPr>
      <w:r>
        <w:rPr>
          <w:rFonts w:ascii="Verdana" w:hAnsi="Verdana"/>
          <w:bCs/>
          <w:sz w:val="16"/>
          <w:szCs w:val="16"/>
          <w:lang w:val="en-GB"/>
        </w:rPr>
        <w:t>1992</w:t>
      </w:r>
      <w:r>
        <w:rPr>
          <w:rFonts w:ascii="Verdana" w:hAnsi="Verdana"/>
          <w:bCs/>
          <w:sz w:val="16"/>
          <w:szCs w:val="16"/>
          <w:lang w:val="en-GB"/>
        </w:rPr>
        <w:tab/>
      </w:r>
      <w:r w:rsidRPr="00397B2D">
        <w:rPr>
          <w:rFonts w:ascii="Verdana" w:hAnsi="Verdana"/>
          <w:b/>
          <w:bCs/>
          <w:sz w:val="16"/>
          <w:szCs w:val="16"/>
          <w:lang w:val="en-GB"/>
        </w:rPr>
        <w:t>B.E. in Production</w:t>
      </w:r>
    </w:p>
    <w:p w:rsidR="00F940C4" w:rsidRPr="00FD3353" w:rsidRDefault="00397B2D" w:rsidP="00FD3353">
      <w:pPr>
        <w:rPr>
          <w:rFonts w:ascii="Verdana" w:hAnsi="Verdana"/>
          <w:bCs/>
          <w:sz w:val="16"/>
          <w:szCs w:val="16"/>
          <w:lang w:val="en-GB"/>
        </w:rPr>
      </w:pPr>
      <w:r>
        <w:rPr>
          <w:rFonts w:ascii="Verdana" w:hAnsi="Verdana"/>
          <w:bCs/>
          <w:sz w:val="16"/>
          <w:szCs w:val="16"/>
          <w:lang w:val="en-GB"/>
        </w:rPr>
        <w:tab/>
        <w:t>M.H. Saboo Siddik College of Engineering, Mumbai</w:t>
      </w:r>
    </w:p>
    <w:p w:rsidR="00F940C4" w:rsidRPr="00F63B10" w:rsidRDefault="00230871" w:rsidP="00F940C4">
      <w:pPr>
        <w:keepNext/>
        <w:outlineLvl w:val="0"/>
        <w:rPr>
          <w:rFonts w:ascii="Garamond" w:hAnsi="Garamond" w:cs="Tahoma"/>
          <w:sz w:val="22"/>
          <w:szCs w:val="22"/>
        </w:rPr>
      </w:pPr>
      <w:r w:rsidRPr="00AA672B">
        <w:rPr>
          <w:rFonts w:ascii="Garamond" w:hAnsi="Garamond" w:cs="Tahoma"/>
          <w:sz w:val="22"/>
          <w:szCs w:val="22"/>
        </w:rPr>
        <w:pict>
          <v:shape id="_x0000_i1030" type="#_x0000_t75" style="width:518.8pt;height:7pt" o:hrpct="0" o:hr="t">
            <v:imagedata r:id="rId7" o:title="BD21348_"/>
          </v:shape>
        </w:pict>
      </w:r>
    </w:p>
    <w:p w:rsidR="00F940C4" w:rsidRDefault="00F940C4" w:rsidP="00F940C4">
      <w:pPr>
        <w:rPr>
          <w:rFonts w:ascii="Garamond" w:hAnsi="Garamond"/>
          <w:b/>
          <w:sz w:val="26"/>
          <w:szCs w:val="22"/>
        </w:rPr>
      </w:pPr>
      <w:r>
        <w:rPr>
          <w:rFonts w:ascii="Garamond" w:hAnsi="Garamond"/>
          <w:b/>
          <w:sz w:val="26"/>
          <w:szCs w:val="22"/>
        </w:rPr>
        <w:t>MEMBERSHIPS &amp; AFFILIATIONS</w:t>
      </w:r>
    </w:p>
    <w:p w:rsidR="00F940C4" w:rsidRPr="00F940C4" w:rsidRDefault="00F940C4" w:rsidP="00EE4406">
      <w:pPr>
        <w:numPr>
          <w:ilvl w:val="0"/>
          <w:numId w:val="3"/>
        </w:numPr>
        <w:rPr>
          <w:rFonts w:ascii="Rockwell" w:hAnsi="Rockwell"/>
          <w:b/>
          <w:sz w:val="20"/>
          <w:szCs w:val="20"/>
        </w:rPr>
      </w:pPr>
      <w:r w:rsidRPr="00F940C4">
        <w:rPr>
          <w:rFonts w:ascii="Rockwell" w:hAnsi="Rockwell"/>
          <w:b/>
          <w:sz w:val="20"/>
          <w:szCs w:val="20"/>
        </w:rPr>
        <w:t>Chartered Engineer, Associate Member, Institution of Mechanical Engineers</w:t>
      </w:r>
    </w:p>
    <w:p w:rsidR="00F940C4" w:rsidRPr="00F940C4" w:rsidRDefault="00F940C4" w:rsidP="00EE4406">
      <w:pPr>
        <w:numPr>
          <w:ilvl w:val="0"/>
          <w:numId w:val="3"/>
        </w:numPr>
        <w:rPr>
          <w:rFonts w:ascii="Rockwell" w:hAnsi="Rockwell"/>
          <w:b/>
          <w:sz w:val="20"/>
          <w:szCs w:val="20"/>
        </w:rPr>
      </w:pPr>
      <w:r w:rsidRPr="00F940C4">
        <w:rPr>
          <w:rFonts w:ascii="Rockwell" w:hAnsi="Rockwell"/>
          <w:b/>
          <w:sz w:val="20"/>
          <w:szCs w:val="20"/>
        </w:rPr>
        <w:t>Life Member, Indian Institution of Plant Engineers</w:t>
      </w:r>
    </w:p>
    <w:p w:rsidR="00A27897" w:rsidRPr="000C25B4" w:rsidRDefault="00230871" w:rsidP="00A27897">
      <w:pPr>
        <w:keepNext/>
        <w:outlineLvl w:val="0"/>
        <w:rPr>
          <w:rFonts w:ascii="Garamond" w:hAnsi="Garamond" w:cs="Tahoma"/>
          <w:sz w:val="22"/>
          <w:szCs w:val="22"/>
        </w:rPr>
      </w:pPr>
      <w:r w:rsidRPr="00AA672B">
        <w:rPr>
          <w:rFonts w:ascii="Garamond" w:hAnsi="Garamond" w:cs="Tahoma"/>
          <w:sz w:val="22"/>
          <w:szCs w:val="22"/>
        </w:rPr>
        <w:pict>
          <v:shape id="_x0000_i1031" type="#_x0000_t75" style="width:518.8pt;height:7pt" o:hrpct="0" o:hr="t">
            <v:imagedata r:id="rId7" o:title="BD21348_"/>
          </v:shape>
        </w:pict>
      </w:r>
    </w:p>
    <w:p w:rsidR="00491637" w:rsidRDefault="00491637" w:rsidP="00491637">
      <w:pPr>
        <w:rPr>
          <w:rFonts w:ascii="Garamond" w:hAnsi="Garamond"/>
          <w:b/>
          <w:sz w:val="26"/>
          <w:szCs w:val="22"/>
        </w:rPr>
      </w:pPr>
      <w:r>
        <w:rPr>
          <w:rFonts w:ascii="Garamond" w:hAnsi="Garamond"/>
          <w:b/>
          <w:sz w:val="26"/>
          <w:szCs w:val="22"/>
        </w:rPr>
        <w:t>TECHNICAL SKILLS</w:t>
      </w:r>
    </w:p>
    <w:p w:rsidR="008F51D6" w:rsidRPr="0063657A" w:rsidRDefault="008F51D6" w:rsidP="00491637">
      <w:pPr>
        <w:rPr>
          <w:rFonts w:ascii="Garamond" w:hAnsi="Garamond"/>
          <w:b/>
          <w:sz w:val="16"/>
          <w:szCs w:val="16"/>
        </w:rPr>
      </w:pPr>
    </w:p>
    <w:p w:rsidR="00491637" w:rsidRDefault="00491637" w:rsidP="00491637">
      <w:pPr>
        <w:tabs>
          <w:tab w:val="left" w:pos="1500"/>
        </w:tabs>
        <w:rPr>
          <w:rFonts w:ascii="Verdana" w:hAnsi="Verdana" w:cs="Arial"/>
          <w:sz w:val="16"/>
          <w:szCs w:val="16"/>
        </w:rPr>
      </w:pPr>
      <w:r w:rsidRPr="00FC2787">
        <w:rPr>
          <w:rFonts w:ascii="Verdana" w:hAnsi="Verdana" w:cs="Arial"/>
          <w:b/>
          <w:sz w:val="16"/>
          <w:szCs w:val="16"/>
        </w:rPr>
        <w:t>Proficient in the use of</w:t>
      </w:r>
      <w:r w:rsidRPr="00FC2787">
        <w:rPr>
          <w:rFonts w:ascii="Verdana" w:hAnsi="Verdana" w:cs="Arial"/>
          <w:sz w:val="16"/>
          <w:szCs w:val="16"/>
        </w:rPr>
        <w:t>:</w:t>
      </w:r>
      <w:r w:rsidR="003B6B66">
        <w:rPr>
          <w:rFonts w:ascii="Verdana" w:hAnsi="Verdana" w:cs="Arial"/>
          <w:sz w:val="16"/>
          <w:szCs w:val="16"/>
        </w:rPr>
        <w:t xml:space="preserve"> MS-Office - (Word/Excel/</w:t>
      </w:r>
      <w:r w:rsidRPr="00FC2787">
        <w:rPr>
          <w:rFonts w:ascii="Verdana" w:hAnsi="Verdana" w:cs="Arial"/>
          <w:sz w:val="16"/>
          <w:szCs w:val="16"/>
        </w:rPr>
        <w:t xml:space="preserve">PowerPoint) </w:t>
      </w:r>
    </w:p>
    <w:p w:rsidR="00CC6449" w:rsidRDefault="00CC6449" w:rsidP="00491637">
      <w:pPr>
        <w:tabs>
          <w:tab w:val="left" w:pos="1500"/>
        </w:tabs>
        <w:rPr>
          <w:rFonts w:ascii="Verdana" w:hAnsi="Verdana" w:cs="Arial"/>
          <w:sz w:val="16"/>
          <w:szCs w:val="16"/>
        </w:rPr>
      </w:pPr>
    </w:p>
    <w:p w:rsidR="00491637" w:rsidRPr="000C25B4" w:rsidRDefault="00230871" w:rsidP="00491637">
      <w:pPr>
        <w:rPr>
          <w:rFonts w:ascii="Garamond" w:hAnsi="Garamond"/>
          <w:b/>
          <w:sz w:val="22"/>
          <w:szCs w:val="22"/>
        </w:rPr>
      </w:pPr>
      <w:r w:rsidRPr="00AA672B">
        <w:rPr>
          <w:rFonts w:ascii="Garamond" w:hAnsi="Garamond"/>
          <w:b/>
          <w:sz w:val="22"/>
          <w:szCs w:val="22"/>
        </w:rPr>
        <w:pict>
          <v:shape id="_x0000_i1032" type="#_x0000_t75" style="width:518.8pt;height:7pt" o:hrpct="0" o:hr="t">
            <v:imagedata r:id="rId7" o:title="BD21348_"/>
          </v:shape>
        </w:pict>
      </w:r>
    </w:p>
    <w:p w:rsidR="00491637" w:rsidRDefault="00491637" w:rsidP="00491637">
      <w:pPr>
        <w:rPr>
          <w:rFonts w:ascii="Garamond" w:hAnsi="Garamond"/>
          <w:b/>
          <w:sz w:val="22"/>
          <w:szCs w:val="22"/>
        </w:rPr>
      </w:pPr>
      <w:r>
        <w:rPr>
          <w:rFonts w:ascii="Garamond" w:hAnsi="Garamond"/>
          <w:b/>
          <w:sz w:val="22"/>
          <w:szCs w:val="22"/>
        </w:rPr>
        <w:t>PERSONAL DETAILS</w:t>
      </w:r>
    </w:p>
    <w:p w:rsidR="00E77CE6" w:rsidRDefault="00E77CE6" w:rsidP="00491637">
      <w:pPr>
        <w:rPr>
          <w:rFonts w:ascii="Garamond" w:hAnsi="Garamond"/>
          <w:b/>
          <w:sz w:val="22"/>
          <w:szCs w:val="22"/>
        </w:rPr>
      </w:pPr>
    </w:p>
    <w:p w:rsidR="008F51D6" w:rsidRDefault="00DD7CF7" w:rsidP="003D5E1C">
      <w:pPr>
        <w:rPr>
          <w:rFonts w:ascii="Verdana" w:hAnsi="Verdana"/>
          <w:sz w:val="16"/>
          <w:szCs w:val="16"/>
        </w:rPr>
      </w:pPr>
      <w:r>
        <w:rPr>
          <w:rFonts w:ascii="Verdana" w:hAnsi="Verdana"/>
          <w:b/>
          <w:sz w:val="16"/>
          <w:szCs w:val="16"/>
        </w:rPr>
        <w:t>D</w:t>
      </w:r>
      <w:r w:rsidR="00491637" w:rsidRPr="00FC2787">
        <w:rPr>
          <w:rFonts w:ascii="Verdana" w:hAnsi="Verdana"/>
          <w:b/>
          <w:sz w:val="16"/>
          <w:szCs w:val="16"/>
        </w:rPr>
        <w:t>ate of Birth</w:t>
      </w:r>
      <w:r w:rsidR="00491637" w:rsidRPr="00FC2787">
        <w:rPr>
          <w:rFonts w:ascii="Verdana" w:hAnsi="Verdana"/>
          <w:b/>
          <w:sz w:val="16"/>
          <w:szCs w:val="16"/>
        </w:rPr>
        <w:tab/>
        <w:t>:</w:t>
      </w:r>
      <w:r w:rsidR="00397B2D">
        <w:rPr>
          <w:rFonts w:ascii="Verdana" w:hAnsi="Verdana"/>
          <w:sz w:val="16"/>
          <w:szCs w:val="16"/>
        </w:rPr>
        <w:t>26</w:t>
      </w:r>
      <w:r w:rsidR="007C7054">
        <w:rPr>
          <w:rFonts w:ascii="Verdana" w:hAnsi="Verdana"/>
          <w:sz w:val="16"/>
          <w:szCs w:val="16"/>
        </w:rPr>
        <w:t>th</w:t>
      </w:r>
      <w:r w:rsidR="00397B2D">
        <w:rPr>
          <w:rFonts w:ascii="Verdana" w:hAnsi="Verdana"/>
          <w:sz w:val="16"/>
          <w:szCs w:val="16"/>
        </w:rPr>
        <w:t>-</w:t>
      </w:r>
      <w:r w:rsidR="007C7054">
        <w:rPr>
          <w:rFonts w:ascii="Verdana" w:hAnsi="Verdana"/>
          <w:sz w:val="16"/>
          <w:szCs w:val="16"/>
        </w:rPr>
        <w:t>October</w:t>
      </w:r>
      <w:r w:rsidR="00397B2D">
        <w:rPr>
          <w:rFonts w:ascii="Verdana" w:hAnsi="Verdana"/>
          <w:sz w:val="16"/>
          <w:szCs w:val="16"/>
        </w:rPr>
        <w:t>-1968</w:t>
      </w:r>
      <w:r w:rsidR="00397B2D">
        <w:rPr>
          <w:rFonts w:ascii="Verdana" w:hAnsi="Verdana"/>
          <w:sz w:val="16"/>
          <w:szCs w:val="16"/>
        </w:rPr>
        <w:tab/>
      </w:r>
      <w:r w:rsidR="00491637" w:rsidRPr="00FC2787">
        <w:rPr>
          <w:rFonts w:ascii="Verdana" w:hAnsi="Verdana"/>
          <w:b/>
          <w:sz w:val="16"/>
          <w:szCs w:val="16"/>
        </w:rPr>
        <w:t>Nationality:</w:t>
      </w:r>
      <w:r w:rsidR="00397B2D" w:rsidRPr="00397B2D">
        <w:rPr>
          <w:rFonts w:ascii="Verdana" w:hAnsi="Verdana"/>
          <w:sz w:val="16"/>
          <w:szCs w:val="16"/>
        </w:rPr>
        <w:t>India</w:t>
      </w:r>
      <w:r w:rsidR="003B6B66">
        <w:rPr>
          <w:rFonts w:ascii="Verdana" w:hAnsi="Verdana"/>
          <w:sz w:val="16"/>
          <w:szCs w:val="16"/>
        </w:rPr>
        <w:t>n</w:t>
      </w:r>
      <w:r w:rsidR="00397B2D">
        <w:rPr>
          <w:rFonts w:ascii="Verdana" w:hAnsi="Verdana"/>
          <w:b/>
          <w:sz w:val="16"/>
          <w:szCs w:val="16"/>
        </w:rPr>
        <w:tab/>
      </w:r>
      <w:r w:rsidR="005218A6">
        <w:rPr>
          <w:rFonts w:ascii="Verdana" w:hAnsi="Verdana"/>
          <w:b/>
          <w:sz w:val="16"/>
          <w:szCs w:val="16"/>
        </w:rPr>
        <w:tab/>
      </w:r>
      <w:r w:rsidR="00230871">
        <w:rPr>
          <w:rFonts w:ascii="Verdana" w:hAnsi="Verdana"/>
          <w:b/>
          <w:sz w:val="16"/>
          <w:szCs w:val="16"/>
        </w:rPr>
        <w:tab/>
      </w:r>
      <w:r w:rsidR="00E77CE6">
        <w:rPr>
          <w:rFonts w:ascii="Verdana" w:hAnsi="Verdana"/>
          <w:b/>
          <w:sz w:val="16"/>
          <w:szCs w:val="16"/>
        </w:rPr>
        <w:t>V</w:t>
      </w:r>
      <w:r w:rsidR="00491637" w:rsidRPr="00FC2787">
        <w:rPr>
          <w:rFonts w:ascii="Verdana" w:hAnsi="Verdana"/>
          <w:b/>
          <w:sz w:val="16"/>
          <w:szCs w:val="16"/>
        </w:rPr>
        <w:t>isa Status:</w:t>
      </w:r>
      <w:r w:rsidR="007C7054">
        <w:rPr>
          <w:rFonts w:ascii="Verdana" w:hAnsi="Verdana"/>
          <w:sz w:val="16"/>
          <w:szCs w:val="16"/>
        </w:rPr>
        <w:t>Employment</w:t>
      </w:r>
    </w:p>
    <w:p w:rsidR="006E21A5" w:rsidRDefault="00CD2D7D" w:rsidP="003D5E1C">
      <w:pPr>
        <w:rPr>
          <w:rFonts w:ascii="Verdana" w:hAnsi="Verdana"/>
          <w:sz w:val="16"/>
          <w:szCs w:val="16"/>
        </w:rPr>
      </w:pPr>
      <w:r w:rsidRPr="00FC2787">
        <w:rPr>
          <w:rFonts w:ascii="Verdana" w:hAnsi="Verdana"/>
          <w:b/>
          <w:sz w:val="16"/>
          <w:szCs w:val="16"/>
        </w:rPr>
        <w:t>Languages</w:t>
      </w:r>
      <w:r w:rsidR="00FE3CE6">
        <w:rPr>
          <w:rFonts w:ascii="Verdana" w:hAnsi="Verdana"/>
          <w:sz w:val="16"/>
          <w:szCs w:val="16"/>
        </w:rPr>
        <w:t xml:space="preserve">:  </w:t>
      </w:r>
      <w:r w:rsidR="00DD7CF7">
        <w:rPr>
          <w:rFonts w:ascii="Verdana" w:hAnsi="Verdana"/>
          <w:sz w:val="16"/>
          <w:szCs w:val="16"/>
        </w:rPr>
        <w:t>English</w:t>
      </w:r>
      <w:r w:rsidR="00397B2D">
        <w:rPr>
          <w:rFonts w:ascii="Verdana" w:hAnsi="Verdana"/>
          <w:sz w:val="16"/>
          <w:szCs w:val="16"/>
        </w:rPr>
        <w:t xml:space="preserve"> / Hindi</w:t>
      </w:r>
      <w:r w:rsidR="006B79B3">
        <w:rPr>
          <w:rFonts w:ascii="Verdana" w:hAnsi="Verdana"/>
          <w:sz w:val="16"/>
          <w:szCs w:val="16"/>
        </w:rPr>
        <w:t>/Urdu</w:t>
      </w:r>
      <w:r w:rsidR="00230871">
        <w:rPr>
          <w:rFonts w:ascii="Verdana" w:hAnsi="Verdana"/>
          <w:sz w:val="16"/>
          <w:szCs w:val="16"/>
        </w:rPr>
        <w:tab/>
      </w:r>
      <w:r w:rsidR="00230871">
        <w:rPr>
          <w:rFonts w:ascii="Verdana" w:hAnsi="Verdana"/>
          <w:sz w:val="16"/>
          <w:szCs w:val="16"/>
        </w:rPr>
        <w:tab/>
      </w:r>
      <w:r w:rsidR="000864DB" w:rsidRPr="00FC2787">
        <w:rPr>
          <w:rFonts w:ascii="Verdana" w:hAnsi="Verdana"/>
          <w:b/>
          <w:sz w:val="16"/>
          <w:szCs w:val="16"/>
        </w:rPr>
        <w:t xml:space="preserve">Driving </w:t>
      </w:r>
      <w:r w:rsidR="004800DE" w:rsidRPr="00FC2787">
        <w:rPr>
          <w:rFonts w:ascii="Verdana" w:hAnsi="Verdana"/>
          <w:b/>
          <w:sz w:val="16"/>
          <w:szCs w:val="16"/>
        </w:rPr>
        <w:t>License</w:t>
      </w:r>
      <w:r w:rsidR="004800DE" w:rsidRPr="00FC2787">
        <w:rPr>
          <w:rFonts w:ascii="Verdana" w:hAnsi="Verdana"/>
          <w:sz w:val="16"/>
          <w:szCs w:val="16"/>
        </w:rPr>
        <w:t>:</w:t>
      </w:r>
      <w:r w:rsidR="007C7054">
        <w:rPr>
          <w:rFonts w:ascii="Verdana" w:hAnsi="Verdana"/>
          <w:sz w:val="16"/>
          <w:szCs w:val="16"/>
        </w:rPr>
        <w:t xml:space="preserve"> India/ Oman</w:t>
      </w:r>
      <w:r w:rsidR="005218A6">
        <w:rPr>
          <w:rFonts w:ascii="Verdana" w:hAnsi="Verdana"/>
          <w:sz w:val="16"/>
          <w:szCs w:val="16"/>
        </w:rPr>
        <w:t>/UAE</w:t>
      </w:r>
      <w:r w:rsidR="005218A6">
        <w:rPr>
          <w:rFonts w:ascii="Verdana" w:hAnsi="Verdana"/>
          <w:sz w:val="16"/>
          <w:szCs w:val="16"/>
        </w:rPr>
        <w:tab/>
      </w:r>
      <w:r w:rsidR="00E77CE6" w:rsidRPr="00E77CE6">
        <w:rPr>
          <w:rFonts w:ascii="Verdana" w:hAnsi="Verdana"/>
          <w:b/>
          <w:sz w:val="16"/>
          <w:szCs w:val="16"/>
        </w:rPr>
        <w:t>Marital Status</w:t>
      </w:r>
      <w:r w:rsidR="00E77CE6">
        <w:rPr>
          <w:rFonts w:ascii="Verdana" w:hAnsi="Verdana"/>
          <w:sz w:val="16"/>
          <w:szCs w:val="16"/>
        </w:rPr>
        <w:t xml:space="preserve"> :</w:t>
      </w:r>
      <w:r w:rsidR="007C7054">
        <w:rPr>
          <w:rFonts w:ascii="Verdana" w:hAnsi="Verdana"/>
          <w:sz w:val="16"/>
          <w:szCs w:val="16"/>
        </w:rPr>
        <w:t>Married</w:t>
      </w:r>
    </w:p>
    <w:p w:rsidR="006E21A5" w:rsidRDefault="006E21A5" w:rsidP="003D5E1C">
      <w:pPr>
        <w:rPr>
          <w:rFonts w:ascii="Verdana" w:hAnsi="Verdana"/>
          <w:sz w:val="16"/>
          <w:szCs w:val="16"/>
        </w:rPr>
      </w:pPr>
    </w:p>
    <w:sectPr w:rsidR="006E21A5" w:rsidSect="001A2AFD">
      <w:pgSz w:w="12240" w:h="15840"/>
      <w:pgMar w:top="709" w:right="1152" w:bottom="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Rockwell">
    <w:altName w:val="Times New Roman"/>
    <w:panose1 w:val="02060603020205020403"/>
    <w:charset w:val="00"/>
    <w:family w:val="roman"/>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multilevel"/>
    <w:tmpl w:val="00000005"/>
    <w:name w:val="WWNum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7"/>
    <w:multiLevelType w:val="multilevel"/>
    <w:tmpl w:val="00000007"/>
    <w:name w:val="WWNum1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8"/>
    <w:multiLevelType w:val="multilevel"/>
    <w:tmpl w:val="00000008"/>
    <w:name w:val="WWNum1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9"/>
    <w:multiLevelType w:val="multilevel"/>
    <w:tmpl w:val="00000009"/>
    <w:name w:val="WW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4113FFF"/>
    <w:multiLevelType w:val="hybridMultilevel"/>
    <w:tmpl w:val="CE1A4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540D26"/>
    <w:multiLevelType w:val="hybridMultilevel"/>
    <w:tmpl w:val="34C4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D524E"/>
    <w:multiLevelType w:val="hybridMultilevel"/>
    <w:tmpl w:val="7F069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536417"/>
    <w:multiLevelType w:val="hybridMultilevel"/>
    <w:tmpl w:val="208CE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07535AF"/>
    <w:multiLevelType w:val="hybridMultilevel"/>
    <w:tmpl w:val="192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D45A78"/>
    <w:multiLevelType w:val="hybridMultilevel"/>
    <w:tmpl w:val="DC844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E37603"/>
    <w:multiLevelType w:val="hybridMultilevel"/>
    <w:tmpl w:val="EEA4AAA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1D0A9C"/>
    <w:multiLevelType w:val="hybridMultilevel"/>
    <w:tmpl w:val="4EFC8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B24CC1"/>
    <w:multiLevelType w:val="hybridMultilevel"/>
    <w:tmpl w:val="A026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3A1843"/>
    <w:multiLevelType w:val="hybridMultilevel"/>
    <w:tmpl w:val="EECA7702"/>
    <w:lvl w:ilvl="0" w:tplc="08090001">
      <w:start w:val="1"/>
      <w:numFmt w:val="bullet"/>
      <w:pStyle w:val="Achievement"/>
      <w:lvlText w:val=""/>
      <w:lvlJc w:val="left"/>
      <w:pPr>
        <w:tabs>
          <w:tab w:val="num" w:pos="8640"/>
        </w:tabs>
        <w:ind w:left="8640" w:hanging="360"/>
      </w:pPr>
      <w:rPr>
        <w:rFonts w:ascii="Wingdings" w:hAnsi="Wingdings" w:hint="default"/>
        <w:sz w:val="16"/>
      </w:rPr>
    </w:lvl>
    <w:lvl w:ilvl="1" w:tplc="08090003">
      <w:start w:val="1"/>
      <w:numFmt w:val="bullet"/>
      <w:lvlText w:val=""/>
      <w:lvlJc w:val="left"/>
      <w:pPr>
        <w:tabs>
          <w:tab w:val="num" w:pos="9360"/>
        </w:tabs>
        <w:ind w:left="9360" w:hanging="360"/>
      </w:pPr>
      <w:rPr>
        <w:rFonts w:ascii="Wingdings" w:hAnsi="Wingdings" w:hint="default"/>
      </w:rPr>
    </w:lvl>
    <w:lvl w:ilvl="2" w:tplc="08090005">
      <w:start w:val="1"/>
      <w:numFmt w:val="bullet"/>
      <w:lvlText w:val=""/>
      <w:lvlJc w:val="left"/>
      <w:pPr>
        <w:tabs>
          <w:tab w:val="num" w:pos="10080"/>
        </w:tabs>
        <w:ind w:left="10080" w:hanging="360"/>
      </w:pPr>
      <w:rPr>
        <w:rFonts w:ascii="Wingdings" w:hAnsi="Wingdings" w:hint="default"/>
      </w:rPr>
    </w:lvl>
    <w:lvl w:ilvl="3" w:tplc="08090001" w:tentative="1">
      <w:start w:val="1"/>
      <w:numFmt w:val="bullet"/>
      <w:lvlText w:val=""/>
      <w:lvlJc w:val="left"/>
      <w:pPr>
        <w:tabs>
          <w:tab w:val="num" w:pos="10800"/>
        </w:tabs>
        <w:ind w:left="10800" w:hanging="360"/>
      </w:pPr>
      <w:rPr>
        <w:rFonts w:ascii="Symbol" w:hAnsi="Symbol" w:hint="default"/>
      </w:rPr>
    </w:lvl>
    <w:lvl w:ilvl="4" w:tplc="08090003" w:tentative="1">
      <w:start w:val="1"/>
      <w:numFmt w:val="bullet"/>
      <w:lvlText w:val="o"/>
      <w:lvlJc w:val="left"/>
      <w:pPr>
        <w:tabs>
          <w:tab w:val="num" w:pos="11520"/>
        </w:tabs>
        <w:ind w:left="11520" w:hanging="360"/>
      </w:pPr>
      <w:rPr>
        <w:rFonts w:ascii="Courier New" w:hAnsi="Courier New" w:hint="default"/>
      </w:rPr>
    </w:lvl>
    <w:lvl w:ilvl="5" w:tplc="08090005" w:tentative="1">
      <w:start w:val="1"/>
      <w:numFmt w:val="bullet"/>
      <w:lvlText w:val=""/>
      <w:lvlJc w:val="left"/>
      <w:pPr>
        <w:tabs>
          <w:tab w:val="num" w:pos="12240"/>
        </w:tabs>
        <w:ind w:left="12240" w:hanging="360"/>
      </w:pPr>
      <w:rPr>
        <w:rFonts w:ascii="Wingdings" w:hAnsi="Wingdings" w:hint="default"/>
      </w:rPr>
    </w:lvl>
    <w:lvl w:ilvl="6" w:tplc="08090001" w:tentative="1">
      <w:start w:val="1"/>
      <w:numFmt w:val="bullet"/>
      <w:lvlText w:val=""/>
      <w:lvlJc w:val="left"/>
      <w:pPr>
        <w:tabs>
          <w:tab w:val="num" w:pos="12960"/>
        </w:tabs>
        <w:ind w:left="12960" w:hanging="360"/>
      </w:pPr>
      <w:rPr>
        <w:rFonts w:ascii="Symbol" w:hAnsi="Symbol" w:hint="default"/>
      </w:rPr>
    </w:lvl>
    <w:lvl w:ilvl="7" w:tplc="08090003" w:tentative="1">
      <w:start w:val="1"/>
      <w:numFmt w:val="bullet"/>
      <w:lvlText w:val="o"/>
      <w:lvlJc w:val="left"/>
      <w:pPr>
        <w:tabs>
          <w:tab w:val="num" w:pos="13680"/>
        </w:tabs>
        <w:ind w:left="13680" w:hanging="360"/>
      </w:pPr>
      <w:rPr>
        <w:rFonts w:ascii="Courier New" w:hAnsi="Courier New" w:hint="default"/>
      </w:rPr>
    </w:lvl>
    <w:lvl w:ilvl="8" w:tplc="08090005" w:tentative="1">
      <w:start w:val="1"/>
      <w:numFmt w:val="bullet"/>
      <w:lvlText w:val=""/>
      <w:lvlJc w:val="left"/>
      <w:pPr>
        <w:tabs>
          <w:tab w:val="num" w:pos="14400"/>
        </w:tabs>
        <w:ind w:left="14400" w:hanging="360"/>
      </w:pPr>
      <w:rPr>
        <w:rFonts w:ascii="Wingdings" w:hAnsi="Wingdings" w:hint="default"/>
      </w:rPr>
    </w:lvl>
  </w:abstractNum>
  <w:abstractNum w:abstractNumId="18">
    <w:nsid w:val="7E3103BC"/>
    <w:multiLevelType w:val="hybridMultilevel"/>
    <w:tmpl w:val="827A2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8"/>
  </w:num>
  <w:num w:numId="4">
    <w:abstractNumId w:val="9"/>
  </w:num>
  <w:num w:numId="5">
    <w:abstractNumId w:val="15"/>
  </w:num>
  <w:num w:numId="6">
    <w:abstractNumId w:val="10"/>
  </w:num>
  <w:num w:numId="7">
    <w:abstractNumId w:val="12"/>
  </w:num>
  <w:num w:numId="8">
    <w:abstractNumId w:val="7"/>
  </w:num>
  <w:num w:numId="9">
    <w:abstractNumId w:val="14"/>
  </w:num>
  <w:num w:numId="10">
    <w:abstractNumId w:val="18"/>
  </w:num>
  <w:num w:numId="11">
    <w:abstractNumId w:val="16"/>
  </w:num>
  <w:num w:numId="12">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compat/>
  <w:rsids>
    <w:rsidRoot w:val="00E25B50"/>
    <w:rsid w:val="000017FB"/>
    <w:rsid w:val="00003E3F"/>
    <w:rsid w:val="00006334"/>
    <w:rsid w:val="00007C96"/>
    <w:rsid w:val="00007EF5"/>
    <w:rsid w:val="00013240"/>
    <w:rsid w:val="0001425E"/>
    <w:rsid w:val="00020223"/>
    <w:rsid w:val="00020841"/>
    <w:rsid w:val="0002105A"/>
    <w:rsid w:val="00022CF2"/>
    <w:rsid w:val="00024213"/>
    <w:rsid w:val="0002687F"/>
    <w:rsid w:val="00030F4C"/>
    <w:rsid w:val="00035DB7"/>
    <w:rsid w:val="000376F5"/>
    <w:rsid w:val="00044332"/>
    <w:rsid w:val="00044B7C"/>
    <w:rsid w:val="00045AF2"/>
    <w:rsid w:val="00047473"/>
    <w:rsid w:val="000610E0"/>
    <w:rsid w:val="00062784"/>
    <w:rsid w:val="000637A0"/>
    <w:rsid w:val="000725FC"/>
    <w:rsid w:val="000732E0"/>
    <w:rsid w:val="00074CDF"/>
    <w:rsid w:val="0007734B"/>
    <w:rsid w:val="000820A6"/>
    <w:rsid w:val="000864DB"/>
    <w:rsid w:val="000908C5"/>
    <w:rsid w:val="0009310A"/>
    <w:rsid w:val="00095BA3"/>
    <w:rsid w:val="000969B3"/>
    <w:rsid w:val="00096BC9"/>
    <w:rsid w:val="000A4DE6"/>
    <w:rsid w:val="000A558A"/>
    <w:rsid w:val="000A68E9"/>
    <w:rsid w:val="000B0554"/>
    <w:rsid w:val="000B32F8"/>
    <w:rsid w:val="000C1D4D"/>
    <w:rsid w:val="000C1F70"/>
    <w:rsid w:val="000C2C6F"/>
    <w:rsid w:val="000C3764"/>
    <w:rsid w:val="000C5594"/>
    <w:rsid w:val="000C55BB"/>
    <w:rsid w:val="000C5B5A"/>
    <w:rsid w:val="000C5F9E"/>
    <w:rsid w:val="000C799A"/>
    <w:rsid w:val="000D07D6"/>
    <w:rsid w:val="000D22AE"/>
    <w:rsid w:val="000D244A"/>
    <w:rsid w:val="000D28E1"/>
    <w:rsid w:val="000D628B"/>
    <w:rsid w:val="000D69C0"/>
    <w:rsid w:val="000E1700"/>
    <w:rsid w:val="000E2FD8"/>
    <w:rsid w:val="000E304B"/>
    <w:rsid w:val="000E5CC5"/>
    <w:rsid w:val="000E63F9"/>
    <w:rsid w:val="000E723F"/>
    <w:rsid w:val="000E7908"/>
    <w:rsid w:val="000F0059"/>
    <w:rsid w:val="000F39BB"/>
    <w:rsid w:val="001029D9"/>
    <w:rsid w:val="00105D8A"/>
    <w:rsid w:val="00110A6D"/>
    <w:rsid w:val="00114E80"/>
    <w:rsid w:val="001159BD"/>
    <w:rsid w:val="00121017"/>
    <w:rsid w:val="00121805"/>
    <w:rsid w:val="00131E16"/>
    <w:rsid w:val="001323D8"/>
    <w:rsid w:val="0013371D"/>
    <w:rsid w:val="00137E77"/>
    <w:rsid w:val="00140FFD"/>
    <w:rsid w:val="00150C1B"/>
    <w:rsid w:val="0015189A"/>
    <w:rsid w:val="00152018"/>
    <w:rsid w:val="00152610"/>
    <w:rsid w:val="00160633"/>
    <w:rsid w:val="00160ADD"/>
    <w:rsid w:val="00161E16"/>
    <w:rsid w:val="00163950"/>
    <w:rsid w:val="00163E93"/>
    <w:rsid w:val="001660F6"/>
    <w:rsid w:val="0017253E"/>
    <w:rsid w:val="001749B7"/>
    <w:rsid w:val="00175ABE"/>
    <w:rsid w:val="00180E77"/>
    <w:rsid w:val="00182BF4"/>
    <w:rsid w:val="00186456"/>
    <w:rsid w:val="001918A1"/>
    <w:rsid w:val="00191B5D"/>
    <w:rsid w:val="00192717"/>
    <w:rsid w:val="00194120"/>
    <w:rsid w:val="00194BC0"/>
    <w:rsid w:val="001A2AFD"/>
    <w:rsid w:val="001A71C1"/>
    <w:rsid w:val="001A7D5E"/>
    <w:rsid w:val="001B453F"/>
    <w:rsid w:val="001C0F45"/>
    <w:rsid w:val="001C4122"/>
    <w:rsid w:val="001C4A31"/>
    <w:rsid w:val="001C4F74"/>
    <w:rsid w:val="001C5179"/>
    <w:rsid w:val="001C58C3"/>
    <w:rsid w:val="001C7419"/>
    <w:rsid w:val="001C76D4"/>
    <w:rsid w:val="001C7D6C"/>
    <w:rsid w:val="001D102A"/>
    <w:rsid w:val="001D35D3"/>
    <w:rsid w:val="001D5B3F"/>
    <w:rsid w:val="001E0836"/>
    <w:rsid w:val="001E419F"/>
    <w:rsid w:val="001E571D"/>
    <w:rsid w:val="001E77C3"/>
    <w:rsid w:val="001E7DD8"/>
    <w:rsid w:val="001F4DFE"/>
    <w:rsid w:val="001F5E24"/>
    <w:rsid w:val="00201DA5"/>
    <w:rsid w:val="00203485"/>
    <w:rsid w:val="00204A1A"/>
    <w:rsid w:val="00204E9D"/>
    <w:rsid w:val="00204EFC"/>
    <w:rsid w:val="00210262"/>
    <w:rsid w:val="00210F43"/>
    <w:rsid w:val="0021102E"/>
    <w:rsid w:val="002143D7"/>
    <w:rsid w:val="002172A7"/>
    <w:rsid w:val="002174A6"/>
    <w:rsid w:val="00217CEC"/>
    <w:rsid w:val="00217EC4"/>
    <w:rsid w:val="002226B6"/>
    <w:rsid w:val="00225D4E"/>
    <w:rsid w:val="00230797"/>
    <w:rsid w:val="00230871"/>
    <w:rsid w:val="002360C4"/>
    <w:rsid w:val="00236A70"/>
    <w:rsid w:val="00237ADF"/>
    <w:rsid w:val="00243D35"/>
    <w:rsid w:val="00243DEE"/>
    <w:rsid w:val="00244658"/>
    <w:rsid w:val="00245739"/>
    <w:rsid w:val="0024592B"/>
    <w:rsid w:val="002462CF"/>
    <w:rsid w:val="002531BF"/>
    <w:rsid w:val="0025536A"/>
    <w:rsid w:val="00263B91"/>
    <w:rsid w:val="00264215"/>
    <w:rsid w:val="00265EC0"/>
    <w:rsid w:val="0026747A"/>
    <w:rsid w:val="00274983"/>
    <w:rsid w:val="002763C2"/>
    <w:rsid w:val="00276655"/>
    <w:rsid w:val="002835CF"/>
    <w:rsid w:val="0028684B"/>
    <w:rsid w:val="0029108C"/>
    <w:rsid w:val="00294829"/>
    <w:rsid w:val="0029512F"/>
    <w:rsid w:val="002A0209"/>
    <w:rsid w:val="002A185C"/>
    <w:rsid w:val="002A56B6"/>
    <w:rsid w:val="002A5A74"/>
    <w:rsid w:val="002A5C35"/>
    <w:rsid w:val="002B336F"/>
    <w:rsid w:val="002B6954"/>
    <w:rsid w:val="002B7862"/>
    <w:rsid w:val="002C05D3"/>
    <w:rsid w:val="002C3AEE"/>
    <w:rsid w:val="002C6479"/>
    <w:rsid w:val="002D2C3D"/>
    <w:rsid w:val="002D4031"/>
    <w:rsid w:val="002D4EE9"/>
    <w:rsid w:val="002D4F6A"/>
    <w:rsid w:val="002E4E81"/>
    <w:rsid w:val="002E74A7"/>
    <w:rsid w:val="002E7900"/>
    <w:rsid w:val="002F07DB"/>
    <w:rsid w:val="002F33C1"/>
    <w:rsid w:val="002F6AB1"/>
    <w:rsid w:val="002F7FC7"/>
    <w:rsid w:val="0030420A"/>
    <w:rsid w:val="003050AE"/>
    <w:rsid w:val="00305CE3"/>
    <w:rsid w:val="003119B5"/>
    <w:rsid w:val="0031300D"/>
    <w:rsid w:val="003130AA"/>
    <w:rsid w:val="00317BD5"/>
    <w:rsid w:val="003225C2"/>
    <w:rsid w:val="0032331F"/>
    <w:rsid w:val="00323A95"/>
    <w:rsid w:val="00327E32"/>
    <w:rsid w:val="003322C2"/>
    <w:rsid w:val="00333163"/>
    <w:rsid w:val="00333259"/>
    <w:rsid w:val="00333901"/>
    <w:rsid w:val="003351A7"/>
    <w:rsid w:val="00336614"/>
    <w:rsid w:val="00336690"/>
    <w:rsid w:val="003462DD"/>
    <w:rsid w:val="00346F1D"/>
    <w:rsid w:val="00347188"/>
    <w:rsid w:val="00350C65"/>
    <w:rsid w:val="00352D89"/>
    <w:rsid w:val="00352FBE"/>
    <w:rsid w:val="003551BC"/>
    <w:rsid w:val="00356A78"/>
    <w:rsid w:val="003616AA"/>
    <w:rsid w:val="00361B42"/>
    <w:rsid w:val="00370949"/>
    <w:rsid w:val="00375C7D"/>
    <w:rsid w:val="00382A88"/>
    <w:rsid w:val="00382FC1"/>
    <w:rsid w:val="00384399"/>
    <w:rsid w:val="00385AA7"/>
    <w:rsid w:val="00387F78"/>
    <w:rsid w:val="00390E94"/>
    <w:rsid w:val="0039436F"/>
    <w:rsid w:val="00395662"/>
    <w:rsid w:val="00395846"/>
    <w:rsid w:val="00397804"/>
    <w:rsid w:val="0039793A"/>
    <w:rsid w:val="00397B2D"/>
    <w:rsid w:val="003A3911"/>
    <w:rsid w:val="003A412A"/>
    <w:rsid w:val="003A4DDA"/>
    <w:rsid w:val="003A715F"/>
    <w:rsid w:val="003B045B"/>
    <w:rsid w:val="003B0BEB"/>
    <w:rsid w:val="003B1715"/>
    <w:rsid w:val="003B1E29"/>
    <w:rsid w:val="003B3F04"/>
    <w:rsid w:val="003B4B45"/>
    <w:rsid w:val="003B6B66"/>
    <w:rsid w:val="003C16BF"/>
    <w:rsid w:val="003C326D"/>
    <w:rsid w:val="003C7AE7"/>
    <w:rsid w:val="003D2C7E"/>
    <w:rsid w:val="003D2EC2"/>
    <w:rsid w:val="003D4B70"/>
    <w:rsid w:val="003D5E1C"/>
    <w:rsid w:val="003D6655"/>
    <w:rsid w:val="003D7758"/>
    <w:rsid w:val="003D7C64"/>
    <w:rsid w:val="003E45AB"/>
    <w:rsid w:val="003E7E4E"/>
    <w:rsid w:val="003F2665"/>
    <w:rsid w:val="003F3288"/>
    <w:rsid w:val="003F42DD"/>
    <w:rsid w:val="003F4767"/>
    <w:rsid w:val="003F5290"/>
    <w:rsid w:val="003F6B63"/>
    <w:rsid w:val="003F7616"/>
    <w:rsid w:val="004025C3"/>
    <w:rsid w:val="0040694F"/>
    <w:rsid w:val="00411B74"/>
    <w:rsid w:val="00413E5F"/>
    <w:rsid w:val="00417EAC"/>
    <w:rsid w:val="00421594"/>
    <w:rsid w:val="004223A5"/>
    <w:rsid w:val="004266EC"/>
    <w:rsid w:val="004270FD"/>
    <w:rsid w:val="00427955"/>
    <w:rsid w:val="004313AE"/>
    <w:rsid w:val="00432122"/>
    <w:rsid w:val="004346EB"/>
    <w:rsid w:val="00440908"/>
    <w:rsid w:val="00440FBB"/>
    <w:rsid w:val="00445FB6"/>
    <w:rsid w:val="004528EE"/>
    <w:rsid w:val="00455419"/>
    <w:rsid w:val="0046338B"/>
    <w:rsid w:val="00471347"/>
    <w:rsid w:val="0047165B"/>
    <w:rsid w:val="00472D9A"/>
    <w:rsid w:val="004740F9"/>
    <w:rsid w:val="00475D4F"/>
    <w:rsid w:val="004800DE"/>
    <w:rsid w:val="004830CC"/>
    <w:rsid w:val="0048470D"/>
    <w:rsid w:val="00487C88"/>
    <w:rsid w:val="004901CF"/>
    <w:rsid w:val="004902EE"/>
    <w:rsid w:val="00490858"/>
    <w:rsid w:val="00491637"/>
    <w:rsid w:val="00493B56"/>
    <w:rsid w:val="004974A3"/>
    <w:rsid w:val="004A0CA0"/>
    <w:rsid w:val="004A4750"/>
    <w:rsid w:val="004A4FF5"/>
    <w:rsid w:val="004A6001"/>
    <w:rsid w:val="004B05FF"/>
    <w:rsid w:val="004B14BC"/>
    <w:rsid w:val="004B30A4"/>
    <w:rsid w:val="004B47C7"/>
    <w:rsid w:val="004B4ED7"/>
    <w:rsid w:val="004C1F15"/>
    <w:rsid w:val="004D2450"/>
    <w:rsid w:val="004D3AC6"/>
    <w:rsid w:val="004D657A"/>
    <w:rsid w:val="004E14D1"/>
    <w:rsid w:val="004E4BCB"/>
    <w:rsid w:val="004E4D2D"/>
    <w:rsid w:val="004E71D5"/>
    <w:rsid w:val="004F0ABB"/>
    <w:rsid w:val="004F299B"/>
    <w:rsid w:val="004F4CF8"/>
    <w:rsid w:val="00500D0F"/>
    <w:rsid w:val="00500DB5"/>
    <w:rsid w:val="00503986"/>
    <w:rsid w:val="0050445D"/>
    <w:rsid w:val="0051000A"/>
    <w:rsid w:val="005114F3"/>
    <w:rsid w:val="00514F30"/>
    <w:rsid w:val="005214A4"/>
    <w:rsid w:val="005218A6"/>
    <w:rsid w:val="005248EB"/>
    <w:rsid w:val="005264AA"/>
    <w:rsid w:val="00527D90"/>
    <w:rsid w:val="00530F09"/>
    <w:rsid w:val="00536558"/>
    <w:rsid w:val="005370DA"/>
    <w:rsid w:val="00540B33"/>
    <w:rsid w:val="00541AD1"/>
    <w:rsid w:val="00543C55"/>
    <w:rsid w:val="005514C2"/>
    <w:rsid w:val="00552193"/>
    <w:rsid w:val="0056097B"/>
    <w:rsid w:val="00562773"/>
    <w:rsid w:val="00564530"/>
    <w:rsid w:val="00564A33"/>
    <w:rsid w:val="00566AEC"/>
    <w:rsid w:val="00566EFD"/>
    <w:rsid w:val="0059252F"/>
    <w:rsid w:val="005942AD"/>
    <w:rsid w:val="0059549A"/>
    <w:rsid w:val="00595748"/>
    <w:rsid w:val="00595D97"/>
    <w:rsid w:val="00596B36"/>
    <w:rsid w:val="005A1D11"/>
    <w:rsid w:val="005B283C"/>
    <w:rsid w:val="005B5F0E"/>
    <w:rsid w:val="005B681F"/>
    <w:rsid w:val="005B6AD5"/>
    <w:rsid w:val="005C125F"/>
    <w:rsid w:val="005C2FA7"/>
    <w:rsid w:val="005C6FD5"/>
    <w:rsid w:val="005D23B0"/>
    <w:rsid w:val="005D4F47"/>
    <w:rsid w:val="005D5A61"/>
    <w:rsid w:val="005D6128"/>
    <w:rsid w:val="005E0584"/>
    <w:rsid w:val="005E09A4"/>
    <w:rsid w:val="005E4EE2"/>
    <w:rsid w:val="005E65E0"/>
    <w:rsid w:val="005F019B"/>
    <w:rsid w:val="005F442B"/>
    <w:rsid w:val="005F6BDB"/>
    <w:rsid w:val="005F7E95"/>
    <w:rsid w:val="006021C5"/>
    <w:rsid w:val="00611DAA"/>
    <w:rsid w:val="00611E0B"/>
    <w:rsid w:val="00616BFA"/>
    <w:rsid w:val="00622058"/>
    <w:rsid w:val="006249A2"/>
    <w:rsid w:val="00631F32"/>
    <w:rsid w:val="00634ED7"/>
    <w:rsid w:val="006357C8"/>
    <w:rsid w:val="0063657A"/>
    <w:rsid w:val="006448EE"/>
    <w:rsid w:val="006454A0"/>
    <w:rsid w:val="0064664A"/>
    <w:rsid w:val="006468D2"/>
    <w:rsid w:val="00657F1A"/>
    <w:rsid w:val="00660CD3"/>
    <w:rsid w:val="006614C8"/>
    <w:rsid w:val="00663B80"/>
    <w:rsid w:val="006710B4"/>
    <w:rsid w:val="006715C3"/>
    <w:rsid w:val="006735A8"/>
    <w:rsid w:val="006910D9"/>
    <w:rsid w:val="006931A0"/>
    <w:rsid w:val="006A0AF0"/>
    <w:rsid w:val="006A2CF5"/>
    <w:rsid w:val="006A6053"/>
    <w:rsid w:val="006B00DF"/>
    <w:rsid w:val="006B0134"/>
    <w:rsid w:val="006B2937"/>
    <w:rsid w:val="006B2C12"/>
    <w:rsid w:val="006B41D5"/>
    <w:rsid w:val="006B79B3"/>
    <w:rsid w:val="006B7B6F"/>
    <w:rsid w:val="006C295A"/>
    <w:rsid w:val="006C73BE"/>
    <w:rsid w:val="006D0E71"/>
    <w:rsid w:val="006D2D64"/>
    <w:rsid w:val="006D37D3"/>
    <w:rsid w:val="006D5186"/>
    <w:rsid w:val="006E04A6"/>
    <w:rsid w:val="006E0D42"/>
    <w:rsid w:val="006E21A5"/>
    <w:rsid w:val="006E410F"/>
    <w:rsid w:val="006E762D"/>
    <w:rsid w:val="006F53FC"/>
    <w:rsid w:val="006F7376"/>
    <w:rsid w:val="00703C41"/>
    <w:rsid w:val="00721E0B"/>
    <w:rsid w:val="0072332F"/>
    <w:rsid w:val="00725332"/>
    <w:rsid w:val="00730557"/>
    <w:rsid w:val="007308C1"/>
    <w:rsid w:val="007329BC"/>
    <w:rsid w:val="0073317A"/>
    <w:rsid w:val="00734211"/>
    <w:rsid w:val="007366F8"/>
    <w:rsid w:val="0073773F"/>
    <w:rsid w:val="00741ACA"/>
    <w:rsid w:val="00744834"/>
    <w:rsid w:val="00744D41"/>
    <w:rsid w:val="0074679C"/>
    <w:rsid w:val="00746A91"/>
    <w:rsid w:val="007510FE"/>
    <w:rsid w:val="00752B81"/>
    <w:rsid w:val="00753F45"/>
    <w:rsid w:val="00755469"/>
    <w:rsid w:val="00755CB1"/>
    <w:rsid w:val="007579D8"/>
    <w:rsid w:val="00760A42"/>
    <w:rsid w:val="00760CC4"/>
    <w:rsid w:val="007634C2"/>
    <w:rsid w:val="007635ED"/>
    <w:rsid w:val="0076483D"/>
    <w:rsid w:val="00773DB6"/>
    <w:rsid w:val="007776FB"/>
    <w:rsid w:val="007811FC"/>
    <w:rsid w:val="00782CDD"/>
    <w:rsid w:val="00784374"/>
    <w:rsid w:val="007951B5"/>
    <w:rsid w:val="007975A8"/>
    <w:rsid w:val="007A5778"/>
    <w:rsid w:val="007B0AC0"/>
    <w:rsid w:val="007B1A70"/>
    <w:rsid w:val="007B518D"/>
    <w:rsid w:val="007B5C9E"/>
    <w:rsid w:val="007B5E71"/>
    <w:rsid w:val="007C114A"/>
    <w:rsid w:val="007C6784"/>
    <w:rsid w:val="007C7054"/>
    <w:rsid w:val="007D089F"/>
    <w:rsid w:val="007D1788"/>
    <w:rsid w:val="007D20F8"/>
    <w:rsid w:val="007D3739"/>
    <w:rsid w:val="007D3FBC"/>
    <w:rsid w:val="007E0BFF"/>
    <w:rsid w:val="007E6266"/>
    <w:rsid w:val="0080556B"/>
    <w:rsid w:val="00805D52"/>
    <w:rsid w:val="00806C6B"/>
    <w:rsid w:val="00811BAC"/>
    <w:rsid w:val="00814494"/>
    <w:rsid w:val="008147A7"/>
    <w:rsid w:val="008226B6"/>
    <w:rsid w:val="00823806"/>
    <w:rsid w:val="00826F34"/>
    <w:rsid w:val="00830967"/>
    <w:rsid w:val="0083266F"/>
    <w:rsid w:val="00833743"/>
    <w:rsid w:val="00834BA1"/>
    <w:rsid w:val="008359D5"/>
    <w:rsid w:val="008475DE"/>
    <w:rsid w:val="00847D84"/>
    <w:rsid w:val="00851B3C"/>
    <w:rsid w:val="00852D85"/>
    <w:rsid w:val="00854492"/>
    <w:rsid w:val="00862037"/>
    <w:rsid w:val="008638F2"/>
    <w:rsid w:val="00870070"/>
    <w:rsid w:val="00872332"/>
    <w:rsid w:val="00875F20"/>
    <w:rsid w:val="00881A5F"/>
    <w:rsid w:val="0088205A"/>
    <w:rsid w:val="008836D2"/>
    <w:rsid w:val="00886CB0"/>
    <w:rsid w:val="00887A23"/>
    <w:rsid w:val="00890067"/>
    <w:rsid w:val="00893DEC"/>
    <w:rsid w:val="00894552"/>
    <w:rsid w:val="008A2C08"/>
    <w:rsid w:val="008A4105"/>
    <w:rsid w:val="008A5CE0"/>
    <w:rsid w:val="008B01B7"/>
    <w:rsid w:val="008B3368"/>
    <w:rsid w:val="008B385E"/>
    <w:rsid w:val="008B3A59"/>
    <w:rsid w:val="008B6C62"/>
    <w:rsid w:val="008B7F5C"/>
    <w:rsid w:val="008C231E"/>
    <w:rsid w:val="008E15CD"/>
    <w:rsid w:val="008E3B74"/>
    <w:rsid w:val="008F31C2"/>
    <w:rsid w:val="008F51D6"/>
    <w:rsid w:val="009030C0"/>
    <w:rsid w:val="00904D84"/>
    <w:rsid w:val="009050A9"/>
    <w:rsid w:val="009068DA"/>
    <w:rsid w:val="009073BC"/>
    <w:rsid w:val="00911656"/>
    <w:rsid w:val="00915502"/>
    <w:rsid w:val="00920175"/>
    <w:rsid w:val="00922C28"/>
    <w:rsid w:val="00925370"/>
    <w:rsid w:val="0092579E"/>
    <w:rsid w:val="0093587C"/>
    <w:rsid w:val="009374FB"/>
    <w:rsid w:val="0094331B"/>
    <w:rsid w:val="00951EDA"/>
    <w:rsid w:val="00952028"/>
    <w:rsid w:val="009629F1"/>
    <w:rsid w:val="00963736"/>
    <w:rsid w:val="00964208"/>
    <w:rsid w:val="0096485A"/>
    <w:rsid w:val="00965729"/>
    <w:rsid w:val="00971DBB"/>
    <w:rsid w:val="00974E7E"/>
    <w:rsid w:val="00981C62"/>
    <w:rsid w:val="00982B39"/>
    <w:rsid w:val="009848AC"/>
    <w:rsid w:val="009902DC"/>
    <w:rsid w:val="00992248"/>
    <w:rsid w:val="00995B0A"/>
    <w:rsid w:val="00997C69"/>
    <w:rsid w:val="009A0118"/>
    <w:rsid w:val="009A317B"/>
    <w:rsid w:val="009A31FF"/>
    <w:rsid w:val="009B28C5"/>
    <w:rsid w:val="009C211A"/>
    <w:rsid w:val="009C23EB"/>
    <w:rsid w:val="009C4041"/>
    <w:rsid w:val="009C6838"/>
    <w:rsid w:val="009D4F00"/>
    <w:rsid w:val="009E1991"/>
    <w:rsid w:val="009E20D9"/>
    <w:rsid w:val="009E6C58"/>
    <w:rsid w:val="009F01BB"/>
    <w:rsid w:val="009F5F2E"/>
    <w:rsid w:val="00A14C8D"/>
    <w:rsid w:val="00A21AF0"/>
    <w:rsid w:val="00A27897"/>
    <w:rsid w:val="00A30682"/>
    <w:rsid w:val="00A346BE"/>
    <w:rsid w:val="00A35956"/>
    <w:rsid w:val="00A410F5"/>
    <w:rsid w:val="00A42EFD"/>
    <w:rsid w:val="00A44328"/>
    <w:rsid w:val="00A4618D"/>
    <w:rsid w:val="00A4734D"/>
    <w:rsid w:val="00A50191"/>
    <w:rsid w:val="00A50EB5"/>
    <w:rsid w:val="00A51601"/>
    <w:rsid w:val="00A51604"/>
    <w:rsid w:val="00A520B8"/>
    <w:rsid w:val="00A52DDE"/>
    <w:rsid w:val="00A53F73"/>
    <w:rsid w:val="00A549B7"/>
    <w:rsid w:val="00A5513E"/>
    <w:rsid w:val="00A644C9"/>
    <w:rsid w:val="00A648C2"/>
    <w:rsid w:val="00A722DC"/>
    <w:rsid w:val="00A7391D"/>
    <w:rsid w:val="00A744B7"/>
    <w:rsid w:val="00A82ECD"/>
    <w:rsid w:val="00A8349F"/>
    <w:rsid w:val="00A83826"/>
    <w:rsid w:val="00A909EF"/>
    <w:rsid w:val="00A962FC"/>
    <w:rsid w:val="00A96A0A"/>
    <w:rsid w:val="00AA1C63"/>
    <w:rsid w:val="00AA672B"/>
    <w:rsid w:val="00AA69E8"/>
    <w:rsid w:val="00AB0E33"/>
    <w:rsid w:val="00AB1524"/>
    <w:rsid w:val="00AB2F31"/>
    <w:rsid w:val="00AB4326"/>
    <w:rsid w:val="00AB4860"/>
    <w:rsid w:val="00AB6848"/>
    <w:rsid w:val="00AB7614"/>
    <w:rsid w:val="00AC26A3"/>
    <w:rsid w:val="00AC26E6"/>
    <w:rsid w:val="00AD53F9"/>
    <w:rsid w:val="00AE128D"/>
    <w:rsid w:val="00AE408A"/>
    <w:rsid w:val="00AE40FD"/>
    <w:rsid w:val="00AE49F8"/>
    <w:rsid w:val="00AE5642"/>
    <w:rsid w:val="00AE619D"/>
    <w:rsid w:val="00AF1F6D"/>
    <w:rsid w:val="00AF22BA"/>
    <w:rsid w:val="00AF48F3"/>
    <w:rsid w:val="00AF5C3A"/>
    <w:rsid w:val="00AF6DD8"/>
    <w:rsid w:val="00B043AC"/>
    <w:rsid w:val="00B047CA"/>
    <w:rsid w:val="00B06D53"/>
    <w:rsid w:val="00B13075"/>
    <w:rsid w:val="00B20701"/>
    <w:rsid w:val="00B215C2"/>
    <w:rsid w:val="00B223CE"/>
    <w:rsid w:val="00B232F5"/>
    <w:rsid w:val="00B24066"/>
    <w:rsid w:val="00B26FEF"/>
    <w:rsid w:val="00B2747D"/>
    <w:rsid w:val="00B30CF3"/>
    <w:rsid w:val="00B36B82"/>
    <w:rsid w:val="00B37BFB"/>
    <w:rsid w:val="00B467EC"/>
    <w:rsid w:val="00B47A73"/>
    <w:rsid w:val="00B50D01"/>
    <w:rsid w:val="00B52269"/>
    <w:rsid w:val="00B522FF"/>
    <w:rsid w:val="00B6283B"/>
    <w:rsid w:val="00B65ABB"/>
    <w:rsid w:val="00B70A53"/>
    <w:rsid w:val="00B74691"/>
    <w:rsid w:val="00B77E4B"/>
    <w:rsid w:val="00B803AD"/>
    <w:rsid w:val="00B82282"/>
    <w:rsid w:val="00B83C30"/>
    <w:rsid w:val="00B83F80"/>
    <w:rsid w:val="00B84943"/>
    <w:rsid w:val="00B9230A"/>
    <w:rsid w:val="00B9333D"/>
    <w:rsid w:val="00B939C0"/>
    <w:rsid w:val="00B95AE4"/>
    <w:rsid w:val="00B9757A"/>
    <w:rsid w:val="00BA1642"/>
    <w:rsid w:val="00BA359A"/>
    <w:rsid w:val="00BB3A38"/>
    <w:rsid w:val="00BB5B83"/>
    <w:rsid w:val="00BC0897"/>
    <w:rsid w:val="00BC7611"/>
    <w:rsid w:val="00BD19FA"/>
    <w:rsid w:val="00BD22C7"/>
    <w:rsid w:val="00BD2459"/>
    <w:rsid w:val="00BD2617"/>
    <w:rsid w:val="00BD34E9"/>
    <w:rsid w:val="00BD3AAB"/>
    <w:rsid w:val="00BD4166"/>
    <w:rsid w:val="00BD4BDC"/>
    <w:rsid w:val="00BD7059"/>
    <w:rsid w:val="00BE1458"/>
    <w:rsid w:val="00BE374C"/>
    <w:rsid w:val="00BE3D8D"/>
    <w:rsid w:val="00BE7DBA"/>
    <w:rsid w:val="00BF0988"/>
    <w:rsid w:val="00BF3720"/>
    <w:rsid w:val="00BF5128"/>
    <w:rsid w:val="00BF5E34"/>
    <w:rsid w:val="00C0165D"/>
    <w:rsid w:val="00C05FC0"/>
    <w:rsid w:val="00C122D1"/>
    <w:rsid w:val="00C1412C"/>
    <w:rsid w:val="00C160F8"/>
    <w:rsid w:val="00C22431"/>
    <w:rsid w:val="00C276AF"/>
    <w:rsid w:val="00C31122"/>
    <w:rsid w:val="00C33B15"/>
    <w:rsid w:val="00C34294"/>
    <w:rsid w:val="00C347A5"/>
    <w:rsid w:val="00C412BA"/>
    <w:rsid w:val="00C42921"/>
    <w:rsid w:val="00C44225"/>
    <w:rsid w:val="00C46AB1"/>
    <w:rsid w:val="00C46F59"/>
    <w:rsid w:val="00C478A8"/>
    <w:rsid w:val="00C47A82"/>
    <w:rsid w:val="00C552AB"/>
    <w:rsid w:val="00C55AF3"/>
    <w:rsid w:val="00C55DAB"/>
    <w:rsid w:val="00C562CE"/>
    <w:rsid w:val="00C5710F"/>
    <w:rsid w:val="00C662E9"/>
    <w:rsid w:val="00C670FD"/>
    <w:rsid w:val="00C67825"/>
    <w:rsid w:val="00C72FA5"/>
    <w:rsid w:val="00C757ED"/>
    <w:rsid w:val="00C761FB"/>
    <w:rsid w:val="00C76D22"/>
    <w:rsid w:val="00C823B4"/>
    <w:rsid w:val="00C84C5F"/>
    <w:rsid w:val="00C85DF2"/>
    <w:rsid w:val="00C86032"/>
    <w:rsid w:val="00C87AAC"/>
    <w:rsid w:val="00C91A1C"/>
    <w:rsid w:val="00C942E9"/>
    <w:rsid w:val="00C94A20"/>
    <w:rsid w:val="00CA400F"/>
    <w:rsid w:val="00CA7375"/>
    <w:rsid w:val="00CB213F"/>
    <w:rsid w:val="00CB3F6A"/>
    <w:rsid w:val="00CB67BC"/>
    <w:rsid w:val="00CB7CD1"/>
    <w:rsid w:val="00CC0A9E"/>
    <w:rsid w:val="00CC0B4F"/>
    <w:rsid w:val="00CC6449"/>
    <w:rsid w:val="00CC7E3B"/>
    <w:rsid w:val="00CD124A"/>
    <w:rsid w:val="00CD239B"/>
    <w:rsid w:val="00CD2D7D"/>
    <w:rsid w:val="00CD383F"/>
    <w:rsid w:val="00CD7135"/>
    <w:rsid w:val="00CE2F50"/>
    <w:rsid w:val="00CE45A1"/>
    <w:rsid w:val="00CF48B7"/>
    <w:rsid w:val="00CF48C1"/>
    <w:rsid w:val="00CF5838"/>
    <w:rsid w:val="00D14E52"/>
    <w:rsid w:val="00D20F60"/>
    <w:rsid w:val="00D22C6E"/>
    <w:rsid w:val="00D23205"/>
    <w:rsid w:val="00D23C5E"/>
    <w:rsid w:val="00D23E71"/>
    <w:rsid w:val="00D24C8E"/>
    <w:rsid w:val="00D318B5"/>
    <w:rsid w:val="00D32138"/>
    <w:rsid w:val="00D33164"/>
    <w:rsid w:val="00D331BA"/>
    <w:rsid w:val="00D3553E"/>
    <w:rsid w:val="00D40C16"/>
    <w:rsid w:val="00D4189B"/>
    <w:rsid w:val="00D466B8"/>
    <w:rsid w:val="00D46B2E"/>
    <w:rsid w:val="00D507EA"/>
    <w:rsid w:val="00D52D20"/>
    <w:rsid w:val="00D61431"/>
    <w:rsid w:val="00D6616B"/>
    <w:rsid w:val="00D6685A"/>
    <w:rsid w:val="00D67A6F"/>
    <w:rsid w:val="00D708B5"/>
    <w:rsid w:val="00D72828"/>
    <w:rsid w:val="00D7329E"/>
    <w:rsid w:val="00D73331"/>
    <w:rsid w:val="00D74FB5"/>
    <w:rsid w:val="00D766AD"/>
    <w:rsid w:val="00D779F0"/>
    <w:rsid w:val="00D82889"/>
    <w:rsid w:val="00D82FAC"/>
    <w:rsid w:val="00D857BD"/>
    <w:rsid w:val="00D9076E"/>
    <w:rsid w:val="00D90E2F"/>
    <w:rsid w:val="00D91A48"/>
    <w:rsid w:val="00DA1483"/>
    <w:rsid w:val="00DA15BE"/>
    <w:rsid w:val="00DA2826"/>
    <w:rsid w:val="00DA37C9"/>
    <w:rsid w:val="00DA5C49"/>
    <w:rsid w:val="00DA5F8B"/>
    <w:rsid w:val="00DA691B"/>
    <w:rsid w:val="00DA7847"/>
    <w:rsid w:val="00DB1A4B"/>
    <w:rsid w:val="00DB4C6B"/>
    <w:rsid w:val="00DB5BF5"/>
    <w:rsid w:val="00DB76E5"/>
    <w:rsid w:val="00DC4F1C"/>
    <w:rsid w:val="00DC7E9F"/>
    <w:rsid w:val="00DD1AA6"/>
    <w:rsid w:val="00DD2453"/>
    <w:rsid w:val="00DD4984"/>
    <w:rsid w:val="00DD4E69"/>
    <w:rsid w:val="00DD5164"/>
    <w:rsid w:val="00DD6C3D"/>
    <w:rsid w:val="00DD6D8F"/>
    <w:rsid w:val="00DD7CF7"/>
    <w:rsid w:val="00DE008E"/>
    <w:rsid w:val="00DE36F0"/>
    <w:rsid w:val="00DE4AC2"/>
    <w:rsid w:val="00DE5413"/>
    <w:rsid w:val="00DE64F2"/>
    <w:rsid w:val="00DF259B"/>
    <w:rsid w:val="00DF51A8"/>
    <w:rsid w:val="00DF5C8D"/>
    <w:rsid w:val="00DF6EFC"/>
    <w:rsid w:val="00DF7547"/>
    <w:rsid w:val="00DF77A5"/>
    <w:rsid w:val="00DF7BE2"/>
    <w:rsid w:val="00E01BCB"/>
    <w:rsid w:val="00E115C4"/>
    <w:rsid w:val="00E137A8"/>
    <w:rsid w:val="00E214C7"/>
    <w:rsid w:val="00E24395"/>
    <w:rsid w:val="00E2494E"/>
    <w:rsid w:val="00E25B50"/>
    <w:rsid w:val="00E2767F"/>
    <w:rsid w:val="00E30E45"/>
    <w:rsid w:val="00E321A2"/>
    <w:rsid w:val="00E336D6"/>
    <w:rsid w:val="00E35EF0"/>
    <w:rsid w:val="00E35FC4"/>
    <w:rsid w:val="00E40942"/>
    <w:rsid w:val="00E56087"/>
    <w:rsid w:val="00E60992"/>
    <w:rsid w:val="00E6451F"/>
    <w:rsid w:val="00E64DE8"/>
    <w:rsid w:val="00E66CB2"/>
    <w:rsid w:val="00E70C08"/>
    <w:rsid w:val="00E731D3"/>
    <w:rsid w:val="00E75A3C"/>
    <w:rsid w:val="00E77CE6"/>
    <w:rsid w:val="00E817EB"/>
    <w:rsid w:val="00E82322"/>
    <w:rsid w:val="00E82354"/>
    <w:rsid w:val="00E8420F"/>
    <w:rsid w:val="00E854FA"/>
    <w:rsid w:val="00E85E68"/>
    <w:rsid w:val="00E91E6B"/>
    <w:rsid w:val="00E92419"/>
    <w:rsid w:val="00E95147"/>
    <w:rsid w:val="00E978C2"/>
    <w:rsid w:val="00EA243A"/>
    <w:rsid w:val="00EA2ED1"/>
    <w:rsid w:val="00EA36AB"/>
    <w:rsid w:val="00EA38D0"/>
    <w:rsid w:val="00EA4337"/>
    <w:rsid w:val="00EA7F76"/>
    <w:rsid w:val="00EB2A8D"/>
    <w:rsid w:val="00EB48FA"/>
    <w:rsid w:val="00EC0D81"/>
    <w:rsid w:val="00EC20B8"/>
    <w:rsid w:val="00EC21A6"/>
    <w:rsid w:val="00EC35AC"/>
    <w:rsid w:val="00EC7FB2"/>
    <w:rsid w:val="00ED1E73"/>
    <w:rsid w:val="00ED316B"/>
    <w:rsid w:val="00ED43DE"/>
    <w:rsid w:val="00ED64F5"/>
    <w:rsid w:val="00EE0C0B"/>
    <w:rsid w:val="00EE4406"/>
    <w:rsid w:val="00EE5F25"/>
    <w:rsid w:val="00EE63DE"/>
    <w:rsid w:val="00EE6788"/>
    <w:rsid w:val="00EF1966"/>
    <w:rsid w:val="00F0120C"/>
    <w:rsid w:val="00F03DA6"/>
    <w:rsid w:val="00F10C7D"/>
    <w:rsid w:val="00F1138A"/>
    <w:rsid w:val="00F130CB"/>
    <w:rsid w:val="00F261C8"/>
    <w:rsid w:val="00F26461"/>
    <w:rsid w:val="00F26942"/>
    <w:rsid w:val="00F2771E"/>
    <w:rsid w:val="00F30017"/>
    <w:rsid w:val="00F3328F"/>
    <w:rsid w:val="00F333CA"/>
    <w:rsid w:val="00F35694"/>
    <w:rsid w:val="00F36557"/>
    <w:rsid w:val="00F3773D"/>
    <w:rsid w:val="00F42BBE"/>
    <w:rsid w:val="00F4739F"/>
    <w:rsid w:val="00F5176C"/>
    <w:rsid w:val="00F53353"/>
    <w:rsid w:val="00F537EB"/>
    <w:rsid w:val="00F53E94"/>
    <w:rsid w:val="00F55261"/>
    <w:rsid w:val="00F554AD"/>
    <w:rsid w:val="00F60F72"/>
    <w:rsid w:val="00F633AC"/>
    <w:rsid w:val="00F63B10"/>
    <w:rsid w:val="00F649C5"/>
    <w:rsid w:val="00F70844"/>
    <w:rsid w:val="00F71D18"/>
    <w:rsid w:val="00F72DCF"/>
    <w:rsid w:val="00F7476D"/>
    <w:rsid w:val="00F75260"/>
    <w:rsid w:val="00F755FA"/>
    <w:rsid w:val="00F77951"/>
    <w:rsid w:val="00F82919"/>
    <w:rsid w:val="00F82D2B"/>
    <w:rsid w:val="00F85CDA"/>
    <w:rsid w:val="00F86822"/>
    <w:rsid w:val="00F91545"/>
    <w:rsid w:val="00F92E4D"/>
    <w:rsid w:val="00F940C4"/>
    <w:rsid w:val="00F9639B"/>
    <w:rsid w:val="00F97D81"/>
    <w:rsid w:val="00FA29ED"/>
    <w:rsid w:val="00FB0A7D"/>
    <w:rsid w:val="00FB49B7"/>
    <w:rsid w:val="00FC10C1"/>
    <w:rsid w:val="00FC2787"/>
    <w:rsid w:val="00FC2DD1"/>
    <w:rsid w:val="00FD3353"/>
    <w:rsid w:val="00FD3A1C"/>
    <w:rsid w:val="00FE2DC2"/>
    <w:rsid w:val="00FE363D"/>
    <w:rsid w:val="00FE3CE6"/>
    <w:rsid w:val="00FE59F9"/>
    <w:rsid w:val="00FE65F6"/>
    <w:rsid w:val="00FE7354"/>
    <w:rsid w:val="00FF0BFB"/>
    <w:rsid w:val="00FF1B50"/>
    <w:rsid w:val="00FF400A"/>
    <w:rsid w:val="00FF5C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50"/>
    <w:rPr>
      <w:sz w:val="24"/>
      <w:szCs w:val="24"/>
    </w:rPr>
  </w:style>
  <w:style w:type="paragraph" w:styleId="Heading1">
    <w:name w:val="heading 1"/>
    <w:basedOn w:val="Normal"/>
    <w:next w:val="Normal"/>
    <w:link w:val="Heading1Char"/>
    <w:qFormat/>
    <w:rsid w:val="00D466B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6747A"/>
    <w:pPr>
      <w:keepNext/>
      <w:spacing w:before="240" w:after="60"/>
      <w:outlineLvl w:val="1"/>
    </w:pPr>
    <w:rPr>
      <w:rFonts w:ascii="Cambria" w:hAnsi="Cambria"/>
      <w:b/>
      <w:bCs/>
      <w:i/>
      <w:iCs/>
      <w:sz w:val="28"/>
      <w:szCs w:val="28"/>
    </w:rPr>
  </w:style>
  <w:style w:type="paragraph" w:styleId="Heading3">
    <w:name w:val="heading 3"/>
    <w:basedOn w:val="Normal"/>
    <w:next w:val="Normal"/>
    <w:qFormat/>
    <w:rsid w:val="00E25B50"/>
    <w:pPr>
      <w:keepNext/>
      <w:spacing w:before="80"/>
      <w:outlineLvl w:val="2"/>
    </w:pPr>
    <w:rPr>
      <w:rFonts w:ascii="Verdana" w:eastAsia="SimSun" w:hAnsi="Verdana"/>
      <w:b/>
      <w:bCs/>
    </w:rPr>
  </w:style>
  <w:style w:type="paragraph" w:styleId="Heading4">
    <w:name w:val="heading 4"/>
    <w:basedOn w:val="Normal"/>
    <w:next w:val="Normal"/>
    <w:link w:val="Heading4Char"/>
    <w:qFormat/>
    <w:rsid w:val="006E21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5B50"/>
    <w:pPr>
      <w:suppressAutoHyphens/>
      <w:spacing w:before="280" w:after="280"/>
    </w:pPr>
    <w:rPr>
      <w:lang w:eastAsia="ar-SA"/>
    </w:rPr>
  </w:style>
  <w:style w:type="paragraph" w:customStyle="1" w:styleId="DefaultParagraphFontParaCharCharCharChar">
    <w:name w:val="Default Paragraph Font Para Char Char Char Char"/>
    <w:basedOn w:val="Normal"/>
    <w:semiHidden/>
    <w:rsid w:val="00E25B50"/>
    <w:pPr>
      <w:spacing w:after="160" w:line="240" w:lineRule="exact"/>
    </w:pPr>
    <w:rPr>
      <w:rFonts w:ascii="Verdana" w:hAnsi="Verdana"/>
      <w:sz w:val="20"/>
      <w:szCs w:val="20"/>
    </w:rPr>
  </w:style>
  <w:style w:type="paragraph" w:styleId="BodyText">
    <w:name w:val="Body Text"/>
    <w:basedOn w:val="Normal"/>
    <w:rsid w:val="00E25B50"/>
    <w:pPr>
      <w:spacing w:after="120"/>
    </w:pPr>
    <w:rPr>
      <w:lang w:val="en-GB" w:eastAsia="en-GB"/>
    </w:rPr>
  </w:style>
  <w:style w:type="paragraph" w:styleId="BodyText3">
    <w:name w:val="Body Text 3"/>
    <w:basedOn w:val="Normal"/>
    <w:rsid w:val="00E25B50"/>
    <w:pPr>
      <w:spacing w:after="120"/>
    </w:pPr>
    <w:rPr>
      <w:sz w:val="16"/>
      <w:szCs w:val="16"/>
      <w:lang w:val="en-GB" w:eastAsia="en-GB"/>
    </w:rPr>
  </w:style>
  <w:style w:type="table" w:styleId="TableGrid">
    <w:name w:val="Table Grid"/>
    <w:basedOn w:val="TableNormal"/>
    <w:rsid w:val="00AE5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qFormat/>
    <w:rsid w:val="004974A3"/>
    <w:pPr>
      <w:numPr>
        <w:numId w:val="1"/>
      </w:numPr>
      <w:spacing w:before="60" w:after="20"/>
    </w:pPr>
    <w:rPr>
      <w:rFonts w:ascii="Calibri" w:eastAsia="Calibri" w:hAnsi="Calibri"/>
      <w:color w:val="262626"/>
      <w:sz w:val="20"/>
      <w:szCs w:val="22"/>
    </w:rPr>
  </w:style>
  <w:style w:type="character" w:styleId="Hyperlink">
    <w:name w:val="Hyperlink"/>
    <w:rsid w:val="00B9230A"/>
    <w:rPr>
      <w:color w:val="0000FF"/>
      <w:u w:val="single"/>
    </w:rPr>
  </w:style>
  <w:style w:type="character" w:customStyle="1" w:styleId="Heading2Char">
    <w:name w:val="Heading 2 Char"/>
    <w:link w:val="Heading2"/>
    <w:semiHidden/>
    <w:rsid w:val="0026747A"/>
    <w:rPr>
      <w:rFonts w:ascii="Cambria" w:eastAsia="Times New Roman" w:hAnsi="Cambria" w:cs="Times New Roman"/>
      <w:b/>
      <w:bCs/>
      <w:i/>
      <w:iCs/>
      <w:sz w:val="28"/>
      <w:szCs w:val="28"/>
    </w:rPr>
  </w:style>
  <w:style w:type="paragraph" w:styleId="BalloonText">
    <w:name w:val="Balloon Text"/>
    <w:basedOn w:val="Normal"/>
    <w:link w:val="BalloonTextChar"/>
    <w:rsid w:val="00A4618D"/>
    <w:rPr>
      <w:rFonts w:ascii="Tahoma" w:hAnsi="Tahoma" w:cs="Tahoma"/>
      <w:sz w:val="16"/>
      <w:szCs w:val="16"/>
    </w:rPr>
  </w:style>
  <w:style w:type="character" w:customStyle="1" w:styleId="BalloonTextChar">
    <w:name w:val="Balloon Text Char"/>
    <w:link w:val="BalloonText"/>
    <w:rsid w:val="00A4618D"/>
    <w:rPr>
      <w:rFonts w:ascii="Tahoma" w:hAnsi="Tahoma" w:cs="Tahoma"/>
      <w:sz w:val="16"/>
      <w:szCs w:val="16"/>
    </w:rPr>
  </w:style>
  <w:style w:type="paragraph" w:styleId="BodyText2">
    <w:name w:val="Body Text 2"/>
    <w:basedOn w:val="Normal"/>
    <w:link w:val="BodyText2Char"/>
    <w:rsid w:val="0028684B"/>
    <w:pPr>
      <w:spacing w:after="120" w:line="480" w:lineRule="auto"/>
    </w:pPr>
  </w:style>
  <w:style w:type="character" w:customStyle="1" w:styleId="BodyText2Char">
    <w:name w:val="Body Text 2 Char"/>
    <w:link w:val="BodyText2"/>
    <w:rsid w:val="0028684B"/>
    <w:rPr>
      <w:sz w:val="24"/>
      <w:szCs w:val="24"/>
    </w:rPr>
  </w:style>
  <w:style w:type="paragraph" w:styleId="PlainText">
    <w:name w:val="Plain Text"/>
    <w:basedOn w:val="Normal"/>
    <w:link w:val="PlainTextChar"/>
    <w:rsid w:val="00BD4BDC"/>
    <w:rPr>
      <w:rFonts w:ascii="Courier New" w:hAnsi="Courier New" w:cs="Courier New"/>
      <w:sz w:val="20"/>
      <w:szCs w:val="20"/>
    </w:rPr>
  </w:style>
  <w:style w:type="character" w:customStyle="1" w:styleId="PlainTextChar">
    <w:name w:val="Plain Text Char"/>
    <w:link w:val="PlainText"/>
    <w:rsid w:val="00BD4BDC"/>
    <w:rPr>
      <w:rFonts w:ascii="Courier New" w:hAnsi="Courier New" w:cs="Courier New"/>
    </w:rPr>
  </w:style>
  <w:style w:type="paragraph" w:styleId="Subtitle">
    <w:name w:val="Subtitle"/>
    <w:basedOn w:val="Normal"/>
    <w:link w:val="SubtitleChar"/>
    <w:qFormat/>
    <w:rsid w:val="00236A70"/>
    <w:pPr>
      <w:jc w:val="center"/>
    </w:pPr>
    <w:rPr>
      <w:b/>
      <w:bCs/>
    </w:rPr>
  </w:style>
  <w:style w:type="character" w:customStyle="1" w:styleId="SubtitleChar">
    <w:name w:val="Subtitle Char"/>
    <w:link w:val="Subtitle"/>
    <w:rsid w:val="00236A70"/>
    <w:rPr>
      <w:b/>
      <w:bCs/>
      <w:sz w:val="24"/>
      <w:szCs w:val="24"/>
    </w:rPr>
  </w:style>
  <w:style w:type="paragraph" w:styleId="BodyTextIndent">
    <w:name w:val="Body Text Indent"/>
    <w:basedOn w:val="Normal"/>
    <w:link w:val="BodyTextIndentChar"/>
    <w:rsid w:val="00E2767F"/>
    <w:pPr>
      <w:spacing w:after="120"/>
      <w:ind w:left="360"/>
    </w:pPr>
    <w:rPr>
      <w:lang w:val="en-GB" w:eastAsia="en-GB"/>
    </w:rPr>
  </w:style>
  <w:style w:type="character" w:customStyle="1" w:styleId="BodyTextIndentChar">
    <w:name w:val="Body Text Indent Char"/>
    <w:link w:val="BodyTextIndent"/>
    <w:rsid w:val="00E2767F"/>
    <w:rPr>
      <w:sz w:val="24"/>
      <w:szCs w:val="24"/>
      <w:lang w:val="en-GB" w:eastAsia="en-GB"/>
    </w:rPr>
  </w:style>
  <w:style w:type="paragraph" w:customStyle="1" w:styleId="Achievement">
    <w:name w:val="Achievement"/>
    <w:basedOn w:val="BodyText"/>
    <w:rsid w:val="00595748"/>
    <w:pPr>
      <w:numPr>
        <w:numId w:val="2"/>
      </w:numPr>
      <w:spacing w:after="60" w:line="220" w:lineRule="atLeast"/>
      <w:jc w:val="both"/>
    </w:pPr>
    <w:rPr>
      <w:rFonts w:ascii="Arial" w:hAnsi="Arial"/>
      <w:spacing w:val="-5"/>
      <w:sz w:val="20"/>
      <w:szCs w:val="20"/>
      <w:lang w:val="en-US" w:eastAsia="en-US"/>
    </w:rPr>
  </w:style>
  <w:style w:type="character" w:customStyle="1" w:styleId="Heading1Char">
    <w:name w:val="Heading 1 Char"/>
    <w:link w:val="Heading1"/>
    <w:rsid w:val="00D466B8"/>
    <w:rPr>
      <w:rFonts w:ascii="Cambria" w:eastAsia="Times New Roman" w:hAnsi="Cambria" w:cs="Times New Roman"/>
      <w:b/>
      <w:bCs/>
      <w:kern w:val="32"/>
      <w:sz w:val="32"/>
      <w:szCs w:val="32"/>
    </w:rPr>
  </w:style>
  <w:style w:type="character" w:customStyle="1" w:styleId="Heading4Char">
    <w:name w:val="Heading 4 Char"/>
    <w:link w:val="Heading4"/>
    <w:rsid w:val="006E21A5"/>
    <w:rPr>
      <w:b/>
      <w:bCs/>
      <w:sz w:val="28"/>
      <w:szCs w:val="28"/>
    </w:rPr>
  </w:style>
  <w:style w:type="paragraph" w:styleId="ListParagraph">
    <w:name w:val="List Paragraph"/>
    <w:basedOn w:val="Normal"/>
    <w:uiPriority w:val="34"/>
    <w:qFormat/>
    <w:rsid w:val="00C5710F"/>
    <w:pPr>
      <w:ind w:left="720"/>
      <w:contextualSpacing/>
    </w:pPr>
  </w:style>
</w:styles>
</file>

<file path=word/webSettings.xml><?xml version="1.0" encoding="utf-8"?>
<w:webSettings xmlns:r="http://schemas.openxmlformats.org/officeDocument/2006/relationships" xmlns:w="http://schemas.openxmlformats.org/wordprocessingml/2006/main">
  <w:divs>
    <w:div w:id="82339388">
      <w:bodyDiv w:val="1"/>
      <w:marLeft w:val="0"/>
      <w:marRight w:val="0"/>
      <w:marTop w:val="0"/>
      <w:marBottom w:val="0"/>
      <w:divBdr>
        <w:top w:val="none" w:sz="0" w:space="0" w:color="auto"/>
        <w:left w:val="none" w:sz="0" w:space="0" w:color="auto"/>
        <w:bottom w:val="none" w:sz="0" w:space="0" w:color="auto"/>
        <w:right w:val="none" w:sz="0" w:space="0" w:color="auto"/>
      </w:divBdr>
    </w:div>
    <w:div w:id="431240567">
      <w:bodyDiv w:val="1"/>
      <w:marLeft w:val="0"/>
      <w:marRight w:val="0"/>
      <w:marTop w:val="0"/>
      <w:marBottom w:val="0"/>
      <w:divBdr>
        <w:top w:val="none" w:sz="0" w:space="0" w:color="auto"/>
        <w:left w:val="none" w:sz="0" w:space="0" w:color="auto"/>
        <w:bottom w:val="none" w:sz="0" w:space="0" w:color="auto"/>
        <w:right w:val="none" w:sz="0" w:space="0" w:color="auto"/>
      </w:divBdr>
    </w:div>
    <w:div w:id="800227088">
      <w:bodyDiv w:val="1"/>
      <w:marLeft w:val="0"/>
      <w:marRight w:val="0"/>
      <w:marTop w:val="0"/>
      <w:marBottom w:val="0"/>
      <w:divBdr>
        <w:top w:val="none" w:sz="0" w:space="0" w:color="auto"/>
        <w:left w:val="none" w:sz="0" w:space="0" w:color="auto"/>
        <w:bottom w:val="none" w:sz="0" w:space="0" w:color="auto"/>
        <w:right w:val="none" w:sz="0" w:space="0" w:color="auto"/>
      </w:divBdr>
    </w:div>
    <w:div w:id="854228713">
      <w:bodyDiv w:val="1"/>
      <w:marLeft w:val="0"/>
      <w:marRight w:val="0"/>
      <w:marTop w:val="0"/>
      <w:marBottom w:val="0"/>
      <w:divBdr>
        <w:top w:val="none" w:sz="0" w:space="0" w:color="auto"/>
        <w:left w:val="none" w:sz="0" w:space="0" w:color="auto"/>
        <w:bottom w:val="none" w:sz="0" w:space="0" w:color="auto"/>
        <w:right w:val="none" w:sz="0" w:space="0" w:color="auto"/>
      </w:divBdr>
    </w:div>
    <w:div w:id="889415759">
      <w:bodyDiv w:val="1"/>
      <w:marLeft w:val="0"/>
      <w:marRight w:val="0"/>
      <w:marTop w:val="0"/>
      <w:marBottom w:val="0"/>
      <w:divBdr>
        <w:top w:val="none" w:sz="0" w:space="0" w:color="auto"/>
        <w:left w:val="none" w:sz="0" w:space="0" w:color="auto"/>
        <w:bottom w:val="none" w:sz="0" w:space="0" w:color="auto"/>
        <w:right w:val="none" w:sz="0" w:space="0" w:color="auto"/>
      </w:divBdr>
      <w:divsChild>
        <w:div w:id="2021883050">
          <w:marLeft w:val="0"/>
          <w:marRight w:val="0"/>
          <w:marTop w:val="0"/>
          <w:marBottom w:val="0"/>
          <w:divBdr>
            <w:top w:val="none" w:sz="0" w:space="0" w:color="auto"/>
            <w:left w:val="none" w:sz="0" w:space="0" w:color="auto"/>
            <w:bottom w:val="none" w:sz="0" w:space="0" w:color="auto"/>
            <w:right w:val="none" w:sz="0" w:space="0" w:color="auto"/>
          </w:divBdr>
        </w:div>
      </w:divsChild>
    </w:div>
    <w:div w:id="944536967">
      <w:bodyDiv w:val="1"/>
      <w:marLeft w:val="0"/>
      <w:marRight w:val="0"/>
      <w:marTop w:val="0"/>
      <w:marBottom w:val="0"/>
      <w:divBdr>
        <w:top w:val="none" w:sz="0" w:space="0" w:color="auto"/>
        <w:left w:val="none" w:sz="0" w:space="0" w:color="auto"/>
        <w:bottom w:val="none" w:sz="0" w:space="0" w:color="auto"/>
        <w:right w:val="none" w:sz="0" w:space="0" w:color="auto"/>
      </w:divBdr>
    </w:div>
    <w:div w:id="1376419159">
      <w:bodyDiv w:val="1"/>
      <w:marLeft w:val="0"/>
      <w:marRight w:val="0"/>
      <w:marTop w:val="0"/>
      <w:marBottom w:val="0"/>
      <w:divBdr>
        <w:top w:val="none" w:sz="0" w:space="0" w:color="auto"/>
        <w:left w:val="none" w:sz="0" w:space="0" w:color="auto"/>
        <w:bottom w:val="none" w:sz="0" w:space="0" w:color="auto"/>
        <w:right w:val="none" w:sz="0" w:space="0" w:color="auto"/>
      </w:divBdr>
    </w:div>
    <w:div w:id="1671641289">
      <w:bodyDiv w:val="1"/>
      <w:marLeft w:val="0"/>
      <w:marRight w:val="0"/>
      <w:marTop w:val="0"/>
      <w:marBottom w:val="0"/>
      <w:divBdr>
        <w:top w:val="none" w:sz="0" w:space="0" w:color="auto"/>
        <w:left w:val="none" w:sz="0" w:space="0" w:color="auto"/>
        <w:bottom w:val="none" w:sz="0" w:space="0" w:color="auto"/>
        <w:right w:val="none" w:sz="0" w:space="0" w:color="auto"/>
      </w:divBdr>
    </w:div>
    <w:div w:id="1675496007">
      <w:bodyDiv w:val="1"/>
      <w:marLeft w:val="0"/>
      <w:marRight w:val="0"/>
      <w:marTop w:val="0"/>
      <w:marBottom w:val="0"/>
      <w:divBdr>
        <w:top w:val="none" w:sz="0" w:space="0" w:color="auto"/>
        <w:left w:val="none" w:sz="0" w:space="0" w:color="auto"/>
        <w:bottom w:val="none" w:sz="0" w:space="0" w:color="auto"/>
        <w:right w:val="none" w:sz="0" w:space="0" w:color="auto"/>
      </w:divBdr>
    </w:div>
    <w:div w:id="1941060347">
      <w:bodyDiv w:val="1"/>
      <w:marLeft w:val="0"/>
      <w:marRight w:val="0"/>
      <w:marTop w:val="0"/>
      <w:marBottom w:val="0"/>
      <w:divBdr>
        <w:top w:val="none" w:sz="0" w:space="0" w:color="auto"/>
        <w:left w:val="none" w:sz="0" w:space="0" w:color="auto"/>
        <w:bottom w:val="none" w:sz="0" w:space="0" w:color="auto"/>
        <w:right w:val="none" w:sz="0" w:space="0" w:color="auto"/>
      </w:divBdr>
    </w:div>
    <w:div w:id="1975132871">
      <w:bodyDiv w:val="1"/>
      <w:marLeft w:val="0"/>
      <w:marRight w:val="0"/>
      <w:marTop w:val="0"/>
      <w:marBottom w:val="0"/>
      <w:divBdr>
        <w:top w:val="none" w:sz="0" w:space="0" w:color="auto"/>
        <w:left w:val="none" w:sz="0" w:space="0" w:color="auto"/>
        <w:bottom w:val="none" w:sz="0" w:space="0" w:color="auto"/>
        <w:right w:val="none" w:sz="0" w:space="0" w:color="auto"/>
      </w:divBdr>
      <w:divsChild>
        <w:div w:id="214704860">
          <w:marLeft w:val="0"/>
          <w:marRight w:val="0"/>
          <w:marTop w:val="0"/>
          <w:marBottom w:val="0"/>
          <w:divBdr>
            <w:top w:val="none" w:sz="0" w:space="0" w:color="auto"/>
            <w:left w:val="none" w:sz="0" w:space="0" w:color="auto"/>
            <w:bottom w:val="none" w:sz="0" w:space="0" w:color="auto"/>
            <w:right w:val="none" w:sz="0" w:space="0" w:color="auto"/>
          </w:divBdr>
        </w:div>
        <w:div w:id="351540669">
          <w:marLeft w:val="0"/>
          <w:marRight w:val="0"/>
          <w:marTop w:val="0"/>
          <w:marBottom w:val="0"/>
          <w:divBdr>
            <w:top w:val="none" w:sz="0" w:space="0" w:color="auto"/>
            <w:left w:val="none" w:sz="0" w:space="0" w:color="auto"/>
            <w:bottom w:val="none" w:sz="0" w:space="0" w:color="auto"/>
            <w:right w:val="none" w:sz="0" w:space="0" w:color="auto"/>
          </w:divBdr>
        </w:div>
        <w:div w:id="533007527">
          <w:marLeft w:val="0"/>
          <w:marRight w:val="0"/>
          <w:marTop w:val="0"/>
          <w:marBottom w:val="0"/>
          <w:divBdr>
            <w:top w:val="none" w:sz="0" w:space="0" w:color="auto"/>
            <w:left w:val="none" w:sz="0" w:space="0" w:color="auto"/>
            <w:bottom w:val="none" w:sz="0" w:space="0" w:color="auto"/>
            <w:right w:val="none" w:sz="0" w:space="0" w:color="auto"/>
          </w:divBdr>
        </w:div>
        <w:div w:id="640118697">
          <w:marLeft w:val="0"/>
          <w:marRight w:val="0"/>
          <w:marTop w:val="0"/>
          <w:marBottom w:val="0"/>
          <w:divBdr>
            <w:top w:val="none" w:sz="0" w:space="0" w:color="auto"/>
            <w:left w:val="none" w:sz="0" w:space="0" w:color="auto"/>
            <w:bottom w:val="none" w:sz="0" w:space="0" w:color="auto"/>
            <w:right w:val="none" w:sz="0" w:space="0" w:color="auto"/>
          </w:divBdr>
        </w:div>
        <w:div w:id="1020205835">
          <w:marLeft w:val="0"/>
          <w:marRight w:val="0"/>
          <w:marTop w:val="0"/>
          <w:marBottom w:val="0"/>
          <w:divBdr>
            <w:top w:val="none" w:sz="0" w:space="0" w:color="auto"/>
            <w:left w:val="none" w:sz="0" w:space="0" w:color="auto"/>
            <w:bottom w:val="none" w:sz="0" w:space="0" w:color="auto"/>
            <w:right w:val="none" w:sz="0" w:space="0" w:color="auto"/>
          </w:divBdr>
        </w:div>
        <w:div w:id="1430354258">
          <w:marLeft w:val="0"/>
          <w:marRight w:val="0"/>
          <w:marTop w:val="0"/>
          <w:marBottom w:val="0"/>
          <w:divBdr>
            <w:top w:val="none" w:sz="0" w:space="0" w:color="auto"/>
            <w:left w:val="none" w:sz="0" w:space="0" w:color="auto"/>
            <w:bottom w:val="none" w:sz="0" w:space="0" w:color="auto"/>
            <w:right w:val="none" w:sz="0" w:space="0" w:color="auto"/>
          </w:divBdr>
        </w:div>
        <w:div w:id="1597521271">
          <w:marLeft w:val="0"/>
          <w:marRight w:val="0"/>
          <w:marTop w:val="0"/>
          <w:marBottom w:val="0"/>
          <w:divBdr>
            <w:top w:val="none" w:sz="0" w:space="0" w:color="auto"/>
            <w:left w:val="none" w:sz="0" w:space="0" w:color="auto"/>
            <w:bottom w:val="none" w:sz="0" w:space="0" w:color="auto"/>
            <w:right w:val="none" w:sz="0" w:space="0" w:color="auto"/>
          </w:divBdr>
        </w:div>
        <w:div w:id="1879123948">
          <w:marLeft w:val="0"/>
          <w:marRight w:val="0"/>
          <w:marTop w:val="0"/>
          <w:marBottom w:val="0"/>
          <w:divBdr>
            <w:top w:val="none" w:sz="0" w:space="0" w:color="auto"/>
            <w:left w:val="none" w:sz="0" w:space="0" w:color="auto"/>
            <w:bottom w:val="none" w:sz="0" w:space="0" w:color="auto"/>
            <w:right w:val="none" w:sz="0" w:space="0" w:color="auto"/>
          </w:divBdr>
        </w:div>
        <w:div w:id="1915042271">
          <w:marLeft w:val="0"/>
          <w:marRight w:val="0"/>
          <w:marTop w:val="0"/>
          <w:marBottom w:val="0"/>
          <w:divBdr>
            <w:top w:val="none" w:sz="0" w:space="0" w:color="auto"/>
            <w:left w:val="none" w:sz="0" w:space="0" w:color="auto"/>
            <w:bottom w:val="none" w:sz="0" w:space="0" w:color="auto"/>
            <w:right w:val="none" w:sz="0" w:space="0" w:color="auto"/>
          </w:divBdr>
        </w:div>
        <w:div w:id="1956907490">
          <w:marLeft w:val="0"/>
          <w:marRight w:val="0"/>
          <w:marTop w:val="0"/>
          <w:marBottom w:val="0"/>
          <w:divBdr>
            <w:top w:val="none" w:sz="0" w:space="0" w:color="auto"/>
            <w:left w:val="none" w:sz="0" w:space="0" w:color="auto"/>
            <w:bottom w:val="none" w:sz="0" w:space="0" w:color="auto"/>
            <w:right w:val="none" w:sz="0" w:space="0" w:color="auto"/>
          </w:divBdr>
        </w:div>
        <w:div w:id="209485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384E5-1BC7-4C49-A88E-A061349C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vt:lpstr>
    </vt:vector>
  </TitlesOfParts>
  <Company>Home</Company>
  <LinksUpToDate>false</LinksUpToDate>
  <CharactersWithSpaces>12984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User</dc:creator>
  <cp:lastModifiedBy>HRDESK4</cp:lastModifiedBy>
  <cp:revision>3</cp:revision>
  <cp:lastPrinted>2012-04-11T12:46:00Z</cp:lastPrinted>
  <dcterms:created xsi:type="dcterms:W3CDTF">2017-12-14T07:54:00Z</dcterms:created>
  <dcterms:modified xsi:type="dcterms:W3CDTF">2018-02-27T10:14:00Z</dcterms:modified>
</cp:coreProperties>
</file>