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5" w:rsidRPr="00B81519" w:rsidRDefault="00900826" w:rsidP="005F790D">
      <w:pPr>
        <w:autoSpaceDE w:val="0"/>
        <w:autoSpaceDN w:val="0"/>
        <w:adjustRightInd w:val="0"/>
        <w:rPr>
          <w:b/>
          <w:sz w:val="52"/>
          <w:szCs w:val="52"/>
        </w:rPr>
      </w:pPr>
      <w:r>
        <w:rPr>
          <w:b/>
          <w:sz w:val="52"/>
          <w:szCs w:val="52"/>
        </w:rPr>
        <w:t>Naseem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B40BF5" w:rsidRPr="00B81519">
        <w:rPr>
          <w:b/>
          <w:sz w:val="52"/>
          <w:szCs w:val="52"/>
        </w:rPr>
        <w:t xml:space="preserve"> </w:t>
      </w:r>
      <w:bookmarkStart w:id="0" w:name="_GoBack"/>
      <w:bookmarkEnd w:id="0"/>
      <w:r w:rsidR="00292CE6">
        <w:rPr>
          <w:b/>
          <w:noProof/>
          <w:sz w:val="52"/>
          <w:szCs w:val="52"/>
        </w:rPr>
        <w:drawing>
          <wp:inline distT="0" distB="0" distL="0" distR="0">
            <wp:extent cx="1343025" cy="1495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E6" w:rsidRDefault="002D08C4" w:rsidP="00900826">
      <w:pPr>
        <w:autoSpaceDE w:val="0"/>
        <w:autoSpaceDN w:val="0"/>
        <w:adjustRightInd w:val="0"/>
        <w:ind w:right="-15"/>
      </w:pPr>
      <w:r w:rsidRPr="00B40BF5">
        <w:t xml:space="preserve">Email: </w:t>
      </w:r>
      <w:hyperlink r:id="rId9" w:history="1">
        <w:r w:rsidR="00900826" w:rsidRPr="0014200E">
          <w:rPr>
            <w:rStyle w:val="Hyperlink"/>
          </w:rPr>
          <w:t>naseem.201475@2freemail.com</w:t>
        </w:r>
      </w:hyperlink>
      <w:r w:rsidR="00900826">
        <w:t xml:space="preserve"> </w:t>
      </w:r>
    </w:p>
    <w:p w:rsidR="00B40BF5" w:rsidRDefault="00B40BF5" w:rsidP="00292CE6">
      <w:pPr>
        <w:pBdr>
          <w:bottom w:val="single" w:sz="6" w:space="1" w:color="auto"/>
        </w:pBdr>
        <w:autoSpaceDE w:val="0"/>
        <w:autoSpaceDN w:val="0"/>
        <w:adjustRightInd w:val="0"/>
        <w:ind w:right="-15"/>
      </w:pPr>
    </w:p>
    <w:p w:rsidR="00B40BF5" w:rsidRPr="00B40BF5" w:rsidRDefault="00B40BF5" w:rsidP="002D08C4">
      <w:pPr>
        <w:autoSpaceDE w:val="0"/>
        <w:autoSpaceDN w:val="0"/>
        <w:adjustRightInd w:val="0"/>
        <w:ind w:right="-15"/>
        <w:jc w:val="center"/>
      </w:pPr>
    </w:p>
    <w:p w:rsidR="00140FF5" w:rsidRDefault="00140FF5" w:rsidP="00B40BF5">
      <w:pPr>
        <w:autoSpaceDE w:val="0"/>
        <w:autoSpaceDN w:val="0"/>
        <w:adjustRightInd w:val="0"/>
        <w:ind w:right="-15"/>
        <w:rPr>
          <w:b/>
          <w:bCs/>
          <w:i/>
          <w:noProof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t>Education and Training (not exhaustive)</w:t>
      </w:r>
    </w:p>
    <w:p w:rsidR="00140FF5" w:rsidRPr="00140FF5" w:rsidRDefault="00140FF5" w:rsidP="00B40BF5">
      <w:pPr>
        <w:autoSpaceDE w:val="0"/>
        <w:autoSpaceDN w:val="0"/>
        <w:adjustRightInd w:val="0"/>
        <w:ind w:right="-15"/>
        <w:rPr>
          <w:bCs/>
          <w:noProof/>
        </w:rPr>
      </w:pPr>
    </w:p>
    <w:p w:rsidR="00140FF5" w:rsidRPr="00140FF5" w:rsidRDefault="00140FF5" w:rsidP="00140FF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15"/>
        <w:jc w:val="both"/>
        <w:rPr>
          <w:rFonts w:ascii="Times New Roman" w:hAnsi="Times New Roman"/>
          <w:bCs/>
          <w:noProof/>
        </w:rPr>
      </w:pPr>
      <w:r w:rsidRPr="00140FF5">
        <w:rPr>
          <w:rFonts w:ascii="Times New Roman" w:hAnsi="Times New Roman"/>
          <w:bCs/>
          <w:noProof/>
        </w:rPr>
        <w:t>Masters of Business Administration (Human Resources)</w:t>
      </w:r>
    </w:p>
    <w:p w:rsidR="00140FF5" w:rsidRPr="00140FF5" w:rsidRDefault="00650A22" w:rsidP="00140FF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15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Bachelor of Political Science</w:t>
      </w:r>
    </w:p>
    <w:p w:rsidR="00140FF5" w:rsidRPr="00140FF5" w:rsidRDefault="00E4490A" w:rsidP="00140FF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15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Proficient in English, Urdu</w:t>
      </w:r>
      <w:r w:rsidR="00140FF5" w:rsidRPr="00140FF5">
        <w:rPr>
          <w:rFonts w:ascii="Times New Roman" w:hAnsi="Times New Roman"/>
          <w:bCs/>
          <w:noProof/>
        </w:rPr>
        <w:t xml:space="preserve"> and Pushto</w:t>
      </w:r>
    </w:p>
    <w:p w:rsidR="00140FF5" w:rsidRPr="00DA3550" w:rsidRDefault="00DA3550" w:rsidP="00DA355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15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Efficient computer skills - </w:t>
      </w:r>
      <w:r w:rsidR="00140FF5" w:rsidRPr="00140FF5">
        <w:rPr>
          <w:rFonts w:ascii="Times New Roman" w:hAnsi="Times New Roman"/>
          <w:sz w:val="24"/>
          <w:szCs w:val="24"/>
          <w:lang w:val="en-GB"/>
        </w:rPr>
        <w:t>Microsoft Office Outlook, Word, Excel &amp; PowerPoint</w:t>
      </w:r>
      <w:r>
        <w:rPr>
          <w:rFonts w:ascii="Times New Roman" w:hAnsi="Times New Roman"/>
          <w:sz w:val="24"/>
          <w:szCs w:val="24"/>
          <w:lang w:val="en-GB"/>
        </w:rPr>
        <w:t xml:space="preserve"> / </w:t>
      </w:r>
      <w:r w:rsidR="00140FF5" w:rsidRPr="00DA3550">
        <w:rPr>
          <w:rFonts w:ascii="Times New Roman" w:hAnsi="Times New Roman"/>
          <w:sz w:val="24"/>
          <w:szCs w:val="24"/>
          <w:lang w:val="en-GB"/>
        </w:rPr>
        <w:t>hardware and software installations</w:t>
      </w:r>
      <w:r>
        <w:rPr>
          <w:rFonts w:ascii="Times New Roman" w:hAnsi="Times New Roman"/>
          <w:sz w:val="24"/>
          <w:szCs w:val="24"/>
          <w:lang w:val="en-GB"/>
        </w:rPr>
        <w:t xml:space="preserve"> / PC preventative maintaince and peripherals </w:t>
      </w:r>
    </w:p>
    <w:p w:rsidR="00140FF5" w:rsidRPr="00DA3550" w:rsidRDefault="00BF0D5E" w:rsidP="00DA355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15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sz w:val="24"/>
          <w:szCs w:val="24"/>
          <w:lang w:val="en-GB"/>
        </w:rPr>
        <w:t>Efficient</w:t>
      </w:r>
      <w:r w:rsidR="00DA3550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140FF5" w:rsidRPr="00DA3550">
        <w:rPr>
          <w:rFonts w:ascii="Times New Roman" w:hAnsi="Times New Roman"/>
          <w:sz w:val="24"/>
          <w:szCs w:val="24"/>
          <w:lang w:val="en-GB"/>
        </w:rPr>
        <w:t>Patch Panel, IOs and Network Calling</w:t>
      </w:r>
    </w:p>
    <w:p w:rsidR="00140FF5" w:rsidRDefault="00DA3550" w:rsidP="00DA3550">
      <w:pPr>
        <w:jc w:val="both"/>
        <w:rPr>
          <w:lang w:val="en-GB"/>
        </w:rPr>
      </w:pPr>
      <w:r>
        <w:rPr>
          <w:lang w:val="en-GB"/>
        </w:rPr>
        <w:t>Background:</w:t>
      </w:r>
    </w:p>
    <w:p w:rsidR="00DA3550" w:rsidRDefault="00DA3550" w:rsidP="00DA3550">
      <w:pPr>
        <w:jc w:val="both"/>
        <w:rPr>
          <w:lang w:val="en-GB"/>
        </w:rPr>
      </w:pPr>
    </w:p>
    <w:p w:rsidR="0089002E" w:rsidRDefault="00DA3550" w:rsidP="0089002E">
      <w:pPr>
        <w:jc w:val="both"/>
        <w:rPr>
          <w:lang w:val="en-GB"/>
        </w:rPr>
      </w:pPr>
      <w:r>
        <w:rPr>
          <w:lang w:val="en-GB"/>
        </w:rPr>
        <w:t xml:space="preserve">Naseem is a </w:t>
      </w:r>
      <w:r w:rsidR="00650A22">
        <w:rPr>
          <w:lang w:val="en-GB"/>
        </w:rPr>
        <w:t xml:space="preserve">qualified and </w:t>
      </w:r>
      <w:r>
        <w:rPr>
          <w:lang w:val="en-GB"/>
        </w:rPr>
        <w:t xml:space="preserve">skilled Human </w:t>
      </w:r>
      <w:r w:rsidR="00BF0D5E">
        <w:rPr>
          <w:lang w:val="en-GB"/>
        </w:rPr>
        <w:t>Recourse</w:t>
      </w:r>
      <w:r w:rsidR="00E657AA">
        <w:rPr>
          <w:lang w:val="en-GB"/>
        </w:rPr>
        <w:t xml:space="preserve"> Administrator with experience in var</w:t>
      </w:r>
      <w:r w:rsidR="00650A22">
        <w:rPr>
          <w:lang w:val="en-GB"/>
        </w:rPr>
        <w:t>ious fields.  Naseem has extensive experience</w:t>
      </w:r>
      <w:r w:rsidR="00690D65">
        <w:rPr>
          <w:lang w:val="en-GB"/>
        </w:rPr>
        <w:t xml:space="preserve"> in the M</w:t>
      </w:r>
      <w:r w:rsidR="00E657AA">
        <w:rPr>
          <w:lang w:val="en-GB"/>
        </w:rPr>
        <w:t>edical</w:t>
      </w:r>
      <w:r w:rsidR="00690D65">
        <w:rPr>
          <w:lang w:val="en-GB"/>
        </w:rPr>
        <w:t xml:space="preserve">Administration </w:t>
      </w:r>
      <w:r w:rsidR="00E657AA">
        <w:rPr>
          <w:lang w:val="en-GB"/>
        </w:rPr>
        <w:t xml:space="preserve">field </w:t>
      </w:r>
      <w:r w:rsidR="00201195">
        <w:rPr>
          <w:lang w:val="en-GB"/>
        </w:rPr>
        <w:t xml:space="preserve">having worked for several years in </w:t>
      </w:r>
      <w:r w:rsidR="00690D65">
        <w:rPr>
          <w:lang w:val="en-GB"/>
        </w:rPr>
        <w:t xml:space="preserve">the </w:t>
      </w:r>
      <w:r w:rsidR="00E4490A">
        <w:rPr>
          <w:lang w:val="en-GB"/>
        </w:rPr>
        <w:t>Liaquat</w:t>
      </w:r>
      <w:r w:rsidR="00201195">
        <w:rPr>
          <w:lang w:val="en-GB"/>
        </w:rPr>
        <w:t xml:space="preserve"> Nation</w:t>
      </w:r>
      <w:r w:rsidR="00690D65">
        <w:rPr>
          <w:lang w:val="en-GB"/>
        </w:rPr>
        <w:t xml:space="preserve">al Hospital, </w:t>
      </w:r>
      <w:r w:rsidR="00E657AA">
        <w:rPr>
          <w:lang w:val="en-GB"/>
        </w:rPr>
        <w:t>Pakistan.  More recently Naseem m</w:t>
      </w:r>
      <w:r w:rsidR="00690D65">
        <w:rPr>
          <w:lang w:val="en-GB"/>
        </w:rPr>
        <w:t>oved to a</w:t>
      </w:r>
      <w:r w:rsidR="00650A22">
        <w:rPr>
          <w:lang w:val="en-GB"/>
        </w:rPr>
        <w:t xml:space="preserve"> managerial </w:t>
      </w:r>
      <w:r w:rsidR="00BF0D5E">
        <w:rPr>
          <w:lang w:val="en-GB"/>
        </w:rPr>
        <w:t>position</w:t>
      </w:r>
      <w:r w:rsidR="00650A22">
        <w:rPr>
          <w:lang w:val="en-GB"/>
        </w:rPr>
        <w:t xml:space="preserve"> within the U</w:t>
      </w:r>
      <w:r w:rsidR="00690D65">
        <w:rPr>
          <w:lang w:val="en-GB"/>
        </w:rPr>
        <w:t xml:space="preserve">nited </w:t>
      </w:r>
      <w:r w:rsidR="00650A22">
        <w:rPr>
          <w:lang w:val="en-GB"/>
        </w:rPr>
        <w:t>A</w:t>
      </w:r>
      <w:r w:rsidR="00690D65">
        <w:rPr>
          <w:lang w:val="en-GB"/>
        </w:rPr>
        <w:t xml:space="preserve">rab </w:t>
      </w:r>
      <w:r w:rsidR="00BF0D5E">
        <w:rPr>
          <w:lang w:val="en-GB"/>
        </w:rPr>
        <w:t>Emirates</w:t>
      </w:r>
      <w:r w:rsidR="00650A22">
        <w:rPr>
          <w:lang w:val="en-GB"/>
        </w:rPr>
        <w:t xml:space="preserve"> equine industry.</w:t>
      </w:r>
    </w:p>
    <w:p w:rsidR="0089002E" w:rsidRDefault="0089002E" w:rsidP="0089002E">
      <w:pPr>
        <w:jc w:val="both"/>
        <w:rPr>
          <w:lang w:val="en-GB"/>
        </w:rPr>
      </w:pPr>
      <w:bookmarkStart w:id="1" w:name="_Hlk477058005"/>
    </w:p>
    <w:p w:rsidR="002D08C4" w:rsidRPr="0089002E" w:rsidRDefault="009C171C" w:rsidP="0089002E">
      <w:pPr>
        <w:jc w:val="both"/>
        <w:rPr>
          <w:lang w:val="en-GB"/>
        </w:rPr>
      </w:pPr>
      <w:r>
        <w:rPr>
          <w:b/>
          <w:bCs/>
          <w:i/>
          <w:noProof/>
          <w:sz w:val="28"/>
          <w:szCs w:val="28"/>
        </w:rPr>
        <w:t>Professional</w:t>
      </w:r>
      <w:r w:rsidR="002D08C4" w:rsidRPr="00910B09">
        <w:rPr>
          <w:b/>
          <w:bCs/>
          <w:i/>
          <w:noProof/>
          <w:sz w:val="28"/>
          <w:szCs w:val="28"/>
        </w:rPr>
        <w:t xml:space="preserve"> Experience</w:t>
      </w:r>
    </w:p>
    <w:bookmarkEnd w:id="1"/>
    <w:p w:rsidR="0089002E" w:rsidRDefault="0041390F" w:rsidP="00855B9C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noProof/>
        </w:rPr>
      </w:pPr>
      <w:r w:rsidRPr="00910B09">
        <w:rPr>
          <w:b/>
          <w:bCs/>
          <w:noProof/>
        </w:rPr>
        <w:t>S</w:t>
      </w:r>
      <w:r w:rsidR="002D08C4" w:rsidRPr="00910B09">
        <w:rPr>
          <w:b/>
          <w:bCs/>
          <w:noProof/>
        </w:rPr>
        <w:t xml:space="preserve">ecretary </w:t>
      </w:r>
      <w:r w:rsidR="009C171C">
        <w:rPr>
          <w:b/>
          <w:bCs/>
          <w:noProof/>
        </w:rPr>
        <w:t xml:space="preserve"> - </w:t>
      </w:r>
      <w:r w:rsidR="002D08C4" w:rsidRPr="00910B09">
        <w:rPr>
          <w:b/>
          <w:bCs/>
          <w:noProof/>
        </w:rPr>
        <w:t xml:space="preserve">Nad Al Sheba </w:t>
      </w:r>
      <w:r w:rsidR="00910B09" w:rsidRPr="00910B09">
        <w:rPr>
          <w:b/>
          <w:bCs/>
          <w:noProof/>
        </w:rPr>
        <w:t>Stables at Dubai Equestr</w:t>
      </w:r>
      <w:r w:rsidR="002D08C4" w:rsidRPr="00910B09">
        <w:rPr>
          <w:b/>
          <w:bCs/>
          <w:noProof/>
        </w:rPr>
        <w:t>i</w:t>
      </w:r>
      <w:r w:rsidR="00910B09" w:rsidRPr="00910B09">
        <w:rPr>
          <w:b/>
          <w:bCs/>
          <w:noProof/>
        </w:rPr>
        <w:t>a</w:t>
      </w:r>
      <w:r w:rsidR="002D08C4" w:rsidRPr="00910B09">
        <w:rPr>
          <w:b/>
          <w:bCs/>
          <w:noProof/>
        </w:rPr>
        <w:t>n Club</w:t>
      </w:r>
    </w:p>
    <w:p w:rsidR="002D08C4" w:rsidRDefault="00910B09" w:rsidP="00855B9C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noProof/>
        </w:rPr>
      </w:pPr>
      <w:r w:rsidRPr="00910B09">
        <w:rPr>
          <w:b/>
          <w:bCs/>
          <w:noProof/>
        </w:rPr>
        <w:t xml:space="preserve">July </w:t>
      </w:r>
      <w:r w:rsidR="0041390F" w:rsidRPr="00910B09">
        <w:rPr>
          <w:b/>
          <w:bCs/>
          <w:noProof/>
        </w:rPr>
        <w:t>2016 to Present</w:t>
      </w:r>
    </w:p>
    <w:p w:rsidR="001D57F2" w:rsidRPr="00910B09" w:rsidRDefault="001D57F2" w:rsidP="00855B9C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noProof/>
        </w:rPr>
      </w:pPr>
    </w:p>
    <w:p w:rsidR="002D01C6" w:rsidRDefault="001D57F2" w:rsidP="0089002E">
      <w:pPr>
        <w:pStyle w:val="yiv405174937msobodytextindent3"/>
        <w:tabs>
          <w:tab w:val="left" w:pos="0"/>
        </w:tabs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98930" cy="609600"/>
            <wp:effectExtent l="0" t="0" r="1270" b="0"/>
            <wp:docPr id="29" name="Picture 29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F2" w:rsidRDefault="001D57F2" w:rsidP="0089002E">
      <w:pPr>
        <w:pStyle w:val="yiv405174937msobodytextindent3"/>
        <w:tabs>
          <w:tab w:val="left" w:pos="0"/>
        </w:tabs>
        <w:spacing w:before="0" w:beforeAutospacing="0" w:after="0" w:afterAutospacing="0"/>
      </w:pPr>
    </w:p>
    <w:p w:rsidR="002D01C6" w:rsidRDefault="00690D65" w:rsidP="002D01C6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>Manages correspondence between internal and external stakeholders</w:t>
      </w:r>
    </w:p>
    <w:p w:rsidR="0089002E" w:rsidRDefault="0089002E" w:rsidP="002D01C6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>Visitor Liasion Officer</w:t>
      </w:r>
    </w:p>
    <w:p w:rsidR="00FE0813" w:rsidRDefault="00690D65" w:rsidP="00690D65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 xml:space="preserve">Document and Inventory </w:t>
      </w:r>
      <w:r w:rsidR="00FE0813">
        <w:t>Management</w:t>
      </w:r>
    </w:p>
    <w:p w:rsidR="00485483" w:rsidRPr="00910B09" w:rsidRDefault="00B92894" w:rsidP="00690D65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 w:rsidRPr="00B92894">
        <w:t>Prepare</w:t>
      </w:r>
      <w:r w:rsidR="00690D65">
        <w:t>s formal</w:t>
      </w:r>
      <w:r w:rsidRPr="00B92894">
        <w:t xml:space="preserve"> corr</w:t>
      </w:r>
      <w:r w:rsidR="00690D65">
        <w:t xml:space="preserve">espondence on behalf of </w:t>
      </w:r>
      <w:r w:rsidR="00BF0D5E">
        <w:t>senior</w:t>
      </w:r>
      <w:r w:rsidR="00690D65">
        <w:t xml:space="preserve"> management</w:t>
      </w:r>
    </w:p>
    <w:p w:rsidR="00B92894" w:rsidRDefault="00642EEF" w:rsidP="00B92894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>Record and distribute formal m</w:t>
      </w:r>
      <w:r w:rsidR="00B92894">
        <w:t>ee</w:t>
      </w:r>
      <w:r>
        <w:t>ting minutes</w:t>
      </w:r>
    </w:p>
    <w:p w:rsidR="00D628F1" w:rsidRDefault="00642EEF" w:rsidP="00855B9C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>Devise and m</w:t>
      </w:r>
      <w:r w:rsidR="00910B09" w:rsidRPr="00910B09">
        <w:t xml:space="preserve">aintain </w:t>
      </w:r>
      <w:r>
        <w:t xml:space="preserve">office systems to manage </w:t>
      </w:r>
      <w:r w:rsidR="00E66F20">
        <w:t>250+ employees</w:t>
      </w:r>
      <w:r>
        <w:t xml:space="preserve"> personal, employment and </w:t>
      </w:r>
      <w:r w:rsidR="00BF0D5E">
        <w:t>remuneration</w:t>
      </w:r>
      <w:r>
        <w:t xml:space="preserve"> records</w:t>
      </w:r>
    </w:p>
    <w:p w:rsidR="00910B09" w:rsidRDefault="000B3701" w:rsidP="00855B9C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>Review and recommend potential employees to HR for current vacancies and future workforce planning</w:t>
      </w:r>
    </w:p>
    <w:p w:rsidR="00C2203E" w:rsidRPr="00910B09" w:rsidRDefault="00BF0D5E" w:rsidP="00C2203E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>Liaison</w:t>
      </w:r>
      <w:r w:rsidR="00EA7267">
        <w:t xml:space="preserve"> with external service providers for quotes, purchases and</w:t>
      </w:r>
      <w:r w:rsidR="00C2203E">
        <w:t xml:space="preserve"> delivery </w:t>
      </w:r>
      <w:r w:rsidR="00EA7267">
        <w:t xml:space="preserve">of </w:t>
      </w:r>
      <w:r>
        <w:t>equine</w:t>
      </w:r>
      <w:r w:rsidR="00EA7267">
        <w:t xml:space="preserve"> related provisions</w:t>
      </w:r>
    </w:p>
    <w:p w:rsidR="00851819" w:rsidRDefault="00932C59" w:rsidP="00B92894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 xml:space="preserve">Maintain medical records, qualifications / </w:t>
      </w:r>
      <w:r w:rsidR="00637440">
        <w:t>race history</w:t>
      </w:r>
      <w:r>
        <w:t xml:space="preserve">, registration and ownershipinformation in accordance withboth the </w:t>
      </w:r>
      <w:r w:rsidR="00EA7267">
        <w:t>Fed</w:t>
      </w:r>
      <w:r w:rsidR="00725EA9">
        <w:t xml:space="preserve">eration Equestre Internationale </w:t>
      </w:r>
      <w:r w:rsidR="00EA7267">
        <w:t xml:space="preserve">and </w:t>
      </w:r>
      <w:r w:rsidR="00BF0D5E">
        <w:t>Emirates</w:t>
      </w:r>
      <w:r w:rsidR="00EA7267">
        <w:t xml:space="preserve"> Equestrian Federation </w:t>
      </w:r>
      <w:r>
        <w:t xml:space="preserve">regulations </w:t>
      </w:r>
      <w:r w:rsidR="00EA7267">
        <w:t xml:space="preserve">for </w:t>
      </w:r>
      <w:r w:rsidR="00E66F20">
        <w:t xml:space="preserve">450 </w:t>
      </w:r>
      <w:r w:rsidR="00910B09" w:rsidRPr="00910B09">
        <w:t>horses</w:t>
      </w:r>
    </w:p>
    <w:p w:rsidR="00851819" w:rsidRDefault="00BF0D5E" w:rsidP="00B92894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>Responsible</w:t>
      </w:r>
      <w:r w:rsidR="00932C59">
        <w:t xml:space="preserve"> to ensure compliance to both international and UAE regulations</w:t>
      </w:r>
      <w:r w:rsidR="00D25E25">
        <w:t xml:space="preserve"> for </w:t>
      </w:r>
      <w:r w:rsidR="00932C59">
        <w:t>equine purchases</w:t>
      </w:r>
    </w:p>
    <w:p w:rsidR="005F790D" w:rsidRDefault="00725EA9" w:rsidP="005F790D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lastRenderedPageBreak/>
        <w:t xml:space="preserve">Responsible for registration of horses for racing and ensuring compliance to both international and national regulations </w:t>
      </w:r>
    </w:p>
    <w:p w:rsidR="00851819" w:rsidRDefault="00725EA9" w:rsidP="006725B1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 xml:space="preserve">Allocate support staff to </w:t>
      </w:r>
      <w:r w:rsidR="008915E3">
        <w:t xml:space="preserve">designated horse/rider combinations and ensure compliance with dress regulations are </w:t>
      </w:r>
      <w:r w:rsidR="00BF0D5E">
        <w:t>adhered</w:t>
      </w:r>
      <w:r w:rsidR="008915E3">
        <w:t xml:space="preserve"> too</w:t>
      </w:r>
    </w:p>
    <w:p w:rsidR="006725B1" w:rsidRDefault="008915E3" w:rsidP="008915E3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 xml:space="preserve">Maintaining records of equine race </w:t>
      </w:r>
      <w:r w:rsidR="00BF0D5E">
        <w:t>statics</w:t>
      </w:r>
      <w:r>
        <w:t xml:space="preserve"> and ensuring riders depart at their specified times</w:t>
      </w:r>
    </w:p>
    <w:p w:rsidR="00DA38E6" w:rsidRDefault="008915E3" w:rsidP="00FB1562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>Data entry capturing statistical information of races</w:t>
      </w:r>
      <w:r w:rsidR="00DA38E6">
        <w:t xml:space="preserve"> regarding speed, metabolic recovery, </w:t>
      </w:r>
      <w:r w:rsidR="006725B1">
        <w:t xml:space="preserve">rest </w:t>
      </w:r>
      <w:r w:rsidR="00DA38E6">
        <w:t xml:space="preserve">periods, and </w:t>
      </w:r>
      <w:r w:rsidR="006725B1">
        <w:t>veterinary inspection results</w:t>
      </w:r>
    </w:p>
    <w:p w:rsidR="00D628F1" w:rsidRPr="00910B09" w:rsidRDefault="00DA38E6" w:rsidP="00DA38E6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>
        <w:t xml:space="preserve">Review and identify horses that are </w:t>
      </w:r>
      <w:r w:rsidR="00B540A9">
        <w:t>eligible for future races</w:t>
      </w:r>
      <w:r>
        <w:t xml:space="preserve"> in accordance with international regulations</w:t>
      </w:r>
    </w:p>
    <w:p w:rsidR="002D08C4" w:rsidRDefault="002D08C4" w:rsidP="00855B9C">
      <w:pPr>
        <w:pStyle w:val="yiv405174937msobodytextindent3"/>
        <w:numPr>
          <w:ilvl w:val="0"/>
          <w:numId w:val="18"/>
        </w:numPr>
        <w:spacing w:before="0" w:beforeAutospacing="0" w:after="0" w:afterAutospacing="0"/>
        <w:ind w:left="360"/>
      </w:pPr>
      <w:r w:rsidRPr="00910B09">
        <w:t>Perform o</w:t>
      </w:r>
      <w:r w:rsidR="00910B09" w:rsidRPr="00910B09">
        <w:t>ther related duties as required</w:t>
      </w:r>
    </w:p>
    <w:p w:rsidR="00204221" w:rsidRDefault="00204221" w:rsidP="00910B09">
      <w:pPr>
        <w:rPr>
          <w:b/>
          <w:lang w:val="en-GB"/>
        </w:rPr>
      </w:pPr>
    </w:p>
    <w:p w:rsidR="0089002E" w:rsidRDefault="005B457F" w:rsidP="00910B09">
      <w:pPr>
        <w:rPr>
          <w:b/>
          <w:lang w:val="en-GB"/>
        </w:rPr>
      </w:pPr>
      <w:r>
        <w:rPr>
          <w:b/>
          <w:lang w:val="en-GB"/>
        </w:rPr>
        <w:t>Human Resources</w:t>
      </w:r>
      <w:r w:rsidR="002D08C4" w:rsidRPr="00910B09">
        <w:rPr>
          <w:b/>
          <w:lang w:val="en-GB"/>
        </w:rPr>
        <w:t xml:space="preserve"> Officer</w:t>
      </w:r>
      <w:r>
        <w:rPr>
          <w:lang w:val="en-GB"/>
        </w:rPr>
        <w:t xml:space="preserve"> - </w:t>
      </w:r>
      <w:r w:rsidR="002D08C4" w:rsidRPr="00910B09">
        <w:rPr>
          <w:b/>
          <w:lang w:val="en-GB"/>
        </w:rPr>
        <w:t xml:space="preserve">Liaquat National Hospital </w:t>
      </w:r>
      <w:r>
        <w:rPr>
          <w:b/>
          <w:lang w:val="en-GB"/>
        </w:rPr>
        <w:t>Pakistan</w:t>
      </w:r>
    </w:p>
    <w:p w:rsidR="001D57F2" w:rsidRDefault="00910B09" w:rsidP="00910B09">
      <w:pPr>
        <w:rPr>
          <w:b/>
          <w:lang w:val="en-GB"/>
        </w:rPr>
      </w:pPr>
      <w:r w:rsidRPr="00910B09">
        <w:rPr>
          <w:b/>
          <w:lang w:val="en-GB"/>
        </w:rPr>
        <w:t xml:space="preserve">September </w:t>
      </w:r>
      <w:r w:rsidR="002D08C4" w:rsidRPr="00910B09">
        <w:rPr>
          <w:b/>
          <w:lang w:val="en-GB"/>
        </w:rPr>
        <w:t xml:space="preserve">2013 </w:t>
      </w:r>
      <w:r w:rsidRPr="00910B09">
        <w:rPr>
          <w:b/>
          <w:lang w:val="en-GB"/>
        </w:rPr>
        <w:t xml:space="preserve">to July </w:t>
      </w:r>
      <w:r w:rsidR="002D08C4" w:rsidRPr="00910B09">
        <w:rPr>
          <w:b/>
          <w:lang w:val="en-GB"/>
        </w:rPr>
        <w:t>2015</w:t>
      </w:r>
    </w:p>
    <w:p w:rsidR="00292CE6" w:rsidRDefault="00292CE6" w:rsidP="00910B09">
      <w:pPr>
        <w:rPr>
          <w:b/>
          <w:lang w:val="en-GB"/>
        </w:rPr>
      </w:pPr>
    </w:p>
    <w:p w:rsidR="00292CE6" w:rsidRDefault="001D57F2" w:rsidP="005F790D">
      <w:pPr>
        <w:rPr>
          <w:lang w:val="en-GB"/>
        </w:rPr>
      </w:pPr>
      <w:r>
        <w:rPr>
          <w:noProof/>
        </w:rPr>
        <w:drawing>
          <wp:inline distT="0" distB="0" distL="0" distR="0">
            <wp:extent cx="1446530" cy="628650"/>
            <wp:effectExtent l="0" t="0" r="1270" b="6350"/>
            <wp:docPr id="25" name="Picture 25" descr="http://www.lnh.edu.pk/images/final-ln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nh.edu.pk/images/final-lnh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8C4" w:rsidRPr="0041390F">
        <w:rPr>
          <w:b/>
          <w:i/>
          <w:lang w:val="en-GB"/>
        </w:rPr>
        <w:br/>
      </w:r>
    </w:p>
    <w:p w:rsidR="00910B09" w:rsidRPr="00910B09" w:rsidRDefault="00910B09" w:rsidP="005F790D">
      <w:pPr>
        <w:rPr>
          <w:lang w:val="en-GB"/>
        </w:rPr>
      </w:pPr>
      <w:r w:rsidRPr="00910B09">
        <w:rPr>
          <w:lang w:val="en-GB"/>
        </w:rPr>
        <w:t xml:space="preserve">Determine staffing numbers, </w:t>
      </w:r>
      <w:r w:rsidR="00DA38E6">
        <w:rPr>
          <w:lang w:val="en-GB"/>
        </w:rPr>
        <w:t xml:space="preserve">qualifications and skills required to meet the organisations current and future capability </w:t>
      </w:r>
      <w:r w:rsidRPr="00910B09">
        <w:rPr>
          <w:lang w:val="en-GB"/>
        </w:rPr>
        <w:t>object</w:t>
      </w:r>
      <w:r w:rsidR="00C2203E">
        <w:rPr>
          <w:lang w:val="en-GB"/>
        </w:rPr>
        <w:t>i</w:t>
      </w:r>
      <w:r w:rsidRPr="00910B09">
        <w:rPr>
          <w:lang w:val="en-GB"/>
        </w:rPr>
        <w:t>ves</w:t>
      </w:r>
    </w:p>
    <w:p w:rsidR="00DA38E6" w:rsidRDefault="00DA38E6" w:rsidP="00855B9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Determine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/>
          <w:sz w:val="24"/>
          <w:szCs w:val="24"/>
          <w:lang w:val="en-GB"/>
        </w:rPr>
        <w:t>qualification and skills required for identified positions within the organisation</w:t>
      </w:r>
    </w:p>
    <w:p w:rsidR="002D08C4" w:rsidRPr="00910B09" w:rsidRDefault="00DA38E6" w:rsidP="00855B9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evelop job descriptions and duty statements</w:t>
      </w:r>
      <w:r w:rsidR="00526F61">
        <w:rPr>
          <w:rFonts w:ascii="Times New Roman" w:hAnsi="Times New Roman"/>
          <w:sz w:val="24"/>
          <w:szCs w:val="24"/>
          <w:lang w:val="en-GB"/>
        </w:rPr>
        <w:t xml:space="preserve"> for identified positions</w:t>
      </w:r>
    </w:p>
    <w:p w:rsidR="002D08C4" w:rsidRPr="00910B09" w:rsidRDefault="00910B09" w:rsidP="00855B9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10B09">
        <w:rPr>
          <w:rFonts w:ascii="Times New Roman" w:hAnsi="Times New Roman"/>
          <w:sz w:val="24"/>
          <w:szCs w:val="24"/>
          <w:lang w:val="en-GB"/>
        </w:rPr>
        <w:t>A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d</w:t>
      </w:r>
      <w:r w:rsidR="00526F61">
        <w:rPr>
          <w:rFonts w:ascii="Times New Roman" w:hAnsi="Times New Roman"/>
          <w:sz w:val="24"/>
          <w:szCs w:val="24"/>
          <w:lang w:val="en-GB"/>
        </w:rPr>
        <w:t xml:space="preserve">vertise staff vacancies, review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applications</w:t>
      </w:r>
      <w:r w:rsidR="00526F61">
        <w:rPr>
          <w:rFonts w:ascii="Times New Roman" w:hAnsi="Times New Roman"/>
          <w:sz w:val="24"/>
          <w:szCs w:val="24"/>
          <w:lang w:val="en-GB"/>
        </w:rPr>
        <w:t xml:space="preserve"> and identify suitable candidates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F0D5E">
        <w:rPr>
          <w:rFonts w:ascii="Times New Roman" w:hAnsi="Times New Roman"/>
          <w:sz w:val="24"/>
          <w:szCs w:val="24"/>
          <w:lang w:val="en-GB"/>
        </w:rPr>
        <w:t>liaise</w:t>
      </w:r>
      <w:r w:rsidR="00526F61">
        <w:rPr>
          <w:rFonts w:ascii="Times New Roman" w:hAnsi="Times New Roman"/>
          <w:sz w:val="24"/>
          <w:szCs w:val="24"/>
          <w:lang w:val="en-GB"/>
        </w:rPr>
        <w:t xml:space="preserve"> with potential candidates for application progressio</w:t>
      </w:r>
      <w:r w:rsidR="007D0C79">
        <w:rPr>
          <w:rFonts w:ascii="Times New Roman" w:hAnsi="Times New Roman"/>
          <w:sz w:val="24"/>
          <w:szCs w:val="24"/>
          <w:lang w:val="en-GB"/>
        </w:rPr>
        <w:t xml:space="preserve">n, administer selection testing, </w:t>
      </w:r>
      <w:r w:rsidR="00526F61">
        <w:rPr>
          <w:rFonts w:ascii="Times New Roman" w:hAnsi="Times New Roman"/>
          <w:sz w:val="24"/>
          <w:szCs w:val="24"/>
          <w:lang w:val="en-GB"/>
        </w:rPr>
        <w:t>conduct applicant interviews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, prepare reports and make recommendations to </w:t>
      </w:r>
      <w:r w:rsidR="007D0C79">
        <w:rPr>
          <w:rFonts w:ascii="Times New Roman" w:hAnsi="Times New Roman"/>
          <w:sz w:val="24"/>
          <w:szCs w:val="24"/>
          <w:lang w:val="en-GB"/>
        </w:rPr>
        <w:t xml:space="preserve">senior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man</w:t>
      </w:r>
      <w:r w:rsidR="007D0C79">
        <w:rPr>
          <w:rFonts w:ascii="Times New Roman" w:hAnsi="Times New Roman"/>
          <w:sz w:val="24"/>
          <w:szCs w:val="24"/>
          <w:lang w:val="en-GB"/>
        </w:rPr>
        <w:t>agement about suitable candidates, provide feedback when required</w:t>
      </w:r>
    </w:p>
    <w:p w:rsidR="002D08C4" w:rsidRPr="00910B09" w:rsidRDefault="00910B09" w:rsidP="00855B9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10B09">
        <w:rPr>
          <w:rFonts w:ascii="Times New Roman" w:hAnsi="Times New Roman"/>
          <w:sz w:val="24"/>
          <w:szCs w:val="24"/>
          <w:lang w:val="en-GB"/>
        </w:rPr>
        <w:t>M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aintain </w:t>
      </w:r>
      <w:r w:rsidR="007D0C79">
        <w:rPr>
          <w:rFonts w:ascii="Times New Roman" w:hAnsi="Times New Roman"/>
          <w:sz w:val="24"/>
          <w:szCs w:val="24"/>
          <w:lang w:val="en-GB"/>
        </w:rPr>
        <w:t>personnel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records </w:t>
      </w:r>
      <w:r w:rsidR="007D0C79">
        <w:rPr>
          <w:rFonts w:ascii="Times New Roman" w:hAnsi="Times New Roman"/>
          <w:sz w:val="24"/>
          <w:szCs w:val="24"/>
          <w:lang w:val="en-GB"/>
        </w:rPr>
        <w:t>for salary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, superannuation, leave and </w:t>
      </w:r>
      <w:r w:rsidR="007D0C79">
        <w:rPr>
          <w:rFonts w:ascii="Times New Roman" w:hAnsi="Times New Roman"/>
          <w:sz w:val="24"/>
          <w:szCs w:val="24"/>
          <w:lang w:val="en-GB"/>
        </w:rPr>
        <w:t>on-going staff development training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and prepare </w:t>
      </w:r>
      <w:r w:rsidR="007D0C79">
        <w:rPr>
          <w:rFonts w:ascii="Times New Roman" w:hAnsi="Times New Roman"/>
          <w:sz w:val="24"/>
          <w:szCs w:val="24"/>
          <w:lang w:val="en-GB"/>
        </w:rPr>
        <w:t xml:space="preserve">reports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associated </w:t>
      </w:r>
      <w:r w:rsidR="007D0C79">
        <w:rPr>
          <w:rFonts w:ascii="Times New Roman" w:hAnsi="Times New Roman"/>
          <w:sz w:val="24"/>
          <w:szCs w:val="24"/>
          <w:lang w:val="en-GB"/>
        </w:rPr>
        <w:t>to these areas for senior management</w:t>
      </w:r>
    </w:p>
    <w:p w:rsidR="002D08C4" w:rsidRPr="00910B09" w:rsidRDefault="00910B09" w:rsidP="00855B9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10B09">
        <w:rPr>
          <w:rFonts w:ascii="Times New Roman" w:hAnsi="Times New Roman"/>
          <w:sz w:val="24"/>
          <w:szCs w:val="24"/>
          <w:lang w:val="en-GB"/>
        </w:rPr>
        <w:t>O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rganise employee welfare services such as health and wellbeing programmes, first aid </w:t>
      </w:r>
      <w:r w:rsidR="007D0C79">
        <w:rPr>
          <w:rFonts w:ascii="Times New Roman" w:hAnsi="Times New Roman"/>
          <w:sz w:val="24"/>
          <w:szCs w:val="24"/>
          <w:lang w:val="en-GB"/>
        </w:rPr>
        <w:t>training,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fire warden training, superannuation </w:t>
      </w:r>
      <w:r w:rsidR="007D0C79">
        <w:rPr>
          <w:rFonts w:ascii="Times New Roman" w:hAnsi="Times New Roman"/>
          <w:sz w:val="24"/>
          <w:szCs w:val="24"/>
          <w:lang w:val="en-GB"/>
        </w:rPr>
        <w:t xml:space="preserve">set-up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7D0C79">
        <w:rPr>
          <w:rFonts w:ascii="Times New Roman" w:hAnsi="Times New Roman"/>
          <w:sz w:val="24"/>
          <w:szCs w:val="24"/>
          <w:lang w:val="en-GB"/>
        </w:rPr>
        <w:t xml:space="preserve">moral building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social activities</w:t>
      </w:r>
      <w:r w:rsidR="007D0C79">
        <w:rPr>
          <w:rFonts w:ascii="Times New Roman" w:hAnsi="Times New Roman"/>
          <w:sz w:val="24"/>
          <w:szCs w:val="24"/>
          <w:lang w:val="en-GB"/>
        </w:rPr>
        <w:t xml:space="preserve"> for staff</w:t>
      </w:r>
    </w:p>
    <w:p w:rsidR="00910B09" w:rsidRPr="006B5BF6" w:rsidRDefault="007D0C79" w:rsidP="002D08C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Participate</w:t>
      </w:r>
      <w:r w:rsidR="00B40BF5">
        <w:rPr>
          <w:rFonts w:ascii="Times New Roman" w:hAnsi="Times New Roman"/>
          <w:sz w:val="24"/>
          <w:szCs w:val="24"/>
          <w:lang w:val="en-GB"/>
        </w:rPr>
        <w:t xml:space="preserve"> in strategic management</w:t>
      </w:r>
      <w:r>
        <w:rPr>
          <w:rFonts w:ascii="Times New Roman" w:hAnsi="Times New Roman"/>
          <w:sz w:val="24"/>
          <w:szCs w:val="24"/>
          <w:lang w:val="en-GB"/>
        </w:rPr>
        <w:t xml:space="preserve"> meetings and provide</w:t>
      </w:r>
      <w:r w:rsidR="00D824F5">
        <w:rPr>
          <w:rFonts w:ascii="Times New Roman" w:hAnsi="Times New Roman"/>
          <w:sz w:val="24"/>
          <w:szCs w:val="24"/>
          <w:lang w:val="en-GB"/>
        </w:rPr>
        <w:t xml:space="preserve"> advice from HR</w:t>
      </w:r>
      <w:r w:rsidR="00166AF5">
        <w:rPr>
          <w:rFonts w:ascii="Times New Roman" w:hAnsi="Times New Roman"/>
          <w:sz w:val="24"/>
          <w:szCs w:val="24"/>
          <w:lang w:val="en-GB"/>
        </w:rPr>
        <w:t xml:space="preserve"> regarding how best to meet organisation goals and objectives</w:t>
      </w:r>
    </w:p>
    <w:p w:rsidR="00292CE6" w:rsidRDefault="00292CE6" w:rsidP="00910B09">
      <w:pPr>
        <w:rPr>
          <w:b/>
          <w:lang w:val="en-GB"/>
        </w:rPr>
      </w:pPr>
    </w:p>
    <w:p w:rsidR="001D57F2" w:rsidRDefault="002D08C4" w:rsidP="00910B09">
      <w:pPr>
        <w:rPr>
          <w:b/>
          <w:lang w:val="en-GB"/>
        </w:rPr>
      </w:pPr>
      <w:r w:rsidRPr="0041390F">
        <w:rPr>
          <w:b/>
          <w:lang w:val="en-GB"/>
        </w:rPr>
        <w:t>Administrative Assistant</w:t>
      </w:r>
      <w:r w:rsidR="005B457F">
        <w:t xml:space="preserve"> - </w:t>
      </w:r>
      <w:r w:rsidRPr="00910B09">
        <w:rPr>
          <w:b/>
          <w:lang w:val="en-GB"/>
        </w:rPr>
        <w:t xml:space="preserve">Liaquat National Hospital </w:t>
      </w:r>
      <w:r w:rsidR="00910B09" w:rsidRPr="00910B09">
        <w:rPr>
          <w:b/>
          <w:lang w:val="en-GB"/>
        </w:rPr>
        <w:t xml:space="preserve">Pakistan </w:t>
      </w:r>
      <w:r w:rsidR="00910B09" w:rsidRPr="00910B09">
        <w:rPr>
          <w:b/>
          <w:lang w:val="en-GB"/>
        </w:rPr>
        <w:br/>
        <w:t xml:space="preserve">August </w:t>
      </w:r>
      <w:r w:rsidRPr="00910B09">
        <w:rPr>
          <w:b/>
          <w:lang w:val="en-GB"/>
        </w:rPr>
        <w:t xml:space="preserve">2008 to </w:t>
      </w:r>
      <w:r w:rsidR="00910B09" w:rsidRPr="00910B09">
        <w:rPr>
          <w:b/>
          <w:lang w:val="en-GB"/>
        </w:rPr>
        <w:t xml:space="preserve">September </w:t>
      </w:r>
      <w:r w:rsidRPr="00910B09">
        <w:rPr>
          <w:b/>
          <w:lang w:val="en-GB"/>
        </w:rPr>
        <w:t>2013</w:t>
      </w:r>
    </w:p>
    <w:p w:rsidR="00292CE6" w:rsidRDefault="00292CE6" w:rsidP="00910B09">
      <w:pPr>
        <w:rPr>
          <w:b/>
          <w:lang w:val="en-GB"/>
        </w:rPr>
      </w:pPr>
    </w:p>
    <w:p w:rsidR="002D08C4" w:rsidRPr="00E4490A" w:rsidRDefault="001D57F2" w:rsidP="00910B09">
      <w:pPr>
        <w:rPr>
          <w:lang w:val="en-GB"/>
        </w:rPr>
      </w:pPr>
      <w:r>
        <w:rPr>
          <w:noProof/>
        </w:rPr>
        <w:drawing>
          <wp:inline distT="0" distB="0" distL="0" distR="0">
            <wp:extent cx="1446530" cy="628650"/>
            <wp:effectExtent l="0" t="0" r="1270" b="6350"/>
            <wp:docPr id="3" name="Picture 3" descr="http://www.lnh.edu.pk/images/final-ln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nh.edu.pk/images/final-lnh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E6" w:rsidRDefault="00292CE6" w:rsidP="00292CE6">
      <w:pPr>
        <w:pStyle w:val="ListParagraph"/>
        <w:spacing w:after="0" w:line="240" w:lineRule="auto"/>
        <w:ind w:left="450"/>
        <w:rPr>
          <w:rFonts w:ascii="Times New Roman" w:hAnsi="Times New Roman"/>
          <w:sz w:val="24"/>
          <w:szCs w:val="24"/>
          <w:lang w:val="en-GB"/>
        </w:rPr>
      </w:pPr>
    </w:p>
    <w:p w:rsidR="002D08C4" w:rsidRDefault="005B457F" w:rsidP="002D0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Visitor Liaison Officer</w:t>
      </w:r>
    </w:p>
    <w:p w:rsidR="002D01C6" w:rsidRPr="00166AF5" w:rsidRDefault="00166AF5" w:rsidP="00166AF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Receiving enquiries and forwarding those enquiries onto the appropriate area</w:t>
      </w:r>
    </w:p>
    <w:p w:rsidR="002D08C4" w:rsidRPr="002D01C6" w:rsidRDefault="00B40BF5" w:rsidP="002D01C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Coordinate </w:t>
      </w:r>
      <w:r w:rsidR="00166AF5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BF0D5E">
        <w:rPr>
          <w:rFonts w:ascii="Times New Roman" w:hAnsi="Times New Roman"/>
          <w:sz w:val="24"/>
          <w:szCs w:val="24"/>
          <w:lang w:val="en-GB"/>
        </w:rPr>
        <w:t>liaise</w:t>
      </w:r>
      <w:r w:rsidR="00166AF5">
        <w:rPr>
          <w:rFonts w:ascii="Times New Roman" w:hAnsi="Times New Roman"/>
          <w:sz w:val="24"/>
          <w:szCs w:val="24"/>
          <w:lang w:val="en-GB"/>
        </w:rPr>
        <w:t xml:space="preserve"> with service providers to repair and maintain hospital </w:t>
      </w:r>
      <w:r>
        <w:rPr>
          <w:rFonts w:ascii="Times New Roman" w:hAnsi="Times New Roman"/>
          <w:sz w:val="24"/>
          <w:szCs w:val="24"/>
          <w:lang w:val="en-GB"/>
        </w:rPr>
        <w:t>office equipment</w:t>
      </w:r>
    </w:p>
    <w:p w:rsidR="00166AF5" w:rsidRDefault="00166AF5" w:rsidP="002D0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Responsible for conducting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prev</w:t>
      </w:r>
      <w:r w:rsidR="00B40BF5">
        <w:rPr>
          <w:rFonts w:ascii="Times New Roman" w:hAnsi="Times New Roman"/>
          <w:sz w:val="24"/>
          <w:szCs w:val="24"/>
          <w:lang w:val="en-GB"/>
        </w:rPr>
        <w:t>entive main</w:t>
      </w:r>
      <w:r>
        <w:rPr>
          <w:rFonts w:ascii="Times New Roman" w:hAnsi="Times New Roman"/>
          <w:sz w:val="24"/>
          <w:szCs w:val="24"/>
          <w:lang w:val="en-GB"/>
        </w:rPr>
        <w:t>tenance on hospital equipment</w:t>
      </w:r>
      <w:r w:rsidR="00B40BF5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identify items requiring servicing and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lang w:val="en-GB"/>
        </w:rPr>
        <w:t>epair</w:t>
      </w:r>
    </w:p>
    <w:p w:rsidR="002D08C4" w:rsidRPr="00910B09" w:rsidRDefault="00166AF5" w:rsidP="002D0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a</w:t>
      </w:r>
      <w:r w:rsidR="00FA60D6">
        <w:rPr>
          <w:rFonts w:ascii="Times New Roman" w:hAnsi="Times New Roman"/>
          <w:sz w:val="24"/>
          <w:szCs w:val="24"/>
          <w:lang w:val="en-GB"/>
        </w:rPr>
        <w:t>intain</w:t>
      </w:r>
      <w:r>
        <w:rPr>
          <w:rFonts w:ascii="Times New Roman" w:hAnsi="Times New Roman"/>
          <w:sz w:val="24"/>
          <w:szCs w:val="24"/>
          <w:lang w:val="en-GB"/>
        </w:rPr>
        <w:t xml:space="preserve"> hospital equipment inventories</w:t>
      </w:r>
      <w:r w:rsidR="00B40BF5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evaluati</w:t>
      </w:r>
      <w:r w:rsidR="00FA60D6">
        <w:rPr>
          <w:rFonts w:ascii="Times New Roman" w:hAnsi="Times New Roman"/>
          <w:sz w:val="24"/>
          <w:szCs w:val="24"/>
          <w:lang w:val="en-GB"/>
        </w:rPr>
        <w:t>on of</w:t>
      </w:r>
      <w:r w:rsidR="00B40BF5">
        <w:rPr>
          <w:rFonts w:ascii="Times New Roman" w:hAnsi="Times New Roman"/>
          <w:sz w:val="24"/>
          <w:szCs w:val="24"/>
          <w:lang w:val="en-GB"/>
        </w:rPr>
        <w:t xml:space="preserve"> new equipment and techniques</w:t>
      </w:r>
    </w:p>
    <w:p w:rsidR="002D08C4" w:rsidRPr="00910B09" w:rsidRDefault="00B40BF5" w:rsidP="002D0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Provide</w:t>
      </w:r>
      <w:r w:rsidR="00166AF5">
        <w:rPr>
          <w:rFonts w:ascii="Times New Roman" w:hAnsi="Times New Roman"/>
          <w:sz w:val="24"/>
          <w:szCs w:val="24"/>
          <w:lang w:val="en-GB"/>
        </w:rPr>
        <w:t>formal and informa</w:t>
      </w:r>
      <w:r w:rsidR="000C31D4">
        <w:rPr>
          <w:rFonts w:ascii="Times New Roman" w:hAnsi="Times New Roman"/>
          <w:sz w:val="24"/>
          <w:szCs w:val="24"/>
          <w:lang w:val="en-GB"/>
        </w:rPr>
        <w:t>l respon</w:t>
      </w:r>
      <w:r w:rsidR="0089002E">
        <w:rPr>
          <w:rFonts w:ascii="Times New Roman" w:hAnsi="Times New Roman"/>
          <w:sz w:val="24"/>
          <w:szCs w:val="24"/>
          <w:lang w:val="en-GB"/>
        </w:rPr>
        <w:t>ses on behalf of the hospital management</w:t>
      </w:r>
    </w:p>
    <w:p w:rsidR="000C31D4" w:rsidRDefault="000C31D4" w:rsidP="002D0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Maintain stock inventories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by </w:t>
      </w:r>
      <w:r>
        <w:rPr>
          <w:rFonts w:ascii="Times New Roman" w:hAnsi="Times New Roman"/>
          <w:sz w:val="24"/>
          <w:szCs w:val="24"/>
          <w:lang w:val="en-GB"/>
        </w:rPr>
        <w:t>conducting audits of hospital equipment and supplies</w:t>
      </w:r>
    </w:p>
    <w:p w:rsidR="002D08C4" w:rsidRPr="001C7BAC" w:rsidRDefault="000C31D4" w:rsidP="001C7BA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Identify and anticipate supplies that need re-stocking, create and lodge supply order documentation, identify and </w:t>
      </w:r>
      <w:r w:rsidR="00BF0D5E">
        <w:rPr>
          <w:rFonts w:ascii="Times New Roman" w:hAnsi="Times New Roman"/>
          <w:sz w:val="24"/>
          <w:szCs w:val="24"/>
          <w:lang w:val="en-GB"/>
        </w:rPr>
        <w:t>expedite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orders for </w:t>
      </w:r>
      <w:r>
        <w:rPr>
          <w:rFonts w:ascii="Times New Roman" w:hAnsi="Times New Roman"/>
          <w:sz w:val="24"/>
          <w:szCs w:val="24"/>
          <w:lang w:val="en-GB"/>
        </w:rPr>
        <w:t xml:space="preserve">more critical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supplies</w:t>
      </w:r>
      <w:r>
        <w:rPr>
          <w:rFonts w:ascii="Times New Roman" w:hAnsi="Times New Roman"/>
          <w:sz w:val="24"/>
          <w:szCs w:val="24"/>
          <w:lang w:val="en-GB"/>
        </w:rPr>
        <w:t>, use historical data to determine trends in usage of supplies</w:t>
      </w:r>
      <w:r w:rsidR="001C7BAC">
        <w:rPr>
          <w:rFonts w:ascii="Times New Roman" w:hAnsi="Times New Roman"/>
          <w:sz w:val="24"/>
          <w:szCs w:val="24"/>
          <w:lang w:val="en-GB"/>
        </w:rPr>
        <w:t xml:space="preserve">, check deliveries against </w:t>
      </w:r>
      <w:r w:rsidR="00BF0D5E">
        <w:rPr>
          <w:rFonts w:ascii="Times New Roman" w:hAnsi="Times New Roman"/>
          <w:sz w:val="24"/>
          <w:szCs w:val="24"/>
          <w:lang w:val="en-GB"/>
        </w:rPr>
        <w:t>order</w:t>
      </w:r>
      <w:r w:rsidR="001C7BAC">
        <w:rPr>
          <w:rFonts w:ascii="Times New Roman" w:hAnsi="Times New Roman"/>
          <w:sz w:val="24"/>
          <w:szCs w:val="24"/>
          <w:lang w:val="en-GB"/>
        </w:rPr>
        <w:t xml:space="preserve"> forms and receipts</w:t>
      </w:r>
    </w:p>
    <w:p w:rsidR="002D08C4" w:rsidRPr="00910B09" w:rsidRDefault="001C7BAC" w:rsidP="002D0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Conduct workplace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orientation for new employees</w:t>
      </w:r>
    </w:p>
    <w:p w:rsidR="002D08C4" w:rsidRPr="00910B09" w:rsidRDefault="00B40BF5" w:rsidP="002D0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Ensure </w:t>
      </w:r>
      <w:r w:rsidR="0089002E">
        <w:rPr>
          <w:rFonts w:ascii="Times New Roman" w:hAnsi="Times New Roman"/>
          <w:sz w:val="24"/>
          <w:szCs w:val="24"/>
          <w:lang w:val="en-GB"/>
        </w:rPr>
        <w:t>h</w:t>
      </w:r>
      <w:r w:rsidR="0089002E" w:rsidRPr="00910B09">
        <w:rPr>
          <w:rFonts w:ascii="Times New Roman" w:hAnsi="Times New Roman"/>
          <w:sz w:val="24"/>
          <w:szCs w:val="24"/>
          <w:lang w:val="en-GB"/>
        </w:rPr>
        <w:t>armonisation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 between different </w:t>
      </w:r>
      <w:r w:rsidR="0089002E">
        <w:rPr>
          <w:rFonts w:ascii="Times New Roman" w:hAnsi="Times New Roman"/>
          <w:sz w:val="24"/>
          <w:szCs w:val="24"/>
          <w:lang w:val="en-GB"/>
        </w:rPr>
        <w:t xml:space="preserve">internal hospital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 xml:space="preserve">departments </w:t>
      </w:r>
    </w:p>
    <w:p w:rsidR="002D08C4" w:rsidRPr="00910B09" w:rsidRDefault="001C7BAC" w:rsidP="002D0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Responsible for financial records management for the</w:t>
      </w:r>
      <w:r w:rsidR="00B40BF5">
        <w:rPr>
          <w:rFonts w:ascii="Times New Roman" w:hAnsi="Times New Roman"/>
          <w:sz w:val="24"/>
          <w:szCs w:val="24"/>
          <w:lang w:val="en-GB"/>
        </w:rPr>
        <w:t xml:space="preserve"> b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illing of private and corporate patients</w:t>
      </w:r>
    </w:p>
    <w:p w:rsidR="00CF1EC8" w:rsidRDefault="00B40BF5" w:rsidP="00CF1E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Provide </w:t>
      </w:r>
      <w:r w:rsidR="001C7BAC">
        <w:rPr>
          <w:rFonts w:ascii="Times New Roman" w:hAnsi="Times New Roman"/>
          <w:sz w:val="24"/>
          <w:szCs w:val="24"/>
          <w:lang w:val="en-GB"/>
        </w:rPr>
        <w:t>information</w:t>
      </w:r>
      <w:r>
        <w:rPr>
          <w:rFonts w:ascii="Times New Roman" w:hAnsi="Times New Roman"/>
          <w:sz w:val="24"/>
          <w:szCs w:val="24"/>
          <w:lang w:val="en-GB"/>
        </w:rPr>
        <w:t xml:space="preserve"> to patients about </w:t>
      </w:r>
      <w:r w:rsidR="002D08C4" w:rsidRPr="00910B09">
        <w:rPr>
          <w:rFonts w:ascii="Times New Roman" w:hAnsi="Times New Roman"/>
          <w:sz w:val="24"/>
          <w:szCs w:val="24"/>
          <w:lang w:val="en-GB"/>
        </w:rPr>
        <w:t>hospital procedures and processes</w:t>
      </w:r>
      <w:r w:rsidR="003D1352">
        <w:rPr>
          <w:rFonts w:ascii="Times New Roman" w:hAnsi="Times New Roman"/>
          <w:sz w:val="24"/>
          <w:szCs w:val="24"/>
          <w:lang w:val="en-GB"/>
        </w:rPr>
        <w:t xml:space="preserve"> and assist in documentation lodgement.</w:t>
      </w:r>
      <w:bookmarkStart w:id="2" w:name="_Hlk479156682"/>
      <w:bookmarkStart w:id="3" w:name="_Hlk477059353"/>
    </w:p>
    <w:p w:rsidR="00292CE6" w:rsidRPr="00292CE6" w:rsidRDefault="00292CE6" w:rsidP="00292CE6">
      <w:pPr>
        <w:rPr>
          <w:lang w:val="en-GB"/>
        </w:rPr>
      </w:pPr>
    </w:p>
    <w:bookmarkEnd w:id="2"/>
    <w:bookmarkEnd w:id="3"/>
    <w:p w:rsidR="00292CE6" w:rsidRDefault="00292CE6" w:rsidP="007A338D">
      <w:pPr>
        <w:tabs>
          <w:tab w:val="left" w:pos="0"/>
        </w:tabs>
        <w:autoSpaceDE w:val="0"/>
        <w:autoSpaceDN w:val="0"/>
        <w:adjustRightInd w:val="0"/>
        <w:spacing w:line="360" w:lineRule="auto"/>
        <w:ind w:right="-331"/>
        <w:jc w:val="both"/>
        <w:rPr>
          <w:b/>
          <w:bCs/>
          <w:i/>
          <w:noProof/>
          <w:sz w:val="28"/>
          <w:szCs w:val="28"/>
        </w:rPr>
      </w:pPr>
    </w:p>
    <w:p w:rsidR="006A4933" w:rsidRPr="007A338D" w:rsidRDefault="00CF4594" w:rsidP="007A338D">
      <w:pPr>
        <w:tabs>
          <w:tab w:val="left" w:pos="0"/>
        </w:tabs>
        <w:autoSpaceDE w:val="0"/>
        <w:autoSpaceDN w:val="0"/>
        <w:adjustRightInd w:val="0"/>
        <w:spacing w:line="360" w:lineRule="auto"/>
        <w:ind w:right="-331"/>
        <w:jc w:val="both"/>
        <w:rPr>
          <w:b/>
          <w:bCs/>
          <w:i/>
          <w:noProof/>
          <w:sz w:val="28"/>
          <w:szCs w:val="28"/>
        </w:rPr>
      </w:pPr>
      <w:r w:rsidRPr="007B0531">
        <w:rPr>
          <w:b/>
          <w:bCs/>
          <w:i/>
          <w:noProof/>
          <w:sz w:val="28"/>
          <w:szCs w:val="28"/>
        </w:rPr>
        <w:t>References</w:t>
      </w:r>
      <w:r w:rsidR="00525425">
        <w:rPr>
          <w:b/>
          <w:bCs/>
          <w:i/>
          <w:noProof/>
          <w:sz w:val="28"/>
          <w:szCs w:val="28"/>
        </w:rPr>
        <w:tab/>
      </w:r>
      <w:r w:rsidR="00525425">
        <w:rPr>
          <w:b/>
          <w:bCs/>
          <w:i/>
          <w:noProof/>
          <w:sz w:val="28"/>
          <w:szCs w:val="28"/>
        </w:rPr>
        <w:tab/>
      </w:r>
      <w:r w:rsidR="00B81519">
        <w:t>Available upon r</w:t>
      </w:r>
      <w:r w:rsidRPr="007B0531">
        <w:t>equest</w:t>
      </w:r>
    </w:p>
    <w:sectPr w:rsidR="006A4933" w:rsidRPr="007A338D" w:rsidSect="006831BF">
      <w:headerReference w:type="default" r:id="rId12"/>
      <w:footerReference w:type="default" r:id="rId13"/>
      <w:type w:val="continuous"/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2C" w:rsidRDefault="00A5622C">
      <w:r>
        <w:separator/>
      </w:r>
    </w:p>
  </w:endnote>
  <w:endnote w:type="continuationSeparator" w:id="1">
    <w:p w:rsidR="00A5622C" w:rsidRDefault="00A5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2E" w:rsidRDefault="000C23C0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2" o:spid="_x0000_s2049" type="#_x0000_t6" style="position:absolute;margin-left:559.2pt;margin-top:803.85pt;width:25.75pt;height:45.95pt;rotation:-90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" strokecolor="#95b3d7" strokeweight="1pt">
          <v:fill color2="#b8cce4" focus="100%" type="gradient"/>
          <v:shadow on="t" color="#243f60" opacity=".5" offset="1pt"/>
          <v:textbox>
            <w:txbxContent>
              <w:p w:rsidR="0089002E" w:rsidRDefault="0089002E">
                <w:pPr>
                  <w:jc w:val="center"/>
                </w:pPr>
              </w:p>
              <w:p w:rsidR="0089002E" w:rsidRDefault="0089002E">
                <w:pPr>
                  <w:jc w:val="center"/>
                </w:pPr>
              </w:p>
              <w:p w:rsidR="0089002E" w:rsidRPr="000013B2" w:rsidRDefault="0089002E">
                <w:pPr>
                  <w:jc w:val="center"/>
                  <w:rPr>
                    <w:rFonts w:ascii="Cambria" w:hAns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2C" w:rsidRDefault="00A5622C">
      <w:r>
        <w:separator/>
      </w:r>
    </w:p>
  </w:footnote>
  <w:footnote w:type="continuationSeparator" w:id="1">
    <w:p w:rsidR="00A5622C" w:rsidRDefault="00A56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2E" w:rsidRDefault="000C23C0" w:rsidP="00795FDB">
    <w:pPr>
      <w:pStyle w:val="Header"/>
      <w:ind w:left="-90" w:right="-331"/>
    </w:pPr>
    <w:r>
      <w:rPr>
        <w:noProof/>
      </w:rPr>
      <w:pict>
        <v:rect id="Rectangle 3" o:spid="_x0000_s2050" style="position:absolute;left:0;text-align:left;margin-left:-3.4pt;margin-top:-22.4pt;width:56.4pt;height:35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" filled="f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0.25pt;height:10.5pt" o:bullet="t">
        <v:imagedata r:id="rId1" o:title="dabbi"/>
      </v:shape>
    </w:pict>
  </w:numPicBullet>
  <w:numPicBullet w:numPicBulletId="1">
    <w:pict>
      <v:shape id="_x0000_i1057" type="#_x0000_t75" style="width:11.25pt;height:11.25pt" o:bullet="t">
        <v:imagedata r:id="rId2" o:title="mso7D"/>
      </v:shape>
    </w:pict>
  </w:numPicBullet>
  <w:abstractNum w:abstractNumId="0">
    <w:nsid w:val="08F31658"/>
    <w:multiLevelType w:val="hybridMultilevel"/>
    <w:tmpl w:val="BA2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883"/>
    <w:multiLevelType w:val="hybridMultilevel"/>
    <w:tmpl w:val="626C41D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1C52"/>
    <w:multiLevelType w:val="hybridMultilevel"/>
    <w:tmpl w:val="5E80C8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C115B"/>
    <w:multiLevelType w:val="hybridMultilevel"/>
    <w:tmpl w:val="0818DF6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1BA2"/>
    <w:multiLevelType w:val="hybridMultilevel"/>
    <w:tmpl w:val="7A4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7049"/>
    <w:multiLevelType w:val="hybridMultilevel"/>
    <w:tmpl w:val="28547E3E"/>
    <w:lvl w:ilvl="0" w:tplc="FD425A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350EB"/>
    <w:multiLevelType w:val="hybridMultilevel"/>
    <w:tmpl w:val="35AE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E7D48"/>
    <w:multiLevelType w:val="multilevel"/>
    <w:tmpl w:val="0E9E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63402"/>
    <w:multiLevelType w:val="multilevel"/>
    <w:tmpl w:val="BA2E2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3072D"/>
    <w:multiLevelType w:val="hybridMultilevel"/>
    <w:tmpl w:val="0FD6ECA2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0077"/>
    <w:multiLevelType w:val="hybridMultilevel"/>
    <w:tmpl w:val="21E47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46916"/>
    <w:multiLevelType w:val="multilevel"/>
    <w:tmpl w:val="804EB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C2827"/>
    <w:multiLevelType w:val="hybridMultilevel"/>
    <w:tmpl w:val="EF94A8E6"/>
    <w:lvl w:ilvl="0" w:tplc="EFCE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03360"/>
    <w:multiLevelType w:val="hybridMultilevel"/>
    <w:tmpl w:val="1E9A70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44C320B"/>
    <w:multiLevelType w:val="multilevel"/>
    <w:tmpl w:val="12082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8442B"/>
    <w:multiLevelType w:val="hybridMultilevel"/>
    <w:tmpl w:val="CFF4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7CDF"/>
    <w:multiLevelType w:val="hybridMultilevel"/>
    <w:tmpl w:val="93D4A792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160E2"/>
    <w:multiLevelType w:val="hybridMultilevel"/>
    <w:tmpl w:val="22264D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297751E"/>
    <w:multiLevelType w:val="hybridMultilevel"/>
    <w:tmpl w:val="801E63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5CC10F5"/>
    <w:multiLevelType w:val="multilevel"/>
    <w:tmpl w:val="6D1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47FD3"/>
    <w:multiLevelType w:val="hybridMultilevel"/>
    <w:tmpl w:val="1208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CB0"/>
    <w:multiLevelType w:val="hybridMultilevel"/>
    <w:tmpl w:val="354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70794"/>
    <w:multiLevelType w:val="multilevel"/>
    <w:tmpl w:val="B35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222589"/>
    <w:multiLevelType w:val="multilevel"/>
    <w:tmpl w:val="56A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22625C"/>
    <w:multiLevelType w:val="hybridMultilevel"/>
    <w:tmpl w:val="804E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44CF2"/>
    <w:multiLevelType w:val="hybridMultilevel"/>
    <w:tmpl w:val="585C1EA8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8"/>
  </w:num>
  <w:num w:numId="5">
    <w:abstractNumId w:val="7"/>
  </w:num>
  <w:num w:numId="6">
    <w:abstractNumId w:val="15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9"/>
  </w:num>
  <w:num w:numId="12">
    <w:abstractNumId w:val="23"/>
  </w:num>
  <w:num w:numId="13">
    <w:abstractNumId w:val="12"/>
  </w:num>
  <w:num w:numId="14">
    <w:abstractNumId w:val="2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21"/>
  </w:num>
  <w:num w:numId="20">
    <w:abstractNumId w:val="6"/>
  </w:num>
  <w:num w:numId="21">
    <w:abstractNumId w:val="10"/>
  </w:num>
  <w:num w:numId="22">
    <w:abstractNumId w:val="20"/>
  </w:num>
  <w:num w:numId="23">
    <w:abstractNumId w:val="14"/>
  </w:num>
  <w:num w:numId="24">
    <w:abstractNumId w:val="0"/>
  </w:num>
  <w:num w:numId="25">
    <w:abstractNumId w:val="8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6D7D"/>
    <w:rsid w:val="00001324"/>
    <w:rsid w:val="000013B2"/>
    <w:rsid w:val="00001963"/>
    <w:rsid w:val="00003EBF"/>
    <w:rsid w:val="0000413F"/>
    <w:rsid w:val="0000481D"/>
    <w:rsid w:val="00007EE0"/>
    <w:rsid w:val="00013E15"/>
    <w:rsid w:val="00016768"/>
    <w:rsid w:val="000175E1"/>
    <w:rsid w:val="000203F6"/>
    <w:rsid w:val="000236F3"/>
    <w:rsid w:val="00024CA2"/>
    <w:rsid w:val="00026B01"/>
    <w:rsid w:val="00030968"/>
    <w:rsid w:val="00031E63"/>
    <w:rsid w:val="0003288F"/>
    <w:rsid w:val="000335C9"/>
    <w:rsid w:val="00040527"/>
    <w:rsid w:val="00040A47"/>
    <w:rsid w:val="00042C2C"/>
    <w:rsid w:val="00045916"/>
    <w:rsid w:val="00045A07"/>
    <w:rsid w:val="0005078E"/>
    <w:rsid w:val="00051396"/>
    <w:rsid w:val="000518BD"/>
    <w:rsid w:val="0005207C"/>
    <w:rsid w:val="0005246C"/>
    <w:rsid w:val="00052AD5"/>
    <w:rsid w:val="0005421B"/>
    <w:rsid w:val="000545A2"/>
    <w:rsid w:val="00056032"/>
    <w:rsid w:val="000601C0"/>
    <w:rsid w:val="000606FE"/>
    <w:rsid w:val="00060C57"/>
    <w:rsid w:val="00062A03"/>
    <w:rsid w:val="00062BD6"/>
    <w:rsid w:val="00064C92"/>
    <w:rsid w:val="00067E17"/>
    <w:rsid w:val="00070134"/>
    <w:rsid w:val="00070A3E"/>
    <w:rsid w:val="000717B8"/>
    <w:rsid w:val="00072659"/>
    <w:rsid w:val="0007339E"/>
    <w:rsid w:val="00075181"/>
    <w:rsid w:val="00081A3B"/>
    <w:rsid w:val="000875B1"/>
    <w:rsid w:val="00090200"/>
    <w:rsid w:val="0009328F"/>
    <w:rsid w:val="00093DC4"/>
    <w:rsid w:val="000945BB"/>
    <w:rsid w:val="000A0CE5"/>
    <w:rsid w:val="000A1C51"/>
    <w:rsid w:val="000A39F5"/>
    <w:rsid w:val="000A4B7D"/>
    <w:rsid w:val="000A5A5D"/>
    <w:rsid w:val="000A662E"/>
    <w:rsid w:val="000A69C5"/>
    <w:rsid w:val="000A7841"/>
    <w:rsid w:val="000B1118"/>
    <w:rsid w:val="000B3701"/>
    <w:rsid w:val="000B4839"/>
    <w:rsid w:val="000B641C"/>
    <w:rsid w:val="000B7185"/>
    <w:rsid w:val="000C23C0"/>
    <w:rsid w:val="000C29B4"/>
    <w:rsid w:val="000C31D4"/>
    <w:rsid w:val="000C7094"/>
    <w:rsid w:val="000D4E4C"/>
    <w:rsid w:val="000D5A58"/>
    <w:rsid w:val="000E1893"/>
    <w:rsid w:val="000E1B47"/>
    <w:rsid w:val="000E1C63"/>
    <w:rsid w:val="000E1CA4"/>
    <w:rsid w:val="000E61CF"/>
    <w:rsid w:val="000E6919"/>
    <w:rsid w:val="000E6C95"/>
    <w:rsid w:val="000F2468"/>
    <w:rsid w:val="000F2A76"/>
    <w:rsid w:val="000F3FC1"/>
    <w:rsid w:val="000F4976"/>
    <w:rsid w:val="000F567D"/>
    <w:rsid w:val="000F68B5"/>
    <w:rsid w:val="000F78B9"/>
    <w:rsid w:val="00100B80"/>
    <w:rsid w:val="0010440C"/>
    <w:rsid w:val="00104C93"/>
    <w:rsid w:val="00107DCE"/>
    <w:rsid w:val="0011781D"/>
    <w:rsid w:val="001206D2"/>
    <w:rsid w:val="00120B51"/>
    <w:rsid w:val="00120D42"/>
    <w:rsid w:val="00122E74"/>
    <w:rsid w:val="00123788"/>
    <w:rsid w:val="0012494B"/>
    <w:rsid w:val="00125252"/>
    <w:rsid w:val="001261BA"/>
    <w:rsid w:val="00131B2C"/>
    <w:rsid w:val="00133B31"/>
    <w:rsid w:val="00136495"/>
    <w:rsid w:val="00140FF5"/>
    <w:rsid w:val="001413BD"/>
    <w:rsid w:val="001418C6"/>
    <w:rsid w:val="001427DD"/>
    <w:rsid w:val="001431DA"/>
    <w:rsid w:val="00144D69"/>
    <w:rsid w:val="00145D56"/>
    <w:rsid w:val="00147FE0"/>
    <w:rsid w:val="0015209B"/>
    <w:rsid w:val="0015276F"/>
    <w:rsid w:val="00152A85"/>
    <w:rsid w:val="0015433F"/>
    <w:rsid w:val="00154C9E"/>
    <w:rsid w:val="001553C3"/>
    <w:rsid w:val="00155A57"/>
    <w:rsid w:val="00156A2C"/>
    <w:rsid w:val="001601AE"/>
    <w:rsid w:val="001627CC"/>
    <w:rsid w:val="00164845"/>
    <w:rsid w:val="00166AF5"/>
    <w:rsid w:val="001712B3"/>
    <w:rsid w:val="00173902"/>
    <w:rsid w:val="00176399"/>
    <w:rsid w:val="001777FC"/>
    <w:rsid w:val="00177F27"/>
    <w:rsid w:val="00184F5A"/>
    <w:rsid w:val="0019037A"/>
    <w:rsid w:val="00192065"/>
    <w:rsid w:val="00192E7B"/>
    <w:rsid w:val="00194E71"/>
    <w:rsid w:val="00196100"/>
    <w:rsid w:val="001A0CFE"/>
    <w:rsid w:val="001A23A8"/>
    <w:rsid w:val="001A3EAE"/>
    <w:rsid w:val="001A4B03"/>
    <w:rsid w:val="001A54F8"/>
    <w:rsid w:val="001A63F1"/>
    <w:rsid w:val="001A6D29"/>
    <w:rsid w:val="001B072A"/>
    <w:rsid w:val="001B0DA8"/>
    <w:rsid w:val="001B482E"/>
    <w:rsid w:val="001B7D12"/>
    <w:rsid w:val="001C1F59"/>
    <w:rsid w:val="001C2C95"/>
    <w:rsid w:val="001C6732"/>
    <w:rsid w:val="001C6F5F"/>
    <w:rsid w:val="001C7823"/>
    <w:rsid w:val="001C7AF5"/>
    <w:rsid w:val="001C7BAC"/>
    <w:rsid w:val="001C7DC1"/>
    <w:rsid w:val="001D253F"/>
    <w:rsid w:val="001D2AA5"/>
    <w:rsid w:val="001D2E50"/>
    <w:rsid w:val="001D57F2"/>
    <w:rsid w:val="001D6A26"/>
    <w:rsid w:val="001E0BD9"/>
    <w:rsid w:val="001E1CB8"/>
    <w:rsid w:val="001E2A05"/>
    <w:rsid w:val="001F2EE3"/>
    <w:rsid w:val="001F3F0B"/>
    <w:rsid w:val="001F4699"/>
    <w:rsid w:val="002001CE"/>
    <w:rsid w:val="0020075F"/>
    <w:rsid w:val="00201195"/>
    <w:rsid w:val="002024F5"/>
    <w:rsid w:val="00204221"/>
    <w:rsid w:val="00207793"/>
    <w:rsid w:val="00210A16"/>
    <w:rsid w:val="0021141C"/>
    <w:rsid w:val="0021256A"/>
    <w:rsid w:val="0021327A"/>
    <w:rsid w:val="00215251"/>
    <w:rsid w:val="00215547"/>
    <w:rsid w:val="00216B1C"/>
    <w:rsid w:val="002203B3"/>
    <w:rsid w:val="00223BD6"/>
    <w:rsid w:val="00227313"/>
    <w:rsid w:val="00230458"/>
    <w:rsid w:val="00231531"/>
    <w:rsid w:val="00231C0F"/>
    <w:rsid w:val="00232E96"/>
    <w:rsid w:val="002331A3"/>
    <w:rsid w:val="0023358F"/>
    <w:rsid w:val="00234258"/>
    <w:rsid w:val="002356C9"/>
    <w:rsid w:val="00237668"/>
    <w:rsid w:val="00242840"/>
    <w:rsid w:val="002428F0"/>
    <w:rsid w:val="00244411"/>
    <w:rsid w:val="002446AD"/>
    <w:rsid w:val="0025039A"/>
    <w:rsid w:val="0025095A"/>
    <w:rsid w:val="00250E00"/>
    <w:rsid w:val="00251521"/>
    <w:rsid w:val="00256B93"/>
    <w:rsid w:val="00256E2B"/>
    <w:rsid w:val="0026014C"/>
    <w:rsid w:val="00270334"/>
    <w:rsid w:val="00270CA9"/>
    <w:rsid w:val="00272536"/>
    <w:rsid w:val="00274611"/>
    <w:rsid w:val="002754BA"/>
    <w:rsid w:val="00281393"/>
    <w:rsid w:val="002827BF"/>
    <w:rsid w:val="00282CA2"/>
    <w:rsid w:val="00286161"/>
    <w:rsid w:val="00286961"/>
    <w:rsid w:val="00287134"/>
    <w:rsid w:val="00287EEF"/>
    <w:rsid w:val="002903ED"/>
    <w:rsid w:val="002907AE"/>
    <w:rsid w:val="002926C3"/>
    <w:rsid w:val="002927C2"/>
    <w:rsid w:val="00292CE6"/>
    <w:rsid w:val="00295E9A"/>
    <w:rsid w:val="00295EEE"/>
    <w:rsid w:val="002966E9"/>
    <w:rsid w:val="002A26A1"/>
    <w:rsid w:val="002A4B0A"/>
    <w:rsid w:val="002A63F1"/>
    <w:rsid w:val="002A6BBB"/>
    <w:rsid w:val="002B5E93"/>
    <w:rsid w:val="002C021D"/>
    <w:rsid w:val="002C1B11"/>
    <w:rsid w:val="002C3084"/>
    <w:rsid w:val="002C35B3"/>
    <w:rsid w:val="002C3B4C"/>
    <w:rsid w:val="002C5C11"/>
    <w:rsid w:val="002C7024"/>
    <w:rsid w:val="002D01C6"/>
    <w:rsid w:val="002D08C4"/>
    <w:rsid w:val="002D24E2"/>
    <w:rsid w:val="002D3343"/>
    <w:rsid w:val="002D387A"/>
    <w:rsid w:val="002D399E"/>
    <w:rsid w:val="002D5F2F"/>
    <w:rsid w:val="002D6981"/>
    <w:rsid w:val="002E03B3"/>
    <w:rsid w:val="002E1A6E"/>
    <w:rsid w:val="002E2114"/>
    <w:rsid w:val="002E397D"/>
    <w:rsid w:val="002E3CD2"/>
    <w:rsid w:val="002E4050"/>
    <w:rsid w:val="002E4D77"/>
    <w:rsid w:val="002E6488"/>
    <w:rsid w:val="002F3154"/>
    <w:rsid w:val="002F44AE"/>
    <w:rsid w:val="002F5448"/>
    <w:rsid w:val="003011D2"/>
    <w:rsid w:val="0030211A"/>
    <w:rsid w:val="00303FE0"/>
    <w:rsid w:val="0030493F"/>
    <w:rsid w:val="003054D1"/>
    <w:rsid w:val="00305755"/>
    <w:rsid w:val="003062CB"/>
    <w:rsid w:val="00307AA3"/>
    <w:rsid w:val="00307E96"/>
    <w:rsid w:val="0031357C"/>
    <w:rsid w:val="003135BB"/>
    <w:rsid w:val="003168B8"/>
    <w:rsid w:val="0032090F"/>
    <w:rsid w:val="00322055"/>
    <w:rsid w:val="00330801"/>
    <w:rsid w:val="00330C65"/>
    <w:rsid w:val="00331CEB"/>
    <w:rsid w:val="00331D8E"/>
    <w:rsid w:val="00332B86"/>
    <w:rsid w:val="00334469"/>
    <w:rsid w:val="003346CC"/>
    <w:rsid w:val="0033554C"/>
    <w:rsid w:val="0033653E"/>
    <w:rsid w:val="00341784"/>
    <w:rsid w:val="00342D9F"/>
    <w:rsid w:val="003439E6"/>
    <w:rsid w:val="00346036"/>
    <w:rsid w:val="0034674F"/>
    <w:rsid w:val="00350B11"/>
    <w:rsid w:val="00352B1A"/>
    <w:rsid w:val="00353C6C"/>
    <w:rsid w:val="003545EA"/>
    <w:rsid w:val="003562BD"/>
    <w:rsid w:val="003569E1"/>
    <w:rsid w:val="00356D45"/>
    <w:rsid w:val="003775C3"/>
    <w:rsid w:val="00377A14"/>
    <w:rsid w:val="00381B12"/>
    <w:rsid w:val="00385203"/>
    <w:rsid w:val="0038585F"/>
    <w:rsid w:val="003860A4"/>
    <w:rsid w:val="00387801"/>
    <w:rsid w:val="00387F8A"/>
    <w:rsid w:val="00391A4E"/>
    <w:rsid w:val="00392527"/>
    <w:rsid w:val="0039350F"/>
    <w:rsid w:val="00394013"/>
    <w:rsid w:val="003952E4"/>
    <w:rsid w:val="00395C20"/>
    <w:rsid w:val="00397131"/>
    <w:rsid w:val="003A1479"/>
    <w:rsid w:val="003A34ED"/>
    <w:rsid w:val="003A3B73"/>
    <w:rsid w:val="003A4AFB"/>
    <w:rsid w:val="003B04AF"/>
    <w:rsid w:val="003B0BE2"/>
    <w:rsid w:val="003B10AF"/>
    <w:rsid w:val="003B2A71"/>
    <w:rsid w:val="003B6D9B"/>
    <w:rsid w:val="003C433D"/>
    <w:rsid w:val="003C5C9C"/>
    <w:rsid w:val="003C7F69"/>
    <w:rsid w:val="003D1352"/>
    <w:rsid w:val="003D23DE"/>
    <w:rsid w:val="003D5E12"/>
    <w:rsid w:val="003D7F19"/>
    <w:rsid w:val="003E35D2"/>
    <w:rsid w:val="003E556B"/>
    <w:rsid w:val="003E5FFE"/>
    <w:rsid w:val="003F1B52"/>
    <w:rsid w:val="003F3EC1"/>
    <w:rsid w:val="00401AB1"/>
    <w:rsid w:val="00401C4A"/>
    <w:rsid w:val="004023BF"/>
    <w:rsid w:val="00402A9F"/>
    <w:rsid w:val="004034B0"/>
    <w:rsid w:val="00403A7C"/>
    <w:rsid w:val="00403BE8"/>
    <w:rsid w:val="00403E37"/>
    <w:rsid w:val="00404F4A"/>
    <w:rsid w:val="00404FA6"/>
    <w:rsid w:val="00405292"/>
    <w:rsid w:val="00405DB7"/>
    <w:rsid w:val="004077F0"/>
    <w:rsid w:val="00412A35"/>
    <w:rsid w:val="0041390F"/>
    <w:rsid w:val="00413AAC"/>
    <w:rsid w:val="004142E9"/>
    <w:rsid w:val="0041438A"/>
    <w:rsid w:val="00416752"/>
    <w:rsid w:val="00417EEB"/>
    <w:rsid w:val="00420154"/>
    <w:rsid w:val="0042080E"/>
    <w:rsid w:val="00420DC4"/>
    <w:rsid w:val="00421618"/>
    <w:rsid w:val="00422BA3"/>
    <w:rsid w:val="004232F3"/>
    <w:rsid w:val="00427A0B"/>
    <w:rsid w:val="00430418"/>
    <w:rsid w:val="00430FA7"/>
    <w:rsid w:val="00432DF1"/>
    <w:rsid w:val="004363E9"/>
    <w:rsid w:val="0044082F"/>
    <w:rsid w:val="004409CE"/>
    <w:rsid w:val="00440C42"/>
    <w:rsid w:val="0044125D"/>
    <w:rsid w:val="00443202"/>
    <w:rsid w:val="004433A9"/>
    <w:rsid w:val="00443D1C"/>
    <w:rsid w:val="00443FD1"/>
    <w:rsid w:val="0044459A"/>
    <w:rsid w:val="00444EC8"/>
    <w:rsid w:val="00445B3B"/>
    <w:rsid w:val="004463CD"/>
    <w:rsid w:val="00447034"/>
    <w:rsid w:val="00447E4C"/>
    <w:rsid w:val="004511B7"/>
    <w:rsid w:val="00451618"/>
    <w:rsid w:val="00451ACE"/>
    <w:rsid w:val="0045393E"/>
    <w:rsid w:val="00457A3F"/>
    <w:rsid w:val="004600A4"/>
    <w:rsid w:val="004629AB"/>
    <w:rsid w:val="00463526"/>
    <w:rsid w:val="00471325"/>
    <w:rsid w:val="00471F0C"/>
    <w:rsid w:val="00473512"/>
    <w:rsid w:val="00476E4F"/>
    <w:rsid w:val="004812D9"/>
    <w:rsid w:val="00484F05"/>
    <w:rsid w:val="00485045"/>
    <w:rsid w:val="00485483"/>
    <w:rsid w:val="00486AA0"/>
    <w:rsid w:val="0048759F"/>
    <w:rsid w:val="00493D20"/>
    <w:rsid w:val="004948BF"/>
    <w:rsid w:val="00495399"/>
    <w:rsid w:val="004959A0"/>
    <w:rsid w:val="00496D57"/>
    <w:rsid w:val="00497990"/>
    <w:rsid w:val="004979A2"/>
    <w:rsid w:val="004A0FDA"/>
    <w:rsid w:val="004A1664"/>
    <w:rsid w:val="004A2EC1"/>
    <w:rsid w:val="004A3B84"/>
    <w:rsid w:val="004A5465"/>
    <w:rsid w:val="004A5500"/>
    <w:rsid w:val="004B0D15"/>
    <w:rsid w:val="004B1461"/>
    <w:rsid w:val="004B3809"/>
    <w:rsid w:val="004B3EC5"/>
    <w:rsid w:val="004B78A0"/>
    <w:rsid w:val="004B7CF2"/>
    <w:rsid w:val="004C1881"/>
    <w:rsid w:val="004C32FE"/>
    <w:rsid w:val="004C4B1E"/>
    <w:rsid w:val="004D0177"/>
    <w:rsid w:val="004D1210"/>
    <w:rsid w:val="004D2494"/>
    <w:rsid w:val="004D2CF0"/>
    <w:rsid w:val="004D440A"/>
    <w:rsid w:val="004D6071"/>
    <w:rsid w:val="004E1BEC"/>
    <w:rsid w:val="004E1FF5"/>
    <w:rsid w:val="004E26C2"/>
    <w:rsid w:val="004E4339"/>
    <w:rsid w:val="004F01F2"/>
    <w:rsid w:val="004F1C2C"/>
    <w:rsid w:val="004F711A"/>
    <w:rsid w:val="00501098"/>
    <w:rsid w:val="005010F0"/>
    <w:rsid w:val="0050190B"/>
    <w:rsid w:val="0050302E"/>
    <w:rsid w:val="00503960"/>
    <w:rsid w:val="00504AE0"/>
    <w:rsid w:val="0050550D"/>
    <w:rsid w:val="005069D7"/>
    <w:rsid w:val="00506EA6"/>
    <w:rsid w:val="00506FD2"/>
    <w:rsid w:val="0051218E"/>
    <w:rsid w:val="005149FC"/>
    <w:rsid w:val="00515326"/>
    <w:rsid w:val="00516598"/>
    <w:rsid w:val="00520654"/>
    <w:rsid w:val="00522BDB"/>
    <w:rsid w:val="00524FCF"/>
    <w:rsid w:val="00525425"/>
    <w:rsid w:val="00526B00"/>
    <w:rsid w:val="00526F61"/>
    <w:rsid w:val="00530903"/>
    <w:rsid w:val="00531E01"/>
    <w:rsid w:val="0053426C"/>
    <w:rsid w:val="00534E35"/>
    <w:rsid w:val="0053519F"/>
    <w:rsid w:val="0053645B"/>
    <w:rsid w:val="005366D1"/>
    <w:rsid w:val="00537E47"/>
    <w:rsid w:val="005406E2"/>
    <w:rsid w:val="00543DEB"/>
    <w:rsid w:val="005440C2"/>
    <w:rsid w:val="00544844"/>
    <w:rsid w:val="00544934"/>
    <w:rsid w:val="00550C5A"/>
    <w:rsid w:val="00550FF4"/>
    <w:rsid w:val="00551DFF"/>
    <w:rsid w:val="00553045"/>
    <w:rsid w:val="005530D3"/>
    <w:rsid w:val="00554F7A"/>
    <w:rsid w:val="005613ED"/>
    <w:rsid w:val="00561CDB"/>
    <w:rsid w:val="00562041"/>
    <w:rsid w:val="0056419C"/>
    <w:rsid w:val="00564FD7"/>
    <w:rsid w:val="0056700C"/>
    <w:rsid w:val="0056761A"/>
    <w:rsid w:val="005677F9"/>
    <w:rsid w:val="005727E1"/>
    <w:rsid w:val="00573331"/>
    <w:rsid w:val="00574380"/>
    <w:rsid w:val="00574DDE"/>
    <w:rsid w:val="00574E6A"/>
    <w:rsid w:val="0057633A"/>
    <w:rsid w:val="005805DE"/>
    <w:rsid w:val="005828D6"/>
    <w:rsid w:val="005858AB"/>
    <w:rsid w:val="0058670D"/>
    <w:rsid w:val="0058777C"/>
    <w:rsid w:val="005879EB"/>
    <w:rsid w:val="0059018F"/>
    <w:rsid w:val="00591A7E"/>
    <w:rsid w:val="005947B7"/>
    <w:rsid w:val="0059503A"/>
    <w:rsid w:val="00595960"/>
    <w:rsid w:val="005977C9"/>
    <w:rsid w:val="005A021D"/>
    <w:rsid w:val="005A06EC"/>
    <w:rsid w:val="005A0E21"/>
    <w:rsid w:val="005A31A6"/>
    <w:rsid w:val="005A48DF"/>
    <w:rsid w:val="005A4A70"/>
    <w:rsid w:val="005A5817"/>
    <w:rsid w:val="005A778E"/>
    <w:rsid w:val="005B1096"/>
    <w:rsid w:val="005B144A"/>
    <w:rsid w:val="005B1658"/>
    <w:rsid w:val="005B2C3F"/>
    <w:rsid w:val="005B41F7"/>
    <w:rsid w:val="005B457F"/>
    <w:rsid w:val="005B46D2"/>
    <w:rsid w:val="005B6644"/>
    <w:rsid w:val="005B7101"/>
    <w:rsid w:val="005C3191"/>
    <w:rsid w:val="005C3B5F"/>
    <w:rsid w:val="005C3B72"/>
    <w:rsid w:val="005C5A16"/>
    <w:rsid w:val="005C78F0"/>
    <w:rsid w:val="005D32DB"/>
    <w:rsid w:val="005D613E"/>
    <w:rsid w:val="005E15ED"/>
    <w:rsid w:val="005E1F2D"/>
    <w:rsid w:val="005E289C"/>
    <w:rsid w:val="005E32E4"/>
    <w:rsid w:val="005E4998"/>
    <w:rsid w:val="005E70B4"/>
    <w:rsid w:val="005F0436"/>
    <w:rsid w:val="005F0FEE"/>
    <w:rsid w:val="005F1E7B"/>
    <w:rsid w:val="005F2792"/>
    <w:rsid w:val="005F303C"/>
    <w:rsid w:val="005F4E2A"/>
    <w:rsid w:val="005F5E3F"/>
    <w:rsid w:val="005F790D"/>
    <w:rsid w:val="00601ED0"/>
    <w:rsid w:val="00602335"/>
    <w:rsid w:val="00602706"/>
    <w:rsid w:val="00605340"/>
    <w:rsid w:val="006069EB"/>
    <w:rsid w:val="006116A6"/>
    <w:rsid w:val="00613437"/>
    <w:rsid w:val="0061493B"/>
    <w:rsid w:val="0061539B"/>
    <w:rsid w:val="006222BD"/>
    <w:rsid w:val="0062235D"/>
    <w:rsid w:val="006230F1"/>
    <w:rsid w:val="00623132"/>
    <w:rsid w:val="00623CE0"/>
    <w:rsid w:val="006247DF"/>
    <w:rsid w:val="00631A66"/>
    <w:rsid w:val="00633ADF"/>
    <w:rsid w:val="00634ED4"/>
    <w:rsid w:val="0063578E"/>
    <w:rsid w:val="0063624C"/>
    <w:rsid w:val="006366F2"/>
    <w:rsid w:val="00636E65"/>
    <w:rsid w:val="00637440"/>
    <w:rsid w:val="00640033"/>
    <w:rsid w:val="00641C67"/>
    <w:rsid w:val="00642EEF"/>
    <w:rsid w:val="0064394A"/>
    <w:rsid w:val="006449B6"/>
    <w:rsid w:val="00644CE9"/>
    <w:rsid w:val="006467F3"/>
    <w:rsid w:val="006472C6"/>
    <w:rsid w:val="00650A22"/>
    <w:rsid w:val="00653DA4"/>
    <w:rsid w:val="00654D60"/>
    <w:rsid w:val="00655387"/>
    <w:rsid w:val="0065582B"/>
    <w:rsid w:val="00655C20"/>
    <w:rsid w:val="006569B0"/>
    <w:rsid w:val="006637EC"/>
    <w:rsid w:val="0066685C"/>
    <w:rsid w:val="00666C79"/>
    <w:rsid w:val="006725B1"/>
    <w:rsid w:val="006727D2"/>
    <w:rsid w:val="006762F6"/>
    <w:rsid w:val="00677989"/>
    <w:rsid w:val="00680AFF"/>
    <w:rsid w:val="00680EB5"/>
    <w:rsid w:val="006810A1"/>
    <w:rsid w:val="00681A51"/>
    <w:rsid w:val="006831BF"/>
    <w:rsid w:val="00684B44"/>
    <w:rsid w:val="00686CC0"/>
    <w:rsid w:val="00687BDF"/>
    <w:rsid w:val="0069037A"/>
    <w:rsid w:val="00690D65"/>
    <w:rsid w:val="00690FA2"/>
    <w:rsid w:val="006912CA"/>
    <w:rsid w:val="0069413A"/>
    <w:rsid w:val="00694AE1"/>
    <w:rsid w:val="006A0FB9"/>
    <w:rsid w:val="006A1F9C"/>
    <w:rsid w:val="006A4933"/>
    <w:rsid w:val="006B5633"/>
    <w:rsid w:val="006B5BF6"/>
    <w:rsid w:val="006B730C"/>
    <w:rsid w:val="006C0625"/>
    <w:rsid w:val="006C17EF"/>
    <w:rsid w:val="006C256F"/>
    <w:rsid w:val="006C5B17"/>
    <w:rsid w:val="006C5D82"/>
    <w:rsid w:val="006C6269"/>
    <w:rsid w:val="006C71F8"/>
    <w:rsid w:val="006D0289"/>
    <w:rsid w:val="006D1CBF"/>
    <w:rsid w:val="006D3430"/>
    <w:rsid w:val="006D38DF"/>
    <w:rsid w:val="006D67A8"/>
    <w:rsid w:val="006D6D7D"/>
    <w:rsid w:val="006E0387"/>
    <w:rsid w:val="006E16F7"/>
    <w:rsid w:val="006E1969"/>
    <w:rsid w:val="006E36BF"/>
    <w:rsid w:val="006E5BF6"/>
    <w:rsid w:val="006E6C45"/>
    <w:rsid w:val="006F04DF"/>
    <w:rsid w:val="006F125B"/>
    <w:rsid w:val="006F21A2"/>
    <w:rsid w:val="006F39E1"/>
    <w:rsid w:val="006F4CD5"/>
    <w:rsid w:val="006F5073"/>
    <w:rsid w:val="006F6B35"/>
    <w:rsid w:val="007007F6"/>
    <w:rsid w:val="00700AE2"/>
    <w:rsid w:val="007020CA"/>
    <w:rsid w:val="0070367C"/>
    <w:rsid w:val="0070442A"/>
    <w:rsid w:val="00704ED9"/>
    <w:rsid w:val="00705C9F"/>
    <w:rsid w:val="007073DA"/>
    <w:rsid w:val="007132AE"/>
    <w:rsid w:val="00716337"/>
    <w:rsid w:val="007163D0"/>
    <w:rsid w:val="00717FB5"/>
    <w:rsid w:val="00720804"/>
    <w:rsid w:val="00721616"/>
    <w:rsid w:val="00722753"/>
    <w:rsid w:val="0072310A"/>
    <w:rsid w:val="007250E8"/>
    <w:rsid w:val="00725465"/>
    <w:rsid w:val="00725EA9"/>
    <w:rsid w:val="00726158"/>
    <w:rsid w:val="007275E4"/>
    <w:rsid w:val="00727658"/>
    <w:rsid w:val="00732801"/>
    <w:rsid w:val="00732F9A"/>
    <w:rsid w:val="007340DB"/>
    <w:rsid w:val="00734BC3"/>
    <w:rsid w:val="007359F4"/>
    <w:rsid w:val="007363E0"/>
    <w:rsid w:val="0074684C"/>
    <w:rsid w:val="00746BE9"/>
    <w:rsid w:val="00750667"/>
    <w:rsid w:val="00753118"/>
    <w:rsid w:val="007606E4"/>
    <w:rsid w:val="00760890"/>
    <w:rsid w:val="00760AAE"/>
    <w:rsid w:val="0076248B"/>
    <w:rsid w:val="00762FBE"/>
    <w:rsid w:val="00764EDD"/>
    <w:rsid w:val="007654F0"/>
    <w:rsid w:val="00765778"/>
    <w:rsid w:val="00767D8E"/>
    <w:rsid w:val="007724E7"/>
    <w:rsid w:val="00773E4C"/>
    <w:rsid w:val="00774282"/>
    <w:rsid w:val="007747BD"/>
    <w:rsid w:val="007767B8"/>
    <w:rsid w:val="00776C78"/>
    <w:rsid w:val="00777116"/>
    <w:rsid w:val="007800ED"/>
    <w:rsid w:val="007803A2"/>
    <w:rsid w:val="00782088"/>
    <w:rsid w:val="007850E0"/>
    <w:rsid w:val="007857DF"/>
    <w:rsid w:val="00786E80"/>
    <w:rsid w:val="007876AC"/>
    <w:rsid w:val="00790055"/>
    <w:rsid w:val="00790478"/>
    <w:rsid w:val="007911F3"/>
    <w:rsid w:val="00791664"/>
    <w:rsid w:val="00794308"/>
    <w:rsid w:val="00794477"/>
    <w:rsid w:val="00795FDB"/>
    <w:rsid w:val="007A1F37"/>
    <w:rsid w:val="007A338D"/>
    <w:rsid w:val="007A4C0B"/>
    <w:rsid w:val="007A50B6"/>
    <w:rsid w:val="007A5D36"/>
    <w:rsid w:val="007A71F0"/>
    <w:rsid w:val="007B01FF"/>
    <w:rsid w:val="007B0531"/>
    <w:rsid w:val="007B0735"/>
    <w:rsid w:val="007B12C5"/>
    <w:rsid w:val="007B1B02"/>
    <w:rsid w:val="007B1D76"/>
    <w:rsid w:val="007B2E00"/>
    <w:rsid w:val="007B33DB"/>
    <w:rsid w:val="007B399F"/>
    <w:rsid w:val="007B555A"/>
    <w:rsid w:val="007C05DD"/>
    <w:rsid w:val="007C0ACE"/>
    <w:rsid w:val="007C238C"/>
    <w:rsid w:val="007C26AF"/>
    <w:rsid w:val="007C4418"/>
    <w:rsid w:val="007C52F5"/>
    <w:rsid w:val="007D0C79"/>
    <w:rsid w:val="007D0CB8"/>
    <w:rsid w:val="007D3039"/>
    <w:rsid w:val="007D395C"/>
    <w:rsid w:val="007D3F5B"/>
    <w:rsid w:val="007D41A8"/>
    <w:rsid w:val="007D560D"/>
    <w:rsid w:val="007D5F52"/>
    <w:rsid w:val="007E2309"/>
    <w:rsid w:val="007E2CEA"/>
    <w:rsid w:val="007E3107"/>
    <w:rsid w:val="007E68DC"/>
    <w:rsid w:val="007F0175"/>
    <w:rsid w:val="007F0F9E"/>
    <w:rsid w:val="007F1049"/>
    <w:rsid w:val="007F1D29"/>
    <w:rsid w:val="007F2722"/>
    <w:rsid w:val="007F2F2A"/>
    <w:rsid w:val="007F4FE1"/>
    <w:rsid w:val="007F5503"/>
    <w:rsid w:val="007F6662"/>
    <w:rsid w:val="00800E15"/>
    <w:rsid w:val="0080185F"/>
    <w:rsid w:val="00803A6A"/>
    <w:rsid w:val="0081300E"/>
    <w:rsid w:val="00813FC5"/>
    <w:rsid w:val="00815650"/>
    <w:rsid w:val="00815882"/>
    <w:rsid w:val="00820BA1"/>
    <w:rsid w:val="00821B75"/>
    <w:rsid w:val="008233D0"/>
    <w:rsid w:val="00824397"/>
    <w:rsid w:val="00824783"/>
    <w:rsid w:val="00824799"/>
    <w:rsid w:val="00825311"/>
    <w:rsid w:val="008264E9"/>
    <w:rsid w:val="00827523"/>
    <w:rsid w:val="00830165"/>
    <w:rsid w:val="0083126A"/>
    <w:rsid w:val="0083163C"/>
    <w:rsid w:val="00831CC5"/>
    <w:rsid w:val="008357F7"/>
    <w:rsid w:val="00837818"/>
    <w:rsid w:val="00837923"/>
    <w:rsid w:val="00844327"/>
    <w:rsid w:val="0084469A"/>
    <w:rsid w:val="008463E4"/>
    <w:rsid w:val="00846907"/>
    <w:rsid w:val="0084796F"/>
    <w:rsid w:val="00850A47"/>
    <w:rsid w:val="00851819"/>
    <w:rsid w:val="00851839"/>
    <w:rsid w:val="00855B9C"/>
    <w:rsid w:val="008571C3"/>
    <w:rsid w:val="008572CD"/>
    <w:rsid w:val="008574F2"/>
    <w:rsid w:val="00860255"/>
    <w:rsid w:val="0086761D"/>
    <w:rsid w:val="008706DF"/>
    <w:rsid w:val="00880299"/>
    <w:rsid w:val="0089002E"/>
    <w:rsid w:val="008915E3"/>
    <w:rsid w:val="008917BF"/>
    <w:rsid w:val="008924D1"/>
    <w:rsid w:val="00893FA6"/>
    <w:rsid w:val="00894887"/>
    <w:rsid w:val="008948EB"/>
    <w:rsid w:val="00894DC6"/>
    <w:rsid w:val="0089684B"/>
    <w:rsid w:val="008A5F41"/>
    <w:rsid w:val="008A6010"/>
    <w:rsid w:val="008A70D7"/>
    <w:rsid w:val="008A7FCD"/>
    <w:rsid w:val="008B05D8"/>
    <w:rsid w:val="008B1CDB"/>
    <w:rsid w:val="008B2986"/>
    <w:rsid w:val="008B6C3A"/>
    <w:rsid w:val="008B6E79"/>
    <w:rsid w:val="008C0840"/>
    <w:rsid w:val="008C281D"/>
    <w:rsid w:val="008C375F"/>
    <w:rsid w:val="008C4319"/>
    <w:rsid w:val="008C4444"/>
    <w:rsid w:val="008C47DB"/>
    <w:rsid w:val="008C54EB"/>
    <w:rsid w:val="008C6C51"/>
    <w:rsid w:val="008C7362"/>
    <w:rsid w:val="008C7865"/>
    <w:rsid w:val="008D12F8"/>
    <w:rsid w:val="008D199F"/>
    <w:rsid w:val="008D2653"/>
    <w:rsid w:val="008D29A3"/>
    <w:rsid w:val="008E0515"/>
    <w:rsid w:val="008E3A21"/>
    <w:rsid w:val="008E4F4E"/>
    <w:rsid w:val="008E5FEB"/>
    <w:rsid w:val="008E7234"/>
    <w:rsid w:val="008F143D"/>
    <w:rsid w:val="008F25E8"/>
    <w:rsid w:val="008F5255"/>
    <w:rsid w:val="008F5AA5"/>
    <w:rsid w:val="008F61A0"/>
    <w:rsid w:val="008F642A"/>
    <w:rsid w:val="008F7AB5"/>
    <w:rsid w:val="00900826"/>
    <w:rsid w:val="00907011"/>
    <w:rsid w:val="00910213"/>
    <w:rsid w:val="009109EF"/>
    <w:rsid w:val="00910B09"/>
    <w:rsid w:val="00913FDB"/>
    <w:rsid w:val="00914105"/>
    <w:rsid w:val="0091588A"/>
    <w:rsid w:val="00916920"/>
    <w:rsid w:val="009205A0"/>
    <w:rsid w:val="00920641"/>
    <w:rsid w:val="00922437"/>
    <w:rsid w:val="00923917"/>
    <w:rsid w:val="009243DF"/>
    <w:rsid w:val="00924CB1"/>
    <w:rsid w:val="00925EDE"/>
    <w:rsid w:val="00926C2A"/>
    <w:rsid w:val="009302C4"/>
    <w:rsid w:val="00932C59"/>
    <w:rsid w:val="00934129"/>
    <w:rsid w:val="00934351"/>
    <w:rsid w:val="00934467"/>
    <w:rsid w:val="00935EFD"/>
    <w:rsid w:val="00940C56"/>
    <w:rsid w:val="0094379C"/>
    <w:rsid w:val="00944B7B"/>
    <w:rsid w:val="00950225"/>
    <w:rsid w:val="00953D57"/>
    <w:rsid w:val="00954689"/>
    <w:rsid w:val="0096174B"/>
    <w:rsid w:val="00962066"/>
    <w:rsid w:val="0096341E"/>
    <w:rsid w:val="009634CA"/>
    <w:rsid w:val="00963650"/>
    <w:rsid w:val="00966094"/>
    <w:rsid w:val="009706C6"/>
    <w:rsid w:val="00974074"/>
    <w:rsid w:val="00977D71"/>
    <w:rsid w:val="009802DE"/>
    <w:rsid w:val="00980A62"/>
    <w:rsid w:val="0098180F"/>
    <w:rsid w:val="009841EC"/>
    <w:rsid w:val="00985038"/>
    <w:rsid w:val="009901F4"/>
    <w:rsid w:val="0099075C"/>
    <w:rsid w:val="009910C7"/>
    <w:rsid w:val="009943E6"/>
    <w:rsid w:val="00994887"/>
    <w:rsid w:val="00995399"/>
    <w:rsid w:val="0099752A"/>
    <w:rsid w:val="009A033E"/>
    <w:rsid w:val="009A38CF"/>
    <w:rsid w:val="009A48FC"/>
    <w:rsid w:val="009A4BAB"/>
    <w:rsid w:val="009A56F7"/>
    <w:rsid w:val="009B0F59"/>
    <w:rsid w:val="009B6C4C"/>
    <w:rsid w:val="009B6F6B"/>
    <w:rsid w:val="009C171C"/>
    <w:rsid w:val="009C2F1E"/>
    <w:rsid w:val="009C32EC"/>
    <w:rsid w:val="009C38EC"/>
    <w:rsid w:val="009C39ED"/>
    <w:rsid w:val="009C4484"/>
    <w:rsid w:val="009C5035"/>
    <w:rsid w:val="009C642F"/>
    <w:rsid w:val="009C6DF8"/>
    <w:rsid w:val="009D093F"/>
    <w:rsid w:val="009D1EEF"/>
    <w:rsid w:val="009D33AD"/>
    <w:rsid w:val="009D3E34"/>
    <w:rsid w:val="009D5E4B"/>
    <w:rsid w:val="009D68B6"/>
    <w:rsid w:val="009E00FE"/>
    <w:rsid w:val="009E1BF1"/>
    <w:rsid w:val="009E2592"/>
    <w:rsid w:val="009E5757"/>
    <w:rsid w:val="009E65E2"/>
    <w:rsid w:val="009E76AE"/>
    <w:rsid w:val="009E7894"/>
    <w:rsid w:val="009F011D"/>
    <w:rsid w:val="009F153A"/>
    <w:rsid w:val="009F1B95"/>
    <w:rsid w:val="009F1E55"/>
    <w:rsid w:val="009F1FB8"/>
    <w:rsid w:val="009F1FE5"/>
    <w:rsid w:val="009F2D3A"/>
    <w:rsid w:val="009F2E78"/>
    <w:rsid w:val="009F3407"/>
    <w:rsid w:val="009F44D6"/>
    <w:rsid w:val="009F7C7F"/>
    <w:rsid w:val="00A00805"/>
    <w:rsid w:val="00A0147C"/>
    <w:rsid w:val="00A01BE6"/>
    <w:rsid w:val="00A0603A"/>
    <w:rsid w:val="00A10570"/>
    <w:rsid w:val="00A136E7"/>
    <w:rsid w:val="00A14430"/>
    <w:rsid w:val="00A14BE5"/>
    <w:rsid w:val="00A15084"/>
    <w:rsid w:val="00A1591D"/>
    <w:rsid w:val="00A17BB4"/>
    <w:rsid w:val="00A2108B"/>
    <w:rsid w:val="00A211E8"/>
    <w:rsid w:val="00A21321"/>
    <w:rsid w:val="00A2292A"/>
    <w:rsid w:val="00A26DA1"/>
    <w:rsid w:val="00A33D35"/>
    <w:rsid w:val="00A3438C"/>
    <w:rsid w:val="00A345C8"/>
    <w:rsid w:val="00A36456"/>
    <w:rsid w:val="00A36FBD"/>
    <w:rsid w:val="00A37198"/>
    <w:rsid w:val="00A404F8"/>
    <w:rsid w:val="00A43AFD"/>
    <w:rsid w:val="00A46CE3"/>
    <w:rsid w:val="00A477F8"/>
    <w:rsid w:val="00A52A6A"/>
    <w:rsid w:val="00A530D4"/>
    <w:rsid w:val="00A5387B"/>
    <w:rsid w:val="00A53F2E"/>
    <w:rsid w:val="00A548E6"/>
    <w:rsid w:val="00A55399"/>
    <w:rsid w:val="00A5622C"/>
    <w:rsid w:val="00A57895"/>
    <w:rsid w:val="00A6279C"/>
    <w:rsid w:val="00A63DE6"/>
    <w:rsid w:val="00A649C9"/>
    <w:rsid w:val="00A64FC8"/>
    <w:rsid w:val="00A66499"/>
    <w:rsid w:val="00A66E84"/>
    <w:rsid w:val="00A765A8"/>
    <w:rsid w:val="00A77B93"/>
    <w:rsid w:val="00A77EA5"/>
    <w:rsid w:val="00A82468"/>
    <w:rsid w:val="00A859A4"/>
    <w:rsid w:val="00A930CC"/>
    <w:rsid w:val="00A93AB0"/>
    <w:rsid w:val="00A96082"/>
    <w:rsid w:val="00AA1C44"/>
    <w:rsid w:val="00AA2C06"/>
    <w:rsid w:val="00AA45C4"/>
    <w:rsid w:val="00AA4632"/>
    <w:rsid w:val="00AA6633"/>
    <w:rsid w:val="00AC124A"/>
    <w:rsid w:val="00AC4588"/>
    <w:rsid w:val="00AC4B9A"/>
    <w:rsid w:val="00AC65DF"/>
    <w:rsid w:val="00AC7223"/>
    <w:rsid w:val="00AC7F00"/>
    <w:rsid w:val="00AC7F31"/>
    <w:rsid w:val="00AC7F44"/>
    <w:rsid w:val="00AD269E"/>
    <w:rsid w:val="00AD48F7"/>
    <w:rsid w:val="00AD5364"/>
    <w:rsid w:val="00AD57D9"/>
    <w:rsid w:val="00AD698B"/>
    <w:rsid w:val="00AD7E97"/>
    <w:rsid w:val="00AE1319"/>
    <w:rsid w:val="00AE287B"/>
    <w:rsid w:val="00AE28E8"/>
    <w:rsid w:val="00AE51EE"/>
    <w:rsid w:val="00AE6418"/>
    <w:rsid w:val="00AE6ACE"/>
    <w:rsid w:val="00AF0020"/>
    <w:rsid w:val="00AF060A"/>
    <w:rsid w:val="00AF54D2"/>
    <w:rsid w:val="00AF7A49"/>
    <w:rsid w:val="00B01BA9"/>
    <w:rsid w:val="00B01C1E"/>
    <w:rsid w:val="00B10087"/>
    <w:rsid w:val="00B109B5"/>
    <w:rsid w:val="00B113E1"/>
    <w:rsid w:val="00B134C9"/>
    <w:rsid w:val="00B13F1E"/>
    <w:rsid w:val="00B17D07"/>
    <w:rsid w:val="00B20ECC"/>
    <w:rsid w:val="00B219BB"/>
    <w:rsid w:val="00B23BCD"/>
    <w:rsid w:val="00B23E59"/>
    <w:rsid w:val="00B24978"/>
    <w:rsid w:val="00B276B6"/>
    <w:rsid w:val="00B3168E"/>
    <w:rsid w:val="00B32DE1"/>
    <w:rsid w:val="00B34BE5"/>
    <w:rsid w:val="00B3531F"/>
    <w:rsid w:val="00B36A4C"/>
    <w:rsid w:val="00B40BF5"/>
    <w:rsid w:val="00B42AFA"/>
    <w:rsid w:val="00B4365F"/>
    <w:rsid w:val="00B43B7D"/>
    <w:rsid w:val="00B43FAD"/>
    <w:rsid w:val="00B448CA"/>
    <w:rsid w:val="00B452D5"/>
    <w:rsid w:val="00B4581C"/>
    <w:rsid w:val="00B461B4"/>
    <w:rsid w:val="00B46781"/>
    <w:rsid w:val="00B507BA"/>
    <w:rsid w:val="00B540A9"/>
    <w:rsid w:val="00B54305"/>
    <w:rsid w:val="00B54363"/>
    <w:rsid w:val="00B57CD0"/>
    <w:rsid w:val="00B60A31"/>
    <w:rsid w:val="00B63185"/>
    <w:rsid w:val="00B65BCF"/>
    <w:rsid w:val="00B7067B"/>
    <w:rsid w:val="00B72698"/>
    <w:rsid w:val="00B72E17"/>
    <w:rsid w:val="00B7306C"/>
    <w:rsid w:val="00B73CB3"/>
    <w:rsid w:val="00B77863"/>
    <w:rsid w:val="00B77C45"/>
    <w:rsid w:val="00B81519"/>
    <w:rsid w:val="00B82433"/>
    <w:rsid w:val="00B83601"/>
    <w:rsid w:val="00B8387E"/>
    <w:rsid w:val="00B851D9"/>
    <w:rsid w:val="00B87033"/>
    <w:rsid w:val="00B8718B"/>
    <w:rsid w:val="00B90361"/>
    <w:rsid w:val="00B90ECD"/>
    <w:rsid w:val="00B92894"/>
    <w:rsid w:val="00B93869"/>
    <w:rsid w:val="00B93DC7"/>
    <w:rsid w:val="00B9564E"/>
    <w:rsid w:val="00B9665F"/>
    <w:rsid w:val="00B96F44"/>
    <w:rsid w:val="00BA053F"/>
    <w:rsid w:val="00BA0C10"/>
    <w:rsid w:val="00BA2229"/>
    <w:rsid w:val="00BA4EBF"/>
    <w:rsid w:val="00BA60BD"/>
    <w:rsid w:val="00BA6BC4"/>
    <w:rsid w:val="00BB0E7F"/>
    <w:rsid w:val="00BB2644"/>
    <w:rsid w:val="00BB5724"/>
    <w:rsid w:val="00BB6DFE"/>
    <w:rsid w:val="00BB6E70"/>
    <w:rsid w:val="00BC0A9F"/>
    <w:rsid w:val="00BC1724"/>
    <w:rsid w:val="00BC1B8B"/>
    <w:rsid w:val="00BC27EA"/>
    <w:rsid w:val="00BC5F0A"/>
    <w:rsid w:val="00BD04CE"/>
    <w:rsid w:val="00BD228A"/>
    <w:rsid w:val="00BD3AE0"/>
    <w:rsid w:val="00BD707F"/>
    <w:rsid w:val="00BE0AAA"/>
    <w:rsid w:val="00BE0FDE"/>
    <w:rsid w:val="00BE346F"/>
    <w:rsid w:val="00BE617B"/>
    <w:rsid w:val="00BE62E3"/>
    <w:rsid w:val="00BF0D5E"/>
    <w:rsid w:val="00BF3479"/>
    <w:rsid w:val="00BF3BAE"/>
    <w:rsid w:val="00BF5FB3"/>
    <w:rsid w:val="00BF614F"/>
    <w:rsid w:val="00BF6C39"/>
    <w:rsid w:val="00C00AA1"/>
    <w:rsid w:val="00C00CB4"/>
    <w:rsid w:val="00C026E3"/>
    <w:rsid w:val="00C04038"/>
    <w:rsid w:val="00C05CDF"/>
    <w:rsid w:val="00C13191"/>
    <w:rsid w:val="00C17FCE"/>
    <w:rsid w:val="00C203FE"/>
    <w:rsid w:val="00C2046B"/>
    <w:rsid w:val="00C20F5E"/>
    <w:rsid w:val="00C2203E"/>
    <w:rsid w:val="00C22852"/>
    <w:rsid w:val="00C2694C"/>
    <w:rsid w:val="00C3483A"/>
    <w:rsid w:val="00C36A30"/>
    <w:rsid w:val="00C40771"/>
    <w:rsid w:val="00C40D89"/>
    <w:rsid w:val="00C41719"/>
    <w:rsid w:val="00C4205F"/>
    <w:rsid w:val="00C5105A"/>
    <w:rsid w:val="00C51EC7"/>
    <w:rsid w:val="00C5450D"/>
    <w:rsid w:val="00C555F8"/>
    <w:rsid w:val="00C5596C"/>
    <w:rsid w:val="00C570C0"/>
    <w:rsid w:val="00C60B9D"/>
    <w:rsid w:val="00C61466"/>
    <w:rsid w:val="00C62DA6"/>
    <w:rsid w:val="00C66AE8"/>
    <w:rsid w:val="00C70BF4"/>
    <w:rsid w:val="00C70D91"/>
    <w:rsid w:val="00C7267D"/>
    <w:rsid w:val="00C729F8"/>
    <w:rsid w:val="00C72A12"/>
    <w:rsid w:val="00C72D26"/>
    <w:rsid w:val="00C73CFF"/>
    <w:rsid w:val="00C756FA"/>
    <w:rsid w:val="00C81143"/>
    <w:rsid w:val="00C8154C"/>
    <w:rsid w:val="00C819F1"/>
    <w:rsid w:val="00C826F8"/>
    <w:rsid w:val="00C82789"/>
    <w:rsid w:val="00C83DB8"/>
    <w:rsid w:val="00C87455"/>
    <w:rsid w:val="00C87F69"/>
    <w:rsid w:val="00C90335"/>
    <w:rsid w:val="00C90DA5"/>
    <w:rsid w:val="00C91127"/>
    <w:rsid w:val="00C926AB"/>
    <w:rsid w:val="00C93380"/>
    <w:rsid w:val="00C93E6F"/>
    <w:rsid w:val="00C9505F"/>
    <w:rsid w:val="00C95B52"/>
    <w:rsid w:val="00C97257"/>
    <w:rsid w:val="00C9795E"/>
    <w:rsid w:val="00CA1485"/>
    <w:rsid w:val="00CA1DCC"/>
    <w:rsid w:val="00CA2241"/>
    <w:rsid w:val="00CA333F"/>
    <w:rsid w:val="00CA34CF"/>
    <w:rsid w:val="00CA3831"/>
    <w:rsid w:val="00CA4BAB"/>
    <w:rsid w:val="00CB02D5"/>
    <w:rsid w:val="00CB0ED5"/>
    <w:rsid w:val="00CB29DD"/>
    <w:rsid w:val="00CB2DEA"/>
    <w:rsid w:val="00CB70F8"/>
    <w:rsid w:val="00CB7244"/>
    <w:rsid w:val="00CB7EDD"/>
    <w:rsid w:val="00CC2F6D"/>
    <w:rsid w:val="00CC443D"/>
    <w:rsid w:val="00CD243C"/>
    <w:rsid w:val="00CD42F6"/>
    <w:rsid w:val="00CD6FF0"/>
    <w:rsid w:val="00CD7A78"/>
    <w:rsid w:val="00CD7B1D"/>
    <w:rsid w:val="00CE4304"/>
    <w:rsid w:val="00CE4EB0"/>
    <w:rsid w:val="00CE63FB"/>
    <w:rsid w:val="00CE68C9"/>
    <w:rsid w:val="00CF0773"/>
    <w:rsid w:val="00CF11F6"/>
    <w:rsid w:val="00CF122B"/>
    <w:rsid w:val="00CF127F"/>
    <w:rsid w:val="00CF16A0"/>
    <w:rsid w:val="00CF1EC8"/>
    <w:rsid w:val="00CF2B75"/>
    <w:rsid w:val="00CF2D2E"/>
    <w:rsid w:val="00CF3792"/>
    <w:rsid w:val="00CF37DB"/>
    <w:rsid w:val="00CF3FC3"/>
    <w:rsid w:val="00CF4594"/>
    <w:rsid w:val="00CF4DFE"/>
    <w:rsid w:val="00CF5F11"/>
    <w:rsid w:val="00CF6C04"/>
    <w:rsid w:val="00D01A78"/>
    <w:rsid w:val="00D037F9"/>
    <w:rsid w:val="00D03DDF"/>
    <w:rsid w:val="00D03EFA"/>
    <w:rsid w:val="00D04C67"/>
    <w:rsid w:val="00D06890"/>
    <w:rsid w:val="00D07365"/>
    <w:rsid w:val="00D1098E"/>
    <w:rsid w:val="00D11CA7"/>
    <w:rsid w:val="00D11D61"/>
    <w:rsid w:val="00D139EB"/>
    <w:rsid w:val="00D1425B"/>
    <w:rsid w:val="00D1527C"/>
    <w:rsid w:val="00D15393"/>
    <w:rsid w:val="00D16999"/>
    <w:rsid w:val="00D17014"/>
    <w:rsid w:val="00D179D7"/>
    <w:rsid w:val="00D2458E"/>
    <w:rsid w:val="00D2557A"/>
    <w:rsid w:val="00D2591E"/>
    <w:rsid w:val="00D25E25"/>
    <w:rsid w:val="00D3063F"/>
    <w:rsid w:val="00D40B61"/>
    <w:rsid w:val="00D45F57"/>
    <w:rsid w:val="00D54E3A"/>
    <w:rsid w:val="00D54E7C"/>
    <w:rsid w:val="00D57B65"/>
    <w:rsid w:val="00D621BF"/>
    <w:rsid w:val="00D6286D"/>
    <w:rsid w:val="00D628F1"/>
    <w:rsid w:val="00D65676"/>
    <w:rsid w:val="00D673F4"/>
    <w:rsid w:val="00D70FD1"/>
    <w:rsid w:val="00D71647"/>
    <w:rsid w:val="00D72AAF"/>
    <w:rsid w:val="00D8005D"/>
    <w:rsid w:val="00D81318"/>
    <w:rsid w:val="00D81739"/>
    <w:rsid w:val="00D824F5"/>
    <w:rsid w:val="00D82BFB"/>
    <w:rsid w:val="00D82C7D"/>
    <w:rsid w:val="00D847F6"/>
    <w:rsid w:val="00D87E0F"/>
    <w:rsid w:val="00D9126B"/>
    <w:rsid w:val="00D917F9"/>
    <w:rsid w:val="00D95281"/>
    <w:rsid w:val="00D952D9"/>
    <w:rsid w:val="00D96EEF"/>
    <w:rsid w:val="00D97018"/>
    <w:rsid w:val="00D97644"/>
    <w:rsid w:val="00DA0260"/>
    <w:rsid w:val="00DA0A0E"/>
    <w:rsid w:val="00DA2E1C"/>
    <w:rsid w:val="00DA34C6"/>
    <w:rsid w:val="00DA3550"/>
    <w:rsid w:val="00DA38E6"/>
    <w:rsid w:val="00DA6562"/>
    <w:rsid w:val="00DB2342"/>
    <w:rsid w:val="00DB2B92"/>
    <w:rsid w:val="00DB380D"/>
    <w:rsid w:val="00DB5084"/>
    <w:rsid w:val="00DB6A28"/>
    <w:rsid w:val="00DB753C"/>
    <w:rsid w:val="00DC3810"/>
    <w:rsid w:val="00DC49FC"/>
    <w:rsid w:val="00DC51C5"/>
    <w:rsid w:val="00DC5B92"/>
    <w:rsid w:val="00DC5ECA"/>
    <w:rsid w:val="00DC7066"/>
    <w:rsid w:val="00DD32DE"/>
    <w:rsid w:val="00DD4DE7"/>
    <w:rsid w:val="00DD687F"/>
    <w:rsid w:val="00DE08E9"/>
    <w:rsid w:val="00DE0B06"/>
    <w:rsid w:val="00DE2BFF"/>
    <w:rsid w:val="00DE7143"/>
    <w:rsid w:val="00DF064D"/>
    <w:rsid w:val="00DF3169"/>
    <w:rsid w:val="00DF5275"/>
    <w:rsid w:val="00DF6C01"/>
    <w:rsid w:val="00DF7F58"/>
    <w:rsid w:val="00E01ECD"/>
    <w:rsid w:val="00E055E9"/>
    <w:rsid w:val="00E07527"/>
    <w:rsid w:val="00E1160C"/>
    <w:rsid w:val="00E1165D"/>
    <w:rsid w:val="00E121B6"/>
    <w:rsid w:val="00E12729"/>
    <w:rsid w:val="00E131A6"/>
    <w:rsid w:val="00E143D9"/>
    <w:rsid w:val="00E150D3"/>
    <w:rsid w:val="00E1544B"/>
    <w:rsid w:val="00E16424"/>
    <w:rsid w:val="00E16763"/>
    <w:rsid w:val="00E16FEA"/>
    <w:rsid w:val="00E173B5"/>
    <w:rsid w:val="00E21B54"/>
    <w:rsid w:val="00E2329F"/>
    <w:rsid w:val="00E23A36"/>
    <w:rsid w:val="00E269F2"/>
    <w:rsid w:val="00E274DF"/>
    <w:rsid w:val="00E30C0F"/>
    <w:rsid w:val="00E31E58"/>
    <w:rsid w:val="00E37632"/>
    <w:rsid w:val="00E3780D"/>
    <w:rsid w:val="00E37BBF"/>
    <w:rsid w:val="00E4290E"/>
    <w:rsid w:val="00E4490A"/>
    <w:rsid w:val="00E464A8"/>
    <w:rsid w:val="00E4675C"/>
    <w:rsid w:val="00E469F3"/>
    <w:rsid w:val="00E518D7"/>
    <w:rsid w:val="00E52C41"/>
    <w:rsid w:val="00E53090"/>
    <w:rsid w:val="00E55D1F"/>
    <w:rsid w:val="00E566DC"/>
    <w:rsid w:val="00E6006A"/>
    <w:rsid w:val="00E604FD"/>
    <w:rsid w:val="00E615A5"/>
    <w:rsid w:val="00E63854"/>
    <w:rsid w:val="00E64C7F"/>
    <w:rsid w:val="00E64D56"/>
    <w:rsid w:val="00E657AA"/>
    <w:rsid w:val="00E66F20"/>
    <w:rsid w:val="00E701D5"/>
    <w:rsid w:val="00E70AD9"/>
    <w:rsid w:val="00E70DDF"/>
    <w:rsid w:val="00E72E43"/>
    <w:rsid w:val="00E7792A"/>
    <w:rsid w:val="00E8058C"/>
    <w:rsid w:val="00E80634"/>
    <w:rsid w:val="00E81033"/>
    <w:rsid w:val="00E81158"/>
    <w:rsid w:val="00E812A1"/>
    <w:rsid w:val="00E81618"/>
    <w:rsid w:val="00E81BAF"/>
    <w:rsid w:val="00E82387"/>
    <w:rsid w:val="00E83812"/>
    <w:rsid w:val="00E842FA"/>
    <w:rsid w:val="00E84B29"/>
    <w:rsid w:val="00E84CE6"/>
    <w:rsid w:val="00E85B04"/>
    <w:rsid w:val="00E863FC"/>
    <w:rsid w:val="00E8678F"/>
    <w:rsid w:val="00E9260E"/>
    <w:rsid w:val="00E929F3"/>
    <w:rsid w:val="00E92D36"/>
    <w:rsid w:val="00E96424"/>
    <w:rsid w:val="00E9729C"/>
    <w:rsid w:val="00E97371"/>
    <w:rsid w:val="00E97E7D"/>
    <w:rsid w:val="00EA0801"/>
    <w:rsid w:val="00EA1B69"/>
    <w:rsid w:val="00EA2746"/>
    <w:rsid w:val="00EA2E70"/>
    <w:rsid w:val="00EA64B4"/>
    <w:rsid w:val="00EA7267"/>
    <w:rsid w:val="00EA74FC"/>
    <w:rsid w:val="00EA780C"/>
    <w:rsid w:val="00EB2AC3"/>
    <w:rsid w:val="00EB4C5D"/>
    <w:rsid w:val="00EB5973"/>
    <w:rsid w:val="00EB6807"/>
    <w:rsid w:val="00EB6D52"/>
    <w:rsid w:val="00EC01E3"/>
    <w:rsid w:val="00EC0A6F"/>
    <w:rsid w:val="00EC0F5E"/>
    <w:rsid w:val="00EC20D2"/>
    <w:rsid w:val="00EC2577"/>
    <w:rsid w:val="00EC385A"/>
    <w:rsid w:val="00EC4290"/>
    <w:rsid w:val="00EC5B44"/>
    <w:rsid w:val="00EC5DF9"/>
    <w:rsid w:val="00EC7D6E"/>
    <w:rsid w:val="00ED0C7D"/>
    <w:rsid w:val="00ED1704"/>
    <w:rsid w:val="00ED35F4"/>
    <w:rsid w:val="00ED69E0"/>
    <w:rsid w:val="00EE16B5"/>
    <w:rsid w:val="00EE241F"/>
    <w:rsid w:val="00EE37E2"/>
    <w:rsid w:val="00EE5811"/>
    <w:rsid w:val="00EE6555"/>
    <w:rsid w:val="00EE6D02"/>
    <w:rsid w:val="00EE7B6B"/>
    <w:rsid w:val="00EE7D2A"/>
    <w:rsid w:val="00EF0443"/>
    <w:rsid w:val="00EF0D5A"/>
    <w:rsid w:val="00EF1773"/>
    <w:rsid w:val="00EF3B62"/>
    <w:rsid w:val="00EF43A5"/>
    <w:rsid w:val="00EF59C9"/>
    <w:rsid w:val="00EF6991"/>
    <w:rsid w:val="00EF7D94"/>
    <w:rsid w:val="00F018F0"/>
    <w:rsid w:val="00F06095"/>
    <w:rsid w:val="00F0734D"/>
    <w:rsid w:val="00F07C79"/>
    <w:rsid w:val="00F07E26"/>
    <w:rsid w:val="00F11805"/>
    <w:rsid w:val="00F121AA"/>
    <w:rsid w:val="00F129A0"/>
    <w:rsid w:val="00F1352D"/>
    <w:rsid w:val="00F144E5"/>
    <w:rsid w:val="00F1481C"/>
    <w:rsid w:val="00F14E51"/>
    <w:rsid w:val="00F15296"/>
    <w:rsid w:val="00F15A10"/>
    <w:rsid w:val="00F205D2"/>
    <w:rsid w:val="00F20C6B"/>
    <w:rsid w:val="00F2218B"/>
    <w:rsid w:val="00F22EF5"/>
    <w:rsid w:val="00F2448F"/>
    <w:rsid w:val="00F251F4"/>
    <w:rsid w:val="00F25565"/>
    <w:rsid w:val="00F26664"/>
    <w:rsid w:val="00F3175F"/>
    <w:rsid w:val="00F31BF7"/>
    <w:rsid w:val="00F339B3"/>
    <w:rsid w:val="00F34D0D"/>
    <w:rsid w:val="00F3735D"/>
    <w:rsid w:val="00F37C1E"/>
    <w:rsid w:val="00F37CE0"/>
    <w:rsid w:val="00F37F0E"/>
    <w:rsid w:val="00F41C5A"/>
    <w:rsid w:val="00F42157"/>
    <w:rsid w:val="00F464DB"/>
    <w:rsid w:val="00F46950"/>
    <w:rsid w:val="00F47CA6"/>
    <w:rsid w:val="00F52B62"/>
    <w:rsid w:val="00F52D80"/>
    <w:rsid w:val="00F54BCB"/>
    <w:rsid w:val="00F56C33"/>
    <w:rsid w:val="00F57244"/>
    <w:rsid w:val="00F60D89"/>
    <w:rsid w:val="00F60E4D"/>
    <w:rsid w:val="00F7164B"/>
    <w:rsid w:val="00F71944"/>
    <w:rsid w:val="00F71950"/>
    <w:rsid w:val="00F71D17"/>
    <w:rsid w:val="00F76E9F"/>
    <w:rsid w:val="00F80119"/>
    <w:rsid w:val="00F81F3E"/>
    <w:rsid w:val="00F82FB6"/>
    <w:rsid w:val="00F84AF3"/>
    <w:rsid w:val="00F85CE7"/>
    <w:rsid w:val="00F8665F"/>
    <w:rsid w:val="00F86E05"/>
    <w:rsid w:val="00F878ED"/>
    <w:rsid w:val="00F87D33"/>
    <w:rsid w:val="00F93EED"/>
    <w:rsid w:val="00F95391"/>
    <w:rsid w:val="00F95513"/>
    <w:rsid w:val="00F95B18"/>
    <w:rsid w:val="00F96A43"/>
    <w:rsid w:val="00F974BA"/>
    <w:rsid w:val="00F978E9"/>
    <w:rsid w:val="00FA341A"/>
    <w:rsid w:val="00FA3816"/>
    <w:rsid w:val="00FA3AB8"/>
    <w:rsid w:val="00FA60D6"/>
    <w:rsid w:val="00FA6B80"/>
    <w:rsid w:val="00FB08A7"/>
    <w:rsid w:val="00FB1562"/>
    <w:rsid w:val="00FB61CA"/>
    <w:rsid w:val="00FB7247"/>
    <w:rsid w:val="00FC0C87"/>
    <w:rsid w:val="00FC1C4C"/>
    <w:rsid w:val="00FC3492"/>
    <w:rsid w:val="00FC3ABA"/>
    <w:rsid w:val="00FC3DCC"/>
    <w:rsid w:val="00FC4A57"/>
    <w:rsid w:val="00FC5A61"/>
    <w:rsid w:val="00FC5ED1"/>
    <w:rsid w:val="00FC63F3"/>
    <w:rsid w:val="00FD2FAA"/>
    <w:rsid w:val="00FD384C"/>
    <w:rsid w:val="00FD3AC9"/>
    <w:rsid w:val="00FD41B3"/>
    <w:rsid w:val="00FD486E"/>
    <w:rsid w:val="00FD4D80"/>
    <w:rsid w:val="00FD7938"/>
    <w:rsid w:val="00FD7994"/>
    <w:rsid w:val="00FD7F32"/>
    <w:rsid w:val="00FE0813"/>
    <w:rsid w:val="00FE08A7"/>
    <w:rsid w:val="00FE43D7"/>
    <w:rsid w:val="00FE48EF"/>
    <w:rsid w:val="00FE5996"/>
    <w:rsid w:val="00FE61F7"/>
    <w:rsid w:val="00FE6286"/>
    <w:rsid w:val="00FE67F8"/>
    <w:rsid w:val="00FF0F1E"/>
    <w:rsid w:val="00FF350C"/>
    <w:rsid w:val="00FF47B7"/>
    <w:rsid w:val="00FF5464"/>
    <w:rsid w:val="00FF77AD"/>
    <w:rsid w:val="6BB9A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DA65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A6562"/>
    <w:pPr>
      <w:keepNext/>
      <w:ind w:right="-540"/>
      <w:outlineLvl w:val="1"/>
    </w:pPr>
    <w:rPr>
      <w:rFonts w:ascii="Verdana" w:hAnsi="Verdana" w:cs="Tahoma"/>
      <w:sz w:val="48"/>
    </w:rPr>
  </w:style>
  <w:style w:type="paragraph" w:styleId="Heading3">
    <w:name w:val="heading 3"/>
    <w:basedOn w:val="Normal"/>
    <w:next w:val="Normal"/>
    <w:qFormat/>
    <w:rsid w:val="00DA6562"/>
    <w:pPr>
      <w:keepNext/>
      <w:autoSpaceDE w:val="0"/>
      <w:autoSpaceDN w:val="0"/>
      <w:adjustRightInd w:val="0"/>
      <w:spacing w:line="280" w:lineRule="atLeast"/>
      <w:ind w:left="360" w:right="-108" w:firstLine="360"/>
      <w:outlineLvl w:val="2"/>
    </w:pPr>
    <w:rPr>
      <w:rFonts w:ascii="Tahoma" w:hAnsi="Tahoma" w:cs="Tahoma"/>
      <w:b/>
      <w:bCs/>
      <w:sz w:val="20"/>
      <w:szCs w:val="20"/>
      <w:u w:val="doub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65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656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24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D2494"/>
    <w:pPr>
      <w:spacing w:after="120"/>
    </w:pPr>
  </w:style>
  <w:style w:type="paragraph" w:styleId="BodyTextIndent">
    <w:name w:val="Body Text Indent"/>
    <w:basedOn w:val="Normal"/>
    <w:semiHidden/>
    <w:rsid w:val="004D2494"/>
    <w:pPr>
      <w:spacing w:after="120"/>
      <w:ind w:left="360"/>
    </w:pPr>
  </w:style>
  <w:style w:type="paragraph" w:styleId="BlockText">
    <w:name w:val="Block Text"/>
    <w:basedOn w:val="Normal"/>
    <w:semiHidden/>
    <w:rsid w:val="004D2494"/>
    <w:pPr>
      <w:widowControl w:val="0"/>
      <w:spacing w:line="320" w:lineRule="exact"/>
      <w:ind w:left="2160" w:right="1500" w:hanging="2160"/>
    </w:pPr>
    <w:rPr>
      <w:szCs w:val="20"/>
    </w:rPr>
  </w:style>
  <w:style w:type="paragraph" w:customStyle="1" w:styleId="Objective">
    <w:name w:val="Objective"/>
    <w:basedOn w:val="Normal"/>
    <w:next w:val="BodyText"/>
    <w:rsid w:val="004D2494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Footer">
    <w:name w:val="footer"/>
    <w:basedOn w:val="Normal"/>
    <w:semiHidden/>
    <w:rsid w:val="004D24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D2494"/>
    <w:rPr>
      <w:color w:val="0000FF"/>
      <w:u w:val="single"/>
    </w:rPr>
  </w:style>
  <w:style w:type="paragraph" w:styleId="BodyText2">
    <w:name w:val="Body Text 2"/>
    <w:basedOn w:val="Normal"/>
    <w:semiHidden/>
    <w:rsid w:val="004D2494"/>
    <w:pPr>
      <w:jc w:val="both"/>
    </w:pPr>
    <w:rPr>
      <w:rFonts w:ascii="Tahoma" w:hAnsi="Tahoma" w:cs="Tahoma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rsid w:val="00DA65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A6562"/>
    <w:rPr>
      <w:rFonts w:ascii="Calibri" w:eastAsia="Times New Roman" w:hAnsi="Calibri" w:cs="Times New Roman"/>
      <w:sz w:val="24"/>
      <w:szCs w:val="24"/>
    </w:rPr>
  </w:style>
  <w:style w:type="paragraph" w:customStyle="1" w:styleId="SectionTitle">
    <w:name w:val="Section Title"/>
    <w:basedOn w:val="Normal"/>
    <w:next w:val="Normal"/>
    <w:rsid w:val="00EA080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ListParagraph">
    <w:name w:val="List Paragraph"/>
    <w:basedOn w:val="Normal"/>
    <w:qFormat/>
    <w:rsid w:val="00DA6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0F5E"/>
    <w:rPr>
      <w:rFonts w:ascii="Verdana" w:hAnsi="Verdana" w:cs="Tahoma"/>
      <w:sz w:val="48"/>
      <w:szCs w:val="24"/>
    </w:rPr>
  </w:style>
  <w:style w:type="character" w:styleId="BookTitle">
    <w:name w:val="Book Title"/>
    <w:basedOn w:val="DefaultParagraphFont"/>
    <w:uiPriority w:val="99"/>
    <w:qFormat/>
    <w:rsid w:val="00E37632"/>
    <w:rPr>
      <w:b/>
      <w:bCs/>
      <w:smallCaps/>
      <w:spacing w:val="5"/>
    </w:rPr>
  </w:style>
  <w:style w:type="paragraph" w:styleId="NoSpacing">
    <w:name w:val="No Spacing"/>
    <w:uiPriority w:val="99"/>
    <w:qFormat/>
    <w:rsid w:val="00E37632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37632"/>
  </w:style>
  <w:style w:type="paragraph" w:customStyle="1" w:styleId="yiv405174937msobodytextindent3">
    <w:name w:val="yiv405174937msobodytextindent3"/>
    <w:basedOn w:val="Normal"/>
    <w:rsid w:val="007A50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85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696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20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6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1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8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67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17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7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3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naseem.201475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8C53-5A41-41C1-85EB-D69D354C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Jawwad Chaudhry</vt:lpstr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Jawwad Chaudhry</dc:title>
  <dc:creator>Jennifer Nelson</dc:creator>
  <cp:lastModifiedBy>HRDESK4</cp:lastModifiedBy>
  <cp:revision>20</cp:revision>
  <cp:lastPrinted>2018-03-20T12:43:00Z</cp:lastPrinted>
  <dcterms:created xsi:type="dcterms:W3CDTF">2018-03-19T06:57:00Z</dcterms:created>
  <dcterms:modified xsi:type="dcterms:W3CDTF">2018-04-22T14:50:00Z</dcterms:modified>
</cp:coreProperties>
</file>