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E1" w:rsidRDefault="000D47E1" w:rsidP="000D47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D47E1">
        <w:t xml:space="preserve"> </w:t>
      </w:r>
      <w:r w:rsidRPr="000D47E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1214724</w:t>
      </w:r>
    </w:p>
    <w:p w:rsidR="000D47E1" w:rsidRDefault="000D47E1" w:rsidP="000D47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D47E1" w:rsidRDefault="000D47E1" w:rsidP="000D47E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D47E1" w:rsidRDefault="000D47E1" w:rsidP="000D47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D47E1" w:rsidRDefault="000D47E1" w:rsidP="000D47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D47E1" w:rsidRDefault="000D47E1" w:rsidP="008B26D3">
      <w:pPr>
        <w:spacing w:line="240" w:lineRule="auto"/>
        <w:contextualSpacing/>
        <w:jc w:val="center"/>
        <w:rPr>
          <w:rFonts w:ascii="Arial Black" w:hAnsi="Arial Black" w:cs="Tahoma"/>
          <w:b/>
          <w:sz w:val="36"/>
          <w:szCs w:val="36"/>
          <w:u w:val="single"/>
        </w:rPr>
      </w:pPr>
    </w:p>
    <w:p w:rsidR="000D47E1" w:rsidRDefault="000D47E1" w:rsidP="008B26D3">
      <w:pPr>
        <w:spacing w:line="240" w:lineRule="auto"/>
        <w:contextualSpacing/>
        <w:jc w:val="center"/>
        <w:rPr>
          <w:rFonts w:ascii="Arial Black" w:hAnsi="Arial Black" w:cs="Tahoma"/>
          <w:b/>
          <w:sz w:val="36"/>
          <w:szCs w:val="36"/>
          <w:u w:val="single"/>
        </w:rPr>
      </w:pPr>
    </w:p>
    <w:p w:rsidR="008B26D3" w:rsidRPr="00BC7BD1" w:rsidRDefault="00BC7BD1" w:rsidP="008B26D3">
      <w:pPr>
        <w:spacing w:line="240" w:lineRule="auto"/>
        <w:contextualSpacing/>
        <w:jc w:val="center"/>
        <w:rPr>
          <w:rFonts w:ascii="Arial Black" w:hAnsi="Arial Black" w:cs="Tahoma"/>
          <w:b/>
          <w:sz w:val="36"/>
          <w:szCs w:val="36"/>
          <w:u w:val="single"/>
        </w:rPr>
      </w:pPr>
      <w:r w:rsidRPr="00BC7BD1">
        <w:rPr>
          <w:rFonts w:ascii="Arial Black" w:hAnsi="Arial Black" w:cs="Tahoma"/>
          <w:b/>
          <w:sz w:val="36"/>
          <w:szCs w:val="36"/>
          <w:u w:val="single"/>
        </w:rPr>
        <w:t>RESUME</w:t>
      </w:r>
    </w:p>
    <w:p w:rsidR="00D31095" w:rsidRPr="00D31095" w:rsidRDefault="00D31095" w:rsidP="008B26D3">
      <w:pPr>
        <w:spacing w:line="240" w:lineRule="auto"/>
        <w:contextualSpacing/>
        <w:jc w:val="center"/>
        <w:rPr>
          <w:rFonts w:ascii="Berlin Sans FB Demi" w:hAnsi="Berlin Sans FB Demi" w:cs="Tahoma"/>
          <w:b/>
          <w:sz w:val="16"/>
          <w:szCs w:val="16"/>
          <w:u w:val="single"/>
        </w:rPr>
      </w:pPr>
    </w:p>
    <w:p w:rsidR="008B26D3" w:rsidRPr="00BB553C" w:rsidRDefault="008B26D3" w:rsidP="008B26D3">
      <w:pPr>
        <w:spacing w:line="240" w:lineRule="auto"/>
        <w:contextualSpacing/>
        <w:jc w:val="center"/>
        <w:rPr>
          <w:rFonts w:ascii="Arial Black" w:hAnsi="Arial Black" w:cs="Tahoma"/>
          <w:b/>
          <w:sz w:val="16"/>
          <w:szCs w:val="16"/>
          <w:u w:val="single"/>
        </w:rPr>
      </w:pPr>
    </w:p>
    <w:p w:rsidR="008B26D3" w:rsidRDefault="008B26D3" w:rsidP="008B26D3">
      <w:pPr>
        <w:spacing w:line="240" w:lineRule="auto"/>
        <w:contextualSpacing/>
      </w:pPr>
      <w:r w:rsidRPr="00D31B7B">
        <w:rPr>
          <w:rFonts w:ascii="Tahoma" w:hAnsi="Tahoma" w:cs="Tahoma"/>
        </w:rPr>
        <w:t>-------------------------------------------------------------------------------------------------------</w:t>
      </w:r>
      <w:r>
        <w:t xml:space="preserve">  </w:t>
      </w:r>
    </w:p>
    <w:p w:rsidR="008B26D3" w:rsidRDefault="008B26D3" w:rsidP="008B26D3">
      <w:pPr>
        <w:pStyle w:val="Heading3"/>
        <w:shd w:val="clear" w:color="auto" w:fill="BFBFBF"/>
        <w:tabs>
          <w:tab w:val="left" w:pos="6735"/>
        </w:tabs>
        <w:contextualSpacing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>Career Objective:</w:t>
      </w:r>
    </w:p>
    <w:p w:rsidR="008B26D3" w:rsidRPr="008221C9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  <w:sz w:val="16"/>
          <w:szCs w:val="16"/>
        </w:rPr>
      </w:pPr>
    </w:p>
    <w:p w:rsidR="008B26D3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</w:rPr>
      </w:pPr>
      <w:r w:rsidRPr="00BB553C">
        <w:rPr>
          <w:rFonts w:ascii="Tahoma" w:hAnsi="Tahoma" w:cs="Tahoma"/>
        </w:rPr>
        <w:t>To prove myself dedicated and energetic as an Engineer in a progressive organization that gives me ample scope to apply my knowledge and skills and be a member of a team that dynamically works towards success of the organization.</w:t>
      </w:r>
    </w:p>
    <w:p w:rsidR="008B26D3" w:rsidRPr="008221C9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  <w:sz w:val="16"/>
          <w:szCs w:val="16"/>
        </w:rPr>
      </w:pPr>
    </w:p>
    <w:p w:rsidR="008B26D3" w:rsidRDefault="008B26D3" w:rsidP="008B26D3">
      <w:pPr>
        <w:pStyle w:val="Heading3"/>
        <w:shd w:val="clear" w:color="auto" w:fill="BFBFBF"/>
        <w:tabs>
          <w:tab w:val="left" w:pos="6735"/>
        </w:tabs>
        <w:contextualSpacing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>Current Qualifications:</w:t>
      </w:r>
    </w:p>
    <w:p w:rsidR="008B26D3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 xml:space="preserve"> </w:t>
      </w:r>
    </w:p>
    <w:p w:rsidR="008B26D3" w:rsidRPr="00C162F2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Completed </w:t>
      </w:r>
      <w:r w:rsidRPr="00C162F2">
        <w:rPr>
          <w:rFonts w:ascii="Tahoma" w:hAnsi="Tahoma" w:cs="Tahoma"/>
          <w:b/>
          <w:lang w:val="en-GB"/>
        </w:rPr>
        <w:t>M-</w:t>
      </w:r>
      <w:r>
        <w:rPr>
          <w:rFonts w:ascii="Tahoma" w:hAnsi="Tahoma" w:cs="Tahoma"/>
          <w:b/>
          <w:lang w:val="en-GB"/>
        </w:rPr>
        <w:t xml:space="preserve">Tech </w:t>
      </w:r>
      <w:r w:rsidRPr="00B5410F">
        <w:rPr>
          <w:rFonts w:ascii="Tahoma" w:hAnsi="Tahoma" w:cs="Tahoma"/>
          <w:lang w:val="en-GB"/>
        </w:rPr>
        <w:t>in</w:t>
      </w:r>
      <w:r>
        <w:rPr>
          <w:rFonts w:ascii="Tahoma" w:hAnsi="Tahoma" w:cs="Tahoma"/>
          <w:b/>
          <w:lang w:val="en-GB"/>
        </w:rPr>
        <w:t xml:space="preserve"> </w:t>
      </w:r>
      <w:r w:rsidRPr="00C162F2">
        <w:rPr>
          <w:rFonts w:ascii="Tahoma" w:hAnsi="Tahoma" w:cs="Tahoma"/>
          <w:b/>
          <w:lang w:val="en-GB"/>
        </w:rPr>
        <w:t>Power Electronics</w:t>
      </w:r>
      <w:r w:rsidRPr="00C162F2">
        <w:rPr>
          <w:rFonts w:ascii="Tahoma" w:hAnsi="Tahoma" w:cs="Tahoma"/>
          <w:lang w:val="en-GB"/>
        </w:rPr>
        <w:t xml:space="preserve"> at S.R Engineering College, Warangal, Affiliated to </w:t>
      </w:r>
      <w:r w:rsidRPr="00C162F2">
        <w:rPr>
          <w:rFonts w:ascii="Tahoma" w:hAnsi="Tahoma" w:cs="Tahoma"/>
          <w:b/>
          <w:lang w:val="en-GB"/>
        </w:rPr>
        <w:t>JNTU</w:t>
      </w:r>
      <w:r w:rsidRPr="00C162F2">
        <w:rPr>
          <w:rFonts w:ascii="Tahoma" w:hAnsi="Tahoma" w:cs="Tahoma"/>
          <w:lang w:val="en-GB"/>
        </w:rPr>
        <w:t xml:space="preserve"> – Hyderabad. </w:t>
      </w:r>
    </w:p>
    <w:p w:rsidR="008B26D3" w:rsidRPr="00C162F2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</w:rPr>
      </w:pPr>
    </w:p>
    <w:p w:rsidR="008B26D3" w:rsidRPr="005D64A2" w:rsidRDefault="008B26D3" w:rsidP="008B26D3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5D64A2">
        <w:rPr>
          <w:rFonts w:ascii="Tahoma" w:hAnsi="Tahoma" w:cs="Tahoma"/>
          <w:b/>
        </w:rPr>
        <w:t xml:space="preserve">Presently working as: </w:t>
      </w:r>
    </w:p>
    <w:p w:rsidR="008B26D3" w:rsidRPr="008221C9" w:rsidRDefault="008B26D3" w:rsidP="008B26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221C9">
        <w:rPr>
          <w:rFonts w:ascii="Tahoma" w:hAnsi="Tahoma" w:cs="Tahoma"/>
          <w:b/>
        </w:rPr>
        <w:t xml:space="preserve">Assistant Professor in EEE Department. </w:t>
      </w:r>
    </w:p>
    <w:p w:rsidR="008B26D3" w:rsidRPr="008221C9" w:rsidRDefault="008B26D3" w:rsidP="008B26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221C9">
        <w:rPr>
          <w:rFonts w:ascii="Tahoma" w:hAnsi="Tahoma" w:cs="Tahoma"/>
          <w:b/>
        </w:rPr>
        <w:t>Training &amp; Placement Officer</w:t>
      </w:r>
      <w:r>
        <w:rPr>
          <w:rFonts w:ascii="Tahoma" w:hAnsi="Tahoma" w:cs="Tahoma"/>
          <w:b/>
        </w:rPr>
        <w:t>.</w:t>
      </w:r>
      <w:r w:rsidRPr="008221C9">
        <w:rPr>
          <w:rFonts w:ascii="Tahoma" w:hAnsi="Tahoma" w:cs="Tahoma"/>
          <w:b/>
        </w:rPr>
        <w:t xml:space="preserve"> </w:t>
      </w:r>
    </w:p>
    <w:p w:rsidR="008B26D3" w:rsidRPr="008221C9" w:rsidRDefault="008B26D3" w:rsidP="008B26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IEI Coordinator.</w:t>
      </w:r>
    </w:p>
    <w:p w:rsidR="008B26D3" w:rsidRPr="00C162F2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proofErr w:type="gramStart"/>
      <w:r>
        <w:rPr>
          <w:rFonts w:ascii="Tahoma" w:hAnsi="Tahoma" w:cs="Tahoma"/>
        </w:rPr>
        <w:t>in</w:t>
      </w:r>
      <w:proofErr w:type="gramEnd"/>
      <w:r w:rsidRPr="00C162F2">
        <w:rPr>
          <w:rFonts w:ascii="Tahoma" w:hAnsi="Tahoma" w:cs="Tahoma"/>
        </w:rPr>
        <w:t xml:space="preserve"> </w:t>
      </w:r>
      <w:proofErr w:type="spellStart"/>
      <w:r w:rsidR="00493EBA">
        <w:rPr>
          <w:rFonts w:ascii="Tahoma" w:hAnsi="Tahoma" w:cs="Tahoma"/>
        </w:rPr>
        <w:t>S</w:t>
      </w:r>
      <w:r w:rsidR="00D04E0B">
        <w:rPr>
          <w:rFonts w:ascii="Tahoma" w:hAnsi="Tahoma" w:cs="Tahoma"/>
        </w:rPr>
        <w:t>umathi</w:t>
      </w:r>
      <w:proofErr w:type="spellEnd"/>
      <w:r w:rsidR="00D04E0B">
        <w:rPr>
          <w:rFonts w:ascii="Tahoma" w:hAnsi="Tahoma" w:cs="Tahoma"/>
        </w:rPr>
        <w:t xml:space="preserve"> </w:t>
      </w:r>
      <w:r w:rsidR="00493EBA">
        <w:rPr>
          <w:rFonts w:ascii="Tahoma" w:hAnsi="Tahoma" w:cs="Tahoma"/>
        </w:rPr>
        <w:t>R</w:t>
      </w:r>
      <w:r w:rsidR="00D04E0B">
        <w:rPr>
          <w:rFonts w:ascii="Tahoma" w:hAnsi="Tahoma" w:cs="Tahoma"/>
        </w:rPr>
        <w:t>eddy Institute of Technology for women</w:t>
      </w:r>
      <w:r>
        <w:rPr>
          <w:rFonts w:ascii="Tahoma" w:hAnsi="Tahoma" w:cs="Tahoma"/>
        </w:rPr>
        <w:t>, Warangal</w:t>
      </w:r>
      <w:r w:rsidR="005D64A2">
        <w:rPr>
          <w:rFonts w:ascii="Tahoma" w:hAnsi="Tahoma" w:cs="Tahoma"/>
        </w:rPr>
        <w:t>, A.P.</w:t>
      </w:r>
      <w:r w:rsidRPr="00C162F2">
        <w:rPr>
          <w:rFonts w:ascii="Tahoma" w:hAnsi="Tahoma" w:cs="Tahoma"/>
        </w:rPr>
        <w:t xml:space="preserve"> </w:t>
      </w:r>
    </w:p>
    <w:p w:rsidR="008B26D3" w:rsidRDefault="008B26D3" w:rsidP="008B26D3">
      <w:pPr>
        <w:spacing w:line="240" w:lineRule="auto"/>
        <w:ind w:firstLine="720"/>
        <w:contextualSpacing/>
        <w:jc w:val="both"/>
        <w:rPr>
          <w:rFonts w:ascii="Tahoma" w:hAnsi="Tahoma" w:cs="Tahoma"/>
          <w:lang w:val="en-GB"/>
        </w:rPr>
      </w:pPr>
    </w:p>
    <w:p w:rsidR="008B26D3" w:rsidRDefault="008B26D3" w:rsidP="008B26D3">
      <w:pPr>
        <w:pStyle w:val="Heading3"/>
        <w:shd w:val="clear" w:color="auto" w:fill="BFBFBF"/>
        <w:contextualSpacing/>
      </w:pPr>
      <w:r>
        <w:rPr>
          <w:rFonts w:ascii="Tahoma" w:hAnsi="Tahoma" w:cs="Tahoma"/>
          <w:sz w:val="22"/>
        </w:rPr>
        <w:t xml:space="preserve">Academic Record:                                                                                               </w:t>
      </w:r>
      <w:r w:rsidR="0030385D">
        <w:rPr>
          <w:rFonts w:ascii="Tahoma" w:hAnsi="Tahoma" w:cs="Tahoma"/>
          <w:sz w:val="22"/>
        </w:rPr>
        <w:t xml:space="preserve">                   </w:t>
      </w:r>
    </w:p>
    <w:tbl>
      <w:tblPr>
        <w:tblpPr w:leftFromText="180" w:rightFromText="180" w:vertAnchor="text" w:horzAnchor="margin" w:tblpXSpec="center" w:tblpY="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854"/>
        <w:gridCol w:w="1771"/>
        <w:gridCol w:w="1289"/>
        <w:gridCol w:w="1170"/>
        <w:gridCol w:w="1620"/>
      </w:tblGrid>
      <w:tr w:rsidR="008B26D3" w:rsidTr="00086D7E">
        <w:trPr>
          <w:trHeight w:hRule="exact" w:val="54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D3" w:rsidRPr="00AA7991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</w:rPr>
            </w:pPr>
            <w:r w:rsidRPr="00AA7991">
              <w:rPr>
                <w:rFonts w:ascii="Tahoma" w:hAnsi="Tahoma" w:cs="Tahoma"/>
                <w:b/>
              </w:rPr>
              <w:t>Class/Course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AA7991">
              <w:rPr>
                <w:rFonts w:ascii="Tahoma" w:hAnsi="Tahoma" w:cs="Tahoma"/>
                <w:b/>
                <w:bCs/>
              </w:rPr>
              <w:t>College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A7991">
              <w:rPr>
                <w:rFonts w:ascii="Tahoma" w:hAnsi="Tahoma" w:cs="Tahoma"/>
                <w:b/>
                <w:bCs/>
              </w:rPr>
              <w:t>/</w:t>
            </w:r>
          </w:p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AA7991">
              <w:rPr>
                <w:rFonts w:ascii="Tahoma" w:hAnsi="Tahoma" w:cs="Tahoma"/>
                <w:b/>
                <w:bCs/>
              </w:rPr>
              <w:t>Institute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AA7991">
              <w:rPr>
                <w:rFonts w:ascii="Tahoma" w:hAnsi="Tahoma" w:cs="Tahoma"/>
                <w:b/>
              </w:rPr>
              <w:t>Board / University</w:t>
            </w:r>
          </w:p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D3" w:rsidRPr="00AA7991" w:rsidRDefault="00F43432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Academic </w:t>
            </w:r>
            <w:r w:rsidR="008B26D3" w:rsidRPr="00AA7991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AA7991">
              <w:rPr>
                <w:rFonts w:ascii="Tahoma" w:hAnsi="Tahoma" w:cs="Tahoma"/>
                <w:b/>
              </w:rPr>
              <w:t>% of marks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Remarks</w:t>
            </w:r>
          </w:p>
        </w:tc>
      </w:tr>
      <w:tr w:rsidR="008B26D3" w:rsidTr="00086D7E">
        <w:trPr>
          <w:trHeight w:hRule="exact" w:val="118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  <w:u w:val="single"/>
              </w:rPr>
            </w:pPr>
          </w:p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</w:rPr>
            </w:pPr>
          </w:p>
          <w:p w:rsidR="008B26D3" w:rsidRPr="00731F6B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</w:rPr>
            </w:pPr>
            <w:r w:rsidRPr="00731F6B">
              <w:rPr>
                <w:rFonts w:ascii="Tahoma" w:hAnsi="Tahoma" w:cs="Tahoma"/>
                <w:b/>
              </w:rPr>
              <w:t>M. Tech (PE)</w:t>
            </w:r>
          </w:p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Cs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S.R   Engineering College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AA7991">
              <w:rPr>
                <w:rFonts w:ascii="Tahoma" w:hAnsi="Tahoma" w:cs="Tahoma"/>
              </w:rPr>
              <w:t>Jawaharlal Nehru Technological University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Hyd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</w:rPr>
            </w:pPr>
          </w:p>
          <w:p w:rsidR="008B26D3" w:rsidRDefault="00F43432" w:rsidP="00F43432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 xml:space="preserve">2010 to </w:t>
            </w:r>
            <w:r w:rsidR="00086D7E">
              <w:rPr>
                <w:rFonts w:ascii="Tahoma" w:hAnsi="Tahoma" w:cs="Tahoma"/>
              </w:rPr>
              <w:t xml:space="preserve">Jan - </w:t>
            </w:r>
            <w:r w:rsidR="008B26D3">
              <w:rPr>
                <w:rFonts w:ascii="Tahoma" w:hAnsi="Tahoma" w:cs="Tahoma"/>
              </w:rPr>
              <w:t>201</w:t>
            </w:r>
            <w:r w:rsidR="00086D7E">
              <w:rPr>
                <w:rFonts w:ascii="Tahoma" w:hAnsi="Tahoma" w:cs="Tahoma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81%</w:t>
            </w:r>
          </w:p>
          <w:p w:rsidR="008B26D3" w:rsidRPr="00254E55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Branch &amp; College Topper</w:t>
            </w:r>
          </w:p>
        </w:tc>
      </w:tr>
      <w:tr w:rsidR="008B26D3" w:rsidTr="00086D7E">
        <w:trPr>
          <w:trHeight w:hRule="exact" w:val="122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  <w:u w:val="single"/>
              </w:rPr>
            </w:pPr>
          </w:p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  <w:u w:val="single"/>
              </w:rPr>
            </w:pPr>
          </w:p>
          <w:p w:rsidR="008B26D3" w:rsidRPr="005F477D" w:rsidRDefault="008B26D3" w:rsidP="008B26D3">
            <w:pPr>
              <w:spacing w:line="240" w:lineRule="auto"/>
              <w:contextualSpacing/>
              <w:rPr>
                <w:rFonts w:ascii="Tahoma" w:hAnsi="Tahoma" w:cs="Tahoma"/>
                <w:b/>
              </w:rPr>
            </w:pPr>
            <w:r w:rsidRPr="005F477D">
              <w:rPr>
                <w:rFonts w:ascii="Tahoma" w:hAnsi="Tahoma" w:cs="Tahoma"/>
                <w:b/>
              </w:rPr>
              <w:t xml:space="preserve">B. Tech </w:t>
            </w:r>
            <w:r w:rsidRPr="005F477D">
              <w:rPr>
                <w:rFonts w:ascii="Tahoma" w:hAnsi="Tahoma" w:cs="Tahoma"/>
              </w:rPr>
              <w:t>(</w:t>
            </w:r>
            <w:r w:rsidRPr="005F477D">
              <w:rPr>
                <w:rFonts w:ascii="Tahoma" w:hAnsi="Tahoma" w:cs="Tahoma"/>
                <w:b/>
              </w:rPr>
              <w:t>EEE</w:t>
            </w:r>
            <w:r w:rsidRPr="005F477D">
              <w:rPr>
                <w:rFonts w:ascii="Tahoma" w:hAnsi="Tahoma" w:cs="Tahoma"/>
              </w:rPr>
              <w:t>)</w:t>
            </w:r>
          </w:p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Cs/>
              </w:rPr>
            </w:pPr>
          </w:p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AA7991">
              <w:rPr>
                <w:rFonts w:ascii="Tahoma" w:hAnsi="Tahoma" w:cs="Tahoma"/>
                <w:bCs/>
              </w:rPr>
              <w:t>Ganapathy</w:t>
            </w:r>
            <w:proofErr w:type="spellEnd"/>
            <w:r w:rsidRPr="00AA7991">
              <w:rPr>
                <w:rFonts w:ascii="Tahoma" w:hAnsi="Tahoma" w:cs="Tahoma"/>
                <w:bCs/>
              </w:rPr>
              <w:t xml:space="preserve"> Engineering College</w:t>
            </w: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Cs/>
                <w:sz w:val="20"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Cs/>
                <w:sz w:val="20"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AA7991">
              <w:rPr>
                <w:rFonts w:ascii="Tahoma" w:hAnsi="Tahoma" w:cs="Tahoma"/>
              </w:rPr>
              <w:t>Jawaharlal Nehru Technological University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Hyd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</w:p>
          <w:p w:rsidR="008B26D3" w:rsidRDefault="00F43432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2006-</w:t>
            </w:r>
            <w:r w:rsidR="008B26D3">
              <w:rPr>
                <w:rFonts w:ascii="Tahoma" w:hAnsi="Tahoma" w:cs="Tahoma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Pr="00AA7991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78.32%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rPr>
                <w:rFonts w:ascii="Tahoma" w:hAnsi="Tahoma" w:cs="Tahoma"/>
              </w:rPr>
            </w:pPr>
          </w:p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College Topper with </w:t>
            </w:r>
          </w:p>
          <w:p w:rsidR="008B26D3" w:rsidRPr="008A591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Distinction</w:t>
            </w:r>
          </w:p>
        </w:tc>
      </w:tr>
      <w:tr w:rsidR="008B26D3" w:rsidTr="00086D7E">
        <w:trPr>
          <w:trHeight w:hRule="exact" w:val="84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  <w:b/>
              </w:rPr>
              <w:t xml:space="preserve">Intermediate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</w:rPr>
              <w:t xml:space="preserve">Nava </w:t>
            </w:r>
            <w:proofErr w:type="spellStart"/>
            <w:r w:rsidRPr="00D559AF">
              <w:rPr>
                <w:rFonts w:ascii="Tahoma" w:hAnsi="Tahoma" w:cs="Tahoma"/>
              </w:rPr>
              <w:t>Vignana</w:t>
            </w:r>
            <w:proofErr w:type="spellEnd"/>
            <w:r w:rsidRPr="00D559AF">
              <w:rPr>
                <w:rFonts w:ascii="Tahoma" w:hAnsi="Tahoma" w:cs="Tahoma"/>
              </w:rPr>
              <w:t xml:space="preserve"> </w:t>
            </w:r>
            <w:proofErr w:type="spellStart"/>
            <w:r w:rsidRPr="00D559AF">
              <w:rPr>
                <w:rFonts w:ascii="Tahoma" w:hAnsi="Tahoma" w:cs="Tahoma"/>
              </w:rPr>
              <w:t>Bharathi</w:t>
            </w:r>
            <w:proofErr w:type="spellEnd"/>
            <w:r w:rsidRPr="00D559AF">
              <w:rPr>
                <w:rFonts w:ascii="Tahoma" w:hAnsi="Tahoma" w:cs="Tahoma"/>
              </w:rPr>
              <w:t xml:space="preserve"> Jr. College, </w:t>
            </w:r>
            <w:proofErr w:type="spellStart"/>
            <w:r w:rsidRPr="00D559AF">
              <w:rPr>
                <w:rFonts w:ascii="Tahoma" w:hAnsi="Tahoma" w:cs="Tahoma"/>
              </w:rPr>
              <w:t>Hnk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</w:rPr>
              <w:t>Board of Intermediate Education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</w:p>
          <w:p w:rsidR="008B26D3" w:rsidRPr="00D559AF" w:rsidRDefault="00F43432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2004-</w:t>
            </w:r>
            <w:r w:rsidR="008B26D3" w:rsidRPr="00D559AF">
              <w:rPr>
                <w:rFonts w:ascii="Tahoma" w:hAnsi="Tahoma" w:cs="Tahoma"/>
              </w:rPr>
              <w:t>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D559AF">
              <w:rPr>
                <w:rFonts w:ascii="Tahoma" w:hAnsi="Tahoma" w:cs="Tahoma"/>
                <w:b/>
              </w:rPr>
              <w:t>71.4%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</w:rPr>
              <w:t>Distinction</w:t>
            </w:r>
          </w:p>
        </w:tc>
      </w:tr>
      <w:tr w:rsidR="008B26D3" w:rsidTr="00086D7E">
        <w:trPr>
          <w:trHeight w:hRule="exact" w:val="8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D559AF">
              <w:rPr>
                <w:rFonts w:ascii="Tahoma" w:hAnsi="Tahoma" w:cs="Tahoma"/>
                <w:b/>
              </w:rPr>
              <w:t>High School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G.</w:t>
            </w:r>
            <w:r w:rsidRPr="00D559AF">
              <w:rPr>
                <w:rFonts w:ascii="Tahoma" w:hAnsi="Tahoma" w:cs="Tahoma"/>
              </w:rPr>
              <w:t>P.High</w:t>
            </w:r>
            <w:proofErr w:type="spellEnd"/>
            <w:r w:rsidRPr="00D559AF">
              <w:rPr>
                <w:rFonts w:ascii="Tahoma" w:hAnsi="Tahoma" w:cs="Tahoma"/>
              </w:rPr>
              <w:t xml:space="preserve"> School,</w:t>
            </w: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proofErr w:type="spellStart"/>
            <w:r w:rsidRPr="00D559AF">
              <w:rPr>
                <w:rFonts w:ascii="Tahoma" w:hAnsi="Tahoma" w:cs="Tahoma"/>
              </w:rPr>
              <w:t>Hanamkonda</w:t>
            </w:r>
            <w:proofErr w:type="spellEnd"/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</w:rPr>
              <w:t>Board of Secondary Education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</w:rPr>
              <w:t>2004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D559AF">
              <w:rPr>
                <w:rFonts w:ascii="Tahoma" w:hAnsi="Tahoma" w:cs="Tahoma"/>
                <w:b/>
              </w:rPr>
              <w:t>81.33%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</w:p>
          <w:p w:rsidR="008B26D3" w:rsidRPr="00D559AF" w:rsidRDefault="008B26D3" w:rsidP="008B26D3">
            <w:pPr>
              <w:spacing w:line="240" w:lineRule="auto"/>
              <w:contextualSpacing/>
              <w:jc w:val="center"/>
              <w:rPr>
                <w:rFonts w:ascii="Tahoma" w:hAnsi="Tahoma" w:cs="Tahoma"/>
              </w:rPr>
            </w:pPr>
            <w:r w:rsidRPr="00D559AF">
              <w:rPr>
                <w:rFonts w:ascii="Tahoma" w:hAnsi="Tahoma" w:cs="Tahoma"/>
              </w:rPr>
              <w:t>Topper</w:t>
            </w:r>
          </w:p>
        </w:tc>
      </w:tr>
    </w:tbl>
    <w:p w:rsidR="008B26D3" w:rsidRDefault="008B26D3" w:rsidP="008B26D3">
      <w:pPr>
        <w:pStyle w:val="PlainText"/>
        <w:contextualSpacing/>
        <w:rPr>
          <w:rFonts w:ascii="Times New Roman" w:hAnsi="Times New Roman" w:cs="Times New Roman"/>
          <w:sz w:val="24"/>
          <w:szCs w:val="24"/>
        </w:rPr>
      </w:pPr>
    </w:p>
    <w:p w:rsidR="008B26D3" w:rsidRPr="00D31B7B" w:rsidRDefault="008B26D3" w:rsidP="008B26D3">
      <w:pPr>
        <w:pStyle w:val="PlainText"/>
        <w:contextualSpacing/>
        <w:rPr>
          <w:rFonts w:ascii="Times New Roman" w:hAnsi="Times New Roman" w:cs="Times New Roman"/>
          <w:sz w:val="24"/>
          <w:szCs w:val="24"/>
        </w:rPr>
      </w:pPr>
    </w:p>
    <w:p w:rsidR="008B26D3" w:rsidRPr="00D31B7B" w:rsidRDefault="008B26D3" w:rsidP="008B26D3">
      <w:pPr>
        <w:shd w:val="clear" w:color="auto" w:fill="BFBFBF"/>
        <w:spacing w:line="240" w:lineRule="auto"/>
        <w:contextualSpacing/>
        <w:rPr>
          <w:rFonts w:ascii="Tahoma" w:hAnsi="Tahoma" w:cs="Tahoma"/>
          <w:b/>
        </w:rPr>
      </w:pPr>
      <w:r w:rsidRPr="00D31B7B">
        <w:rPr>
          <w:rFonts w:ascii="Tahoma" w:hAnsi="Tahoma" w:cs="Tahoma"/>
          <w:b/>
        </w:rPr>
        <w:t>Strengths:</w:t>
      </w:r>
    </w:p>
    <w:p w:rsidR="008B26D3" w:rsidRDefault="008B26D3" w:rsidP="008B26D3">
      <w:pPr>
        <w:spacing w:line="240" w:lineRule="auto"/>
        <w:ind w:left="720"/>
        <w:contextualSpacing/>
        <w:rPr>
          <w:rFonts w:ascii="Tahoma" w:hAnsi="Tahoma" w:cs="Tahoma"/>
        </w:rPr>
      </w:pPr>
    </w:p>
    <w:p w:rsidR="008B26D3" w:rsidRPr="00B150E1" w:rsidRDefault="008B26D3" w:rsidP="008B26D3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lastRenderedPageBreak/>
        <w:t>Fast adaptability to new environment, comprehensive problem solving.</w:t>
      </w:r>
    </w:p>
    <w:p w:rsidR="008B26D3" w:rsidRDefault="008B26D3" w:rsidP="008B26D3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 xml:space="preserve">Quick learning </w:t>
      </w:r>
      <w:r>
        <w:rPr>
          <w:rFonts w:ascii="Tahoma" w:hAnsi="Tahoma" w:cs="Tahoma"/>
        </w:rPr>
        <w:t xml:space="preserve">and explaining </w:t>
      </w:r>
      <w:r w:rsidRPr="00B150E1">
        <w:rPr>
          <w:rFonts w:ascii="Tahoma" w:hAnsi="Tahoma" w:cs="Tahoma"/>
        </w:rPr>
        <w:t>capabilities</w:t>
      </w:r>
      <w:r>
        <w:rPr>
          <w:rFonts w:ascii="Tahoma" w:hAnsi="Tahoma" w:cs="Tahoma"/>
        </w:rPr>
        <w:t>.</w:t>
      </w:r>
      <w:r w:rsidRPr="00B150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</w:t>
      </w:r>
    </w:p>
    <w:p w:rsidR="008B26D3" w:rsidRDefault="008B26D3" w:rsidP="008B26D3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Pr="00B150E1">
        <w:rPr>
          <w:rFonts w:ascii="Tahoma" w:hAnsi="Tahoma" w:cs="Tahoma"/>
        </w:rPr>
        <w:t xml:space="preserve">ood logical thinking, ability to deal </w:t>
      </w:r>
      <w:r>
        <w:rPr>
          <w:rFonts w:ascii="Tahoma" w:hAnsi="Tahoma" w:cs="Tahoma"/>
        </w:rPr>
        <w:t xml:space="preserve">with </w:t>
      </w:r>
      <w:r w:rsidRPr="00B150E1">
        <w:rPr>
          <w:rFonts w:ascii="Tahoma" w:hAnsi="Tahoma" w:cs="Tahoma"/>
        </w:rPr>
        <w:t>people positively.</w:t>
      </w:r>
    </w:p>
    <w:p w:rsidR="008B26D3" w:rsidRDefault="008B26D3" w:rsidP="008B26D3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</w:rPr>
      </w:pPr>
      <w:r w:rsidRPr="00217429">
        <w:rPr>
          <w:rFonts w:ascii="Tahoma" w:hAnsi="Tahoma" w:cs="Tahoma"/>
        </w:rPr>
        <w:t xml:space="preserve"> Willing to work hard and team facilitator. </w:t>
      </w:r>
    </w:p>
    <w:p w:rsidR="008B26D3" w:rsidRDefault="008B26D3" w:rsidP="008B26D3">
      <w:pPr>
        <w:spacing w:line="240" w:lineRule="auto"/>
        <w:ind w:left="720"/>
        <w:contextualSpacing/>
        <w:rPr>
          <w:rFonts w:ascii="Tahoma" w:hAnsi="Tahoma" w:cs="Tahoma"/>
        </w:rPr>
      </w:pPr>
    </w:p>
    <w:p w:rsidR="008B26D3" w:rsidRPr="00B150E1" w:rsidRDefault="008B26D3" w:rsidP="008B26D3">
      <w:pPr>
        <w:shd w:val="clear" w:color="auto" w:fill="BFBFBF"/>
        <w:spacing w:line="240" w:lineRule="auto"/>
        <w:contextualSpacing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Achievements </w:t>
      </w:r>
      <w:r w:rsidRPr="00B150E1">
        <w:rPr>
          <w:rFonts w:ascii="Tahoma" w:hAnsi="Tahoma" w:cs="Tahoma"/>
          <w:b/>
        </w:rPr>
        <w:t>:</w:t>
      </w:r>
      <w:proofErr w:type="gramEnd"/>
    </w:p>
    <w:p w:rsidR="008B26D3" w:rsidRDefault="008B26D3" w:rsidP="008B26D3">
      <w:pPr>
        <w:spacing w:line="240" w:lineRule="auto"/>
        <w:ind w:left="720"/>
        <w:contextualSpacing/>
        <w:jc w:val="both"/>
        <w:rPr>
          <w:rFonts w:ascii="Tahoma" w:hAnsi="Tahoma" w:cs="Tahoma"/>
        </w:rPr>
      </w:pPr>
    </w:p>
    <w:p w:rsidR="00AF4003" w:rsidRDefault="00AF400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Published  a Research Paper entitled </w:t>
      </w:r>
      <w:r w:rsidRPr="00AF4003">
        <w:rPr>
          <w:rFonts w:ascii="Tahoma" w:hAnsi="Tahoma" w:cs="Tahoma"/>
          <w:b/>
        </w:rPr>
        <w:t xml:space="preserve">“Analysis of a High Efficient Single-switch Electronic </w:t>
      </w:r>
      <w:proofErr w:type="spellStart"/>
      <w:r w:rsidRPr="00AF4003">
        <w:rPr>
          <w:rFonts w:ascii="Tahoma" w:hAnsi="Tahoma" w:cs="Tahoma"/>
          <w:b/>
        </w:rPr>
        <w:t>Ballastfor</w:t>
      </w:r>
      <w:proofErr w:type="spellEnd"/>
      <w:r w:rsidRPr="00AF4003">
        <w:rPr>
          <w:rFonts w:ascii="Tahoma" w:hAnsi="Tahoma" w:cs="Tahoma"/>
          <w:b/>
        </w:rPr>
        <w:t xml:space="preserve"> Compact </w:t>
      </w:r>
      <w:proofErr w:type="spellStart"/>
      <w:r w:rsidRPr="00AF4003">
        <w:rPr>
          <w:rFonts w:ascii="Tahoma" w:hAnsi="Tahoma" w:cs="Tahoma"/>
          <w:b/>
        </w:rPr>
        <w:t>Flourscent</w:t>
      </w:r>
      <w:proofErr w:type="spellEnd"/>
      <w:r w:rsidRPr="00AF4003">
        <w:rPr>
          <w:rFonts w:ascii="Tahoma" w:hAnsi="Tahoma" w:cs="Tahoma"/>
          <w:b/>
        </w:rPr>
        <w:t xml:space="preserve"> Lamps” </w:t>
      </w:r>
      <w:r>
        <w:rPr>
          <w:rFonts w:ascii="Tahoma" w:hAnsi="Tahoma" w:cs="Tahoma"/>
        </w:rPr>
        <w:t xml:space="preserve">in </w:t>
      </w:r>
      <w:r w:rsidRPr="00AF4003">
        <w:rPr>
          <w:rFonts w:ascii="Tahoma" w:hAnsi="Tahoma" w:cs="Tahoma"/>
          <w:b/>
        </w:rPr>
        <w:t>International Journal of Engineering Research &amp; Technology</w:t>
      </w:r>
      <w:r>
        <w:rPr>
          <w:rFonts w:ascii="Tahoma" w:hAnsi="Tahoma" w:cs="Tahoma"/>
        </w:rPr>
        <w:t xml:space="preserve"> (IJERT: Volume-2, Issue-6, June-13)</w:t>
      </w:r>
    </w:p>
    <w:p w:rsidR="00AF4003" w:rsidRDefault="00AF4003" w:rsidP="00AF4003">
      <w:pPr>
        <w:pStyle w:val="ListParagrap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Published an </w:t>
      </w:r>
      <w:r w:rsidRPr="00BB553C">
        <w:rPr>
          <w:rFonts w:ascii="Tahoma" w:hAnsi="Tahoma" w:cs="Tahoma"/>
          <w:b/>
        </w:rPr>
        <w:t>International Paper</w:t>
      </w:r>
      <w:r>
        <w:rPr>
          <w:rFonts w:ascii="Tahoma" w:hAnsi="Tahoma" w:cs="Tahoma"/>
        </w:rPr>
        <w:t xml:space="preserve">, on </w:t>
      </w:r>
      <w:r w:rsidRPr="00E71FF1">
        <w:rPr>
          <w:rFonts w:ascii="Tahoma" w:hAnsi="Tahoma" w:cs="Tahoma"/>
          <w:b/>
        </w:rPr>
        <w:t>“An Internal DC-UPS with Multiple AC-DC Converters”</w:t>
      </w:r>
      <w:r>
        <w:rPr>
          <w:rFonts w:ascii="Tahoma" w:hAnsi="Tahoma" w:cs="Tahoma"/>
        </w:rPr>
        <w:t xml:space="preserve"> in </w:t>
      </w:r>
      <w:r w:rsidRPr="00BB553C">
        <w:rPr>
          <w:rFonts w:ascii="Tahoma" w:hAnsi="Tahoma" w:cs="Tahoma"/>
        </w:rPr>
        <w:t>International Conference</w:t>
      </w:r>
      <w:r>
        <w:rPr>
          <w:rFonts w:ascii="Tahoma" w:hAnsi="Tahoma" w:cs="Tahoma"/>
        </w:rPr>
        <w:t xml:space="preserve"> of </w:t>
      </w:r>
      <w:r w:rsidRPr="00E71FF1">
        <w:rPr>
          <w:rFonts w:ascii="Tahoma" w:hAnsi="Tahoma" w:cs="Tahoma"/>
          <w:b/>
        </w:rPr>
        <w:t>ISCSI-2012</w:t>
      </w:r>
      <w:r>
        <w:rPr>
          <w:rFonts w:ascii="Tahoma" w:hAnsi="Tahoma" w:cs="Tahoma"/>
        </w:rPr>
        <w:t>.</w:t>
      </w:r>
    </w:p>
    <w:p w:rsidR="008B26D3" w:rsidRDefault="008B26D3" w:rsidP="008B26D3">
      <w:pPr>
        <w:pStyle w:val="ListParagraph"/>
        <w:rPr>
          <w:rFonts w:ascii="Tahoma" w:hAnsi="Tahoma" w:cs="Tahoma"/>
          <w:sz w:val="22"/>
          <w:szCs w:val="22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Published a National Level paper on “</w:t>
      </w:r>
      <w:r w:rsidRPr="00E71FF1">
        <w:rPr>
          <w:rFonts w:ascii="Tahoma" w:hAnsi="Tahoma" w:cs="Tahoma"/>
          <w:b/>
        </w:rPr>
        <w:t xml:space="preserve">Integrating Photo Voltaic &amp; Wing Generator With Diesel Battery System For Financial Estimations And Environmental Impacts </w:t>
      </w:r>
      <w:r>
        <w:rPr>
          <w:rFonts w:ascii="Tahoma" w:hAnsi="Tahoma" w:cs="Tahoma"/>
          <w:b/>
        </w:rPr>
        <w:t>o</w:t>
      </w:r>
      <w:r w:rsidRPr="00E71FF1">
        <w:rPr>
          <w:rFonts w:ascii="Tahoma" w:hAnsi="Tahoma" w:cs="Tahoma"/>
          <w:b/>
        </w:rPr>
        <w:t>f A Remote Village In Simulink Model”</w:t>
      </w:r>
      <w:r>
        <w:rPr>
          <w:rFonts w:ascii="Tahoma" w:hAnsi="Tahoma" w:cs="Tahoma"/>
        </w:rPr>
        <w:t xml:space="preserve"> in </w:t>
      </w:r>
      <w:r w:rsidRPr="00E71FF1">
        <w:rPr>
          <w:rFonts w:ascii="Tahoma" w:hAnsi="Tahoma" w:cs="Tahoma"/>
          <w:b/>
        </w:rPr>
        <w:t>NCEEE – 2011</w:t>
      </w:r>
      <w:r>
        <w:rPr>
          <w:rFonts w:ascii="Tahoma" w:hAnsi="Tahoma" w:cs="Tahoma"/>
        </w:rPr>
        <w:t>.</w:t>
      </w:r>
    </w:p>
    <w:p w:rsidR="008B26D3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Published a National Level paper on “</w:t>
      </w:r>
      <w:r w:rsidRPr="00E71FF1">
        <w:rPr>
          <w:rFonts w:ascii="Tahoma" w:hAnsi="Tahoma" w:cs="Tahoma"/>
          <w:b/>
        </w:rPr>
        <w:t xml:space="preserve">Analysis </w:t>
      </w:r>
      <w:proofErr w:type="gramStart"/>
      <w:r w:rsidRPr="00E71FF1">
        <w:rPr>
          <w:rFonts w:ascii="Tahoma" w:hAnsi="Tahoma" w:cs="Tahoma"/>
          <w:b/>
        </w:rPr>
        <w:t>And Design Of A High Efficient Electronics Ballast For</w:t>
      </w:r>
      <w:proofErr w:type="gramEnd"/>
      <w:r w:rsidRPr="00E71FF1">
        <w:rPr>
          <w:rFonts w:ascii="Tahoma" w:hAnsi="Tahoma" w:cs="Tahoma"/>
          <w:b/>
        </w:rPr>
        <w:t xml:space="preserve"> Compact Fluorescent Lamps</w:t>
      </w:r>
      <w:r>
        <w:rPr>
          <w:rFonts w:ascii="Tahoma" w:hAnsi="Tahoma" w:cs="Tahoma"/>
        </w:rPr>
        <w:t xml:space="preserve">” in </w:t>
      </w:r>
      <w:r w:rsidRPr="00E71FF1">
        <w:rPr>
          <w:rFonts w:ascii="Tahoma" w:hAnsi="Tahoma" w:cs="Tahoma"/>
          <w:b/>
        </w:rPr>
        <w:t>NCTREA – 2013</w:t>
      </w:r>
      <w:r>
        <w:rPr>
          <w:rFonts w:ascii="Tahoma" w:hAnsi="Tahoma" w:cs="Tahoma"/>
        </w:rPr>
        <w:t>.</w:t>
      </w:r>
    </w:p>
    <w:p w:rsidR="008B26D3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Published a National Level paper on “</w:t>
      </w:r>
      <w:r w:rsidRPr="00E71FF1">
        <w:rPr>
          <w:rFonts w:ascii="Tahoma" w:hAnsi="Tahoma" w:cs="Tahoma"/>
          <w:b/>
        </w:rPr>
        <w:t xml:space="preserve">Analysis </w:t>
      </w:r>
      <w:proofErr w:type="gramStart"/>
      <w:r w:rsidRPr="00E71FF1">
        <w:rPr>
          <w:rFonts w:ascii="Tahoma" w:hAnsi="Tahoma" w:cs="Tahoma"/>
          <w:b/>
        </w:rPr>
        <w:t>Of Single Phase Matrix Converter For</w:t>
      </w:r>
      <w:proofErr w:type="gramEnd"/>
      <w:r w:rsidRPr="00E71FF1">
        <w:rPr>
          <w:rFonts w:ascii="Tahoma" w:hAnsi="Tahoma" w:cs="Tahoma"/>
          <w:b/>
        </w:rPr>
        <w:t xml:space="preserve"> Radio Frequency Induction Heating</w:t>
      </w:r>
      <w:r>
        <w:rPr>
          <w:rFonts w:ascii="Tahoma" w:hAnsi="Tahoma" w:cs="Tahoma"/>
        </w:rPr>
        <w:t xml:space="preserve">” in </w:t>
      </w:r>
      <w:r w:rsidRPr="00E71FF1">
        <w:rPr>
          <w:rFonts w:ascii="Tahoma" w:hAnsi="Tahoma" w:cs="Tahoma"/>
          <w:b/>
        </w:rPr>
        <w:t>NCTREA – 2013</w:t>
      </w:r>
      <w:r>
        <w:rPr>
          <w:rFonts w:ascii="Tahoma" w:hAnsi="Tahoma" w:cs="Tahoma"/>
        </w:rPr>
        <w:t>.</w:t>
      </w:r>
    </w:p>
    <w:p w:rsidR="008B26D3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310EBB" w:rsidRPr="00310EBB" w:rsidRDefault="00310EBB" w:rsidP="00310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Participated in National level workshop on </w:t>
      </w:r>
      <w:r w:rsidRPr="00310EBB">
        <w:rPr>
          <w:rFonts w:ascii="Tahoma" w:hAnsi="Tahoma" w:cs="Tahoma"/>
          <w:b/>
        </w:rPr>
        <w:t>“Power Control and Energy Management (PCEM)”</w:t>
      </w:r>
      <w:r>
        <w:rPr>
          <w:rFonts w:ascii="Tahoma" w:hAnsi="Tahoma" w:cs="Tahoma"/>
        </w:rPr>
        <w:t xml:space="preserve"> at </w:t>
      </w:r>
      <w:r w:rsidRPr="00310EBB">
        <w:rPr>
          <w:rFonts w:ascii="Tahoma" w:hAnsi="Tahoma" w:cs="Tahoma"/>
          <w:b/>
        </w:rPr>
        <w:t>National Institute of Technology Warangal (NITW)</w:t>
      </w:r>
      <w:r>
        <w:rPr>
          <w:rFonts w:ascii="Tahoma" w:hAnsi="Tahoma" w:cs="Tahoma"/>
        </w:rPr>
        <w:t xml:space="preserve">. </w:t>
      </w:r>
    </w:p>
    <w:p w:rsidR="00310EBB" w:rsidRDefault="00310EBB" w:rsidP="00310EBB">
      <w:pPr>
        <w:pStyle w:val="ListParagrap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Paticipated</w:t>
      </w:r>
      <w:proofErr w:type="spellEnd"/>
      <w:r>
        <w:rPr>
          <w:rFonts w:ascii="Tahoma" w:hAnsi="Tahoma" w:cs="Tahoma"/>
        </w:rPr>
        <w:t xml:space="preserve"> in </w:t>
      </w:r>
      <w:r w:rsidRPr="00E71FF1">
        <w:rPr>
          <w:rFonts w:ascii="Tahoma" w:hAnsi="Tahoma" w:cs="Tahoma"/>
          <w:b/>
        </w:rPr>
        <w:t>Mission10X</w:t>
      </w:r>
      <w:r>
        <w:rPr>
          <w:rFonts w:ascii="Tahoma" w:hAnsi="Tahoma" w:cs="Tahoma"/>
        </w:rPr>
        <w:t xml:space="preserve"> workshop on “</w:t>
      </w:r>
      <w:r w:rsidRPr="00E71FF1">
        <w:rPr>
          <w:rFonts w:ascii="Tahoma" w:hAnsi="Tahoma" w:cs="Tahoma"/>
          <w:b/>
        </w:rPr>
        <w:t>High Impact Teaching Skills</w:t>
      </w:r>
      <w:r>
        <w:rPr>
          <w:rFonts w:ascii="Tahoma" w:hAnsi="Tahoma" w:cs="Tahoma"/>
        </w:rPr>
        <w:t xml:space="preserve">” conducted by </w:t>
      </w:r>
      <w:r w:rsidRPr="00E71FF1">
        <w:rPr>
          <w:rFonts w:ascii="Tahoma" w:hAnsi="Tahoma" w:cs="Tahoma"/>
          <w:b/>
        </w:rPr>
        <w:t>WIPRO &amp; ISTE</w:t>
      </w:r>
      <w:r>
        <w:rPr>
          <w:rFonts w:ascii="Tahoma" w:hAnsi="Tahoma" w:cs="Tahoma"/>
        </w:rPr>
        <w:t xml:space="preserve">. </w:t>
      </w:r>
    </w:p>
    <w:p w:rsidR="008B26D3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F43432" w:rsidRDefault="00F43432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Participated in Two Week Faculty Development 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 on </w:t>
      </w:r>
      <w:r w:rsidRPr="00F43432">
        <w:rPr>
          <w:rFonts w:ascii="Tahoma" w:hAnsi="Tahoma" w:cs="Tahoma"/>
          <w:b/>
        </w:rPr>
        <w:t>“Advances in Power Electronics and Power Quality Issues</w:t>
      </w:r>
      <w:r>
        <w:rPr>
          <w:rFonts w:ascii="Tahoma" w:hAnsi="Tahoma" w:cs="Tahoma"/>
          <w:b/>
        </w:rPr>
        <w:t xml:space="preserve"> (APEPQI)</w:t>
      </w:r>
      <w:r w:rsidRPr="00F43432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at SR Engineering College.</w:t>
      </w:r>
    </w:p>
    <w:p w:rsidR="00F43432" w:rsidRDefault="00F43432" w:rsidP="00F43432">
      <w:pPr>
        <w:pStyle w:val="ListParagrap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Participated in National level workshop on “</w:t>
      </w:r>
      <w:r w:rsidRPr="00E71FF1">
        <w:rPr>
          <w:rFonts w:ascii="Tahoma" w:hAnsi="Tahoma" w:cs="Tahoma"/>
          <w:b/>
        </w:rPr>
        <w:t xml:space="preserve">Developments </w:t>
      </w:r>
      <w:r w:rsidR="00F43432" w:rsidRPr="00E71FF1">
        <w:rPr>
          <w:rFonts w:ascii="Tahoma" w:hAnsi="Tahoma" w:cs="Tahoma"/>
          <w:b/>
        </w:rPr>
        <w:t>in High Voltage Engineering and</w:t>
      </w:r>
      <w:r w:rsidRPr="00E71FF1">
        <w:rPr>
          <w:rFonts w:ascii="Tahoma" w:hAnsi="Tahoma" w:cs="Tahoma"/>
          <w:b/>
        </w:rPr>
        <w:t xml:space="preserve"> Power Systems</w:t>
      </w:r>
      <w:r>
        <w:rPr>
          <w:rFonts w:ascii="Tahoma" w:hAnsi="Tahoma" w:cs="Tahoma"/>
        </w:rPr>
        <w:t xml:space="preserve">” at </w:t>
      </w:r>
      <w:proofErr w:type="spellStart"/>
      <w:r>
        <w:rPr>
          <w:rFonts w:ascii="Tahoma" w:hAnsi="Tahoma" w:cs="Tahoma"/>
        </w:rPr>
        <w:t>Ramappa</w:t>
      </w:r>
      <w:proofErr w:type="spellEnd"/>
      <w:r>
        <w:rPr>
          <w:rFonts w:ascii="Tahoma" w:hAnsi="Tahoma" w:cs="Tahoma"/>
        </w:rPr>
        <w:t xml:space="preserve"> Engineering College.</w:t>
      </w:r>
    </w:p>
    <w:p w:rsidR="008B26D3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Participated in Two-Day National level workshop on “</w:t>
      </w:r>
      <w:r w:rsidRPr="00E71FF1">
        <w:rPr>
          <w:rFonts w:ascii="Tahoma" w:hAnsi="Tahoma" w:cs="Tahoma"/>
          <w:b/>
        </w:rPr>
        <w:t xml:space="preserve">Power System Transients </w:t>
      </w:r>
      <w:proofErr w:type="gramStart"/>
      <w:r w:rsidRPr="00E71FF1">
        <w:rPr>
          <w:rFonts w:ascii="Tahoma" w:hAnsi="Tahoma" w:cs="Tahoma"/>
          <w:b/>
        </w:rPr>
        <w:t>And</w:t>
      </w:r>
      <w:proofErr w:type="gramEnd"/>
      <w:r w:rsidRPr="00E71FF1">
        <w:rPr>
          <w:rFonts w:ascii="Tahoma" w:hAnsi="Tahoma" w:cs="Tahoma"/>
          <w:b/>
        </w:rPr>
        <w:t xml:space="preserve"> Harmonics</w:t>
      </w:r>
      <w:r>
        <w:rPr>
          <w:rFonts w:ascii="Tahoma" w:hAnsi="Tahoma" w:cs="Tahoma"/>
        </w:rPr>
        <w:t>” at SR Engineering College.</w:t>
      </w:r>
    </w:p>
    <w:p w:rsidR="008B26D3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Solved two </w:t>
      </w:r>
      <w:r w:rsidRPr="00BB553C">
        <w:rPr>
          <w:rFonts w:ascii="Tahoma" w:hAnsi="Tahoma" w:cs="Tahoma"/>
          <w:b/>
        </w:rPr>
        <w:t>IEEE</w:t>
      </w:r>
      <w:r>
        <w:rPr>
          <w:rFonts w:ascii="Tahoma" w:hAnsi="Tahoma" w:cs="Tahoma"/>
        </w:rPr>
        <w:t xml:space="preserve"> standard Papers </w:t>
      </w:r>
      <w:r w:rsidRPr="00731F6B">
        <w:rPr>
          <w:rFonts w:ascii="Tahoma" w:hAnsi="Tahoma" w:cs="Tahoma"/>
          <w:b/>
        </w:rPr>
        <w:t xml:space="preserve">“Economic Analysis and Environmental Impacts of a PV with Diesel-Battery System for Remote </w:t>
      </w:r>
      <w:proofErr w:type="gramStart"/>
      <w:r w:rsidRPr="00731F6B">
        <w:rPr>
          <w:rFonts w:ascii="Tahoma" w:hAnsi="Tahoma" w:cs="Tahoma"/>
          <w:b/>
        </w:rPr>
        <w:t>Villages ”</w:t>
      </w:r>
      <w:proofErr w:type="gramEnd"/>
      <w:r>
        <w:rPr>
          <w:rFonts w:ascii="Tahoma" w:hAnsi="Tahoma" w:cs="Tahoma"/>
          <w:b/>
        </w:rPr>
        <w:t xml:space="preserve"> </w:t>
      </w:r>
      <w:r w:rsidRPr="00731F6B">
        <w:rPr>
          <w:rFonts w:ascii="Tahoma" w:hAnsi="Tahoma" w:cs="Tahoma"/>
        </w:rPr>
        <w:t>and</w:t>
      </w:r>
      <w:r>
        <w:rPr>
          <w:rFonts w:ascii="Tahoma" w:hAnsi="Tahoma" w:cs="Tahoma"/>
          <w:b/>
        </w:rPr>
        <w:t xml:space="preserve"> “</w:t>
      </w:r>
      <w:r w:rsidRPr="00731F6B">
        <w:rPr>
          <w:rFonts w:ascii="Tahoma" w:hAnsi="Tahoma" w:cs="Tahoma"/>
          <w:b/>
        </w:rPr>
        <w:t>Single Phase Matrix Converter for Radio Frequency Induction Heating ”</w:t>
      </w:r>
      <w:r>
        <w:rPr>
          <w:rFonts w:ascii="Tahoma" w:hAnsi="Tahoma" w:cs="Tahoma"/>
          <w:b/>
        </w:rPr>
        <w:t>.</w:t>
      </w:r>
    </w:p>
    <w:p w:rsidR="00AE2D9D" w:rsidRDefault="00AE2D9D" w:rsidP="00AE2D9D">
      <w:pPr>
        <w:pStyle w:val="ListParagraph"/>
        <w:rPr>
          <w:rFonts w:ascii="Tahoma" w:hAnsi="Tahoma" w:cs="Tahoma"/>
          <w:b/>
        </w:rPr>
      </w:pPr>
    </w:p>
    <w:p w:rsidR="00AE2D9D" w:rsidRDefault="00AE2D9D" w:rsidP="00AE2D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Member in </w:t>
      </w:r>
      <w:r w:rsidRPr="00E71FF1">
        <w:rPr>
          <w:rFonts w:ascii="Tahoma" w:hAnsi="Tahoma" w:cs="Tahoma"/>
          <w:b/>
        </w:rPr>
        <w:t>IEEE Council</w:t>
      </w:r>
      <w:r>
        <w:rPr>
          <w:rFonts w:ascii="Tahoma" w:hAnsi="Tahoma" w:cs="Tahoma"/>
        </w:rPr>
        <w:t>.</w:t>
      </w:r>
    </w:p>
    <w:p w:rsidR="008B26D3" w:rsidRPr="00731F6B" w:rsidRDefault="008B26D3" w:rsidP="008B26D3">
      <w:pPr>
        <w:spacing w:line="240" w:lineRule="auto"/>
        <w:contextualSpacing/>
        <w:jc w:val="both"/>
        <w:rPr>
          <w:rFonts w:ascii="Tahoma" w:hAnsi="Tahoma" w:cs="Tahoma"/>
          <w:b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B150E1">
        <w:rPr>
          <w:rFonts w:ascii="Tahoma" w:hAnsi="Tahoma" w:cs="Tahoma"/>
        </w:rPr>
        <w:t xml:space="preserve">Participated in National Level Symposium and presented a seminar on </w:t>
      </w:r>
      <w:r w:rsidRPr="00B150E1">
        <w:rPr>
          <w:rFonts w:ascii="Tahoma" w:hAnsi="Tahoma" w:cs="Tahoma"/>
          <w:b/>
        </w:rPr>
        <w:t>SCADA</w:t>
      </w:r>
      <w:r w:rsidRPr="00B150E1">
        <w:rPr>
          <w:rFonts w:ascii="Tahoma" w:hAnsi="Tahoma" w:cs="Tahoma"/>
        </w:rPr>
        <w:t>.</w:t>
      </w:r>
    </w:p>
    <w:p w:rsidR="008B26D3" w:rsidRPr="00B150E1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B150E1">
        <w:rPr>
          <w:rFonts w:ascii="Tahoma" w:hAnsi="Tahoma" w:cs="Tahoma"/>
        </w:rPr>
        <w:t xml:space="preserve">Worked on Automation under the guidance of Ramakrishna, a member of </w:t>
      </w:r>
      <w:r w:rsidRPr="00B150E1">
        <w:rPr>
          <w:rFonts w:ascii="Tahoma" w:hAnsi="Tahoma" w:cs="Tahoma"/>
          <w:b/>
        </w:rPr>
        <w:t>PROLIFIC TECHNOLOGIES</w:t>
      </w:r>
      <w:r>
        <w:rPr>
          <w:rFonts w:ascii="Tahoma" w:hAnsi="Tahoma" w:cs="Tahoma"/>
        </w:rPr>
        <w:t>, HYD.</w:t>
      </w:r>
    </w:p>
    <w:p w:rsidR="008B26D3" w:rsidRPr="00B150E1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Pr="00BB553C" w:rsidRDefault="008B26D3" w:rsidP="008B26D3">
      <w:pPr>
        <w:numPr>
          <w:ilvl w:val="0"/>
          <w:numId w:val="1"/>
        </w:numPr>
        <w:spacing w:after="0" w:line="240" w:lineRule="auto"/>
        <w:contextualSpacing/>
        <w:jc w:val="both"/>
      </w:pPr>
      <w:r w:rsidRPr="00546D4B">
        <w:rPr>
          <w:rFonts w:ascii="Tahoma" w:hAnsi="Tahoma" w:cs="Tahoma"/>
        </w:rPr>
        <w:lastRenderedPageBreak/>
        <w:t>I have done project on “</w:t>
      </w:r>
      <w:r w:rsidRPr="00546D4B">
        <w:rPr>
          <w:rFonts w:ascii="Tahoma" w:hAnsi="Tahoma" w:cs="Tahoma"/>
          <w:b/>
        </w:rPr>
        <w:t>Simulink Model for Economic Analysis and Environmental Impacts of a PV with Diesel-Battery System for Remote Villages</w:t>
      </w:r>
      <w:r w:rsidRPr="00546D4B">
        <w:rPr>
          <w:rFonts w:ascii="Tahoma" w:hAnsi="Tahoma" w:cs="Tahoma"/>
        </w:rPr>
        <w:t xml:space="preserve">” at </w:t>
      </w:r>
      <w:proofErr w:type="spellStart"/>
      <w:r w:rsidRPr="00546D4B">
        <w:rPr>
          <w:rFonts w:ascii="Tahoma" w:hAnsi="Tahoma" w:cs="Tahoma"/>
          <w:b/>
        </w:rPr>
        <w:t>Krest</w:t>
      </w:r>
      <w:proofErr w:type="spellEnd"/>
      <w:r w:rsidRPr="00546D4B">
        <w:rPr>
          <w:rFonts w:ascii="Tahoma" w:hAnsi="Tahoma" w:cs="Tahoma"/>
          <w:b/>
        </w:rPr>
        <w:t xml:space="preserve"> Technologies - Hyd.</w:t>
      </w:r>
    </w:p>
    <w:p w:rsidR="008B26D3" w:rsidRPr="00546D4B" w:rsidRDefault="008B26D3" w:rsidP="008B26D3">
      <w:pPr>
        <w:spacing w:line="240" w:lineRule="auto"/>
        <w:contextualSpacing/>
        <w:jc w:val="both"/>
      </w:pPr>
    </w:p>
    <w:p w:rsidR="008B26D3" w:rsidRDefault="008B26D3" w:rsidP="008B26D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50E1">
        <w:rPr>
          <w:rFonts w:ascii="Tahoma" w:hAnsi="Tahoma" w:cs="Tahoma"/>
          <w:sz w:val="22"/>
          <w:szCs w:val="22"/>
        </w:rPr>
        <w:t xml:space="preserve">I’m a </w:t>
      </w:r>
      <w:r w:rsidRPr="00BB553C">
        <w:rPr>
          <w:rFonts w:ascii="Tahoma" w:hAnsi="Tahoma" w:cs="Tahoma"/>
          <w:b/>
          <w:sz w:val="22"/>
          <w:szCs w:val="22"/>
        </w:rPr>
        <w:t>Coordinator</w:t>
      </w:r>
      <w:r w:rsidRPr="00B150E1">
        <w:rPr>
          <w:rFonts w:ascii="Tahoma" w:hAnsi="Tahoma" w:cs="Tahoma"/>
          <w:sz w:val="22"/>
          <w:szCs w:val="22"/>
        </w:rPr>
        <w:t xml:space="preserve"> of the </w:t>
      </w:r>
      <w:r w:rsidRPr="00BB553C">
        <w:rPr>
          <w:rFonts w:ascii="Tahoma" w:hAnsi="Tahoma" w:cs="Tahoma"/>
          <w:b/>
          <w:sz w:val="22"/>
          <w:szCs w:val="22"/>
        </w:rPr>
        <w:t>Association of E.E.E Department</w:t>
      </w:r>
      <w:r>
        <w:rPr>
          <w:rFonts w:ascii="Tahoma" w:hAnsi="Tahoma" w:cs="Tahoma"/>
          <w:sz w:val="22"/>
          <w:szCs w:val="22"/>
        </w:rPr>
        <w:t>,</w:t>
      </w:r>
      <w:r w:rsidRPr="00B150E1">
        <w:rPr>
          <w:rFonts w:ascii="Tahoma" w:hAnsi="Tahoma" w:cs="Tahoma"/>
          <w:sz w:val="22"/>
          <w:szCs w:val="22"/>
        </w:rPr>
        <w:t xml:space="preserve"> in our college, since 2007 July.</w:t>
      </w:r>
    </w:p>
    <w:p w:rsidR="008B26D3" w:rsidRPr="00BB553C" w:rsidRDefault="008B26D3" w:rsidP="008B26D3">
      <w:pPr>
        <w:spacing w:line="240" w:lineRule="auto"/>
        <w:contextualSpacing/>
        <w:jc w:val="both"/>
        <w:rPr>
          <w:rFonts w:ascii="Tahoma" w:hAnsi="Tahoma" w:cs="Tahoma"/>
        </w:rPr>
      </w:pPr>
    </w:p>
    <w:p w:rsidR="008B26D3" w:rsidRPr="00BB553C" w:rsidRDefault="008B26D3" w:rsidP="008B26D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50E1">
        <w:rPr>
          <w:rFonts w:ascii="Tahoma" w:hAnsi="Tahoma" w:cs="Tahoma"/>
          <w:sz w:val="22"/>
          <w:szCs w:val="22"/>
        </w:rPr>
        <w:t xml:space="preserve">I was an organizer </w:t>
      </w:r>
      <w:r>
        <w:rPr>
          <w:rFonts w:ascii="Tahoma" w:hAnsi="Tahoma" w:cs="Tahoma"/>
          <w:sz w:val="22"/>
          <w:szCs w:val="22"/>
        </w:rPr>
        <w:t>National Level Symposium</w:t>
      </w:r>
      <w:r w:rsidRPr="00B150E1">
        <w:rPr>
          <w:rFonts w:ascii="Tahoma" w:hAnsi="Tahoma" w:cs="Tahoma"/>
          <w:sz w:val="22"/>
          <w:szCs w:val="22"/>
        </w:rPr>
        <w:t xml:space="preserve"> in our College   </w:t>
      </w:r>
      <w:r>
        <w:rPr>
          <w:rFonts w:ascii="Tahoma" w:hAnsi="Tahoma" w:cs="Tahoma"/>
          <w:sz w:val="22"/>
          <w:szCs w:val="22"/>
        </w:rPr>
        <w:t>“</w:t>
      </w:r>
      <w:r w:rsidRPr="00B150E1">
        <w:rPr>
          <w:rFonts w:ascii="Tahoma" w:hAnsi="Tahoma" w:cs="Tahoma"/>
          <w:b/>
          <w:sz w:val="22"/>
          <w:szCs w:val="22"/>
        </w:rPr>
        <w:t>Exultant 2k9</w:t>
      </w:r>
      <w:r>
        <w:rPr>
          <w:rFonts w:ascii="Tahoma" w:hAnsi="Tahoma" w:cs="Tahoma"/>
          <w:b/>
          <w:sz w:val="22"/>
          <w:szCs w:val="22"/>
        </w:rPr>
        <w:t>”</w:t>
      </w:r>
      <w:r w:rsidRPr="00B150E1">
        <w:rPr>
          <w:rFonts w:ascii="Tahoma" w:hAnsi="Tahoma" w:cs="Tahoma"/>
          <w:b/>
          <w:sz w:val="22"/>
          <w:szCs w:val="22"/>
        </w:rPr>
        <w:t>.</w:t>
      </w:r>
    </w:p>
    <w:p w:rsidR="008B26D3" w:rsidRPr="00BB553C" w:rsidRDefault="008B26D3" w:rsidP="008B26D3">
      <w:pPr>
        <w:pStyle w:val="ListParagraph"/>
        <w:rPr>
          <w:rFonts w:ascii="Tahoma" w:hAnsi="Tahoma" w:cs="Tahoma"/>
          <w:sz w:val="22"/>
          <w:szCs w:val="22"/>
        </w:rPr>
      </w:pPr>
    </w:p>
    <w:p w:rsidR="008B26D3" w:rsidRPr="00B150E1" w:rsidRDefault="008B26D3" w:rsidP="008B26D3">
      <w:pPr>
        <w:spacing w:line="240" w:lineRule="auto"/>
        <w:contextualSpacing/>
        <w:rPr>
          <w:rFonts w:ascii="Tahoma" w:hAnsi="Tahoma" w:cs="Tahoma"/>
          <w:b/>
        </w:rPr>
      </w:pPr>
    </w:p>
    <w:p w:rsidR="008B26D3" w:rsidRPr="00B150E1" w:rsidRDefault="008B26D3" w:rsidP="008B26D3">
      <w:pPr>
        <w:shd w:val="clear" w:color="auto" w:fill="BFBFBF"/>
        <w:spacing w:line="240" w:lineRule="auto"/>
        <w:contextualSpacing/>
        <w:rPr>
          <w:rFonts w:ascii="Tahoma" w:hAnsi="Tahoma" w:cs="Tahoma"/>
          <w:b/>
        </w:rPr>
      </w:pPr>
      <w:r w:rsidRPr="00B150E1">
        <w:rPr>
          <w:rFonts w:ascii="Tahoma" w:hAnsi="Tahoma" w:cs="Tahoma"/>
          <w:b/>
        </w:rPr>
        <w:t>Computing Skills:</w:t>
      </w:r>
    </w:p>
    <w:p w:rsidR="008B26D3" w:rsidRDefault="008B26D3" w:rsidP="008B26D3">
      <w:pPr>
        <w:spacing w:line="240" w:lineRule="auto"/>
        <w:ind w:left="720"/>
        <w:contextualSpacing/>
        <w:rPr>
          <w:rFonts w:ascii="Tahoma" w:hAnsi="Tahoma" w:cs="Tahoma"/>
        </w:rPr>
      </w:pPr>
    </w:p>
    <w:p w:rsidR="008B26D3" w:rsidRPr="00B150E1" w:rsidRDefault="008B26D3" w:rsidP="008B26D3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>Programming languages</w:t>
      </w:r>
      <w:r>
        <w:rPr>
          <w:rFonts w:ascii="Tahoma" w:hAnsi="Tahoma" w:cs="Tahoma"/>
        </w:rPr>
        <w:t xml:space="preserve"> known</w:t>
      </w:r>
      <w:r w:rsidRPr="00B150E1">
        <w:rPr>
          <w:rFonts w:ascii="Tahoma" w:hAnsi="Tahoma" w:cs="Tahoma"/>
        </w:rPr>
        <w:tab/>
        <w:t>:</w:t>
      </w:r>
      <w:r w:rsidRPr="00B150E1">
        <w:rPr>
          <w:rFonts w:ascii="Tahoma" w:hAnsi="Tahoma" w:cs="Tahoma"/>
        </w:rPr>
        <w:tab/>
        <w:t>C, C++, PSPICE</w:t>
      </w:r>
      <w:r>
        <w:rPr>
          <w:rFonts w:ascii="Tahoma" w:hAnsi="Tahoma" w:cs="Tahoma"/>
        </w:rPr>
        <w:t xml:space="preserve"> </w:t>
      </w:r>
      <w:r w:rsidRPr="00B150E1">
        <w:rPr>
          <w:rFonts w:ascii="Tahoma" w:hAnsi="Tahoma" w:cs="Tahoma"/>
        </w:rPr>
        <w:t>(Simulation),</w:t>
      </w:r>
      <w:r>
        <w:rPr>
          <w:rFonts w:ascii="Tahoma" w:hAnsi="Tahoma" w:cs="Tahoma"/>
        </w:rPr>
        <w:t xml:space="preserve"> </w:t>
      </w:r>
      <w:r w:rsidRPr="00B150E1">
        <w:rPr>
          <w:rFonts w:ascii="Tahoma" w:hAnsi="Tahoma" w:cs="Tahoma"/>
        </w:rPr>
        <w:t>MATLAB.</w:t>
      </w:r>
    </w:p>
    <w:p w:rsidR="008B26D3" w:rsidRPr="00B150E1" w:rsidRDefault="008B26D3" w:rsidP="008B26D3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>Operating systems</w:t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>:</w:t>
      </w:r>
      <w:r w:rsidRPr="00B150E1">
        <w:rPr>
          <w:rFonts w:ascii="Tahoma" w:hAnsi="Tahoma" w:cs="Tahoma"/>
        </w:rPr>
        <w:tab/>
        <w:t>Windows-98,</w:t>
      </w:r>
      <w:r>
        <w:rPr>
          <w:rFonts w:ascii="Tahoma" w:hAnsi="Tahoma" w:cs="Tahoma"/>
        </w:rPr>
        <w:t xml:space="preserve"> </w:t>
      </w:r>
      <w:r w:rsidRPr="00B150E1">
        <w:rPr>
          <w:rFonts w:ascii="Tahoma" w:hAnsi="Tahoma" w:cs="Tahoma"/>
        </w:rPr>
        <w:t>2000,</w:t>
      </w:r>
      <w:r>
        <w:rPr>
          <w:rFonts w:ascii="Tahoma" w:hAnsi="Tahoma" w:cs="Tahoma"/>
        </w:rPr>
        <w:t xml:space="preserve"> </w:t>
      </w:r>
      <w:r w:rsidRPr="00B150E1">
        <w:rPr>
          <w:rFonts w:ascii="Tahoma" w:hAnsi="Tahoma" w:cs="Tahoma"/>
        </w:rPr>
        <w:t>XP,</w:t>
      </w:r>
      <w:r>
        <w:rPr>
          <w:rFonts w:ascii="Tahoma" w:hAnsi="Tahoma" w:cs="Tahoma"/>
        </w:rPr>
        <w:t xml:space="preserve"> </w:t>
      </w:r>
      <w:r w:rsidRPr="00B150E1">
        <w:rPr>
          <w:rFonts w:ascii="Tahoma" w:hAnsi="Tahoma" w:cs="Tahoma"/>
        </w:rPr>
        <w:t>MS-DOS.</w:t>
      </w:r>
    </w:p>
    <w:p w:rsidR="008B26D3" w:rsidRDefault="008B26D3" w:rsidP="008B26D3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</w:rPr>
      </w:pPr>
      <w:r w:rsidRPr="00217429">
        <w:rPr>
          <w:rFonts w:ascii="Tahoma" w:hAnsi="Tahoma" w:cs="Tahoma"/>
        </w:rPr>
        <w:t>Packages</w:t>
      </w:r>
      <w:r w:rsidRPr="00217429">
        <w:rPr>
          <w:rFonts w:ascii="Tahoma" w:hAnsi="Tahoma" w:cs="Tahoma"/>
        </w:rPr>
        <w:tab/>
      </w:r>
      <w:r w:rsidRPr="00217429">
        <w:rPr>
          <w:rFonts w:ascii="Tahoma" w:hAnsi="Tahoma" w:cs="Tahoma"/>
        </w:rPr>
        <w:tab/>
      </w:r>
      <w:r w:rsidRPr="0021742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7429">
        <w:rPr>
          <w:rFonts w:ascii="Tahoma" w:hAnsi="Tahoma" w:cs="Tahoma"/>
        </w:rPr>
        <w:t>:</w:t>
      </w:r>
      <w:r w:rsidRPr="00217429">
        <w:rPr>
          <w:rFonts w:ascii="Tahoma" w:hAnsi="Tahoma" w:cs="Tahoma"/>
        </w:rPr>
        <w:tab/>
        <w:t>MS-Office, PGDCA.</w:t>
      </w:r>
    </w:p>
    <w:p w:rsidR="008B26D3" w:rsidRDefault="008B26D3" w:rsidP="008B26D3">
      <w:pPr>
        <w:spacing w:line="240" w:lineRule="auto"/>
        <w:ind w:left="720"/>
        <w:contextualSpacing/>
        <w:rPr>
          <w:rFonts w:ascii="Tahoma" w:hAnsi="Tahoma" w:cs="Tahoma"/>
        </w:rPr>
      </w:pPr>
    </w:p>
    <w:p w:rsidR="000E5FE3" w:rsidRDefault="000E5FE3" w:rsidP="008B26D3">
      <w:pPr>
        <w:spacing w:line="240" w:lineRule="auto"/>
        <w:ind w:left="720"/>
        <w:contextualSpacing/>
        <w:rPr>
          <w:rFonts w:ascii="Tahoma" w:hAnsi="Tahoma" w:cs="Tahoma"/>
        </w:rPr>
      </w:pPr>
    </w:p>
    <w:p w:rsidR="008B26D3" w:rsidRPr="00B150E1" w:rsidRDefault="008B26D3" w:rsidP="008B26D3">
      <w:pPr>
        <w:shd w:val="clear" w:color="auto" w:fill="BFBFBF"/>
        <w:spacing w:line="240" w:lineRule="auto"/>
        <w:contextualSpacing/>
        <w:rPr>
          <w:rFonts w:ascii="Tahoma" w:hAnsi="Tahoma" w:cs="Tahoma"/>
          <w:b/>
        </w:rPr>
      </w:pPr>
      <w:r w:rsidRPr="00B150E1">
        <w:rPr>
          <w:rFonts w:ascii="Tahoma" w:hAnsi="Tahoma" w:cs="Tahoma"/>
          <w:b/>
        </w:rPr>
        <w:t>Personal Profile:</w:t>
      </w:r>
    </w:p>
    <w:p w:rsidR="008B26D3" w:rsidRDefault="008B26D3" w:rsidP="008B26D3">
      <w:pPr>
        <w:spacing w:line="240" w:lineRule="auto"/>
        <w:contextualSpacing/>
        <w:rPr>
          <w:rFonts w:ascii="Tahoma" w:hAnsi="Tahoma" w:cs="Tahoma"/>
        </w:rPr>
      </w:pPr>
    </w:p>
    <w:p w:rsidR="008B26D3" w:rsidRDefault="008B26D3" w:rsidP="008B26D3">
      <w:p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Qualifications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b/>
        </w:rPr>
        <w:t>M.Tech</w:t>
      </w:r>
      <w:proofErr w:type="spellEnd"/>
      <w:r>
        <w:rPr>
          <w:rFonts w:ascii="Tahoma" w:hAnsi="Tahoma" w:cs="Tahoma"/>
          <w:b/>
        </w:rPr>
        <w:t xml:space="preserve"> (Power Electronics)</w:t>
      </w:r>
      <w:r>
        <w:rPr>
          <w:rFonts w:ascii="Tahoma" w:hAnsi="Tahoma" w:cs="Tahoma"/>
        </w:rPr>
        <w:t xml:space="preserve">  </w:t>
      </w:r>
    </w:p>
    <w:p w:rsidR="008B26D3" w:rsidRPr="00B150E1" w:rsidRDefault="008B26D3" w:rsidP="008B26D3">
      <w:pPr>
        <w:spacing w:line="36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>Date of Birth</w:t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  <w:t>:</w:t>
      </w:r>
      <w:r w:rsidRPr="00B150E1">
        <w:rPr>
          <w:rFonts w:ascii="Tahoma" w:hAnsi="Tahoma" w:cs="Tahoma"/>
        </w:rPr>
        <w:tab/>
        <w:t>19/05/1989</w:t>
      </w:r>
    </w:p>
    <w:p w:rsidR="008B26D3" w:rsidRPr="00B150E1" w:rsidRDefault="008B26D3" w:rsidP="008B2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0"/>
        </w:tabs>
        <w:spacing w:line="36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>Sex</w:t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  <w:t>:</w:t>
      </w:r>
      <w:r w:rsidRPr="00B150E1">
        <w:rPr>
          <w:rFonts w:ascii="Tahoma" w:hAnsi="Tahoma" w:cs="Tahoma"/>
        </w:rPr>
        <w:tab/>
        <w:t>Male</w:t>
      </w:r>
      <w:r w:rsidRPr="00B150E1">
        <w:rPr>
          <w:rFonts w:ascii="Tahoma" w:hAnsi="Tahoma" w:cs="Tahoma"/>
        </w:rPr>
        <w:tab/>
      </w:r>
    </w:p>
    <w:p w:rsidR="008B26D3" w:rsidRPr="00B150E1" w:rsidRDefault="008B26D3" w:rsidP="008B26D3">
      <w:pPr>
        <w:spacing w:line="36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>Marital Status</w:t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  <w:t>:</w:t>
      </w:r>
      <w:r w:rsidRPr="00B150E1">
        <w:rPr>
          <w:rFonts w:ascii="Tahoma" w:hAnsi="Tahoma" w:cs="Tahoma"/>
        </w:rPr>
        <w:tab/>
      </w:r>
      <w:r>
        <w:rPr>
          <w:rFonts w:ascii="Tahoma" w:hAnsi="Tahoma" w:cs="Tahoma"/>
        </w:rPr>
        <w:t>Single</w:t>
      </w:r>
    </w:p>
    <w:p w:rsidR="008B26D3" w:rsidRDefault="008B26D3" w:rsidP="008B26D3">
      <w:pPr>
        <w:spacing w:line="360" w:lineRule="auto"/>
        <w:contextualSpacing/>
        <w:rPr>
          <w:rFonts w:ascii="Tahoma" w:hAnsi="Tahoma" w:cs="Tahoma"/>
        </w:rPr>
      </w:pPr>
      <w:r w:rsidRPr="00B150E1">
        <w:rPr>
          <w:rFonts w:ascii="Tahoma" w:hAnsi="Tahoma" w:cs="Tahoma"/>
        </w:rPr>
        <w:t>Nationality</w:t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  <w:t>:</w:t>
      </w:r>
      <w:r w:rsidRPr="00B150E1">
        <w:rPr>
          <w:rFonts w:ascii="Tahoma" w:hAnsi="Tahoma" w:cs="Tahoma"/>
        </w:rPr>
        <w:tab/>
        <w:t>Indian</w:t>
      </w:r>
    </w:p>
    <w:p w:rsidR="008B26D3" w:rsidRPr="00B150E1" w:rsidRDefault="008B26D3" w:rsidP="008B26D3">
      <w:pPr>
        <w:spacing w:line="360" w:lineRule="auto"/>
        <w:contextualSpacing/>
        <w:rPr>
          <w:rFonts w:ascii="Tahoma" w:hAnsi="Tahoma" w:cs="Tahoma"/>
        </w:rPr>
      </w:pPr>
      <w:proofErr w:type="gramStart"/>
      <w:r w:rsidRPr="00B150E1">
        <w:rPr>
          <w:rFonts w:ascii="Tahoma" w:hAnsi="Tahoma" w:cs="Tahoma"/>
        </w:rPr>
        <w:t>Languages  known</w:t>
      </w:r>
      <w:proofErr w:type="gramEnd"/>
      <w:r w:rsidRPr="00B150E1">
        <w:rPr>
          <w:rFonts w:ascii="Tahoma" w:hAnsi="Tahoma" w:cs="Tahoma"/>
        </w:rPr>
        <w:tab/>
      </w:r>
      <w:r w:rsidRPr="00B150E1">
        <w:rPr>
          <w:rFonts w:ascii="Tahoma" w:hAnsi="Tahoma" w:cs="Tahoma"/>
        </w:rPr>
        <w:tab/>
        <w:t>:</w:t>
      </w:r>
      <w:r w:rsidRPr="00B150E1">
        <w:rPr>
          <w:rFonts w:ascii="Tahoma" w:hAnsi="Tahoma" w:cs="Tahoma"/>
        </w:rPr>
        <w:tab/>
        <w:t>English, Telugu, Hindi</w:t>
      </w:r>
    </w:p>
    <w:p w:rsidR="008B26D3" w:rsidRDefault="008B26D3" w:rsidP="008B26D3">
      <w:pPr>
        <w:spacing w:line="240" w:lineRule="auto"/>
        <w:ind w:left="2160" w:hanging="21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Hobbies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       </w:t>
      </w:r>
      <w:r w:rsidRPr="00B150E1">
        <w:rPr>
          <w:rFonts w:ascii="Tahoma" w:hAnsi="Tahoma" w:cs="Tahoma"/>
        </w:rPr>
        <w:t xml:space="preserve"> </w:t>
      </w:r>
      <w:r w:rsidRPr="00B150E1">
        <w:rPr>
          <w:rFonts w:ascii="Tahoma" w:hAnsi="Tahoma" w:cs="Tahoma"/>
          <w:lang w:val="en-GB"/>
        </w:rPr>
        <w:t xml:space="preserve">Reading books, </w:t>
      </w:r>
      <w:r>
        <w:rPr>
          <w:rFonts w:ascii="Tahoma" w:hAnsi="Tahoma" w:cs="Tahoma"/>
        </w:rPr>
        <w:t>D</w:t>
      </w:r>
      <w:r w:rsidRPr="00B150E1">
        <w:rPr>
          <w:rFonts w:ascii="Tahoma" w:hAnsi="Tahoma" w:cs="Tahoma"/>
        </w:rPr>
        <w:t>esigning</w:t>
      </w:r>
      <w:r>
        <w:rPr>
          <w:rFonts w:ascii="Tahoma" w:hAnsi="Tahoma" w:cs="Tahoma"/>
        </w:rPr>
        <w:t xml:space="preserve"> Innovative </w:t>
      </w:r>
      <w:r w:rsidRPr="00B150E1">
        <w:rPr>
          <w:rFonts w:ascii="Tahoma" w:hAnsi="Tahoma" w:cs="Tahoma"/>
        </w:rPr>
        <w:t xml:space="preserve">prints and </w:t>
      </w:r>
      <w:r>
        <w:rPr>
          <w:rFonts w:ascii="Tahoma" w:hAnsi="Tahoma" w:cs="Tahoma"/>
        </w:rPr>
        <w:t xml:space="preserve">        </w:t>
      </w:r>
    </w:p>
    <w:p w:rsidR="008B26D3" w:rsidRDefault="008B26D3" w:rsidP="008B26D3">
      <w:pPr>
        <w:spacing w:line="240" w:lineRule="auto"/>
        <w:ind w:left="2160" w:hanging="216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B150E1">
        <w:rPr>
          <w:rFonts w:ascii="Tahoma" w:hAnsi="Tahoma" w:cs="Tahoma"/>
        </w:rPr>
        <w:t>posters</w:t>
      </w:r>
      <w:proofErr w:type="gramEnd"/>
      <w:r>
        <w:rPr>
          <w:rFonts w:ascii="Tahoma" w:hAnsi="Tahoma" w:cs="Tahoma"/>
        </w:rPr>
        <w:t xml:space="preserve">, </w:t>
      </w:r>
      <w:r w:rsidRPr="00B150E1">
        <w:rPr>
          <w:rFonts w:ascii="Tahoma" w:hAnsi="Tahoma" w:cs="Tahoma"/>
          <w:lang w:val="en-GB"/>
        </w:rPr>
        <w:t>Watching Movies</w:t>
      </w:r>
      <w:r>
        <w:rPr>
          <w:rFonts w:ascii="Tahoma" w:hAnsi="Tahoma" w:cs="Tahoma"/>
          <w:lang w:val="en-GB"/>
        </w:rPr>
        <w:t xml:space="preserve"> etc</w:t>
      </w:r>
      <w:r w:rsidRPr="00B150E1">
        <w:rPr>
          <w:rFonts w:ascii="Tahoma" w:hAnsi="Tahoma" w:cs="Tahoma"/>
          <w:lang w:val="en-GB"/>
        </w:rPr>
        <w:t xml:space="preserve">     </w:t>
      </w:r>
      <w:bookmarkStart w:id="0" w:name="_GoBack"/>
      <w:bookmarkEnd w:id="0"/>
    </w:p>
    <w:sectPr w:rsidR="008B26D3" w:rsidSect="008B26D3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E0A"/>
    <w:multiLevelType w:val="hybridMultilevel"/>
    <w:tmpl w:val="A81CE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A7277"/>
    <w:multiLevelType w:val="hybridMultilevel"/>
    <w:tmpl w:val="18EC5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D2BE0"/>
    <w:multiLevelType w:val="hybridMultilevel"/>
    <w:tmpl w:val="EDB25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632AB"/>
    <w:multiLevelType w:val="hybridMultilevel"/>
    <w:tmpl w:val="033A2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26D3"/>
    <w:rsid w:val="00081EF0"/>
    <w:rsid w:val="00086D7E"/>
    <w:rsid w:val="000D47E1"/>
    <w:rsid w:val="000E5FE3"/>
    <w:rsid w:val="002012FB"/>
    <w:rsid w:val="002D282C"/>
    <w:rsid w:val="0030385D"/>
    <w:rsid w:val="00310EBB"/>
    <w:rsid w:val="00407798"/>
    <w:rsid w:val="00493EBA"/>
    <w:rsid w:val="004B3B29"/>
    <w:rsid w:val="004F0C1B"/>
    <w:rsid w:val="005610FE"/>
    <w:rsid w:val="005D64A2"/>
    <w:rsid w:val="008B26D3"/>
    <w:rsid w:val="008B3D78"/>
    <w:rsid w:val="00946957"/>
    <w:rsid w:val="00A53A81"/>
    <w:rsid w:val="00AE2D9D"/>
    <w:rsid w:val="00AF4003"/>
    <w:rsid w:val="00BC7BD1"/>
    <w:rsid w:val="00D04E0B"/>
    <w:rsid w:val="00D31095"/>
    <w:rsid w:val="00D51969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2C"/>
  </w:style>
  <w:style w:type="paragraph" w:styleId="Heading3">
    <w:name w:val="heading 3"/>
    <w:basedOn w:val="Normal"/>
    <w:next w:val="Normal"/>
    <w:link w:val="Heading3Char"/>
    <w:qFormat/>
    <w:rsid w:val="008B26D3"/>
    <w:pPr>
      <w:keepNext/>
      <w:widowControl w:val="0"/>
      <w:shd w:val="pct10" w:color="auto" w:fill="FFFFFF"/>
      <w:autoSpaceDE w:val="0"/>
      <w:autoSpaceDN w:val="0"/>
      <w:spacing w:before="16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26D3"/>
    <w:rPr>
      <w:rFonts w:ascii="Times New Roman" w:eastAsia="Times New Roman" w:hAnsi="Times New Roman" w:cs="Times New Roman"/>
      <w:b/>
      <w:bCs/>
      <w:sz w:val="32"/>
      <w:szCs w:val="32"/>
      <w:shd w:val="pct10" w:color="auto" w:fill="FFFFFF"/>
      <w:lang w:val="en-GB"/>
    </w:rPr>
  </w:style>
  <w:style w:type="character" w:styleId="Hyperlink">
    <w:name w:val="Hyperlink"/>
    <w:basedOn w:val="DefaultParagraphFont"/>
    <w:rsid w:val="008B26D3"/>
    <w:rPr>
      <w:color w:val="0000FF"/>
      <w:u w:val="single"/>
    </w:rPr>
  </w:style>
  <w:style w:type="paragraph" w:styleId="PlainText">
    <w:name w:val="Plain Text"/>
    <w:basedOn w:val="Normal"/>
    <w:link w:val="PlainTextChar"/>
    <w:rsid w:val="008B26D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26D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B2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Visitor_pc</cp:lastModifiedBy>
  <cp:revision>34</cp:revision>
  <dcterms:created xsi:type="dcterms:W3CDTF">2013-01-22T16:27:00Z</dcterms:created>
  <dcterms:modified xsi:type="dcterms:W3CDTF">2015-08-08T05:36:00Z</dcterms:modified>
</cp:coreProperties>
</file>