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5D" w:rsidRPr="00AF1358" w:rsidRDefault="00AF1358" w:rsidP="004A295D">
      <w:pPr>
        <w:rPr>
          <w:rStyle w:val="bdtext"/>
          <w:sz w:val="40"/>
          <w:szCs w:val="40"/>
        </w:rPr>
      </w:pPr>
      <w:proofErr w:type="spellStart"/>
      <w:r w:rsidRPr="00AF1358">
        <w:rPr>
          <w:rStyle w:val="bdtext"/>
          <w:sz w:val="40"/>
          <w:szCs w:val="40"/>
        </w:rPr>
        <w:t>Hanzzell</w:t>
      </w:r>
      <w:bookmarkStart w:id="0" w:name="_GoBack"/>
      <w:bookmarkEnd w:id="0"/>
      <w:proofErr w:type="spellEnd"/>
    </w:p>
    <w:p w:rsidR="00AF1358" w:rsidRDefault="00AF1358" w:rsidP="004A295D">
      <w:pPr>
        <w:rPr>
          <w:rFonts w:ascii="Tahoma" w:hAnsi="Tahoma" w:cs="Tahoma"/>
          <w:b/>
        </w:rPr>
      </w:pPr>
      <w:hyperlink r:id="rId6" w:history="1">
        <w:r w:rsidRPr="00AF1358">
          <w:rPr>
            <w:rStyle w:val="Hyperlink"/>
            <w:sz w:val="40"/>
            <w:szCs w:val="40"/>
          </w:rPr>
          <w:t>Hanzzell.203747@2freemail.com</w:t>
        </w:r>
      </w:hyperlink>
      <w:r>
        <w:rPr>
          <w:rStyle w:val="bdtext"/>
        </w:rPr>
        <w:t xml:space="preserve"> </w:t>
      </w:r>
      <w:r w:rsidRPr="00AF1358">
        <w:rPr>
          <w:rStyle w:val="bdtext"/>
        </w:rPr>
        <w:tab/>
      </w:r>
    </w:p>
    <w:p w:rsidR="004A295D" w:rsidRDefault="004A295D" w:rsidP="004A295D">
      <w:pPr>
        <w:rPr>
          <w:rFonts w:ascii="Tahoma" w:hAnsi="Tahoma" w:cs="Tahoma"/>
          <w:b/>
          <w:sz w:val="22"/>
          <w:szCs w:val="22"/>
        </w:rPr>
      </w:pPr>
    </w:p>
    <w:p w:rsidR="004A295D" w:rsidRDefault="004A295D" w:rsidP="004A295D">
      <w:pPr>
        <w:rPr>
          <w:rFonts w:ascii="Tahoma" w:hAnsi="Tahoma" w:cs="Tahoma"/>
          <w:b/>
          <w:sz w:val="22"/>
          <w:szCs w:val="22"/>
        </w:rPr>
      </w:pPr>
      <w:r>
        <w:rPr>
          <w:rFonts w:ascii="Tahoma" w:hAnsi="Tahoma" w:cs="Tahoma"/>
          <w:b/>
          <w:sz w:val="22"/>
          <w:szCs w:val="22"/>
        </w:rPr>
        <w:t>PROFESSIONAL EXPERIENCE</w:t>
      </w:r>
    </w:p>
    <w:p w:rsidR="004A295D" w:rsidRDefault="00B12CBE" w:rsidP="004A295D">
      <w:pPr>
        <w:rPr>
          <w:rFonts w:ascii="Tahoma" w:hAnsi="Tahoma" w:cs="Tahoma"/>
          <w:b/>
          <w:sz w:val="22"/>
          <w:szCs w:val="22"/>
        </w:rPr>
      </w:pPr>
      <w:r>
        <w:rPr>
          <w:noProof/>
        </w:rPr>
        <mc:AlternateContent>
          <mc:Choice Requires="wps">
            <w:drawing>
              <wp:anchor distT="4294967294" distB="4294967294" distL="114300" distR="114300" simplePos="0" relativeHeight="251654144" behindDoc="1" locked="0" layoutInCell="1" allowOverlap="1">
                <wp:simplePos x="0" y="0"/>
                <wp:positionH relativeFrom="column">
                  <wp:posOffset>14605</wp:posOffset>
                </wp:positionH>
                <wp:positionV relativeFrom="paragraph">
                  <wp:posOffset>102869</wp:posOffset>
                </wp:positionV>
                <wp:extent cx="6286500" cy="0"/>
                <wp:effectExtent l="0" t="19050" r="3810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1594A0" id="Straight Connector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8.1pt" to="496.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oIAIAADkEAAAOAAAAZHJzL2Uyb0RvYy54bWysU02P2jAQvVfqf7ByZ5NQYNmIsKoS6GXb&#10;IrH9AcZ2EquOx7INAVX97x2bj5b2UlXlYGzPzMub98aL52OvyEFYJ0GXSf6QJURoBlzqtky+vK5H&#10;84Q4TzWnCrQok5NwyfPy7ZvFYAoxhg4UF5YgiHbFYMqk894UaepYJ3rqHsAIjcEGbE89Hm2bcksH&#10;RO9VOs6yWTqA5cYCE87hbX0OJsuI3zSC+c9N44QnqkyQm4+rjesurOlyQYvWUtNJdqFB/4FFT6XG&#10;j96gauop2Vv5B1QvmQUHjX9g0KfQNJKJ2AN2k2e/dbPtqBGxFxTHmZtM7v/Bsk+HjSWSo3d5QjTt&#10;0aOtt1S2nScVaI0KgiUYRKUG4wosqPTGhl7ZUW/NC7CvjmioOqpbERm/ngyixIr0riQcnMHv7YaP&#10;wDGH7j1E2Y6N7QMkCkKO0Z3TzR1x9ITh5Ww8n00zNJFdYyktroXGOv9BQE/CpkyU1EE4WtDDi/NI&#10;HVOvKeFaw1oqFc1XmgxlMn3Mp1mscKAkD9GQ52y7q5QlBxrmJ/6CEIh2l2Zhr3lE6wTlq8veU6nO&#10;e8xXOuBhL8jnsjsPyLen7Gk1X80no8l4thpNsroevV9Xk9FsnT9O63d1VdX590AtnxSd5FzowO46&#10;rPnk74bh8mzOY3Yb15sO6T16bBHJXv8j6Whm8O88CTvgp40NagRfcT5j8uUthQfw6zlm/Xzxyx8A&#10;AAD//wMAUEsDBBQABgAIAAAAIQAkhQPO3AAAAAcBAAAPAAAAZHJzL2Rvd25yZXYueG1sTI5BS8NA&#10;EIXvgv9hGcGLtBtTqDZmU0rRXiIV0168bbJjEszOhuy2if/eKR70ON97vPnS9WQ7ccbBt44U3M8j&#10;EEiVMy3VCo6Hl9kjCB80Gd05QgXf6GGdXV+lOjFupHc8F6EWPEI+0QqaEPpESl81aLWfux6Js083&#10;WB34HGppBj3yuO1kHEVLaXVL/KHRPW4brL6Kk1XQ7nfja5Fv8ue3j2N+R0O52y4elLq9mTZPIAJO&#10;4a8MF31Wh4ydSnci40WnIF5wkfEyBsHxanUB5S+QWSr/+2c/AAAA//8DAFBLAQItABQABgAIAAAA&#10;IQC2gziS/gAAAOEBAAATAAAAAAAAAAAAAAAAAAAAAABbQ29udGVudF9UeXBlc10ueG1sUEsBAi0A&#10;FAAGAAgAAAAhADj9If/WAAAAlAEAAAsAAAAAAAAAAAAAAAAALwEAAF9yZWxzLy5yZWxzUEsBAi0A&#10;FAAGAAgAAAAhACP38+ggAgAAOQQAAA4AAAAAAAAAAAAAAAAALgIAAGRycy9lMm9Eb2MueG1sUEsB&#10;Ai0AFAAGAAgAAAAhACSFA87cAAAABwEAAA8AAAAAAAAAAAAAAAAAegQAAGRycy9kb3ducmV2Lnht&#10;bFBLBQYAAAAABAAEAPMAAACDBQAAAAA=&#10;" strokeweight="4.5pt"/>
            </w:pict>
          </mc:Fallback>
        </mc:AlternateContent>
      </w:r>
    </w:p>
    <w:p w:rsidR="004A295D" w:rsidRDefault="004A295D" w:rsidP="004A295D">
      <w:pPr>
        <w:ind w:left="720"/>
        <w:jc w:val="both"/>
        <w:rPr>
          <w:rFonts w:ascii="Calibri" w:hAnsi="Calibri" w:cs="Arial"/>
          <w:b/>
          <w:sz w:val="28"/>
          <w:szCs w:val="28"/>
        </w:rPr>
      </w:pPr>
    </w:p>
    <w:p w:rsidR="004A295D" w:rsidRDefault="004A295D" w:rsidP="004A295D">
      <w:pPr>
        <w:ind w:left="720"/>
        <w:jc w:val="both"/>
        <w:rPr>
          <w:rFonts w:ascii="Calibri" w:hAnsi="Calibri" w:cs="Arial"/>
          <w:b/>
          <w:sz w:val="28"/>
          <w:szCs w:val="28"/>
        </w:rPr>
      </w:pPr>
    </w:p>
    <w:p w:rsidR="004A295D" w:rsidRDefault="004A295D" w:rsidP="004A295D">
      <w:pPr>
        <w:numPr>
          <w:ilvl w:val="0"/>
          <w:numId w:val="1"/>
        </w:numPr>
        <w:ind w:hanging="720"/>
        <w:jc w:val="both"/>
        <w:rPr>
          <w:rFonts w:ascii="Calibri" w:hAnsi="Calibri" w:cs="Arial"/>
          <w:b/>
          <w:sz w:val="28"/>
          <w:szCs w:val="28"/>
        </w:rPr>
      </w:pPr>
      <w:r>
        <w:rPr>
          <w:rFonts w:ascii="Calibri" w:hAnsi="Calibri" w:cs="Arial"/>
          <w:b/>
          <w:sz w:val="28"/>
          <w:szCs w:val="28"/>
        </w:rPr>
        <w:t>PROFFESSIONAL SERVICE OPERATIONS COORDINATOR</w:t>
      </w:r>
    </w:p>
    <w:p w:rsidR="004A295D" w:rsidRDefault="004A295D" w:rsidP="007C1261">
      <w:pPr>
        <w:ind w:firstLine="720"/>
        <w:jc w:val="both"/>
        <w:rPr>
          <w:rFonts w:ascii="Tahoma" w:hAnsi="Tahoma" w:cs="Tahoma"/>
          <w:b/>
          <w:sz w:val="22"/>
          <w:szCs w:val="22"/>
        </w:rPr>
      </w:pPr>
      <w:proofErr w:type="spellStart"/>
      <w:r>
        <w:rPr>
          <w:rFonts w:ascii="Tahoma" w:hAnsi="Tahoma" w:cs="Tahoma"/>
          <w:b/>
          <w:sz w:val="22"/>
          <w:szCs w:val="22"/>
        </w:rPr>
        <w:t>Sellbytel</w:t>
      </w:r>
      <w:proofErr w:type="spellEnd"/>
      <w:r>
        <w:rPr>
          <w:rFonts w:ascii="Tahoma" w:hAnsi="Tahoma" w:cs="Tahoma"/>
          <w:b/>
          <w:sz w:val="22"/>
          <w:szCs w:val="22"/>
        </w:rPr>
        <w:t xml:space="preserve"> Service Malaysia </w:t>
      </w:r>
      <w:proofErr w:type="spellStart"/>
      <w:r>
        <w:rPr>
          <w:rFonts w:ascii="Tahoma" w:hAnsi="Tahoma" w:cs="Tahoma"/>
          <w:b/>
          <w:sz w:val="22"/>
          <w:szCs w:val="22"/>
        </w:rPr>
        <w:t>Sdn</w:t>
      </w:r>
      <w:proofErr w:type="spellEnd"/>
      <w:r w:rsidR="00B12CBE">
        <w:rPr>
          <w:rFonts w:ascii="Tahoma" w:hAnsi="Tahoma" w:cs="Tahoma"/>
          <w:b/>
          <w:sz w:val="22"/>
          <w:szCs w:val="22"/>
        </w:rPr>
        <w:t xml:space="preserve"> </w:t>
      </w:r>
      <w:proofErr w:type="spellStart"/>
      <w:r>
        <w:rPr>
          <w:rFonts w:ascii="Tahoma" w:hAnsi="Tahoma" w:cs="Tahoma"/>
          <w:b/>
          <w:sz w:val="22"/>
          <w:szCs w:val="22"/>
        </w:rPr>
        <w:t>Bhd</w:t>
      </w:r>
      <w:proofErr w:type="spellEnd"/>
      <w:r>
        <w:rPr>
          <w:rFonts w:ascii="Tahoma" w:hAnsi="Tahoma" w:cs="Tahoma"/>
          <w:b/>
          <w:sz w:val="22"/>
          <w:szCs w:val="22"/>
        </w:rPr>
        <w:t xml:space="preserve">/ </w:t>
      </w:r>
      <w:proofErr w:type="spellStart"/>
      <w:r>
        <w:rPr>
          <w:rFonts w:ascii="Tahoma" w:hAnsi="Tahoma" w:cs="Tahoma"/>
          <w:b/>
          <w:sz w:val="22"/>
          <w:szCs w:val="22"/>
        </w:rPr>
        <w:t>NetApp</w:t>
      </w:r>
      <w:proofErr w:type="spellEnd"/>
    </w:p>
    <w:p w:rsidR="004A295D" w:rsidRDefault="004A295D" w:rsidP="004A295D">
      <w:pPr>
        <w:ind w:left="720"/>
        <w:jc w:val="both"/>
        <w:rPr>
          <w:rFonts w:ascii="Tahoma" w:hAnsi="Tahoma" w:cs="Tahoma"/>
          <w:sz w:val="22"/>
          <w:szCs w:val="22"/>
        </w:rPr>
      </w:pPr>
      <w:r>
        <w:rPr>
          <w:rFonts w:ascii="Tahoma" w:hAnsi="Tahoma" w:cs="Tahoma"/>
          <w:sz w:val="22"/>
          <w:szCs w:val="22"/>
        </w:rPr>
        <w:t>Kuala Lumpur, Malaysia</w:t>
      </w:r>
    </w:p>
    <w:p w:rsidR="004A295D" w:rsidRDefault="004A295D" w:rsidP="004A295D">
      <w:pPr>
        <w:ind w:left="720"/>
        <w:jc w:val="both"/>
        <w:rPr>
          <w:rFonts w:ascii="Tahoma" w:hAnsi="Tahoma" w:cs="Tahoma"/>
          <w:sz w:val="22"/>
          <w:szCs w:val="22"/>
        </w:rPr>
      </w:pPr>
      <w:r>
        <w:rPr>
          <w:rFonts w:ascii="Tahoma" w:hAnsi="Tahoma" w:cs="Tahoma"/>
          <w:sz w:val="22"/>
          <w:szCs w:val="22"/>
        </w:rPr>
        <w:t>February 2013- Present</w:t>
      </w:r>
    </w:p>
    <w:p w:rsidR="004A295D" w:rsidRDefault="004A295D" w:rsidP="004A295D">
      <w:pPr>
        <w:ind w:left="720"/>
        <w:jc w:val="both"/>
        <w:rPr>
          <w:rFonts w:ascii="Tahoma" w:hAnsi="Tahoma" w:cs="Tahoma"/>
          <w:sz w:val="22"/>
          <w:szCs w:val="22"/>
        </w:rPr>
      </w:pPr>
    </w:p>
    <w:p w:rsidR="004A295D" w:rsidRDefault="004A295D" w:rsidP="004A295D">
      <w:pPr>
        <w:ind w:left="720"/>
        <w:jc w:val="both"/>
        <w:rPr>
          <w:rFonts w:ascii="Gisha" w:hAnsi="Gisha" w:cs="Gisha"/>
          <w:color w:val="222222"/>
          <w:sz w:val="20"/>
          <w:szCs w:val="20"/>
          <w:shd w:val="clear" w:color="auto" w:fill="FFFFFF"/>
        </w:rPr>
      </w:pPr>
      <w:r>
        <w:rPr>
          <w:rFonts w:ascii="Gisha" w:hAnsi="Gisha" w:cs="Gisha"/>
          <w:color w:val="222222"/>
          <w:sz w:val="20"/>
          <w:szCs w:val="20"/>
          <w:shd w:val="clear" w:color="auto" w:fill="FFFFFF"/>
        </w:rPr>
        <w:t>- Participate in providing Business Administration services for Professional Services projects from initiation through to related revenue recognition subjects.</w:t>
      </w:r>
    </w:p>
    <w:p w:rsidR="004A295D" w:rsidRDefault="004A295D" w:rsidP="004A295D">
      <w:pPr>
        <w:ind w:left="720"/>
        <w:jc w:val="both"/>
        <w:rPr>
          <w:rFonts w:ascii="Gisha" w:hAnsi="Gisha" w:cs="Gisha"/>
          <w:color w:val="222222"/>
          <w:sz w:val="20"/>
          <w:szCs w:val="20"/>
          <w:shd w:val="clear" w:color="auto" w:fill="FFFFFF"/>
        </w:rPr>
      </w:pPr>
    </w:p>
    <w:p w:rsidR="004A295D" w:rsidRDefault="004A295D" w:rsidP="004A295D">
      <w:pPr>
        <w:ind w:left="720"/>
        <w:jc w:val="both"/>
        <w:rPr>
          <w:rFonts w:ascii="Gisha" w:hAnsi="Gisha" w:cs="Gisha"/>
          <w:color w:val="222222"/>
          <w:sz w:val="20"/>
          <w:szCs w:val="20"/>
          <w:shd w:val="clear" w:color="auto" w:fill="FFFFFF"/>
        </w:rPr>
      </w:pPr>
      <w:r>
        <w:rPr>
          <w:rFonts w:ascii="Gisha" w:hAnsi="Gisha" w:cs="Gisha"/>
          <w:color w:val="222222"/>
          <w:sz w:val="20"/>
          <w:szCs w:val="20"/>
          <w:shd w:val="clear" w:color="auto" w:fill="FFFFFF"/>
        </w:rPr>
        <w:t>- Execute administrative tasks on the Professional Services Automation applications (PSA) and PULSE in collaboration with the Delivery Teams in order to manage the Professional Services delivery and revenue flow in Compliance with Professional Services processes and rules.</w:t>
      </w:r>
    </w:p>
    <w:p w:rsidR="00B12CBE" w:rsidRDefault="00B12CBE" w:rsidP="004A295D">
      <w:pPr>
        <w:ind w:left="720"/>
        <w:jc w:val="both"/>
        <w:rPr>
          <w:rFonts w:ascii="Gisha" w:hAnsi="Gisha" w:cs="Gisha"/>
          <w:color w:val="222222"/>
          <w:sz w:val="20"/>
          <w:szCs w:val="20"/>
          <w:shd w:val="clear" w:color="auto" w:fill="FFFFFF"/>
        </w:rPr>
      </w:pPr>
    </w:p>
    <w:p w:rsidR="009D14BB" w:rsidRPr="009D14BB" w:rsidRDefault="004A295D" w:rsidP="009D14BB">
      <w:pPr>
        <w:ind w:left="720"/>
        <w:jc w:val="both"/>
        <w:rPr>
          <w:rFonts w:ascii="Gisha" w:hAnsi="Gisha" w:cs="Gisha"/>
          <w:color w:val="222222"/>
          <w:sz w:val="20"/>
          <w:szCs w:val="20"/>
          <w:shd w:val="clear" w:color="auto" w:fill="FFFFFF"/>
        </w:rPr>
      </w:pPr>
      <w:r>
        <w:rPr>
          <w:rFonts w:ascii="Calibri" w:hAnsi="Calibri" w:cs="Arial"/>
          <w:sz w:val="28"/>
          <w:szCs w:val="28"/>
        </w:rPr>
        <w:t xml:space="preserve">- </w:t>
      </w:r>
      <w:r w:rsidR="00B12CBE">
        <w:rPr>
          <w:rFonts w:ascii="Gisha" w:hAnsi="Gisha" w:cs="Gisha"/>
          <w:color w:val="222222"/>
          <w:sz w:val="20"/>
          <w:szCs w:val="20"/>
          <w:shd w:val="clear" w:color="auto" w:fill="FFFFFF"/>
        </w:rPr>
        <w:t>S</w:t>
      </w:r>
      <w:r>
        <w:rPr>
          <w:rFonts w:ascii="Gisha" w:hAnsi="Gisha" w:cs="Gisha"/>
          <w:color w:val="222222"/>
          <w:sz w:val="20"/>
          <w:szCs w:val="20"/>
          <w:shd w:val="clear" w:color="auto" w:fill="FFFFFF"/>
        </w:rPr>
        <w:t>cheduling of Delivery, documents and evidences gathering that may require interaction with NetApp Teams, Outside Partners and Customers.</w:t>
      </w:r>
    </w:p>
    <w:p w:rsidR="00B12CBE" w:rsidRDefault="00B12CBE" w:rsidP="004A295D">
      <w:pPr>
        <w:ind w:left="720"/>
        <w:jc w:val="both"/>
        <w:rPr>
          <w:rFonts w:ascii="Calibri" w:hAnsi="Calibri" w:cs="Arial"/>
          <w:b/>
          <w:sz w:val="28"/>
          <w:szCs w:val="28"/>
        </w:rPr>
      </w:pPr>
    </w:p>
    <w:p w:rsidR="004A295D" w:rsidRDefault="004A295D" w:rsidP="004A295D">
      <w:pPr>
        <w:numPr>
          <w:ilvl w:val="0"/>
          <w:numId w:val="1"/>
        </w:numPr>
        <w:ind w:hanging="720"/>
        <w:jc w:val="both"/>
        <w:rPr>
          <w:rFonts w:ascii="Calibri" w:hAnsi="Calibri" w:cs="Arial"/>
          <w:b/>
          <w:sz w:val="28"/>
          <w:szCs w:val="28"/>
        </w:rPr>
      </w:pPr>
      <w:r>
        <w:rPr>
          <w:rFonts w:ascii="Calibri" w:hAnsi="Calibri" w:cs="Arial"/>
          <w:b/>
          <w:sz w:val="28"/>
          <w:szCs w:val="28"/>
        </w:rPr>
        <w:t>PROCUREMENT SPECIALIST</w:t>
      </w:r>
    </w:p>
    <w:p w:rsidR="004A295D" w:rsidRDefault="004A295D" w:rsidP="004A295D">
      <w:pPr>
        <w:ind w:left="720"/>
        <w:rPr>
          <w:rFonts w:ascii="Tahoma" w:hAnsi="Tahoma" w:cs="Tahoma"/>
          <w:b/>
          <w:sz w:val="22"/>
          <w:szCs w:val="22"/>
        </w:rPr>
      </w:pPr>
      <w:proofErr w:type="spellStart"/>
      <w:r>
        <w:rPr>
          <w:rFonts w:ascii="Tahoma" w:hAnsi="Tahoma" w:cs="Tahoma"/>
          <w:b/>
          <w:sz w:val="22"/>
          <w:szCs w:val="22"/>
        </w:rPr>
        <w:t>Kavaq</w:t>
      </w:r>
      <w:proofErr w:type="spellEnd"/>
      <w:r>
        <w:rPr>
          <w:rFonts w:ascii="Tahoma" w:hAnsi="Tahoma" w:cs="Tahoma"/>
          <w:b/>
          <w:sz w:val="22"/>
          <w:szCs w:val="22"/>
        </w:rPr>
        <w:t xml:space="preserve"> Business Intelligence</w:t>
      </w:r>
    </w:p>
    <w:p w:rsidR="004A295D" w:rsidRDefault="004A295D" w:rsidP="004A295D">
      <w:pPr>
        <w:ind w:left="720"/>
        <w:rPr>
          <w:rFonts w:ascii="Tahoma" w:hAnsi="Tahoma" w:cs="Tahoma"/>
          <w:sz w:val="22"/>
          <w:szCs w:val="22"/>
        </w:rPr>
      </w:pPr>
      <w:proofErr w:type="spellStart"/>
      <w:r>
        <w:rPr>
          <w:rFonts w:ascii="Tahoma" w:hAnsi="Tahoma" w:cs="Tahoma"/>
          <w:sz w:val="22"/>
          <w:szCs w:val="22"/>
        </w:rPr>
        <w:t>Petaling</w:t>
      </w:r>
      <w:proofErr w:type="spellEnd"/>
      <w:r>
        <w:rPr>
          <w:rFonts w:ascii="Tahoma" w:hAnsi="Tahoma" w:cs="Tahoma"/>
          <w:sz w:val="22"/>
          <w:szCs w:val="22"/>
        </w:rPr>
        <w:t xml:space="preserve"> Jaya, Selangor Malaysia</w:t>
      </w:r>
    </w:p>
    <w:p w:rsidR="004A295D" w:rsidRDefault="007C1261" w:rsidP="004A295D">
      <w:pPr>
        <w:ind w:left="720"/>
        <w:rPr>
          <w:rFonts w:ascii="Tahoma" w:hAnsi="Tahoma" w:cs="Tahoma"/>
          <w:sz w:val="22"/>
          <w:szCs w:val="22"/>
        </w:rPr>
      </w:pPr>
      <w:r>
        <w:rPr>
          <w:rFonts w:ascii="Tahoma" w:hAnsi="Tahoma" w:cs="Tahoma"/>
          <w:sz w:val="22"/>
          <w:szCs w:val="22"/>
        </w:rPr>
        <w:t>June</w:t>
      </w:r>
      <w:r w:rsidR="004A295D">
        <w:rPr>
          <w:rFonts w:ascii="Tahoma" w:hAnsi="Tahoma" w:cs="Tahoma"/>
          <w:sz w:val="22"/>
          <w:szCs w:val="22"/>
        </w:rPr>
        <w:t xml:space="preserve"> 2012-</w:t>
      </w:r>
      <w:r w:rsidR="00917C1E">
        <w:rPr>
          <w:rFonts w:ascii="Tahoma" w:hAnsi="Tahoma" w:cs="Tahoma"/>
          <w:sz w:val="22"/>
          <w:szCs w:val="22"/>
        </w:rPr>
        <w:t>January</w:t>
      </w:r>
      <w:r w:rsidR="004A295D">
        <w:rPr>
          <w:rFonts w:ascii="Tahoma" w:hAnsi="Tahoma" w:cs="Tahoma"/>
          <w:sz w:val="22"/>
          <w:szCs w:val="22"/>
        </w:rPr>
        <w:t xml:space="preserve"> 2013</w:t>
      </w:r>
    </w:p>
    <w:p w:rsidR="004A295D" w:rsidRDefault="004A295D" w:rsidP="004A295D">
      <w:pPr>
        <w:ind w:left="720"/>
        <w:rPr>
          <w:rFonts w:ascii="Tahoma" w:hAnsi="Tahoma" w:cs="Tahoma"/>
          <w:sz w:val="22"/>
          <w:szCs w:val="22"/>
        </w:rPr>
      </w:pP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Searching for potential leads</w:t>
      </w: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Calling all potential clients</w:t>
      </w: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Pitching the programs offered</w:t>
      </w: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Answering all queries</w:t>
      </w: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Providing excellent presentation of the service</w:t>
      </w: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Assisting  and dealing with the potential clients</w:t>
      </w:r>
    </w:p>
    <w:p w:rsidR="004A295D" w:rsidRDefault="004A295D" w:rsidP="004A295D">
      <w:pPr>
        <w:numPr>
          <w:ilvl w:val="0"/>
          <w:numId w:val="2"/>
        </w:numPr>
        <w:spacing w:before="100" w:beforeAutospacing="1" w:after="100" w:afterAutospacing="1" w:line="288" w:lineRule="auto"/>
        <w:ind w:hanging="731"/>
        <w:rPr>
          <w:rFonts w:ascii="Tahoma" w:hAnsi="Tahoma" w:cs="Tahoma"/>
          <w:color w:val="222222"/>
          <w:sz w:val="20"/>
          <w:szCs w:val="20"/>
        </w:rPr>
      </w:pPr>
      <w:r>
        <w:rPr>
          <w:rFonts w:ascii="Tahoma" w:hAnsi="Tahoma" w:cs="Tahoma"/>
          <w:color w:val="222222"/>
          <w:sz w:val="20"/>
          <w:szCs w:val="20"/>
        </w:rPr>
        <w:t>Making accurate, rapid cost calculations, and providing customers with quotations.</w:t>
      </w:r>
    </w:p>
    <w:p w:rsidR="004A295D" w:rsidRDefault="004A295D" w:rsidP="004A295D">
      <w:pPr>
        <w:numPr>
          <w:ilvl w:val="0"/>
          <w:numId w:val="2"/>
        </w:numPr>
        <w:spacing w:before="100" w:beforeAutospacing="1" w:after="100" w:afterAutospacing="1" w:line="288" w:lineRule="auto"/>
        <w:ind w:hanging="731"/>
        <w:rPr>
          <w:rFonts w:ascii="Tahoma" w:hAnsi="Tahoma" w:cs="Tahoma"/>
          <w:color w:val="222222"/>
          <w:sz w:val="20"/>
          <w:szCs w:val="20"/>
        </w:rPr>
      </w:pPr>
      <w:r>
        <w:rPr>
          <w:rFonts w:ascii="Tahoma" w:hAnsi="Tahoma" w:cs="Tahoma"/>
          <w:color w:val="222222"/>
          <w:sz w:val="20"/>
          <w:szCs w:val="20"/>
        </w:rPr>
        <w:t>Negotiating the terms of an agreement and closing sales.</w:t>
      </w:r>
    </w:p>
    <w:p w:rsidR="004A295D" w:rsidRDefault="004A295D" w:rsidP="004A295D">
      <w:pPr>
        <w:numPr>
          <w:ilvl w:val="0"/>
          <w:numId w:val="2"/>
        </w:numPr>
        <w:spacing w:before="100" w:beforeAutospacing="1" w:after="100" w:afterAutospacing="1" w:line="288" w:lineRule="auto"/>
        <w:ind w:hanging="731"/>
        <w:rPr>
          <w:rFonts w:ascii="Tahoma" w:hAnsi="Tahoma" w:cs="Tahoma"/>
          <w:color w:val="222222"/>
          <w:sz w:val="20"/>
          <w:szCs w:val="20"/>
        </w:rPr>
      </w:pPr>
      <w:r>
        <w:rPr>
          <w:rFonts w:ascii="Tahoma" w:hAnsi="Tahoma" w:cs="Tahoma"/>
          <w:color w:val="222222"/>
          <w:sz w:val="20"/>
          <w:szCs w:val="20"/>
        </w:rPr>
        <w:t>Assisting clients in the actual events</w:t>
      </w:r>
    </w:p>
    <w:p w:rsidR="004A295D" w:rsidRDefault="004A295D" w:rsidP="004A295D">
      <w:pPr>
        <w:spacing w:before="100" w:beforeAutospacing="1" w:after="100" w:afterAutospacing="1" w:line="288" w:lineRule="auto"/>
        <w:ind w:left="1353"/>
        <w:rPr>
          <w:rFonts w:ascii="Tahoma" w:hAnsi="Tahoma" w:cs="Tahoma"/>
          <w:color w:val="222222"/>
          <w:sz w:val="20"/>
          <w:szCs w:val="20"/>
        </w:rPr>
      </w:pPr>
    </w:p>
    <w:p w:rsidR="00917C1E" w:rsidRPr="004A295D" w:rsidRDefault="00917C1E" w:rsidP="004A295D">
      <w:pPr>
        <w:spacing w:before="100" w:beforeAutospacing="1" w:after="100" w:afterAutospacing="1" w:line="288" w:lineRule="auto"/>
        <w:ind w:left="1353"/>
        <w:rPr>
          <w:rFonts w:ascii="Tahoma" w:hAnsi="Tahoma" w:cs="Tahoma"/>
          <w:color w:val="222222"/>
          <w:sz w:val="20"/>
          <w:szCs w:val="20"/>
        </w:rPr>
      </w:pPr>
    </w:p>
    <w:p w:rsidR="004A295D" w:rsidRDefault="004A295D" w:rsidP="004A295D">
      <w:pPr>
        <w:spacing w:before="100" w:beforeAutospacing="1" w:after="100" w:afterAutospacing="1" w:line="288" w:lineRule="auto"/>
        <w:rPr>
          <w:rFonts w:ascii="Tahoma" w:hAnsi="Tahoma" w:cs="Tahoma"/>
          <w:color w:val="222222"/>
          <w:sz w:val="20"/>
          <w:szCs w:val="20"/>
        </w:rPr>
      </w:pPr>
    </w:p>
    <w:p w:rsidR="004A295D" w:rsidRDefault="004A295D" w:rsidP="004A295D">
      <w:pPr>
        <w:numPr>
          <w:ilvl w:val="0"/>
          <w:numId w:val="1"/>
        </w:numPr>
        <w:ind w:hanging="720"/>
        <w:jc w:val="both"/>
        <w:rPr>
          <w:rFonts w:ascii="Calibri" w:hAnsi="Calibri" w:cs="Arial"/>
          <w:b/>
          <w:sz w:val="28"/>
          <w:szCs w:val="28"/>
        </w:rPr>
      </w:pPr>
      <w:r>
        <w:rPr>
          <w:rFonts w:ascii="Calibri" w:hAnsi="Calibri" w:cs="Arial"/>
          <w:b/>
          <w:sz w:val="28"/>
          <w:szCs w:val="28"/>
        </w:rPr>
        <w:t>SALES SUPPORT</w:t>
      </w:r>
    </w:p>
    <w:p w:rsidR="004A295D" w:rsidRDefault="004A295D" w:rsidP="004A295D">
      <w:pPr>
        <w:ind w:left="720"/>
        <w:rPr>
          <w:rFonts w:ascii="Tahoma" w:hAnsi="Tahoma" w:cs="Tahoma"/>
          <w:b/>
          <w:sz w:val="22"/>
          <w:szCs w:val="22"/>
        </w:rPr>
      </w:pPr>
      <w:r>
        <w:rPr>
          <w:rFonts w:ascii="Tahoma" w:hAnsi="Tahoma" w:cs="Tahoma"/>
          <w:b/>
          <w:sz w:val="22"/>
          <w:szCs w:val="22"/>
        </w:rPr>
        <w:t>VXI Global Holdings</w:t>
      </w:r>
    </w:p>
    <w:p w:rsidR="004A295D" w:rsidRDefault="004A295D" w:rsidP="004A295D">
      <w:pPr>
        <w:ind w:left="720"/>
        <w:rPr>
          <w:rFonts w:ascii="Tahoma" w:hAnsi="Tahoma" w:cs="Tahoma"/>
          <w:sz w:val="22"/>
          <w:szCs w:val="22"/>
        </w:rPr>
      </w:pPr>
      <w:r>
        <w:rPr>
          <w:rFonts w:ascii="Tahoma" w:hAnsi="Tahoma" w:cs="Tahoma"/>
          <w:sz w:val="22"/>
          <w:szCs w:val="22"/>
        </w:rPr>
        <w:lastRenderedPageBreak/>
        <w:t>Quezon City, Philippines</w:t>
      </w:r>
    </w:p>
    <w:p w:rsidR="004A295D" w:rsidRDefault="004A295D" w:rsidP="004A295D">
      <w:pPr>
        <w:ind w:left="720"/>
        <w:rPr>
          <w:rFonts w:ascii="Tahoma" w:hAnsi="Tahoma" w:cs="Tahoma"/>
          <w:sz w:val="22"/>
          <w:szCs w:val="22"/>
        </w:rPr>
      </w:pPr>
      <w:r>
        <w:rPr>
          <w:rFonts w:ascii="Tahoma" w:hAnsi="Tahoma" w:cs="Tahoma"/>
          <w:sz w:val="22"/>
          <w:szCs w:val="22"/>
        </w:rPr>
        <w:t>October 2011 – May 2012</w:t>
      </w:r>
    </w:p>
    <w:p w:rsidR="004A295D" w:rsidRDefault="004A295D" w:rsidP="004A295D">
      <w:pPr>
        <w:ind w:left="720"/>
        <w:rPr>
          <w:rFonts w:ascii="Tahoma" w:hAnsi="Tahoma" w:cs="Tahoma"/>
          <w:sz w:val="20"/>
          <w:szCs w:val="20"/>
        </w:rPr>
      </w:pP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Calling all potential clients</w:t>
      </w: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Presenting the service offered</w:t>
      </w: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Answering all queries</w:t>
      </w: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Providing excellent presentation of the service</w:t>
      </w: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Facilitated sales</w:t>
      </w:r>
    </w:p>
    <w:p w:rsidR="004A295D" w:rsidRDefault="004A295D" w:rsidP="004A295D">
      <w:pPr>
        <w:pStyle w:val="ListParagraph"/>
        <w:numPr>
          <w:ilvl w:val="0"/>
          <w:numId w:val="2"/>
        </w:numPr>
        <w:spacing w:line="288" w:lineRule="auto"/>
        <w:ind w:hanging="731"/>
        <w:rPr>
          <w:rFonts w:ascii="Tahoma" w:hAnsi="Tahoma" w:cs="Tahoma"/>
          <w:sz w:val="20"/>
          <w:szCs w:val="20"/>
        </w:rPr>
      </w:pPr>
      <w:r>
        <w:rPr>
          <w:rFonts w:ascii="Tahoma" w:hAnsi="Tahoma" w:cs="Tahoma"/>
          <w:sz w:val="20"/>
          <w:szCs w:val="20"/>
        </w:rPr>
        <w:t>Assisting  and dealing with the customers</w:t>
      </w:r>
    </w:p>
    <w:p w:rsidR="004A295D" w:rsidRDefault="004A295D" w:rsidP="004A295D">
      <w:pPr>
        <w:numPr>
          <w:ilvl w:val="0"/>
          <w:numId w:val="2"/>
        </w:numPr>
        <w:spacing w:before="100" w:beforeAutospacing="1" w:after="100" w:afterAutospacing="1" w:line="288" w:lineRule="auto"/>
        <w:ind w:hanging="731"/>
        <w:rPr>
          <w:rFonts w:ascii="Tahoma" w:hAnsi="Tahoma" w:cs="Tahoma"/>
          <w:color w:val="222222"/>
          <w:sz w:val="20"/>
          <w:szCs w:val="20"/>
        </w:rPr>
      </w:pPr>
      <w:r>
        <w:rPr>
          <w:rFonts w:ascii="Tahoma" w:hAnsi="Tahoma" w:cs="Tahoma"/>
          <w:color w:val="222222"/>
          <w:sz w:val="20"/>
          <w:szCs w:val="20"/>
        </w:rPr>
        <w:t>Making accurate, rapid cost calculations, and providing customers with quotations.</w:t>
      </w:r>
    </w:p>
    <w:p w:rsidR="004A295D" w:rsidRDefault="004A295D" w:rsidP="004A295D">
      <w:pPr>
        <w:numPr>
          <w:ilvl w:val="0"/>
          <w:numId w:val="2"/>
        </w:numPr>
        <w:spacing w:before="100" w:beforeAutospacing="1" w:after="100" w:afterAutospacing="1" w:line="288" w:lineRule="auto"/>
        <w:ind w:hanging="731"/>
        <w:rPr>
          <w:rFonts w:ascii="Tahoma" w:hAnsi="Tahoma" w:cs="Tahoma"/>
          <w:color w:val="222222"/>
          <w:sz w:val="20"/>
          <w:szCs w:val="20"/>
        </w:rPr>
      </w:pPr>
      <w:r>
        <w:rPr>
          <w:rFonts w:ascii="Tahoma" w:hAnsi="Tahoma" w:cs="Tahoma"/>
          <w:color w:val="222222"/>
          <w:sz w:val="20"/>
          <w:szCs w:val="20"/>
        </w:rPr>
        <w:t>Negotiating the terms of an agreement and closing sales.</w:t>
      </w:r>
    </w:p>
    <w:p w:rsidR="004A295D" w:rsidRDefault="004A295D" w:rsidP="004A295D">
      <w:pPr>
        <w:jc w:val="both"/>
        <w:rPr>
          <w:rFonts w:ascii="Tahoma" w:hAnsi="Tahoma" w:cs="Tahoma"/>
          <w:b/>
          <w:noProof/>
          <w:color w:val="000000"/>
          <w:sz w:val="22"/>
          <w:szCs w:val="22"/>
        </w:rPr>
      </w:pPr>
    </w:p>
    <w:p w:rsidR="004A295D" w:rsidRDefault="004A295D" w:rsidP="004A295D">
      <w:pPr>
        <w:jc w:val="both"/>
        <w:rPr>
          <w:rFonts w:ascii="Tahoma" w:hAnsi="Tahoma" w:cs="Tahoma"/>
          <w:b/>
          <w:noProof/>
          <w:color w:val="000000"/>
          <w:sz w:val="22"/>
          <w:szCs w:val="22"/>
        </w:rPr>
      </w:pPr>
    </w:p>
    <w:p w:rsidR="004A295D" w:rsidRDefault="004A295D" w:rsidP="004A295D">
      <w:pPr>
        <w:numPr>
          <w:ilvl w:val="0"/>
          <w:numId w:val="1"/>
        </w:numPr>
        <w:ind w:hanging="720"/>
        <w:jc w:val="both"/>
        <w:rPr>
          <w:rFonts w:ascii="Calibri" w:hAnsi="Calibri" w:cs="Arial"/>
          <w:b/>
          <w:sz w:val="28"/>
          <w:szCs w:val="28"/>
        </w:rPr>
      </w:pPr>
      <w:r>
        <w:rPr>
          <w:rFonts w:ascii="Calibri" w:hAnsi="Calibri" w:cs="Arial"/>
          <w:b/>
          <w:sz w:val="28"/>
          <w:szCs w:val="28"/>
        </w:rPr>
        <w:t xml:space="preserve">TECHNICAL </w:t>
      </w:r>
      <w:r w:rsidR="00917C1E">
        <w:rPr>
          <w:rFonts w:ascii="Calibri" w:hAnsi="Calibri" w:cs="Arial"/>
          <w:b/>
          <w:sz w:val="28"/>
          <w:szCs w:val="28"/>
        </w:rPr>
        <w:t xml:space="preserve">SALES </w:t>
      </w:r>
      <w:r>
        <w:rPr>
          <w:rFonts w:ascii="Calibri" w:hAnsi="Calibri" w:cs="Arial"/>
          <w:b/>
          <w:sz w:val="28"/>
          <w:szCs w:val="28"/>
        </w:rPr>
        <w:t>SUPPORT</w:t>
      </w:r>
    </w:p>
    <w:p w:rsidR="004A295D" w:rsidRDefault="004A295D" w:rsidP="004A295D">
      <w:pPr>
        <w:ind w:left="720"/>
        <w:rPr>
          <w:rFonts w:ascii="Tahoma" w:hAnsi="Tahoma" w:cs="Tahoma"/>
          <w:b/>
          <w:sz w:val="22"/>
          <w:szCs w:val="22"/>
        </w:rPr>
      </w:pPr>
      <w:r>
        <w:rPr>
          <w:rFonts w:ascii="Tahoma" w:hAnsi="Tahoma" w:cs="Tahoma"/>
          <w:b/>
          <w:sz w:val="22"/>
          <w:szCs w:val="22"/>
        </w:rPr>
        <w:t>Sutherland Global Services</w:t>
      </w:r>
    </w:p>
    <w:p w:rsidR="004A295D" w:rsidRDefault="004A295D" w:rsidP="004A295D">
      <w:pPr>
        <w:ind w:left="720"/>
        <w:rPr>
          <w:rFonts w:ascii="Tahoma" w:hAnsi="Tahoma" w:cs="Tahoma"/>
          <w:sz w:val="22"/>
          <w:szCs w:val="22"/>
        </w:rPr>
      </w:pPr>
      <w:proofErr w:type="spellStart"/>
      <w:r>
        <w:rPr>
          <w:rFonts w:ascii="Tahoma" w:hAnsi="Tahoma" w:cs="Tahoma"/>
          <w:sz w:val="22"/>
          <w:szCs w:val="22"/>
        </w:rPr>
        <w:t>Taguig</w:t>
      </w:r>
      <w:proofErr w:type="spellEnd"/>
      <w:r>
        <w:rPr>
          <w:rFonts w:ascii="Tahoma" w:hAnsi="Tahoma" w:cs="Tahoma"/>
          <w:sz w:val="22"/>
          <w:szCs w:val="22"/>
        </w:rPr>
        <w:t xml:space="preserve"> City, Philippines</w:t>
      </w:r>
    </w:p>
    <w:p w:rsidR="004A295D" w:rsidRDefault="004A295D" w:rsidP="004A295D">
      <w:pPr>
        <w:ind w:left="720"/>
        <w:rPr>
          <w:rFonts w:ascii="Tahoma" w:hAnsi="Tahoma" w:cs="Tahoma"/>
          <w:sz w:val="22"/>
          <w:szCs w:val="22"/>
        </w:rPr>
      </w:pPr>
      <w:r>
        <w:rPr>
          <w:rFonts w:ascii="Tahoma" w:hAnsi="Tahoma" w:cs="Tahoma"/>
          <w:sz w:val="22"/>
          <w:szCs w:val="22"/>
        </w:rPr>
        <w:t>March 2011- July2011</w:t>
      </w:r>
    </w:p>
    <w:p w:rsidR="004A295D" w:rsidRDefault="004A295D" w:rsidP="004A295D">
      <w:pPr>
        <w:jc w:val="both"/>
        <w:rPr>
          <w:rFonts w:ascii="Tahoma" w:hAnsi="Tahoma" w:cs="Tahoma"/>
        </w:rPr>
      </w:pPr>
    </w:p>
    <w:p w:rsidR="004A295D" w:rsidRDefault="004A295D" w:rsidP="004A295D">
      <w:pPr>
        <w:numPr>
          <w:ilvl w:val="0"/>
          <w:numId w:val="3"/>
        </w:numPr>
        <w:tabs>
          <w:tab w:val="clear" w:pos="720"/>
          <w:tab w:val="num" w:pos="1440"/>
        </w:tabs>
        <w:spacing w:line="312" w:lineRule="atLeast"/>
        <w:ind w:left="1440" w:hanging="720"/>
        <w:textAlignment w:val="baseline"/>
        <w:rPr>
          <w:rFonts w:ascii="Tahoma" w:hAnsi="Tahoma" w:cs="Tahoma"/>
          <w:color w:val="000000"/>
          <w:sz w:val="20"/>
          <w:szCs w:val="20"/>
        </w:rPr>
      </w:pPr>
      <w:r>
        <w:rPr>
          <w:rFonts w:ascii="Tahoma" w:hAnsi="Tahoma" w:cs="Tahoma"/>
          <w:color w:val="000000"/>
          <w:sz w:val="20"/>
          <w:szCs w:val="20"/>
        </w:rPr>
        <w:t>Installing and configuring computer hardware operating systems and applications;</w:t>
      </w:r>
    </w:p>
    <w:p w:rsidR="004A295D" w:rsidRDefault="004A295D" w:rsidP="004A295D">
      <w:pPr>
        <w:numPr>
          <w:ilvl w:val="0"/>
          <w:numId w:val="3"/>
        </w:numPr>
        <w:tabs>
          <w:tab w:val="clear" w:pos="720"/>
          <w:tab w:val="num" w:pos="1440"/>
        </w:tabs>
        <w:spacing w:line="312" w:lineRule="atLeast"/>
        <w:ind w:left="1440" w:hanging="720"/>
        <w:textAlignment w:val="baseline"/>
        <w:rPr>
          <w:rFonts w:ascii="Tahoma" w:hAnsi="Tahoma" w:cs="Tahoma"/>
          <w:color w:val="000000"/>
          <w:sz w:val="20"/>
          <w:szCs w:val="20"/>
        </w:rPr>
      </w:pPr>
      <w:r>
        <w:rPr>
          <w:rFonts w:ascii="Tahoma" w:hAnsi="Tahoma" w:cs="Tahoma"/>
          <w:color w:val="000000"/>
          <w:sz w:val="20"/>
          <w:szCs w:val="20"/>
        </w:rPr>
        <w:t>Monitoring and maintaining computer systems and networks;</w:t>
      </w:r>
    </w:p>
    <w:p w:rsidR="004A295D" w:rsidRDefault="004A295D" w:rsidP="004A295D">
      <w:pPr>
        <w:numPr>
          <w:ilvl w:val="0"/>
          <w:numId w:val="3"/>
        </w:numPr>
        <w:tabs>
          <w:tab w:val="clear" w:pos="720"/>
          <w:tab w:val="num" w:pos="1440"/>
        </w:tabs>
        <w:spacing w:line="312" w:lineRule="atLeast"/>
        <w:ind w:left="1440" w:hanging="720"/>
        <w:textAlignment w:val="baseline"/>
        <w:rPr>
          <w:rFonts w:ascii="Tahoma" w:hAnsi="Tahoma" w:cs="Tahoma"/>
          <w:color w:val="000000"/>
          <w:sz w:val="20"/>
          <w:szCs w:val="20"/>
        </w:rPr>
      </w:pPr>
      <w:r>
        <w:rPr>
          <w:rFonts w:ascii="Tahoma" w:hAnsi="Tahoma" w:cs="Tahoma"/>
          <w:color w:val="000000"/>
          <w:sz w:val="20"/>
          <w:szCs w:val="20"/>
        </w:rPr>
        <w:t>Talking to customer through a series of actions over the telephone;</w:t>
      </w:r>
    </w:p>
    <w:p w:rsidR="004A295D" w:rsidRDefault="004A295D" w:rsidP="004A295D">
      <w:pPr>
        <w:numPr>
          <w:ilvl w:val="0"/>
          <w:numId w:val="3"/>
        </w:numPr>
        <w:tabs>
          <w:tab w:val="clear" w:pos="720"/>
          <w:tab w:val="num" w:pos="1440"/>
        </w:tabs>
        <w:spacing w:line="312" w:lineRule="atLeast"/>
        <w:ind w:left="1440" w:hanging="720"/>
        <w:textAlignment w:val="baseline"/>
        <w:rPr>
          <w:rFonts w:ascii="Tahoma" w:hAnsi="Tahoma" w:cs="Tahoma"/>
          <w:color w:val="000000"/>
          <w:sz w:val="20"/>
          <w:szCs w:val="20"/>
        </w:rPr>
      </w:pPr>
      <w:r>
        <w:rPr>
          <w:rFonts w:ascii="Tahoma" w:hAnsi="Tahoma" w:cs="Tahoma"/>
          <w:color w:val="000000"/>
          <w:sz w:val="20"/>
          <w:szCs w:val="20"/>
        </w:rPr>
        <w:t>Troubleshooting system and network problems and diagnosing and solving hardware/software faults;</w:t>
      </w:r>
    </w:p>
    <w:p w:rsidR="004A295D" w:rsidRDefault="004A295D" w:rsidP="004A295D">
      <w:pPr>
        <w:numPr>
          <w:ilvl w:val="0"/>
          <w:numId w:val="3"/>
        </w:numPr>
        <w:tabs>
          <w:tab w:val="clear" w:pos="720"/>
          <w:tab w:val="num" w:pos="1440"/>
        </w:tabs>
        <w:spacing w:line="312" w:lineRule="atLeast"/>
        <w:ind w:left="1440" w:hanging="720"/>
        <w:textAlignment w:val="baseline"/>
        <w:rPr>
          <w:rFonts w:ascii="Tahoma" w:hAnsi="Tahoma" w:cs="Tahoma"/>
          <w:color w:val="000000"/>
          <w:sz w:val="20"/>
          <w:szCs w:val="20"/>
        </w:rPr>
      </w:pPr>
      <w:r>
        <w:rPr>
          <w:rFonts w:ascii="Tahoma" w:hAnsi="Tahoma" w:cs="Tahoma"/>
          <w:color w:val="000000"/>
          <w:sz w:val="20"/>
          <w:szCs w:val="20"/>
        </w:rPr>
        <w:t>Testing and evaluating new technology;</w:t>
      </w:r>
    </w:p>
    <w:p w:rsidR="004A295D" w:rsidRDefault="004A295D" w:rsidP="004A295D">
      <w:pPr>
        <w:numPr>
          <w:ilvl w:val="0"/>
          <w:numId w:val="3"/>
        </w:numPr>
        <w:tabs>
          <w:tab w:val="clear" w:pos="720"/>
          <w:tab w:val="num" w:pos="1440"/>
        </w:tabs>
        <w:spacing w:line="312" w:lineRule="atLeast"/>
        <w:ind w:left="1440" w:hanging="720"/>
        <w:textAlignment w:val="baseline"/>
        <w:rPr>
          <w:rFonts w:ascii="Tahoma" w:hAnsi="Tahoma" w:cs="Tahoma"/>
          <w:color w:val="000000"/>
          <w:sz w:val="20"/>
          <w:szCs w:val="20"/>
        </w:rPr>
      </w:pPr>
      <w:r>
        <w:rPr>
          <w:rFonts w:ascii="Tahoma" w:hAnsi="Tahoma" w:cs="Tahoma"/>
          <w:color w:val="000000"/>
          <w:sz w:val="20"/>
          <w:szCs w:val="20"/>
        </w:rPr>
        <w:t>Conducting electrical safety checks on computer equipment.</w:t>
      </w:r>
    </w:p>
    <w:p w:rsidR="004A295D" w:rsidRDefault="004A295D" w:rsidP="004A295D">
      <w:pPr>
        <w:numPr>
          <w:ilvl w:val="0"/>
          <w:numId w:val="3"/>
        </w:numPr>
        <w:shd w:val="clear" w:color="auto" w:fill="FFFFFF"/>
        <w:spacing w:before="100" w:beforeAutospacing="1" w:after="100" w:afterAutospacing="1"/>
        <w:ind w:firstLine="0"/>
        <w:rPr>
          <w:rFonts w:ascii="Tahoma" w:hAnsi="Tahoma" w:cs="Tahoma"/>
          <w:color w:val="000000"/>
          <w:sz w:val="20"/>
          <w:szCs w:val="20"/>
        </w:rPr>
      </w:pPr>
      <w:r>
        <w:rPr>
          <w:rFonts w:ascii="Tahoma" w:hAnsi="Tahoma" w:cs="Tahoma"/>
          <w:color w:val="000000"/>
          <w:sz w:val="20"/>
          <w:szCs w:val="20"/>
        </w:rPr>
        <w:t>Orienting customers on how to use computer hardware and software systems  </w:t>
      </w:r>
    </w:p>
    <w:p w:rsidR="004A295D" w:rsidRDefault="004A295D" w:rsidP="004A295D">
      <w:pPr>
        <w:numPr>
          <w:ilvl w:val="0"/>
          <w:numId w:val="3"/>
        </w:numPr>
        <w:shd w:val="clear" w:color="auto" w:fill="FFFFFF"/>
        <w:spacing w:before="100" w:beforeAutospacing="1" w:after="100" w:afterAutospacing="1"/>
        <w:ind w:firstLine="0"/>
        <w:rPr>
          <w:rFonts w:ascii="Tahoma" w:hAnsi="Tahoma" w:cs="Tahoma"/>
          <w:color w:val="000000"/>
          <w:sz w:val="20"/>
          <w:szCs w:val="20"/>
        </w:rPr>
      </w:pPr>
      <w:r>
        <w:rPr>
          <w:rFonts w:ascii="Tahoma" w:hAnsi="Tahoma" w:cs="Tahoma"/>
          <w:color w:val="000000"/>
          <w:sz w:val="20"/>
          <w:szCs w:val="20"/>
        </w:rPr>
        <w:t>Troubleshooting routine problems and maintenance of servers  </w:t>
      </w:r>
    </w:p>
    <w:p w:rsidR="004A295D" w:rsidRDefault="004A295D" w:rsidP="004A295D">
      <w:pPr>
        <w:numPr>
          <w:ilvl w:val="0"/>
          <w:numId w:val="3"/>
        </w:numPr>
        <w:shd w:val="clear" w:color="auto" w:fill="FFFFFF"/>
        <w:spacing w:before="100" w:beforeAutospacing="1" w:after="100" w:afterAutospacing="1"/>
        <w:ind w:firstLine="0"/>
        <w:rPr>
          <w:rFonts w:ascii="Tahoma" w:hAnsi="Tahoma" w:cs="Tahoma"/>
          <w:color w:val="000000"/>
          <w:sz w:val="20"/>
          <w:szCs w:val="20"/>
        </w:rPr>
      </w:pPr>
      <w:r w:rsidRPr="004A295D">
        <w:rPr>
          <w:rFonts w:ascii="Tahoma" w:hAnsi="Tahoma" w:cs="Tahoma"/>
          <w:color w:val="000000"/>
          <w:sz w:val="20"/>
          <w:szCs w:val="20"/>
        </w:rPr>
        <w:t xml:space="preserve">Maintaining other computer peripheral devices such as printers and solving printing </w:t>
      </w:r>
      <w:proofErr w:type="spellStart"/>
      <w:r w:rsidR="001D58B2">
        <w:rPr>
          <w:rFonts w:ascii="Tahoma" w:hAnsi="Tahoma" w:cs="Tahoma"/>
          <w:color w:val="FFFFFF" w:themeColor="background1"/>
          <w:sz w:val="20"/>
          <w:szCs w:val="20"/>
        </w:rPr>
        <w:t>x</w:t>
      </w:r>
      <w:r w:rsidR="001D58B2" w:rsidRPr="001D58B2">
        <w:rPr>
          <w:rFonts w:ascii="Tahoma" w:hAnsi="Tahoma" w:cs="Tahoma"/>
          <w:color w:val="FFFFFF" w:themeColor="background1"/>
          <w:sz w:val="20"/>
          <w:szCs w:val="20"/>
        </w:rPr>
        <w:t>xxxxx</w:t>
      </w:r>
      <w:r w:rsidRPr="004A295D">
        <w:rPr>
          <w:rFonts w:ascii="Tahoma" w:hAnsi="Tahoma" w:cs="Tahoma"/>
          <w:color w:val="000000"/>
          <w:sz w:val="20"/>
          <w:szCs w:val="20"/>
        </w:rPr>
        <w:t>problems</w:t>
      </w:r>
      <w:proofErr w:type="spellEnd"/>
      <w:r w:rsidRPr="004A295D">
        <w:rPr>
          <w:rFonts w:ascii="Tahoma" w:hAnsi="Tahoma" w:cs="Tahoma"/>
          <w:color w:val="000000"/>
          <w:sz w:val="20"/>
          <w:szCs w:val="20"/>
        </w:rPr>
        <w:t xml:space="preserve"> if they arise.</w:t>
      </w:r>
    </w:p>
    <w:p w:rsidR="004A295D" w:rsidRPr="004A295D" w:rsidRDefault="004A295D" w:rsidP="004A295D">
      <w:pPr>
        <w:shd w:val="clear" w:color="auto" w:fill="FFFFFF"/>
        <w:spacing w:before="100" w:beforeAutospacing="1" w:after="100" w:afterAutospacing="1"/>
        <w:ind w:left="720"/>
        <w:rPr>
          <w:rFonts w:ascii="Tahoma" w:hAnsi="Tahoma" w:cs="Tahoma"/>
          <w:color w:val="000000"/>
          <w:sz w:val="20"/>
          <w:szCs w:val="20"/>
        </w:rPr>
      </w:pPr>
    </w:p>
    <w:p w:rsidR="004A295D" w:rsidRDefault="004A295D" w:rsidP="004A295D">
      <w:pPr>
        <w:numPr>
          <w:ilvl w:val="0"/>
          <w:numId w:val="1"/>
        </w:numPr>
        <w:ind w:hanging="720"/>
        <w:jc w:val="both"/>
        <w:rPr>
          <w:rFonts w:ascii="Calibri" w:hAnsi="Calibri" w:cs="Arial"/>
          <w:b/>
          <w:sz w:val="28"/>
          <w:szCs w:val="28"/>
        </w:rPr>
      </w:pPr>
      <w:r>
        <w:rPr>
          <w:rFonts w:ascii="Calibri" w:hAnsi="Calibri" w:cs="Arial"/>
          <w:b/>
          <w:sz w:val="28"/>
          <w:szCs w:val="28"/>
        </w:rPr>
        <w:t>SALES EXECUTIVE</w:t>
      </w:r>
    </w:p>
    <w:p w:rsidR="004A295D" w:rsidRDefault="004A295D" w:rsidP="004A295D">
      <w:pPr>
        <w:ind w:left="720"/>
        <w:rPr>
          <w:rFonts w:ascii="Tahoma" w:hAnsi="Tahoma" w:cs="Tahoma"/>
          <w:b/>
          <w:sz w:val="22"/>
          <w:szCs w:val="22"/>
        </w:rPr>
      </w:pPr>
      <w:proofErr w:type="spellStart"/>
      <w:r>
        <w:rPr>
          <w:rFonts w:ascii="Tahoma" w:hAnsi="Tahoma" w:cs="Tahoma"/>
          <w:b/>
          <w:sz w:val="22"/>
          <w:szCs w:val="22"/>
        </w:rPr>
        <w:t>Yeho</w:t>
      </w:r>
      <w:proofErr w:type="spellEnd"/>
      <w:r>
        <w:rPr>
          <w:rFonts w:ascii="Tahoma" w:hAnsi="Tahoma" w:cs="Tahoma"/>
          <w:b/>
          <w:sz w:val="22"/>
          <w:szCs w:val="22"/>
        </w:rPr>
        <w:t xml:space="preserve"> Recording Studio Co.</w:t>
      </w:r>
    </w:p>
    <w:p w:rsidR="004A295D" w:rsidRDefault="004A295D" w:rsidP="004A295D">
      <w:pPr>
        <w:ind w:left="720"/>
        <w:rPr>
          <w:rFonts w:ascii="Tahoma" w:hAnsi="Tahoma" w:cs="Tahoma"/>
          <w:sz w:val="22"/>
          <w:szCs w:val="22"/>
        </w:rPr>
      </w:pPr>
      <w:proofErr w:type="spellStart"/>
      <w:r>
        <w:rPr>
          <w:rFonts w:ascii="Tahoma" w:hAnsi="Tahoma" w:cs="Tahoma"/>
          <w:sz w:val="22"/>
          <w:szCs w:val="22"/>
        </w:rPr>
        <w:t>Alangilan</w:t>
      </w:r>
      <w:proofErr w:type="spellEnd"/>
      <w:r>
        <w:rPr>
          <w:rFonts w:ascii="Tahoma" w:hAnsi="Tahoma" w:cs="Tahoma"/>
          <w:sz w:val="22"/>
          <w:szCs w:val="22"/>
        </w:rPr>
        <w:t xml:space="preserve">, </w:t>
      </w:r>
      <w:proofErr w:type="spellStart"/>
      <w:r>
        <w:rPr>
          <w:rFonts w:ascii="Tahoma" w:hAnsi="Tahoma" w:cs="Tahoma"/>
          <w:sz w:val="22"/>
          <w:szCs w:val="22"/>
        </w:rPr>
        <w:t>Batangas</w:t>
      </w:r>
      <w:proofErr w:type="spellEnd"/>
      <w:r>
        <w:rPr>
          <w:rFonts w:ascii="Tahoma" w:hAnsi="Tahoma" w:cs="Tahoma"/>
          <w:sz w:val="22"/>
          <w:szCs w:val="22"/>
        </w:rPr>
        <w:t xml:space="preserve"> City</w:t>
      </w:r>
    </w:p>
    <w:p w:rsidR="004A295D" w:rsidRDefault="004A295D" w:rsidP="004A295D">
      <w:pPr>
        <w:ind w:left="720"/>
        <w:rPr>
          <w:rFonts w:ascii="Tahoma" w:hAnsi="Tahoma" w:cs="Tahoma"/>
          <w:sz w:val="22"/>
          <w:szCs w:val="22"/>
        </w:rPr>
      </w:pPr>
      <w:r>
        <w:rPr>
          <w:rFonts w:ascii="Tahoma" w:hAnsi="Tahoma" w:cs="Tahoma"/>
          <w:sz w:val="22"/>
          <w:szCs w:val="22"/>
        </w:rPr>
        <w:t>June 2009 – January 2012</w:t>
      </w:r>
    </w:p>
    <w:p w:rsidR="004A295D" w:rsidRDefault="004A295D" w:rsidP="004A295D">
      <w:pPr>
        <w:ind w:left="720"/>
        <w:rPr>
          <w:rFonts w:ascii="Tahoma" w:hAnsi="Tahoma" w:cs="Tahoma"/>
          <w:sz w:val="20"/>
          <w:szCs w:val="20"/>
        </w:rPr>
      </w:pP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Maintaining and developing relationships with existing customers via meetings, telephone calls and emails.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Visiting potential customers for new business.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Making accurate, rapid cost calculations, and providing customers with quotations.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Negotiating the terms of an agreement and closing sales.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Gathering market and customer information and providing feedback on future buying trends.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 xml:space="preserve">Representing your </w:t>
      </w:r>
      <w:proofErr w:type="spellStart"/>
      <w:r>
        <w:rPr>
          <w:rFonts w:ascii="Tahoma" w:hAnsi="Tahoma" w:cs="Tahoma"/>
          <w:color w:val="222222"/>
          <w:sz w:val="20"/>
          <w:szCs w:val="20"/>
        </w:rPr>
        <w:t>organisation</w:t>
      </w:r>
      <w:proofErr w:type="spellEnd"/>
      <w:r>
        <w:rPr>
          <w:rFonts w:ascii="Tahoma" w:hAnsi="Tahoma" w:cs="Tahoma"/>
          <w:color w:val="222222"/>
          <w:sz w:val="20"/>
          <w:szCs w:val="20"/>
        </w:rPr>
        <w:t xml:space="preserve"> at trade exhibitions, events and demonstrations.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proofErr w:type="gramStart"/>
      <w:r>
        <w:rPr>
          <w:rFonts w:ascii="Tahoma" w:hAnsi="Tahoma" w:cs="Tahoma"/>
          <w:color w:val="222222"/>
          <w:sz w:val="20"/>
          <w:szCs w:val="20"/>
        </w:rPr>
        <w:t>variations</w:t>
      </w:r>
      <w:proofErr w:type="gramEnd"/>
      <w:r>
        <w:rPr>
          <w:rFonts w:ascii="Tahoma" w:hAnsi="Tahoma" w:cs="Tahoma"/>
          <w:color w:val="222222"/>
          <w:sz w:val="20"/>
          <w:szCs w:val="20"/>
        </w:rPr>
        <w:t xml:space="preserve"> in price, delivery and specifications with your company's managers.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Negotiating Advising on forthcoming product developments and discussing special promotions.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Liaising with suppliers to check on the progress of existing orders.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lastRenderedPageBreak/>
        <w:t>Checking quantities of goods on display and in stock.</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You may also be involved with identifying new markets and business opportunities.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Recording sales and order information and sending copies to the sales office.</w:t>
      </w:r>
    </w:p>
    <w:p w:rsidR="004A295D" w:rsidRDefault="004A295D" w:rsidP="004A295D">
      <w:pPr>
        <w:numPr>
          <w:ilvl w:val="0"/>
          <w:numId w:val="4"/>
        </w:numPr>
        <w:spacing w:before="100" w:beforeAutospacing="1" w:after="100" w:afterAutospacing="1"/>
        <w:ind w:left="1418" w:hanging="709"/>
        <w:rPr>
          <w:rFonts w:ascii="Arial" w:hAnsi="Arial" w:cs="Arial"/>
          <w:color w:val="222222"/>
        </w:rPr>
      </w:pPr>
      <w:r>
        <w:rPr>
          <w:rFonts w:ascii="Tahoma" w:hAnsi="Tahoma" w:cs="Tahoma"/>
          <w:color w:val="222222"/>
          <w:sz w:val="20"/>
          <w:szCs w:val="20"/>
        </w:rPr>
        <w:t>Reviewing your own sales performance, aiming to meet or exceed targets</w:t>
      </w:r>
      <w:r>
        <w:rPr>
          <w:rFonts w:ascii="Arial" w:hAnsi="Arial" w:cs="Arial"/>
          <w:color w:val="222222"/>
        </w:rPr>
        <w:t>.</w:t>
      </w:r>
    </w:p>
    <w:p w:rsidR="004A295D" w:rsidRDefault="004A295D" w:rsidP="004A295D">
      <w:pPr>
        <w:spacing w:before="100" w:beforeAutospacing="1" w:after="100" w:afterAutospacing="1"/>
        <w:rPr>
          <w:rFonts w:ascii="Arial" w:hAnsi="Arial" w:cs="Arial"/>
          <w:color w:val="222222"/>
        </w:rPr>
      </w:pPr>
    </w:p>
    <w:p w:rsidR="004A295D" w:rsidRDefault="004A295D" w:rsidP="004A295D">
      <w:pPr>
        <w:rPr>
          <w:rFonts w:ascii="Tahoma" w:hAnsi="Tahoma" w:cs="Tahoma"/>
          <w:b/>
          <w:sz w:val="22"/>
          <w:szCs w:val="22"/>
        </w:rPr>
      </w:pPr>
      <w:r>
        <w:rPr>
          <w:rFonts w:ascii="Tahoma" w:hAnsi="Tahoma" w:cs="Tahoma"/>
          <w:b/>
          <w:sz w:val="22"/>
          <w:szCs w:val="22"/>
        </w:rPr>
        <w:t>PROFESSIONAL TRAINING</w:t>
      </w:r>
    </w:p>
    <w:p w:rsidR="004A295D" w:rsidRDefault="00B12CBE" w:rsidP="004A295D">
      <w:pPr>
        <w:rPr>
          <w:rFonts w:ascii="Tahoma" w:hAnsi="Tahoma" w:cs="Tahoma"/>
          <w:b/>
          <w:noProof/>
          <w:color w:val="000000"/>
          <w:sz w:val="22"/>
          <w:szCs w:val="22"/>
          <w:lang w:val="en-SG" w:eastAsia="en-SG"/>
        </w:rPr>
      </w:pPr>
      <w:r>
        <w:rPr>
          <w:noProof/>
        </w:rPr>
        <mc:AlternateContent>
          <mc:Choice Requires="wps">
            <w:drawing>
              <wp:anchor distT="4294967294" distB="4294967294" distL="114300" distR="114300" simplePos="0" relativeHeight="251655168" behindDoc="1" locked="0" layoutInCell="1" allowOverlap="1">
                <wp:simplePos x="0" y="0"/>
                <wp:positionH relativeFrom="column">
                  <wp:posOffset>0</wp:posOffset>
                </wp:positionH>
                <wp:positionV relativeFrom="paragraph">
                  <wp:posOffset>151764</wp:posOffset>
                </wp:positionV>
                <wp:extent cx="6286500" cy="0"/>
                <wp:effectExtent l="0" t="1905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C99D6"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5pt" to="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FdHgIAADcEAAAOAAAAZHJzL2Uyb0RvYy54bWysU9uO2jAUfK/Uf7DyziahwLIRYVUl0Jdt&#10;i8T2A4ztJFYdH8s2BFT133tsLi3tS1WVB+PL8WTOzHjxfOwVOQjrJOgyyR+yhAjNgEvdlsmX1/Vo&#10;nhDnqeZUgRZlchIueV6+fbMYTCHG0IHiwhIE0a4YTJl03psiTR3rRE/dAxih8bAB21OPS9um3NIB&#10;0XuVjrNslg5gubHAhHO4W58Pk2XEbxrB/OemccITVSbIzcfRxnEXxnS5oEVrqekku9Cg/8Cip1Lj&#10;R29QNfWU7K38A6qXzIKDxj8w6FNoGslE7AG7ybPfutl21IjYC4rjzE0m9/9g2afDxhLJ0buEaNqj&#10;RVtvqWw7TyrQGgUES/Kg02BcgeWV3tjQKTvqrXkB9tURDVVHdSsi39eTQZB4I727EhbO4Nd2w0fg&#10;WEP3HqJox8b2ARLlIMfozenmjTh6wnBzNp7PphlayK5nKS2uF411/oOAnoRJmSipg2y0oIcX55E6&#10;ll5LwraGtVQqWq80Gcpk+phPs3jDgZI8nIY6Z9tdpSw50JCe+AtCINpdmYW95hGtE5SvLnNPpTrP&#10;sV7pgIe9IJ/L7ByPb0/Z02q+mk9Gk/FsNZpkdT16v64mo9k6f5zW7+qqqvPvgVo+KTrJudCB3TWq&#10;+eTvonB5NOeQ3cJ60yG9R48tItnrfyQdzQz+nZOwA37a2KBG8BXTGYsvLynE/9d1rPr53pc/AAAA&#10;//8DAFBLAwQUAAYACAAAACEAUPTiftwAAAAGAQAADwAAAGRycy9kb3ducmV2LnhtbEyPwU7DMBBE&#10;70j8g7VIXBB1aCUgIU5VVdBLUBGhF25OvCQR8Tqy3Sb8PYs4wHFmVjNv8/VsB3FCH3pHCm4WCQik&#10;xpmeWgWHt6frexAhajJ6cIQKvjDAujg/y3Vm3ESveKpiK7iEQqYVdDGOmZSh6dDqsHAjEmcfzlsd&#10;WfpWGq8nLreDXCbJrbS6J17o9IjbDpvP6mgV9Pvd9FyVm/Lx5f1QXpGvd9vVnVKXF/PmAUTEOf4d&#10;ww8+o0PBTLU7kgliUMCPRAXLVQqC0zRN2Kh/DVnk8j9+8Q0AAP//AwBQSwECLQAUAAYACAAAACEA&#10;toM4kv4AAADhAQAAEwAAAAAAAAAAAAAAAAAAAAAAW0NvbnRlbnRfVHlwZXNdLnhtbFBLAQItABQA&#10;BgAIAAAAIQA4/SH/1gAAAJQBAAALAAAAAAAAAAAAAAAAAC8BAABfcmVscy8ucmVsc1BLAQItABQA&#10;BgAIAAAAIQCQbrFdHgIAADcEAAAOAAAAAAAAAAAAAAAAAC4CAABkcnMvZTJvRG9jLnhtbFBLAQIt&#10;ABQABgAIAAAAIQBQ9OJ+3AAAAAYBAAAPAAAAAAAAAAAAAAAAAHgEAABkcnMvZG93bnJldi54bWxQ&#10;SwUGAAAAAAQABADzAAAAgQUAAAAA&#10;" strokeweight="4.5pt"/>
            </w:pict>
          </mc:Fallback>
        </mc:AlternateContent>
      </w:r>
    </w:p>
    <w:p w:rsidR="004A295D" w:rsidRDefault="004A295D" w:rsidP="004A295D">
      <w:pPr>
        <w:ind w:firstLine="720"/>
        <w:rPr>
          <w:rFonts w:ascii="Calibri" w:hAnsi="Calibri" w:cs="Calibri"/>
          <w:b/>
          <w:noProof/>
          <w:color w:val="000000"/>
          <w:sz w:val="28"/>
          <w:szCs w:val="28"/>
          <w:lang w:val="en-SG" w:eastAsia="en-SG"/>
        </w:rPr>
      </w:pPr>
      <w:r>
        <w:rPr>
          <w:rFonts w:ascii="Calibri" w:hAnsi="Calibri" w:cs="Calibri"/>
          <w:b/>
          <w:noProof/>
          <w:color w:val="000000"/>
          <w:sz w:val="28"/>
          <w:szCs w:val="28"/>
          <w:lang w:val="en-SG" w:eastAsia="en-SG"/>
        </w:rPr>
        <w:t>On-the-Job Training for Electrical Engineer</w:t>
      </w:r>
    </w:p>
    <w:p w:rsidR="004A295D" w:rsidRDefault="004A295D" w:rsidP="004A295D">
      <w:pPr>
        <w:ind w:left="720"/>
        <w:rPr>
          <w:rFonts w:ascii="Tahoma" w:hAnsi="Tahoma" w:cs="Tahoma"/>
          <w:b/>
          <w:sz w:val="22"/>
          <w:szCs w:val="22"/>
        </w:rPr>
      </w:pPr>
      <w:r>
        <w:rPr>
          <w:rFonts w:ascii="Tahoma" w:hAnsi="Tahoma" w:cs="Tahoma"/>
          <w:b/>
          <w:sz w:val="22"/>
          <w:szCs w:val="22"/>
        </w:rPr>
        <w:t>City Engineer Office</w:t>
      </w:r>
    </w:p>
    <w:p w:rsidR="004A295D" w:rsidRDefault="004A295D" w:rsidP="004A295D">
      <w:pPr>
        <w:ind w:firstLine="720"/>
        <w:jc w:val="both"/>
        <w:rPr>
          <w:rFonts w:ascii="Calibri" w:hAnsi="Calibri" w:cs="Tahoma"/>
        </w:rPr>
      </w:pPr>
      <w:r>
        <w:rPr>
          <w:rFonts w:ascii="Calibri" w:hAnsi="Calibri" w:cs="Tahoma"/>
        </w:rPr>
        <w:t xml:space="preserve">P. Herrera St. </w:t>
      </w:r>
      <w:proofErr w:type="spellStart"/>
      <w:r>
        <w:rPr>
          <w:rFonts w:ascii="Calibri" w:hAnsi="Calibri" w:cs="Tahoma"/>
        </w:rPr>
        <w:t>KumintangIbaba</w:t>
      </w:r>
      <w:proofErr w:type="spellEnd"/>
      <w:r>
        <w:rPr>
          <w:rFonts w:ascii="Calibri" w:hAnsi="Calibri" w:cs="Tahoma"/>
        </w:rPr>
        <w:t xml:space="preserve">, </w:t>
      </w:r>
    </w:p>
    <w:p w:rsidR="004A295D" w:rsidRDefault="004A295D" w:rsidP="004A295D">
      <w:pPr>
        <w:ind w:firstLine="720"/>
        <w:jc w:val="both"/>
        <w:rPr>
          <w:rFonts w:ascii="Calibri" w:hAnsi="Calibri" w:cs="Tahoma"/>
        </w:rPr>
      </w:pPr>
      <w:r>
        <w:rPr>
          <w:rFonts w:ascii="Calibri" w:hAnsi="Calibri" w:cs="Arial"/>
        </w:rPr>
        <w:t>Philippines</w:t>
      </w:r>
    </w:p>
    <w:p w:rsidR="004A295D" w:rsidRDefault="004A295D" w:rsidP="004A295D">
      <w:pPr>
        <w:ind w:firstLine="720"/>
        <w:rPr>
          <w:rFonts w:ascii="Calibri" w:hAnsi="Calibri" w:cs="Tahoma"/>
        </w:rPr>
      </w:pPr>
      <w:r>
        <w:rPr>
          <w:rFonts w:ascii="Calibri" w:hAnsi="Calibri" w:cs="Tahoma"/>
        </w:rPr>
        <w:t>2009-2010</w:t>
      </w:r>
    </w:p>
    <w:p w:rsidR="004A295D" w:rsidRDefault="004A295D" w:rsidP="004A295D">
      <w:pPr>
        <w:ind w:firstLine="720"/>
        <w:rPr>
          <w:rFonts w:ascii="Calibri" w:hAnsi="Calibri" w:cs="Tahoma"/>
        </w:rPr>
      </w:pPr>
    </w:p>
    <w:p w:rsidR="004A295D" w:rsidRDefault="004A295D" w:rsidP="004A295D">
      <w:pPr>
        <w:numPr>
          <w:ilvl w:val="0"/>
          <w:numId w:val="4"/>
        </w:numPr>
        <w:spacing w:before="100" w:beforeAutospacing="1" w:after="100" w:afterAutospacing="1"/>
        <w:ind w:left="1418" w:hanging="709"/>
        <w:rPr>
          <w:rStyle w:val="apple-style-span"/>
          <w:rFonts w:ascii="Tahoma" w:hAnsi="Tahoma"/>
          <w:color w:val="222222"/>
          <w:sz w:val="20"/>
          <w:szCs w:val="20"/>
        </w:rPr>
      </w:pPr>
      <w:r>
        <w:rPr>
          <w:rFonts w:ascii="Tahoma" w:hAnsi="Tahoma" w:cs="Tahoma"/>
          <w:color w:val="222222"/>
          <w:sz w:val="20"/>
          <w:szCs w:val="20"/>
        </w:rPr>
        <w:t xml:space="preserve">Coordinate </w:t>
      </w:r>
      <w:r>
        <w:rPr>
          <w:rStyle w:val="apple-style-span"/>
          <w:rFonts w:ascii="Tahoma" w:hAnsi="Tahoma" w:cs="Tahoma"/>
          <w:color w:val="000000"/>
          <w:sz w:val="20"/>
          <w:szCs w:val="20"/>
        </w:rPr>
        <w:t>with systems electrical engineering team to prepare various drawings and specification for various projects and perform regular tests and field inspections on site.</w:t>
      </w:r>
    </w:p>
    <w:p w:rsidR="004A295D" w:rsidRDefault="004A295D" w:rsidP="004A295D">
      <w:pPr>
        <w:numPr>
          <w:ilvl w:val="0"/>
          <w:numId w:val="4"/>
        </w:numPr>
        <w:spacing w:before="100" w:beforeAutospacing="1" w:after="100" w:afterAutospacing="1"/>
        <w:ind w:left="1418" w:hanging="709"/>
        <w:rPr>
          <w:rStyle w:val="apple-style-span"/>
          <w:rFonts w:ascii="Tahoma" w:hAnsi="Tahoma" w:cs="Tahoma"/>
          <w:color w:val="222222"/>
          <w:sz w:val="20"/>
          <w:szCs w:val="20"/>
        </w:rPr>
      </w:pPr>
      <w:r>
        <w:rPr>
          <w:rStyle w:val="apple-style-span"/>
          <w:rFonts w:ascii="Tahoma" w:hAnsi="Tahoma" w:cs="Tahoma"/>
          <w:color w:val="000000"/>
          <w:sz w:val="20"/>
          <w:szCs w:val="20"/>
        </w:rPr>
        <w:t>Participate in various training programs for company designs and ensures proficiency in effective use of all programs.</w:t>
      </w:r>
    </w:p>
    <w:p w:rsidR="004A295D" w:rsidRDefault="004A295D" w:rsidP="004A295D">
      <w:pPr>
        <w:numPr>
          <w:ilvl w:val="0"/>
          <w:numId w:val="4"/>
        </w:numPr>
        <w:spacing w:before="100" w:beforeAutospacing="1" w:after="100" w:afterAutospacing="1"/>
        <w:ind w:left="1418" w:hanging="709"/>
        <w:rPr>
          <w:rStyle w:val="apple-style-span"/>
          <w:rFonts w:ascii="Tahoma" w:hAnsi="Tahoma" w:cs="Tahoma"/>
          <w:color w:val="222222"/>
          <w:sz w:val="20"/>
          <w:szCs w:val="20"/>
        </w:rPr>
      </w:pPr>
      <w:r>
        <w:rPr>
          <w:rStyle w:val="apple-style-span"/>
          <w:rFonts w:ascii="Tahoma" w:hAnsi="Tahoma" w:cs="Tahoma"/>
          <w:color w:val="000000"/>
          <w:sz w:val="20"/>
          <w:szCs w:val="20"/>
        </w:rPr>
        <w:t>Prepare and interpret all engineering drawings and prepare efficient circuit interconnections and perform appropriate tests on all systems</w:t>
      </w:r>
    </w:p>
    <w:p w:rsidR="004A295D" w:rsidRDefault="004A295D" w:rsidP="004A295D">
      <w:pPr>
        <w:numPr>
          <w:ilvl w:val="0"/>
          <w:numId w:val="4"/>
        </w:numPr>
        <w:spacing w:before="100" w:beforeAutospacing="1" w:after="100" w:afterAutospacing="1"/>
        <w:ind w:left="1418" w:hanging="709"/>
        <w:rPr>
          <w:rStyle w:val="apple-style-span"/>
          <w:rFonts w:ascii="Tahoma" w:hAnsi="Tahoma" w:cs="Tahoma"/>
          <w:color w:val="222222"/>
          <w:sz w:val="20"/>
          <w:szCs w:val="20"/>
        </w:rPr>
      </w:pPr>
      <w:r>
        <w:rPr>
          <w:rStyle w:val="apple-style-span"/>
          <w:rFonts w:ascii="Tahoma" w:hAnsi="Tahoma" w:cs="Tahoma"/>
          <w:color w:val="000000"/>
          <w:sz w:val="20"/>
          <w:szCs w:val="20"/>
        </w:rPr>
        <w:t>Document all engineering designs and electrical processes and provide required charts and graphs of electrical programs.</w:t>
      </w:r>
    </w:p>
    <w:p w:rsidR="004A295D" w:rsidRDefault="004A295D" w:rsidP="004A295D">
      <w:pPr>
        <w:numPr>
          <w:ilvl w:val="0"/>
          <w:numId w:val="4"/>
        </w:numPr>
        <w:spacing w:before="100" w:beforeAutospacing="1" w:after="100" w:afterAutospacing="1"/>
        <w:ind w:left="1418" w:hanging="709"/>
        <w:rPr>
          <w:rStyle w:val="apple-style-span"/>
          <w:rFonts w:ascii="Tahoma" w:hAnsi="Tahoma" w:cs="Tahoma"/>
          <w:color w:val="222222"/>
          <w:sz w:val="20"/>
          <w:szCs w:val="20"/>
        </w:rPr>
      </w:pPr>
      <w:r>
        <w:rPr>
          <w:rStyle w:val="apple-style-span"/>
          <w:rFonts w:ascii="Tahoma" w:hAnsi="Tahoma" w:cs="Tahoma"/>
          <w:color w:val="000000"/>
          <w:sz w:val="20"/>
          <w:szCs w:val="20"/>
        </w:rPr>
        <w:t>Monitor and perform various electrical software and hardware tasks and participate in all meetings.</w:t>
      </w:r>
    </w:p>
    <w:p w:rsidR="004A295D" w:rsidRDefault="004A295D" w:rsidP="004A295D">
      <w:pPr>
        <w:numPr>
          <w:ilvl w:val="0"/>
          <w:numId w:val="4"/>
        </w:numPr>
        <w:spacing w:before="100" w:beforeAutospacing="1" w:after="100" w:afterAutospacing="1"/>
        <w:ind w:left="1418" w:hanging="709"/>
      </w:pPr>
      <w:r>
        <w:rPr>
          <w:rFonts w:ascii="Tahoma" w:hAnsi="Tahoma" w:cs="Tahoma"/>
          <w:color w:val="222222"/>
          <w:sz w:val="20"/>
          <w:szCs w:val="20"/>
        </w:rPr>
        <w:t>Troubleshoot and configure electrical wirings.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Assist and support  Technicians</w:t>
      </w:r>
    </w:p>
    <w:p w:rsid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Install street lights</w:t>
      </w:r>
    </w:p>
    <w:p w:rsidR="004A295D" w:rsidRPr="004A295D" w:rsidRDefault="004A295D" w:rsidP="004A295D">
      <w:pPr>
        <w:numPr>
          <w:ilvl w:val="0"/>
          <w:numId w:val="4"/>
        </w:numPr>
        <w:spacing w:before="100" w:beforeAutospacing="1" w:after="100" w:afterAutospacing="1"/>
        <w:ind w:left="1418" w:hanging="709"/>
        <w:rPr>
          <w:rFonts w:ascii="Tahoma" w:hAnsi="Tahoma" w:cs="Tahoma"/>
          <w:color w:val="222222"/>
          <w:sz w:val="20"/>
          <w:szCs w:val="20"/>
        </w:rPr>
      </w:pPr>
      <w:r>
        <w:rPr>
          <w:rFonts w:ascii="Tahoma" w:hAnsi="Tahoma" w:cs="Tahoma"/>
          <w:color w:val="222222"/>
          <w:sz w:val="20"/>
          <w:szCs w:val="20"/>
        </w:rPr>
        <w:t>Make Electrical drawings through AUTOCAD.</w:t>
      </w:r>
    </w:p>
    <w:p w:rsidR="004A295D" w:rsidRDefault="004A295D" w:rsidP="004A295D">
      <w:pPr>
        <w:rPr>
          <w:rFonts w:ascii="Tahoma" w:hAnsi="Tahoma" w:cs="Tahoma"/>
          <w:b/>
          <w:sz w:val="22"/>
          <w:szCs w:val="22"/>
        </w:rPr>
      </w:pPr>
      <w:r>
        <w:rPr>
          <w:rFonts w:ascii="Tahoma" w:hAnsi="Tahoma" w:cs="Tahoma"/>
          <w:b/>
          <w:sz w:val="22"/>
          <w:szCs w:val="22"/>
        </w:rPr>
        <w:t>QUALIFICATIONS</w:t>
      </w:r>
    </w:p>
    <w:p w:rsidR="004A295D" w:rsidRDefault="00B12CBE" w:rsidP="004A295D">
      <w:pPr>
        <w:rPr>
          <w:rFonts w:ascii="Tahoma" w:hAnsi="Tahoma" w:cs="Tahoma"/>
          <w:b/>
          <w:sz w:val="22"/>
          <w:szCs w:val="22"/>
        </w:rPr>
      </w:pPr>
      <w:r>
        <w:rPr>
          <w:noProof/>
        </w:rPr>
        <mc:AlternateContent>
          <mc:Choice Requires="wps">
            <w:drawing>
              <wp:anchor distT="4294967294" distB="4294967294" distL="114300" distR="114300" simplePos="0" relativeHeight="251656192" behindDoc="1" locked="0" layoutInCell="1" allowOverlap="1">
                <wp:simplePos x="0" y="0"/>
                <wp:positionH relativeFrom="column">
                  <wp:posOffset>0</wp:posOffset>
                </wp:positionH>
                <wp:positionV relativeFrom="paragraph">
                  <wp:posOffset>121919</wp:posOffset>
                </wp:positionV>
                <wp:extent cx="6286500" cy="0"/>
                <wp:effectExtent l="0" t="19050" r="3810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00A459"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6pt" to="4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RuHgIAADkEAAAOAAAAZHJzL2Uyb0RvYy54bWysU02P2yAQvVfqf0C+Z22nSTZrxVlVdtLL&#10;to2U7Q8ggG1UzCAgcaKq/70D+VC2vVRVfcADM/N482ZYPB97RQ7COgm6TPKHLCFCM+BSt2Xy7XU9&#10;mifEeao5VaBFmZyES56X798tBlOIMXSguLAEQbQrBlMmnfemSFPHOtFT9wBGaHQ2YHvqcWvblFs6&#10;IHqv0nGWzdIBLDcWmHAOT+uzM1lG/KYRzH9tGic8UWWC3HxcbVx3YU2XC1q0lppOsgsN+g8seio1&#10;XnqDqqmnZG/lH1C9ZBYcNP6BQZ9C00gmYg1YTZ79Vs22o0bEWlAcZ24yuf8Hy74cNpZIjr1DeTTt&#10;sUdbb6lsO08q0BoVBEvQiUoNxhWYUOmNDbWyo96aF2DfHdFQdVS3IjJ+PRlEyUNG+iYlbJzB+3bD&#10;Z+AYQ/ceomzHxvYBEgUhx9id06074ugJw8PZeD6bZsiSXX0pLa6Jxjr/SUBPglEmSuogHC3o4cX5&#10;QIQW15BwrGEtlYrNV5oMZTJ9zKdZzHCgJA/eEOdsu6uUJQca5id+sSz03IdZ2Gse0TpB+epieyrV&#10;2cbblQ54WAvyuVjnAfnxlD2t5qv5ZDQZz1ajSVbXo4/rajKarfPHaf2hrqo6/xmo5ZOik5wLHdhd&#10;hzWf/N0wXJ7Necxu43rTIX2LHgVDstd/JB2bGfp3noQd8NPGXpuM8xmDL28pPID7Pdr3L375CwAA&#10;//8DAFBLAwQUAAYACAAAACEAFwKBp9sAAAAGAQAADwAAAGRycy9kb3ducmV2LnhtbEyPwU7DMAyG&#10;70i8Q2QkLoilDAloaTpNE+xSBKLbZbe0MW1F41RJtpa3x4gDHP391u/P+Wq2gzihD70jBTeLBARS&#10;40xPrYL97vn6AUSImoweHKGCLwywKs7Pcp0ZN9E7nqrYCi6hkGkFXYxjJmVoOrQ6LNyIxNmH81ZH&#10;Hn0rjdcTl9tBLpPkTlrdE1/o9IibDpvP6mgV9K/b6aUq1+XT22FfXpGvt5vbe6UuL+b1I4iIc/xb&#10;hh99VoeCnWp3JBPEoIAfiUzTJQhO0zRhUP8CWeTyv37xDQAA//8DAFBLAQItABQABgAIAAAAIQC2&#10;gziS/gAAAOEBAAATAAAAAAAAAAAAAAAAAAAAAABbQ29udGVudF9UeXBlc10ueG1sUEsBAi0AFAAG&#10;AAgAAAAhADj9If/WAAAAlAEAAAsAAAAAAAAAAAAAAAAALwEAAF9yZWxzLy5yZWxzUEsBAi0AFAAG&#10;AAgAAAAhAOZo1G4eAgAAOQQAAA4AAAAAAAAAAAAAAAAALgIAAGRycy9lMm9Eb2MueG1sUEsBAi0A&#10;FAAGAAgAAAAhABcCgafbAAAABgEAAA8AAAAAAAAAAAAAAAAAeAQAAGRycy9kb3ducmV2LnhtbFBL&#10;BQYAAAAABAAEAPMAAACABQAAAAA=&#10;" strokeweight="4.5pt"/>
            </w:pict>
          </mc:Fallback>
        </mc:AlternateContent>
      </w:r>
    </w:p>
    <w:p w:rsidR="004A295D" w:rsidRDefault="004A295D" w:rsidP="004A295D">
      <w:pPr>
        <w:pStyle w:val="NormalWeb"/>
        <w:numPr>
          <w:ilvl w:val="0"/>
          <w:numId w:val="5"/>
        </w:numPr>
        <w:tabs>
          <w:tab w:val="left" w:pos="720"/>
        </w:tabs>
        <w:spacing w:before="0" w:beforeAutospacing="0" w:after="0" w:afterAutospacing="0"/>
        <w:ind w:left="1080" w:hanging="1080"/>
        <w:jc w:val="both"/>
        <w:rPr>
          <w:rFonts w:ascii="Tahoma" w:hAnsi="Tahoma" w:cs="Tahoma"/>
          <w:b/>
          <w:color w:val="000000"/>
          <w:sz w:val="22"/>
          <w:szCs w:val="22"/>
        </w:rPr>
      </w:pPr>
      <w:r>
        <w:rPr>
          <w:rFonts w:ascii="Tahoma" w:hAnsi="Tahoma" w:cs="Tahoma"/>
          <w:b/>
          <w:color w:val="000000"/>
          <w:sz w:val="22"/>
          <w:szCs w:val="22"/>
        </w:rPr>
        <w:t>BACHELOR OF SCIENCE IN ELECTRICAL ENGINEERING</w:t>
      </w:r>
    </w:p>
    <w:p w:rsidR="004A295D" w:rsidRDefault="004A295D" w:rsidP="004A295D">
      <w:pPr>
        <w:pStyle w:val="NormalWeb"/>
        <w:tabs>
          <w:tab w:val="left" w:pos="720"/>
        </w:tabs>
        <w:spacing w:before="0" w:beforeAutospacing="0" w:afterAutospacing="0"/>
        <w:ind w:left="1080" w:hanging="1080"/>
        <w:jc w:val="both"/>
        <w:rPr>
          <w:rFonts w:ascii="Tahoma" w:hAnsi="Tahoma" w:cs="Tahoma"/>
          <w:color w:val="000000"/>
          <w:sz w:val="22"/>
          <w:szCs w:val="22"/>
        </w:rPr>
      </w:pPr>
      <w:r>
        <w:rPr>
          <w:rFonts w:ascii="Tahoma" w:hAnsi="Tahoma" w:cs="Tahoma"/>
          <w:color w:val="000000"/>
          <w:sz w:val="22"/>
          <w:szCs w:val="22"/>
        </w:rPr>
        <w:tab/>
      </w:r>
      <w:proofErr w:type="spellStart"/>
      <w:r>
        <w:rPr>
          <w:rFonts w:ascii="Tahoma" w:hAnsi="Tahoma" w:cs="Tahoma"/>
          <w:color w:val="000000"/>
          <w:sz w:val="22"/>
          <w:szCs w:val="22"/>
        </w:rPr>
        <w:t>Batangas</w:t>
      </w:r>
      <w:proofErr w:type="spellEnd"/>
      <w:r>
        <w:rPr>
          <w:rFonts w:ascii="Tahoma" w:hAnsi="Tahoma" w:cs="Tahoma"/>
          <w:color w:val="000000"/>
          <w:sz w:val="22"/>
          <w:szCs w:val="22"/>
        </w:rPr>
        <w:t xml:space="preserve"> State University, Philippines (S.Y. 2005 – 2010)</w:t>
      </w:r>
    </w:p>
    <w:p w:rsidR="004A295D" w:rsidRDefault="004A295D" w:rsidP="004A295D">
      <w:pPr>
        <w:pStyle w:val="style4"/>
        <w:spacing w:before="360" w:beforeAutospacing="0" w:after="360" w:afterAutospacing="0"/>
        <w:jc w:val="both"/>
        <w:rPr>
          <w:rFonts w:ascii="Tahoma" w:hAnsi="Tahoma" w:cs="Tahoma"/>
          <w:sz w:val="20"/>
          <w:szCs w:val="20"/>
        </w:rPr>
      </w:pPr>
      <w:r>
        <w:rPr>
          <w:rFonts w:ascii="Tahoma" w:hAnsi="Tahoma" w:cs="Tahoma"/>
          <w:sz w:val="20"/>
          <w:szCs w:val="20"/>
        </w:rPr>
        <w:t xml:space="preserve">Knowledgeable Electrical </w:t>
      </w:r>
      <w:proofErr w:type="spellStart"/>
      <w:r>
        <w:rPr>
          <w:rFonts w:ascii="Tahoma" w:hAnsi="Tahoma" w:cs="Tahoma"/>
          <w:sz w:val="20"/>
          <w:szCs w:val="20"/>
        </w:rPr>
        <w:t>Engneering</w:t>
      </w:r>
      <w:proofErr w:type="spellEnd"/>
      <w:r>
        <w:rPr>
          <w:rFonts w:ascii="Tahoma" w:hAnsi="Tahoma" w:cs="Tahoma"/>
          <w:sz w:val="20"/>
          <w:szCs w:val="20"/>
        </w:rPr>
        <w:t xml:space="preserve"> Professional and AutoCAD Operator seeking to contribute training and hands-on skill in the successful implementation of highly effective helpdesk operations and the cost-effective management of innovative customer and technical support strategies. Proven ability to successfully analyse an organization's critical support requirements, identify deficiencies and potential opportunities, and develop innovative solutions for increasing reliability and improving productivity. A broad understanding of computer hardware and software, including installation, configuration, management, troubleshooting, support and AutoCAD drafting and designing.</w:t>
      </w:r>
    </w:p>
    <w:p w:rsidR="004A295D" w:rsidRDefault="004A295D" w:rsidP="004A295D">
      <w:pPr>
        <w:pStyle w:val="style4"/>
        <w:spacing w:before="360" w:beforeAutospacing="0" w:after="360" w:afterAutospacing="0"/>
        <w:jc w:val="both"/>
        <w:rPr>
          <w:rFonts w:ascii="Tahoma" w:hAnsi="Tahoma" w:cs="Tahoma"/>
          <w:sz w:val="20"/>
          <w:szCs w:val="20"/>
        </w:rPr>
      </w:pPr>
    </w:p>
    <w:p w:rsidR="004A295D" w:rsidRDefault="004A295D" w:rsidP="004A295D">
      <w:pPr>
        <w:pStyle w:val="style4"/>
        <w:spacing w:before="360" w:beforeAutospacing="0" w:after="360" w:afterAutospacing="0"/>
        <w:jc w:val="both"/>
        <w:rPr>
          <w:rFonts w:ascii="Tahoma" w:hAnsi="Tahoma" w:cs="Tahoma"/>
          <w:sz w:val="20"/>
          <w:szCs w:val="20"/>
        </w:rPr>
      </w:pPr>
    </w:p>
    <w:p w:rsidR="004A295D" w:rsidRDefault="00B12CBE" w:rsidP="004A295D">
      <w:pPr>
        <w:pStyle w:val="style4"/>
        <w:spacing w:before="0" w:beforeAutospacing="0" w:after="360" w:afterAutospacing="0"/>
        <w:jc w:val="both"/>
        <w:rPr>
          <w:rFonts w:ascii="Tahoma" w:hAnsi="Tahoma" w:cs="Tahoma"/>
          <w:b/>
          <w:bCs/>
          <w:color w:val="000000"/>
          <w:sz w:val="22"/>
          <w:szCs w:val="22"/>
        </w:rPr>
      </w:pPr>
      <w:r>
        <w:rPr>
          <w:noProof/>
          <w:lang w:val="en-US" w:eastAsia="en-US"/>
        </w:rPr>
        <mc:AlternateContent>
          <mc:Choice Requires="wps">
            <w:drawing>
              <wp:anchor distT="4294967294" distB="4294967294" distL="114300" distR="114300" simplePos="0" relativeHeight="251657216" behindDoc="1" locked="0" layoutInCell="1" allowOverlap="1">
                <wp:simplePos x="0" y="0"/>
                <wp:positionH relativeFrom="column">
                  <wp:posOffset>0</wp:posOffset>
                </wp:positionH>
                <wp:positionV relativeFrom="paragraph">
                  <wp:posOffset>314959</wp:posOffset>
                </wp:positionV>
                <wp:extent cx="6286500" cy="0"/>
                <wp:effectExtent l="0" t="19050" r="3810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3720C9"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4.8pt" to="4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y6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eTxXyWQgvp4EtIPiQa6/wnrjsUjAJLoYJsJCenF+cD&#10;EZIPIeFY6a2QMrZeKtQXePaUzdKY4bQULHhDnLPNoZQWnUiYnvjFssDzGGb1UbGI1nLCNjfbEyGv&#10;NtwuVcCDWoDPzbqOx49lutwsNovpaDqZb0bTtKpGH7fldDTfZk+z6kNVllX2M1DLpnkrGOMqsBtG&#10;NZv+3SjcHs11yO7DetcheYseBQOywz+Sjs0M/btOwkGzy84OTYbpjMG3lxTG/3EP9uN7X/8CAAD/&#10;/wMAUEsDBBQABgAIAAAAIQDu0KIt3QAAAAYBAAAPAAAAZHJzL2Rvd25yZXYueG1sTI/NTsMwEITv&#10;SLyDtUhcEHX4USEhTlVV0EsqEKEXbk68JBHxOrLdJrw9izjAcWZWM9/mq9kO4og+9I4UXC0SEEiN&#10;Mz21CvZvT5f3IELUZPTgCBV8YYBVcXqS68y4iV7xWMVWcAmFTCvoYhwzKUPTodVh4UYkzj6ctzqy&#10;9K00Xk9cbgd5nSRLaXVPvNDpETcdNp/VwSron7fTrirX5ePL+768IF9vNzd3Sp2fzesHEBHn+HcM&#10;P/iMDgUz1e5AJohBAT8SFdymSxCcpmnCRv1ryCKX//GLbwAAAP//AwBQSwECLQAUAAYACAAAACEA&#10;toM4kv4AAADhAQAAEwAAAAAAAAAAAAAAAAAAAAAAW0NvbnRlbnRfVHlwZXNdLnhtbFBLAQItABQA&#10;BgAIAAAAIQA4/SH/1gAAAJQBAAALAAAAAAAAAAAAAAAAAC8BAABfcmVscy8ucmVsc1BLAQItABQA&#10;BgAIAAAAIQBqDdy6HQIAADcEAAAOAAAAAAAAAAAAAAAAAC4CAABkcnMvZTJvRG9jLnhtbFBLAQIt&#10;ABQABgAIAAAAIQDu0KIt3QAAAAYBAAAPAAAAAAAAAAAAAAAAAHcEAABkcnMvZG93bnJldi54bWxQ&#10;SwUGAAAAAAQABADzAAAAgQUAAAAA&#10;" strokeweight="4.5pt"/>
            </w:pict>
          </mc:Fallback>
        </mc:AlternateContent>
      </w:r>
      <w:r w:rsidR="004A295D">
        <w:rPr>
          <w:rFonts w:ascii="Tahoma" w:hAnsi="Tahoma" w:cs="Tahoma"/>
          <w:b/>
          <w:bCs/>
          <w:color w:val="000000"/>
          <w:sz w:val="22"/>
          <w:szCs w:val="22"/>
        </w:rPr>
        <w:t>SKILLS AND SPECIFICATIONS SALES EXECUTIVE</w:t>
      </w:r>
    </w:p>
    <w:p w:rsidR="004A295D" w:rsidRDefault="004A295D" w:rsidP="004A295D">
      <w:pPr>
        <w:pStyle w:val="style4"/>
        <w:spacing w:before="360" w:beforeAutospacing="0" w:after="360" w:afterAutospacing="0"/>
        <w:jc w:val="both"/>
        <w:rPr>
          <w:rFonts w:ascii="Tahoma" w:hAnsi="Tahoma" w:cs="Tahoma"/>
          <w:b/>
          <w:bCs/>
          <w:color w:val="000000"/>
          <w:sz w:val="2"/>
          <w:szCs w:val="2"/>
        </w:rPr>
      </w:pPr>
    </w:p>
    <w:p w:rsidR="004A295D" w:rsidRDefault="004A295D" w:rsidP="004A295D">
      <w:pPr>
        <w:numPr>
          <w:ilvl w:val="0"/>
          <w:numId w:val="6"/>
        </w:numPr>
        <w:spacing w:before="100" w:beforeAutospacing="1" w:after="100" w:afterAutospacing="1"/>
        <w:ind w:hanging="720"/>
        <w:rPr>
          <w:rFonts w:ascii="Tahoma" w:hAnsi="Tahoma" w:cs="Tahoma"/>
          <w:color w:val="000000"/>
          <w:sz w:val="20"/>
          <w:szCs w:val="20"/>
        </w:rPr>
      </w:pPr>
      <w:r>
        <w:rPr>
          <w:rFonts w:ascii="Tahoma" w:hAnsi="Tahoma" w:cs="Tahoma"/>
          <w:color w:val="000000"/>
          <w:sz w:val="20"/>
          <w:szCs w:val="20"/>
        </w:rPr>
        <w:lastRenderedPageBreak/>
        <w:t>The ability and desire to sell.</w:t>
      </w:r>
    </w:p>
    <w:p w:rsidR="004A295D" w:rsidRDefault="004A295D" w:rsidP="004A295D">
      <w:pPr>
        <w:numPr>
          <w:ilvl w:val="0"/>
          <w:numId w:val="6"/>
        </w:numPr>
        <w:spacing w:before="100" w:beforeAutospacing="1" w:after="100" w:afterAutospacing="1"/>
        <w:ind w:hanging="720"/>
        <w:rPr>
          <w:rFonts w:ascii="Tahoma" w:hAnsi="Tahoma" w:cs="Tahoma"/>
          <w:color w:val="000000"/>
          <w:sz w:val="20"/>
          <w:szCs w:val="20"/>
        </w:rPr>
      </w:pPr>
      <w:r>
        <w:rPr>
          <w:rFonts w:ascii="Tahoma" w:hAnsi="Tahoma" w:cs="Tahoma"/>
          <w:color w:val="000000"/>
          <w:sz w:val="20"/>
          <w:szCs w:val="20"/>
        </w:rPr>
        <w:t>Excellent communication skills.</w:t>
      </w:r>
    </w:p>
    <w:p w:rsidR="004A295D" w:rsidRDefault="004A295D" w:rsidP="004A295D">
      <w:pPr>
        <w:numPr>
          <w:ilvl w:val="0"/>
          <w:numId w:val="6"/>
        </w:numPr>
        <w:spacing w:before="100" w:beforeAutospacing="1" w:after="100" w:afterAutospacing="1"/>
        <w:ind w:hanging="720"/>
        <w:rPr>
          <w:rFonts w:ascii="Tahoma" w:hAnsi="Tahoma" w:cs="Tahoma"/>
          <w:color w:val="000000"/>
          <w:sz w:val="20"/>
          <w:szCs w:val="20"/>
        </w:rPr>
      </w:pPr>
      <w:r>
        <w:rPr>
          <w:rFonts w:ascii="Tahoma" w:hAnsi="Tahoma" w:cs="Tahoma"/>
          <w:color w:val="000000"/>
          <w:sz w:val="20"/>
          <w:szCs w:val="20"/>
        </w:rPr>
        <w:t>Strong commercial awareness.</w:t>
      </w:r>
    </w:p>
    <w:p w:rsidR="004A295D" w:rsidRDefault="004A295D" w:rsidP="004A295D">
      <w:pPr>
        <w:numPr>
          <w:ilvl w:val="0"/>
          <w:numId w:val="6"/>
        </w:numPr>
        <w:spacing w:before="100" w:beforeAutospacing="1" w:after="100" w:afterAutospacing="1"/>
        <w:ind w:hanging="720"/>
        <w:rPr>
          <w:rFonts w:ascii="Tahoma" w:hAnsi="Tahoma" w:cs="Tahoma"/>
          <w:color w:val="000000"/>
          <w:sz w:val="20"/>
          <w:szCs w:val="20"/>
        </w:rPr>
      </w:pPr>
      <w:r>
        <w:rPr>
          <w:rFonts w:ascii="Tahoma" w:hAnsi="Tahoma" w:cs="Tahoma"/>
          <w:color w:val="000000"/>
          <w:sz w:val="20"/>
          <w:szCs w:val="20"/>
        </w:rPr>
        <w:t>A confident and determined approach.</w:t>
      </w:r>
    </w:p>
    <w:p w:rsidR="004A295D" w:rsidRDefault="004A295D" w:rsidP="004A295D">
      <w:pPr>
        <w:numPr>
          <w:ilvl w:val="0"/>
          <w:numId w:val="6"/>
        </w:numPr>
        <w:spacing w:before="100" w:beforeAutospacing="1" w:after="100" w:afterAutospacing="1"/>
        <w:ind w:hanging="720"/>
        <w:rPr>
          <w:rFonts w:ascii="Tahoma" w:hAnsi="Tahoma" w:cs="Tahoma"/>
          <w:color w:val="000000"/>
          <w:sz w:val="20"/>
          <w:szCs w:val="20"/>
        </w:rPr>
      </w:pPr>
      <w:r>
        <w:rPr>
          <w:rFonts w:ascii="Tahoma" w:hAnsi="Tahoma" w:cs="Tahoma"/>
          <w:color w:val="000000"/>
          <w:sz w:val="20"/>
          <w:szCs w:val="20"/>
        </w:rPr>
        <w:t>Resilience and the ability to cope with rejection.</w:t>
      </w:r>
    </w:p>
    <w:p w:rsidR="004A295D" w:rsidRDefault="004A295D" w:rsidP="004A295D">
      <w:pPr>
        <w:numPr>
          <w:ilvl w:val="0"/>
          <w:numId w:val="6"/>
        </w:numPr>
        <w:spacing w:before="100" w:beforeAutospacing="1" w:after="100" w:afterAutospacing="1"/>
        <w:ind w:hanging="720"/>
        <w:rPr>
          <w:rFonts w:ascii="Tahoma" w:hAnsi="Tahoma" w:cs="Tahoma"/>
          <w:color w:val="000000"/>
          <w:sz w:val="20"/>
          <w:szCs w:val="20"/>
        </w:rPr>
      </w:pPr>
      <w:r>
        <w:rPr>
          <w:rFonts w:ascii="Tahoma" w:hAnsi="Tahoma" w:cs="Tahoma"/>
          <w:color w:val="000000"/>
          <w:sz w:val="20"/>
          <w:szCs w:val="20"/>
        </w:rPr>
        <w:t>A high degree of self-motivation and drive.</w:t>
      </w:r>
    </w:p>
    <w:p w:rsidR="004A295D" w:rsidRDefault="004A295D" w:rsidP="004A295D">
      <w:pPr>
        <w:numPr>
          <w:ilvl w:val="0"/>
          <w:numId w:val="6"/>
        </w:numPr>
        <w:spacing w:before="100" w:beforeAutospacing="1" w:after="100" w:afterAutospacing="1"/>
        <w:ind w:hanging="720"/>
        <w:rPr>
          <w:rFonts w:ascii="Tahoma" w:hAnsi="Tahoma" w:cs="Tahoma"/>
          <w:color w:val="000000"/>
          <w:sz w:val="20"/>
          <w:szCs w:val="20"/>
        </w:rPr>
      </w:pPr>
      <w:r>
        <w:rPr>
          <w:rFonts w:ascii="Tahoma" w:hAnsi="Tahoma" w:cs="Tahoma"/>
          <w:color w:val="000000"/>
          <w:sz w:val="20"/>
          <w:szCs w:val="20"/>
        </w:rPr>
        <w:t>The ability to work both independently and as part of a team.</w:t>
      </w:r>
    </w:p>
    <w:p w:rsidR="004A295D" w:rsidRDefault="004A295D" w:rsidP="004A295D">
      <w:pPr>
        <w:numPr>
          <w:ilvl w:val="0"/>
          <w:numId w:val="6"/>
        </w:numPr>
        <w:spacing w:before="100" w:beforeAutospacing="1" w:after="100" w:afterAutospacing="1"/>
        <w:ind w:hanging="720"/>
        <w:rPr>
          <w:rFonts w:ascii="Tahoma" w:hAnsi="Tahoma" w:cs="Tahoma"/>
          <w:color w:val="000000"/>
          <w:sz w:val="20"/>
          <w:szCs w:val="20"/>
        </w:rPr>
      </w:pPr>
      <w:r>
        <w:rPr>
          <w:rFonts w:ascii="Tahoma" w:hAnsi="Tahoma" w:cs="Tahoma"/>
          <w:color w:val="000000"/>
          <w:sz w:val="20"/>
          <w:szCs w:val="20"/>
        </w:rPr>
        <w:t>The capacity to flourish in a competitive environment.</w:t>
      </w:r>
    </w:p>
    <w:p w:rsidR="004A295D" w:rsidRDefault="004A295D" w:rsidP="004A295D">
      <w:pPr>
        <w:numPr>
          <w:ilvl w:val="0"/>
          <w:numId w:val="6"/>
        </w:numPr>
        <w:spacing w:before="100" w:beforeAutospacing="1" w:after="100" w:afterAutospacing="1"/>
        <w:ind w:hanging="720"/>
        <w:rPr>
          <w:rFonts w:ascii="Tahoma" w:hAnsi="Tahoma" w:cs="Tahoma"/>
          <w:color w:val="000000"/>
          <w:sz w:val="20"/>
          <w:szCs w:val="20"/>
        </w:rPr>
      </w:pPr>
      <w:r>
        <w:rPr>
          <w:rFonts w:ascii="Tahoma" w:hAnsi="Tahoma" w:cs="Tahoma"/>
          <w:color w:val="000000"/>
          <w:sz w:val="20"/>
          <w:szCs w:val="20"/>
        </w:rPr>
        <w:t>Fluency in a foreign language may also be helpful.</w:t>
      </w:r>
    </w:p>
    <w:p w:rsidR="004A295D" w:rsidRDefault="004A295D" w:rsidP="004A295D">
      <w:pPr>
        <w:numPr>
          <w:ilvl w:val="0"/>
          <w:numId w:val="6"/>
        </w:numPr>
        <w:spacing w:before="100" w:beforeAutospacing="1" w:after="100" w:afterAutospacing="1"/>
        <w:ind w:hanging="720"/>
        <w:rPr>
          <w:rFonts w:ascii="Tahoma" w:hAnsi="Tahoma" w:cs="Tahoma"/>
          <w:color w:val="000000"/>
          <w:sz w:val="20"/>
          <w:szCs w:val="20"/>
        </w:rPr>
      </w:pPr>
      <w:r>
        <w:rPr>
          <w:rFonts w:ascii="Tahoma" w:hAnsi="Tahoma" w:cs="Tahoma"/>
          <w:color w:val="000000"/>
          <w:sz w:val="20"/>
          <w:szCs w:val="20"/>
        </w:rPr>
        <w:t>Ability to discuss the reports.</w:t>
      </w:r>
    </w:p>
    <w:p w:rsidR="004A295D" w:rsidRPr="004A295D" w:rsidRDefault="004A295D" w:rsidP="004A295D">
      <w:pPr>
        <w:spacing w:before="100" w:beforeAutospacing="1" w:after="100" w:afterAutospacing="1"/>
        <w:ind w:left="720"/>
        <w:rPr>
          <w:rFonts w:ascii="Tahoma" w:hAnsi="Tahoma" w:cs="Tahoma"/>
          <w:color w:val="000000"/>
          <w:sz w:val="20"/>
          <w:szCs w:val="20"/>
        </w:rPr>
      </w:pPr>
    </w:p>
    <w:p w:rsidR="004A295D" w:rsidRDefault="00B12CBE" w:rsidP="004A295D">
      <w:pPr>
        <w:pStyle w:val="style4"/>
        <w:spacing w:before="0" w:beforeAutospacing="0" w:after="360" w:afterAutospacing="0"/>
        <w:jc w:val="both"/>
        <w:rPr>
          <w:rFonts w:ascii="Tahoma" w:hAnsi="Tahoma" w:cs="Tahoma"/>
          <w:b/>
          <w:bCs/>
          <w:color w:val="000000"/>
          <w:sz w:val="22"/>
          <w:szCs w:val="22"/>
        </w:rPr>
      </w:pPr>
      <w:r>
        <w:rPr>
          <w:noProof/>
          <w:lang w:val="en-US" w:eastAsia="en-US"/>
        </w:rPr>
        <mc:AlternateContent>
          <mc:Choice Requires="wps">
            <w:drawing>
              <wp:anchor distT="4294967294" distB="4294967294" distL="114300" distR="114300" simplePos="0" relativeHeight="251658240" behindDoc="1" locked="0" layoutInCell="1" allowOverlap="1">
                <wp:simplePos x="0" y="0"/>
                <wp:positionH relativeFrom="column">
                  <wp:posOffset>0</wp:posOffset>
                </wp:positionH>
                <wp:positionV relativeFrom="paragraph">
                  <wp:posOffset>314959</wp:posOffset>
                </wp:positionV>
                <wp:extent cx="6286500" cy="0"/>
                <wp:effectExtent l="0" t="19050" r="3810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D7077C"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4.8pt" to="4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3Q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zE0SpEe&#10;WrTzloi286jSSoGA2qJF0GkwroDwSm1tqJSe1M68aPrdIaWrjqiWR76vZwMgWchI3qSEjTNw2374&#10;rBnEkIPXUbRTY/sACXKgU+zN+dYbfvKIwuF8upjPUmghHX0JKcZEY53/xHWPglFiKVSQjRTk+OJ8&#10;IEKKMSQcK70RUsbWS4WGEs8es1kaM5yWggVviHO23VfSoiMJ0xO/WBZ47sOsPigW0TpO2PpqeyLk&#10;xYbbpQp4UAvwuVqX8fjxlD6tF+tFPsmn8/UkT+t68nFT5ZP5Jnuc1R/qqqqzn4FalhedYIyrwG4c&#10;1Sz/u1G4PprLkN2G9aZD8hY9CgZkx38kHZsZ+neZhL1m560dmwzTGYOvLymM//0e7Pv3vvoFAAD/&#10;/wMAUEsDBBQABgAIAAAAIQDu0KIt3QAAAAYBAAAPAAAAZHJzL2Rvd25yZXYueG1sTI/NTsMwEITv&#10;SLyDtUhcEHX4USEhTlVV0EsqEKEXbk68JBHxOrLdJrw9izjAcWZWM9/mq9kO4og+9I4UXC0SEEiN&#10;Mz21CvZvT5f3IELUZPTgCBV8YYBVcXqS68y4iV7xWMVWcAmFTCvoYhwzKUPTodVh4UYkzj6ctzqy&#10;9K00Xk9cbgd5nSRLaXVPvNDpETcdNp/VwSron7fTrirX5ePL+768IF9vNzd3Sp2fzesHEBHn+HcM&#10;P/iMDgUz1e5AJohBAT8SFdymSxCcpmnCRv1ryCKX//GLbwAAAP//AwBQSwECLQAUAAYACAAAACEA&#10;toM4kv4AAADhAQAAEwAAAAAAAAAAAAAAAAAAAAAAW0NvbnRlbnRfVHlwZXNdLnhtbFBLAQItABQA&#10;BgAIAAAAIQA4/SH/1gAAAJQBAAALAAAAAAAAAAAAAAAAAC8BAABfcmVscy8ucmVsc1BLAQItABQA&#10;BgAIAAAAIQCF4O3QHQIAADcEAAAOAAAAAAAAAAAAAAAAAC4CAABkcnMvZTJvRG9jLnhtbFBLAQIt&#10;ABQABgAIAAAAIQDu0KIt3QAAAAYBAAAPAAAAAAAAAAAAAAAAAHcEAABkcnMvZG93bnJldi54bWxQ&#10;SwUGAAAAAAQABADzAAAAgQUAAAAA&#10;" strokeweight="4.5pt"/>
            </w:pict>
          </mc:Fallback>
        </mc:AlternateContent>
      </w:r>
      <w:r w:rsidR="004A295D">
        <w:rPr>
          <w:rFonts w:ascii="Tahoma" w:hAnsi="Tahoma" w:cs="Tahoma"/>
          <w:b/>
          <w:bCs/>
          <w:color w:val="000000"/>
          <w:sz w:val="22"/>
          <w:szCs w:val="22"/>
        </w:rPr>
        <w:t>SKILLS AND SPECIFICATIONS TECHNICAL SUPPORT</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color w:val="000000"/>
          <w:sz w:val="20"/>
          <w:szCs w:val="20"/>
        </w:rPr>
        <w:t>Microsoft Office 2003 and 2007</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color w:val="000000"/>
          <w:sz w:val="20"/>
          <w:szCs w:val="20"/>
        </w:rPr>
        <w:t>Windows OS 2000, XP, Vista, 7, and Macintosh</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color w:val="000000"/>
          <w:sz w:val="20"/>
          <w:szCs w:val="20"/>
        </w:rPr>
        <w:t>Policies, Permissions, Firewalls, Anti-Virus and Anti-Spam</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color w:val="000000"/>
          <w:sz w:val="20"/>
          <w:szCs w:val="20"/>
        </w:rPr>
        <w:t>Experience with Telephony and Audio Visual Support</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color w:val="000000"/>
          <w:sz w:val="20"/>
          <w:szCs w:val="20"/>
        </w:rPr>
        <w:t>Up to date knowledge regarding systems hardware, software and connectivity</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color w:val="000000"/>
          <w:sz w:val="20"/>
          <w:szCs w:val="20"/>
        </w:rPr>
        <w:t>Good team spirit</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color w:val="000000"/>
          <w:sz w:val="20"/>
          <w:szCs w:val="20"/>
        </w:rPr>
        <w:t>Excellent observation and analytic skills</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color w:val="000000"/>
          <w:sz w:val="20"/>
          <w:szCs w:val="20"/>
        </w:rPr>
        <w:t>Fast learner</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sz w:val="20"/>
          <w:szCs w:val="20"/>
        </w:rPr>
        <w:t>Able to understand computer hardware and other operating system's function.</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sz w:val="20"/>
          <w:szCs w:val="20"/>
        </w:rPr>
        <w:t>Familiar with desktop imaging software.</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sz w:val="20"/>
          <w:szCs w:val="20"/>
        </w:rPr>
        <w:t>Familiar with multiple models of desktops.</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sz w:val="20"/>
          <w:szCs w:val="20"/>
        </w:rPr>
        <w:t>Excellent communication and writing skills.</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sz w:val="20"/>
          <w:szCs w:val="20"/>
        </w:rPr>
        <w:t>Able to install equipment, wiring, machines and software programs.</w:t>
      </w:r>
    </w:p>
    <w:p w:rsid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sz w:val="20"/>
          <w:szCs w:val="20"/>
        </w:rPr>
        <w:t>Able to work independently and under pressure also.</w:t>
      </w:r>
    </w:p>
    <w:p w:rsidR="004A295D" w:rsidRPr="004A295D" w:rsidRDefault="004A295D" w:rsidP="004A295D">
      <w:pPr>
        <w:pStyle w:val="NormalWeb"/>
        <w:numPr>
          <w:ilvl w:val="0"/>
          <w:numId w:val="7"/>
        </w:numPr>
        <w:ind w:left="720" w:hanging="720"/>
        <w:jc w:val="both"/>
        <w:rPr>
          <w:rFonts w:ascii="Tahoma" w:hAnsi="Tahoma" w:cs="Tahoma"/>
          <w:color w:val="000000"/>
          <w:sz w:val="20"/>
          <w:szCs w:val="20"/>
        </w:rPr>
      </w:pPr>
      <w:r>
        <w:rPr>
          <w:rFonts w:ascii="Tahoma" w:hAnsi="Tahoma" w:cs="Tahoma"/>
          <w:sz w:val="20"/>
          <w:szCs w:val="20"/>
        </w:rPr>
        <w:t>Responsible for other duties as assigned.</w:t>
      </w:r>
    </w:p>
    <w:p w:rsidR="004A295D" w:rsidRDefault="004A295D" w:rsidP="004A295D">
      <w:pPr>
        <w:pStyle w:val="NormalWeb"/>
        <w:ind w:left="720"/>
        <w:jc w:val="both"/>
        <w:rPr>
          <w:rFonts w:ascii="Tahoma" w:hAnsi="Tahoma" w:cs="Tahoma"/>
          <w:color w:val="000000"/>
          <w:sz w:val="20"/>
          <w:szCs w:val="20"/>
        </w:rPr>
      </w:pPr>
    </w:p>
    <w:p w:rsidR="004A295D" w:rsidRDefault="00B12CBE" w:rsidP="004A295D">
      <w:pPr>
        <w:pStyle w:val="style4"/>
        <w:spacing w:before="0" w:beforeAutospacing="0" w:after="360" w:afterAutospacing="0"/>
        <w:jc w:val="both"/>
        <w:rPr>
          <w:rFonts w:ascii="Tahoma" w:hAnsi="Tahoma" w:cs="Tahoma"/>
          <w:b/>
          <w:sz w:val="22"/>
          <w:szCs w:val="22"/>
        </w:rPr>
      </w:pPr>
      <w:r>
        <w:rPr>
          <w:noProof/>
          <w:lang w:val="en-US" w:eastAsia="en-US"/>
        </w:rPr>
        <mc:AlternateContent>
          <mc:Choice Requires="wps">
            <w:drawing>
              <wp:anchor distT="4294967294" distB="4294967294" distL="114300" distR="114300" simplePos="0" relativeHeight="251659264" behindDoc="1" locked="0" layoutInCell="1" allowOverlap="1">
                <wp:simplePos x="0" y="0"/>
                <wp:positionH relativeFrom="column">
                  <wp:posOffset>0</wp:posOffset>
                </wp:positionH>
                <wp:positionV relativeFrom="paragraph">
                  <wp:posOffset>316864</wp:posOffset>
                </wp:positionV>
                <wp:extent cx="628650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914530" id="Straight Connector 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4.95pt" to="4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T6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AuMFOmg&#10;RXtviWhaj0qtFAioLVoEnXrjcggv1c6GSulZ7c2Lpt8dUrpsiWp45Pt6MQCShYzkTUrYOAO3HfrP&#10;mkEMOXodRTvXtguQIAc6x95c7r3hZ48oHM4ny/kshRbSwZeQfEg01vlPXHcoGAWWQgXZSE5OL84H&#10;IiQfQsKx0lshZWy9VKgv8GyRzdKY4bQULHhDnLPNoZQWnUiYnvjFssDzGGb1UbGI1nLCNjfbEyGv&#10;NtwuVcCDWoDPzbqOx4+n9Gmz3Cyno+lkvhlN06oafdyW09F8my1m1YeqLKvsZ6CWTfNWMMZVYDeM&#10;ajb9u1G4PZrrkN2H9a5D8hY9CgZkh38kHZsZ+nedhINml50dmgzTGYNvLymM/+Me7Mf3vv4FAAD/&#10;/wMAUEsDBBQABgAIAAAAIQBn1C1C3QAAAAYBAAAPAAAAZHJzL2Rvd25yZXYueG1sTI/NTsMwEITv&#10;SLyDtUhcUOvwIyAhTlVV0EsQiLQXbk68JBHxOrLdJrw9izjAcWZWM9/mq9kO4og+9I4UXC4TEEiN&#10;Mz21Cva7p8U9iBA1GT04QgVfGGBVnJ7kOjNuojc8VrEVXEIh0wq6GMdMytB0aHVYuhGJsw/nrY4s&#10;fSuN1xOX20FeJcmttLonXuj0iJsOm8/qYBX0L9vpuSrX5ePr+768IF9vN9d3Sp2fzesHEBHn+HcM&#10;P/iMDgUz1e5AJohBAT8SFdykKQhO0zRho/41ZJHL//jFNwAAAP//AwBQSwECLQAUAAYACAAAACEA&#10;toM4kv4AAADhAQAAEwAAAAAAAAAAAAAAAAAAAAAAW0NvbnRlbnRfVHlwZXNdLnhtbFBLAQItABQA&#10;BgAIAAAAIQA4/SH/1gAAAJQBAAALAAAAAAAAAAAAAAAAAC8BAABfcmVscy8ucmVsc1BLAQItABQA&#10;BgAIAAAAIQCzBGT6HQIAADcEAAAOAAAAAAAAAAAAAAAAAC4CAABkcnMvZTJvRG9jLnhtbFBLAQIt&#10;ABQABgAIAAAAIQBn1C1C3QAAAAYBAAAPAAAAAAAAAAAAAAAAAHcEAABkcnMvZG93bnJldi54bWxQ&#10;SwUGAAAAAAQABADzAAAAgQUAAAAA&#10;" strokeweight="4.5pt"/>
            </w:pict>
          </mc:Fallback>
        </mc:AlternateContent>
      </w:r>
      <w:r w:rsidR="004A295D">
        <w:rPr>
          <w:rFonts w:ascii="Tahoma" w:hAnsi="Tahoma" w:cs="Tahoma"/>
          <w:b/>
          <w:sz w:val="22"/>
          <w:szCs w:val="22"/>
        </w:rPr>
        <w:t>EDUCATIONAL ATTAINMENT</w:t>
      </w:r>
    </w:p>
    <w:p w:rsidR="004A295D" w:rsidRDefault="004A295D" w:rsidP="004A295D">
      <w:pPr>
        <w:jc w:val="both"/>
        <w:rPr>
          <w:rFonts w:ascii="Tahoma" w:hAnsi="Tahoma" w:cs="Tahoma"/>
          <w:i/>
          <w:sz w:val="22"/>
          <w:szCs w:val="22"/>
          <w:u w:val="single"/>
        </w:rPr>
      </w:pPr>
      <w:r>
        <w:rPr>
          <w:rFonts w:ascii="Tahoma" w:hAnsi="Tahoma" w:cs="Tahoma"/>
          <w:b/>
          <w:i/>
          <w:sz w:val="22"/>
          <w:szCs w:val="22"/>
          <w:u w:val="single"/>
        </w:rPr>
        <w:t>COLLEGE:</w:t>
      </w:r>
    </w:p>
    <w:p w:rsidR="004A295D" w:rsidRDefault="004A295D" w:rsidP="004A295D">
      <w:pPr>
        <w:jc w:val="both"/>
        <w:rPr>
          <w:rFonts w:ascii="Tahoma" w:hAnsi="Tahoma" w:cs="Tahoma"/>
          <w:sz w:val="22"/>
          <w:szCs w:val="22"/>
        </w:rPr>
      </w:pPr>
      <w:r>
        <w:rPr>
          <w:rFonts w:ascii="Tahoma" w:hAnsi="Tahoma" w:cs="Tahoma"/>
          <w:sz w:val="22"/>
          <w:szCs w:val="22"/>
        </w:rPr>
        <w:tab/>
      </w:r>
    </w:p>
    <w:p w:rsidR="004A295D" w:rsidRDefault="004A295D" w:rsidP="004A295D">
      <w:pPr>
        <w:jc w:val="both"/>
        <w:rPr>
          <w:rFonts w:ascii="Tahoma" w:hAnsi="Tahoma" w:cs="Tahoma"/>
          <w:b/>
          <w:sz w:val="22"/>
          <w:szCs w:val="22"/>
        </w:rPr>
      </w:pPr>
      <w:r>
        <w:rPr>
          <w:rFonts w:ascii="Tahoma" w:hAnsi="Tahoma" w:cs="Tahoma"/>
          <w:b/>
          <w:sz w:val="22"/>
          <w:szCs w:val="22"/>
        </w:rPr>
        <w:t>Bachelor of Science in ELECTRICAL ENGINEERING</w:t>
      </w:r>
    </w:p>
    <w:p w:rsidR="004A295D" w:rsidRDefault="004A295D" w:rsidP="004A295D">
      <w:pPr>
        <w:jc w:val="both"/>
        <w:rPr>
          <w:rFonts w:ascii="Tahoma" w:hAnsi="Tahoma" w:cs="Tahoma"/>
          <w:b/>
          <w:sz w:val="22"/>
          <w:szCs w:val="22"/>
        </w:rPr>
      </w:pPr>
      <w:proofErr w:type="spellStart"/>
      <w:r>
        <w:rPr>
          <w:rFonts w:ascii="Tahoma" w:hAnsi="Tahoma" w:cs="Tahoma"/>
          <w:sz w:val="22"/>
          <w:szCs w:val="22"/>
        </w:rPr>
        <w:t>Batangas</w:t>
      </w:r>
      <w:proofErr w:type="spellEnd"/>
      <w:r>
        <w:rPr>
          <w:rFonts w:ascii="Tahoma" w:hAnsi="Tahoma" w:cs="Tahoma"/>
          <w:sz w:val="22"/>
          <w:szCs w:val="22"/>
        </w:rPr>
        <w:t xml:space="preserve"> State University</w:t>
      </w:r>
    </w:p>
    <w:p w:rsidR="004A295D" w:rsidRDefault="004A295D" w:rsidP="004A295D">
      <w:pPr>
        <w:ind w:left="-180" w:firstLine="180"/>
        <w:jc w:val="both"/>
        <w:rPr>
          <w:rFonts w:ascii="Tahoma" w:hAnsi="Tahoma" w:cs="Tahoma"/>
          <w:sz w:val="22"/>
          <w:szCs w:val="22"/>
        </w:rPr>
      </w:pPr>
      <w:proofErr w:type="spellStart"/>
      <w:r>
        <w:rPr>
          <w:rFonts w:ascii="Tahoma" w:hAnsi="Tahoma" w:cs="Tahoma"/>
          <w:sz w:val="22"/>
          <w:szCs w:val="22"/>
        </w:rPr>
        <w:t>Alangilan</w:t>
      </w:r>
      <w:proofErr w:type="spellEnd"/>
      <w:r>
        <w:rPr>
          <w:rFonts w:ascii="Tahoma" w:hAnsi="Tahoma" w:cs="Tahoma"/>
          <w:sz w:val="22"/>
          <w:szCs w:val="22"/>
        </w:rPr>
        <w:t>, Philippines</w:t>
      </w:r>
    </w:p>
    <w:p w:rsidR="004A295D" w:rsidRDefault="004A295D" w:rsidP="004A295D">
      <w:pPr>
        <w:ind w:left="-180" w:firstLine="180"/>
        <w:jc w:val="both"/>
        <w:rPr>
          <w:rFonts w:ascii="Tahoma" w:hAnsi="Tahoma" w:cs="Tahoma"/>
          <w:sz w:val="22"/>
          <w:szCs w:val="22"/>
        </w:rPr>
      </w:pPr>
      <w:r>
        <w:rPr>
          <w:rFonts w:ascii="Tahoma" w:hAnsi="Tahoma" w:cs="Tahoma"/>
          <w:sz w:val="22"/>
          <w:szCs w:val="22"/>
        </w:rPr>
        <w:t>2005 – 2010</w:t>
      </w:r>
    </w:p>
    <w:p w:rsidR="004A295D" w:rsidRDefault="004A295D" w:rsidP="004A295D">
      <w:pPr>
        <w:ind w:left="-180" w:firstLine="180"/>
        <w:jc w:val="both"/>
        <w:rPr>
          <w:rFonts w:ascii="Tahoma" w:hAnsi="Tahoma" w:cs="Tahoma"/>
          <w:sz w:val="22"/>
          <w:szCs w:val="22"/>
        </w:rPr>
      </w:pPr>
    </w:p>
    <w:p w:rsidR="004A295D" w:rsidRDefault="004A295D" w:rsidP="004A295D">
      <w:pPr>
        <w:rPr>
          <w:rFonts w:ascii="Tahoma" w:hAnsi="Tahoma" w:cs="Tahoma"/>
          <w:b/>
          <w:sz w:val="22"/>
          <w:szCs w:val="22"/>
        </w:rPr>
      </w:pPr>
      <w:r>
        <w:rPr>
          <w:rFonts w:ascii="Tahoma" w:hAnsi="Tahoma" w:cs="Tahoma"/>
          <w:b/>
          <w:sz w:val="22"/>
          <w:szCs w:val="22"/>
        </w:rPr>
        <w:t xml:space="preserve">CHRIST THE LORD INSTITUTE </w:t>
      </w:r>
    </w:p>
    <w:p w:rsidR="004A295D" w:rsidRDefault="004A295D" w:rsidP="004A295D">
      <w:pPr>
        <w:ind w:left="-180" w:firstLine="180"/>
        <w:jc w:val="both"/>
        <w:rPr>
          <w:rFonts w:ascii="Tahoma" w:hAnsi="Tahoma" w:cs="Tahoma"/>
          <w:sz w:val="22"/>
          <w:szCs w:val="22"/>
        </w:rPr>
      </w:pPr>
      <w:proofErr w:type="spellStart"/>
      <w:r>
        <w:rPr>
          <w:rFonts w:ascii="Tahoma" w:hAnsi="Tahoma" w:cs="Tahoma"/>
          <w:sz w:val="22"/>
          <w:szCs w:val="22"/>
        </w:rPr>
        <w:t>Alangilan</w:t>
      </w:r>
      <w:proofErr w:type="spellEnd"/>
      <w:r>
        <w:rPr>
          <w:rFonts w:ascii="Tahoma" w:hAnsi="Tahoma" w:cs="Tahoma"/>
          <w:sz w:val="22"/>
          <w:szCs w:val="22"/>
        </w:rPr>
        <w:t>, Philippines</w:t>
      </w:r>
    </w:p>
    <w:p w:rsidR="004A295D" w:rsidRDefault="004A295D" w:rsidP="004A295D">
      <w:pPr>
        <w:rPr>
          <w:rFonts w:ascii="Tahoma" w:hAnsi="Tahoma" w:cs="Tahoma"/>
          <w:sz w:val="22"/>
          <w:szCs w:val="22"/>
        </w:rPr>
      </w:pPr>
      <w:r>
        <w:rPr>
          <w:rFonts w:ascii="Tahoma" w:hAnsi="Tahoma" w:cs="Tahoma"/>
          <w:sz w:val="22"/>
          <w:szCs w:val="22"/>
        </w:rPr>
        <w:t>S.Y. 2001-2005</w:t>
      </w:r>
    </w:p>
    <w:p w:rsidR="004A295D" w:rsidRDefault="004A295D" w:rsidP="004A295D">
      <w:pPr>
        <w:rPr>
          <w:rFonts w:ascii="Tahoma" w:hAnsi="Tahoma" w:cs="Tahoma"/>
          <w:sz w:val="22"/>
          <w:szCs w:val="22"/>
        </w:rPr>
      </w:pPr>
    </w:p>
    <w:p w:rsidR="004A295D" w:rsidRDefault="004A295D" w:rsidP="004A295D">
      <w:pPr>
        <w:rPr>
          <w:rFonts w:ascii="Tahoma" w:hAnsi="Tahoma" w:cs="Tahoma"/>
          <w:b/>
          <w:sz w:val="22"/>
          <w:szCs w:val="22"/>
        </w:rPr>
      </w:pPr>
      <w:r>
        <w:rPr>
          <w:rFonts w:ascii="Tahoma" w:hAnsi="Tahoma" w:cs="Tahoma"/>
          <w:b/>
          <w:sz w:val="22"/>
          <w:szCs w:val="22"/>
        </w:rPr>
        <w:t xml:space="preserve">CHRIST THE LORD INSTITUTE </w:t>
      </w:r>
    </w:p>
    <w:p w:rsidR="004A295D" w:rsidRDefault="004A295D" w:rsidP="004A295D">
      <w:pPr>
        <w:rPr>
          <w:rFonts w:ascii="Tahoma" w:hAnsi="Tahoma" w:cs="Tahoma"/>
          <w:sz w:val="22"/>
          <w:szCs w:val="22"/>
        </w:rPr>
      </w:pPr>
      <w:proofErr w:type="spellStart"/>
      <w:r>
        <w:rPr>
          <w:rFonts w:ascii="Tahoma" w:hAnsi="Tahoma" w:cs="Tahoma"/>
          <w:sz w:val="22"/>
          <w:szCs w:val="22"/>
        </w:rPr>
        <w:t>KumintangIbaba</w:t>
      </w:r>
      <w:proofErr w:type="spellEnd"/>
      <w:r>
        <w:rPr>
          <w:rFonts w:ascii="Tahoma" w:hAnsi="Tahoma" w:cs="Tahoma"/>
          <w:sz w:val="22"/>
          <w:szCs w:val="22"/>
        </w:rPr>
        <w:t xml:space="preserve">, </w:t>
      </w:r>
    </w:p>
    <w:p w:rsidR="004A295D" w:rsidRDefault="004A295D" w:rsidP="004A295D">
      <w:pPr>
        <w:rPr>
          <w:rFonts w:ascii="Tahoma" w:hAnsi="Tahoma" w:cs="Tahoma"/>
          <w:sz w:val="22"/>
          <w:szCs w:val="22"/>
        </w:rPr>
      </w:pPr>
      <w:r>
        <w:rPr>
          <w:rFonts w:ascii="Tahoma" w:hAnsi="Tahoma" w:cs="Tahoma"/>
          <w:sz w:val="22"/>
          <w:szCs w:val="22"/>
        </w:rPr>
        <w:t>S.Y. 1995-2001</w:t>
      </w:r>
    </w:p>
    <w:p w:rsidR="004A295D" w:rsidRDefault="004A295D" w:rsidP="004A295D">
      <w:pPr>
        <w:rPr>
          <w:rFonts w:ascii="Tahoma" w:hAnsi="Tahoma" w:cs="Tahoma"/>
          <w:sz w:val="22"/>
          <w:szCs w:val="22"/>
        </w:rPr>
      </w:pPr>
    </w:p>
    <w:p w:rsidR="004A295D" w:rsidRDefault="004A295D" w:rsidP="004A295D">
      <w:pPr>
        <w:rPr>
          <w:rFonts w:ascii="Tahoma" w:hAnsi="Tahoma" w:cs="Tahoma"/>
          <w:b/>
          <w:sz w:val="22"/>
          <w:szCs w:val="22"/>
        </w:rPr>
      </w:pPr>
      <w:r>
        <w:rPr>
          <w:rFonts w:ascii="Tahoma" w:hAnsi="Tahoma" w:cs="Tahoma"/>
          <w:b/>
          <w:sz w:val="22"/>
          <w:szCs w:val="22"/>
        </w:rPr>
        <w:t>SEMINARS ATTENDED</w:t>
      </w:r>
    </w:p>
    <w:p w:rsidR="004A295D" w:rsidRDefault="00B12CBE" w:rsidP="004A295D">
      <w:pPr>
        <w:jc w:val="both"/>
        <w:rPr>
          <w:rFonts w:ascii="Tahoma" w:hAnsi="Tahoma" w:cs="Tahoma"/>
          <w:sz w:val="22"/>
          <w:szCs w:val="22"/>
        </w:rPr>
      </w:pPr>
      <w:r>
        <w:rPr>
          <w:noProof/>
        </w:rPr>
        <mc:AlternateContent>
          <mc:Choice Requires="wps">
            <w:drawing>
              <wp:anchor distT="4294967294" distB="4294967294" distL="114300" distR="114300" simplePos="0" relativeHeight="251660288" behindDoc="1" locked="0" layoutInCell="1" allowOverlap="1">
                <wp:simplePos x="0" y="0"/>
                <wp:positionH relativeFrom="column">
                  <wp:posOffset>1905</wp:posOffset>
                </wp:positionH>
                <wp:positionV relativeFrom="paragraph">
                  <wp:posOffset>67309</wp:posOffset>
                </wp:positionV>
                <wp:extent cx="6286500" cy="0"/>
                <wp:effectExtent l="0" t="1905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F45A55" id="Straight Connector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3pt" to="49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cu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z6WI+S6GFdPQlpBgTjXX+E9c9CkaJpVBBNlKQ44vz&#10;gQgpxpBwrPRGSBlbLxUaoPbHbJbGDKelYMEb4pxt95W06EjC9MQvlgWe+zCrD4pFtI4Ttr7angh5&#10;seF2qQIe1AJ8rtZlPH48pU/rxXqRT/LpfD3J07qefNxU+WS+yR5n9Ye6qursZ6CW5UUnGOMqsBtH&#10;Ncv/bhSuj+YyZLdhvemQvEWPggHZ8R9Jx2aG/l0mYa/ZeWvHJsN0xuDrSwrjf78H+/69r34BAAD/&#10;/wMAUEsDBBQABgAIAAAAIQCSZb8f2wAAAAYBAAAPAAAAZHJzL2Rvd25yZXYueG1sTI7BTsMwEETv&#10;SPyDtUhcUGtDpUJDnKqqoJegItJeuDnxkkTE6yh2m/D3LOIAx30zmn3penKdOOMQWk8abucKBFLl&#10;bUu1huPhefYAIkRD1nSeUMMXBlhnlxepSawf6Q3PRawFj1BIjIYmxj6RMlQNOhPmvkfi7MMPzkQ+&#10;h1rawYw87jp5p9RSOtMSf2hMj9sGq8/i5DS0+934UuSb/On1/Zjf0FDutot7ra+vps0jiIhT/CvD&#10;jz6rQ8ZOpT+RDaLTsOAeU7UEwelqpRiUv0Bmqfyvn30DAAD//wMAUEsBAi0AFAAGAAgAAAAhALaD&#10;OJL+AAAA4QEAABMAAAAAAAAAAAAAAAAAAAAAAFtDb250ZW50X1R5cGVzXS54bWxQSwECLQAUAAYA&#10;CAAAACEAOP0h/9YAAACUAQAACwAAAAAAAAAAAAAAAAAvAQAAX3JlbHMvLnJlbHNQSwECLQAUAAYA&#10;CAAAACEAbd8HLh0CAAA3BAAADgAAAAAAAAAAAAAAAAAuAgAAZHJzL2Uyb0RvYy54bWxQSwECLQAU&#10;AAYACAAAACEAkmW/H9sAAAAGAQAADwAAAAAAAAAAAAAAAAB3BAAAZHJzL2Rvd25yZXYueG1sUEsF&#10;BgAAAAAEAAQA8wAAAH8FAAAAAA==&#10;" strokeweight="4.5pt"/>
            </w:pict>
          </mc:Fallback>
        </mc:AlternateContent>
      </w:r>
      <w:r w:rsidR="004A295D">
        <w:rPr>
          <w:rFonts w:ascii="Tahoma" w:hAnsi="Tahoma" w:cs="Tahoma"/>
          <w:sz w:val="22"/>
          <w:szCs w:val="22"/>
        </w:rPr>
        <w:tab/>
      </w:r>
      <w:r w:rsidR="004A295D">
        <w:rPr>
          <w:rFonts w:ascii="Tahoma" w:hAnsi="Tahoma" w:cs="Tahoma"/>
          <w:sz w:val="22"/>
          <w:szCs w:val="22"/>
        </w:rPr>
        <w:tab/>
      </w:r>
      <w:r w:rsidR="004A295D">
        <w:rPr>
          <w:rFonts w:ascii="Tahoma" w:hAnsi="Tahoma" w:cs="Tahoma"/>
          <w:sz w:val="22"/>
          <w:szCs w:val="22"/>
        </w:rPr>
        <w:tab/>
      </w:r>
      <w:r w:rsidR="004A295D">
        <w:rPr>
          <w:rFonts w:ascii="Tahoma" w:hAnsi="Tahoma" w:cs="Tahoma"/>
          <w:sz w:val="22"/>
          <w:szCs w:val="22"/>
        </w:rPr>
        <w:tab/>
      </w:r>
      <w:r w:rsidR="004A295D">
        <w:rPr>
          <w:rFonts w:ascii="Tahoma" w:hAnsi="Tahoma" w:cs="Tahoma"/>
          <w:sz w:val="22"/>
          <w:szCs w:val="22"/>
        </w:rPr>
        <w:tab/>
      </w:r>
    </w:p>
    <w:p w:rsidR="004A295D" w:rsidRDefault="004A295D" w:rsidP="004A295D">
      <w:pPr>
        <w:jc w:val="both"/>
        <w:rPr>
          <w:rFonts w:ascii="Calibri" w:hAnsi="Calibri" w:cs="Arial"/>
        </w:rPr>
      </w:pPr>
    </w:p>
    <w:p w:rsidR="004A295D" w:rsidRDefault="004A295D" w:rsidP="004A295D">
      <w:pPr>
        <w:numPr>
          <w:ilvl w:val="0"/>
          <w:numId w:val="8"/>
        </w:numPr>
        <w:jc w:val="both"/>
        <w:rPr>
          <w:rFonts w:ascii="Calibri" w:hAnsi="Calibri" w:cs="Arial"/>
          <w:sz w:val="26"/>
          <w:szCs w:val="26"/>
        </w:rPr>
      </w:pPr>
      <w:r>
        <w:rPr>
          <w:rFonts w:ascii="Calibri" w:hAnsi="Calibri" w:cs="Arial"/>
          <w:sz w:val="26"/>
          <w:szCs w:val="26"/>
        </w:rPr>
        <w:lastRenderedPageBreak/>
        <w:t>Regional Technical Seminar “</w:t>
      </w:r>
      <w:r>
        <w:rPr>
          <w:rFonts w:ascii="Calibri" w:hAnsi="Calibri" w:cs="Arial"/>
          <w:b/>
          <w:sz w:val="26"/>
          <w:szCs w:val="26"/>
        </w:rPr>
        <w:t>Electric Power and Reform Advocacies</w:t>
      </w:r>
      <w:r>
        <w:rPr>
          <w:rFonts w:ascii="Calibri" w:hAnsi="Calibri" w:cs="Arial"/>
          <w:sz w:val="26"/>
          <w:szCs w:val="26"/>
        </w:rPr>
        <w:t xml:space="preserve">” Power System Fault Analysis; August 31, 2007; </w:t>
      </w:r>
      <w:proofErr w:type="spellStart"/>
      <w:r>
        <w:rPr>
          <w:rFonts w:ascii="Calibri" w:hAnsi="Calibri" w:cs="Arial"/>
          <w:sz w:val="26"/>
          <w:szCs w:val="26"/>
        </w:rPr>
        <w:t>Batangas</w:t>
      </w:r>
      <w:proofErr w:type="spellEnd"/>
      <w:r>
        <w:rPr>
          <w:rFonts w:ascii="Calibri" w:hAnsi="Calibri" w:cs="Arial"/>
          <w:sz w:val="26"/>
          <w:szCs w:val="26"/>
        </w:rPr>
        <w:t xml:space="preserve"> State University Amphitheater, </w:t>
      </w:r>
      <w:proofErr w:type="spellStart"/>
      <w:r>
        <w:rPr>
          <w:rFonts w:ascii="Calibri" w:hAnsi="Calibri" w:cs="Arial"/>
          <w:sz w:val="26"/>
          <w:szCs w:val="26"/>
        </w:rPr>
        <w:t>Alangilan</w:t>
      </w:r>
      <w:proofErr w:type="spellEnd"/>
      <w:r>
        <w:rPr>
          <w:rFonts w:ascii="Calibri" w:hAnsi="Calibri" w:cs="Arial"/>
          <w:sz w:val="26"/>
          <w:szCs w:val="26"/>
        </w:rPr>
        <w:t xml:space="preserve">, </w:t>
      </w:r>
    </w:p>
    <w:p w:rsidR="004A295D" w:rsidRDefault="004A295D" w:rsidP="004A295D">
      <w:pPr>
        <w:jc w:val="both"/>
        <w:rPr>
          <w:rFonts w:ascii="Calibri" w:hAnsi="Calibri" w:cs="Arial"/>
          <w:sz w:val="26"/>
          <w:szCs w:val="26"/>
        </w:rPr>
      </w:pPr>
    </w:p>
    <w:p w:rsidR="004A295D" w:rsidRDefault="004A295D" w:rsidP="004A295D">
      <w:pPr>
        <w:numPr>
          <w:ilvl w:val="0"/>
          <w:numId w:val="8"/>
        </w:numPr>
        <w:jc w:val="both"/>
        <w:rPr>
          <w:rFonts w:ascii="Calibri" w:hAnsi="Calibri" w:cs="Arial"/>
          <w:sz w:val="26"/>
          <w:szCs w:val="26"/>
        </w:rPr>
      </w:pPr>
      <w:r>
        <w:rPr>
          <w:rFonts w:ascii="Calibri" w:hAnsi="Calibri" w:cs="Arial"/>
          <w:sz w:val="26"/>
          <w:szCs w:val="26"/>
        </w:rPr>
        <w:t>Regional Technical Seminar “</w:t>
      </w:r>
      <w:r>
        <w:rPr>
          <w:rFonts w:ascii="Calibri" w:hAnsi="Calibri" w:cs="Arial"/>
          <w:b/>
          <w:sz w:val="26"/>
          <w:szCs w:val="26"/>
        </w:rPr>
        <w:t>Electric Power and Reform Advocacies</w:t>
      </w:r>
      <w:r>
        <w:rPr>
          <w:rFonts w:ascii="Calibri" w:hAnsi="Calibri" w:cs="Arial"/>
          <w:sz w:val="26"/>
          <w:szCs w:val="26"/>
        </w:rPr>
        <w:t xml:space="preserve">” Motor Branch Control Circuit; August 31, 2007; </w:t>
      </w:r>
      <w:proofErr w:type="spellStart"/>
      <w:r>
        <w:rPr>
          <w:rFonts w:ascii="Calibri" w:hAnsi="Calibri" w:cs="Arial"/>
          <w:sz w:val="26"/>
          <w:szCs w:val="26"/>
        </w:rPr>
        <w:t>Batangas</w:t>
      </w:r>
      <w:proofErr w:type="spellEnd"/>
      <w:r>
        <w:rPr>
          <w:rFonts w:ascii="Calibri" w:hAnsi="Calibri" w:cs="Arial"/>
          <w:sz w:val="26"/>
          <w:szCs w:val="26"/>
        </w:rPr>
        <w:t xml:space="preserve"> State University Amphitheater, </w:t>
      </w:r>
      <w:proofErr w:type="spellStart"/>
      <w:r>
        <w:rPr>
          <w:rFonts w:ascii="Calibri" w:hAnsi="Calibri" w:cs="Arial"/>
          <w:sz w:val="26"/>
          <w:szCs w:val="26"/>
        </w:rPr>
        <w:t>Alangilan</w:t>
      </w:r>
      <w:proofErr w:type="spellEnd"/>
      <w:r>
        <w:rPr>
          <w:rFonts w:ascii="Calibri" w:hAnsi="Calibri" w:cs="Arial"/>
          <w:sz w:val="26"/>
          <w:szCs w:val="26"/>
        </w:rPr>
        <w:t xml:space="preserve">, </w:t>
      </w:r>
    </w:p>
    <w:p w:rsidR="004A295D" w:rsidRDefault="004A295D" w:rsidP="004A295D">
      <w:pPr>
        <w:jc w:val="both"/>
        <w:rPr>
          <w:rFonts w:ascii="Calibri" w:hAnsi="Calibri" w:cs="Arial"/>
          <w:sz w:val="26"/>
          <w:szCs w:val="26"/>
        </w:rPr>
      </w:pPr>
    </w:p>
    <w:p w:rsidR="004A295D" w:rsidRDefault="004A295D" w:rsidP="004A295D">
      <w:pPr>
        <w:numPr>
          <w:ilvl w:val="0"/>
          <w:numId w:val="8"/>
        </w:numPr>
        <w:jc w:val="both"/>
        <w:rPr>
          <w:rFonts w:ascii="Calibri" w:hAnsi="Calibri" w:cs="Arial"/>
          <w:sz w:val="26"/>
          <w:szCs w:val="26"/>
        </w:rPr>
      </w:pPr>
      <w:r>
        <w:rPr>
          <w:rFonts w:ascii="Calibri" w:hAnsi="Calibri" w:cs="Arial"/>
          <w:b/>
          <w:sz w:val="26"/>
          <w:szCs w:val="26"/>
        </w:rPr>
        <w:t>Distribution Line Design</w:t>
      </w:r>
      <w:r>
        <w:rPr>
          <w:rFonts w:ascii="Calibri" w:hAnsi="Calibri" w:cs="Arial"/>
          <w:sz w:val="26"/>
          <w:szCs w:val="26"/>
        </w:rPr>
        <w:t xml:space="preserve">; July 16, 2009; Audio Visual Room, Engineering Building, Main Campus II, </w:t>
      </w:r>
      <w:proofErr w:type="spellStart"/>
      <w:r>
        <w:rPr>
          <w:rFonts w:ascii="Calibri" w:hAnsi="Calibri" w:cs="Arial"/>
          <w:sz w:val="26"/>
          <w:szCs w:val="26"/>
        </w:rPr>
        <w:t>Alangilan</w:t>
      </w:r>
      <w:proofErr w:type="spellEnd"/>
      <w:r>
        <w:rPr>
          <w:rFonts w:ascii="Calibri" w:hAnsi="Calibri" w:cs="Arial"/>
          <w:sz w:val="26"/>
          <w:szCs w:val="26"/>
        </w:rPr>
        <w:t xml:space="preserve">, </w:t>
      </w:r>
    </w:p>
    <w:p w:rsidR="004A295D" w:rsidRDefault="004A295D" w:rsidP="004A295D">
      <w:pPr>
        <w:jc w:val="both"/>
        <w:rPr>
          <w:rFonts w:ascii="Calibri" w:hAnsi="Calibri" w:cs="Arial"/>
          <w:sz w:val="26"/>
          <w:szCs w:val="26"/>
        </w:rPr>
      </w:pPr>
    </w:p>
    <w:p w:rsidR="004A295D" w:rsidRDefault="004A295D" w:rsidP="004A295D">
      <w:pPr>
        <w:numPr>
          <w:ilvl w:val="0"/>
          <w:numId w:val="8"/>
        </w:numPr>
        <w:jc w:val="both"/>
        <w:rPr>
          <w:rFonts w:ascii="Calibri" w:hAnsi="Calibri" w:cs="Arial"/>
          <w:sz w:val="26"/>
          <w:szCs w:val="26"/>
        </w:rPr>
      </w:pPr>
      <w:r>
        <w:rPr>
          <w:rFonts w:ascii="Calibri" w:hAnsi="Calibri" w:cs="Arial"/>
          <w:b/>
          <w:sz w:val="26"/>
          <w:szCs w:val="26"/>
        </w:rPr>
        <w:t>National Grid Corporation of the Philippines Operation</w:t>
      </w:r>
      <w:r>
        <w:rPr>
          <w:rFonts w:ascii="Calibri" w:hAnsi="Calibri" w:cs="Arial"/>
          <w:sz w:val="26"/>
          <w:szCs w:val="26"/>
        </w:rPr>
        <w:t xml:space="preserve">; July 30, 2009; Conference Room; </w:t>
      </w:r>
      <w:proofErr w:type="spellStart"/>
      <w:r>
        <w:rPr>
          <w:rFonts w:ascii="Calibri" w:hAnsi="Calibri" w:cs="Arial"/>
          <w:sz w:val="26"/>
          <w:szCs w:val="26"/>
        </w:rPr>
        <w:t>Dasmarinas</w:t>
      </w:r>
      <w:proofErr w:type="spellEnd"/>
      <w:r>
        <w:rPr>
          <w:rFonts w:ascii="Calibri" w:hAnsi="Calibri" w:cs="Arial"/>
          <w:sz w:val="26"/>
          <w:szCs w:val="26"/>
        </w:rPr>
        <w:t xml:space="preserve">, </w:t>
      </w:r>
    </w:p>
    <w:p w:rsidR="004A295D" w:rsidRDefault="004A295D" w:rsidP="004A295D">
      <w:pPr>
        <w:ind w:left="720"/>
        <w:jc w:val="both"/>
        <w:rPr>
          <w:rFonts w:ascii="Calibri" w:hAnsi="Calibri" w:cs="Arial"/>
          <w:sz w:val="26"/>
          <w:szCs w:val="26"/>
        </w:rPr>
      </w:pPr>
    </w:p>
    <w:p w:rsidR="004A295D" w:rsidRDefault="004A295D" w:rsidP="004A295D">
      <w:pPr>
        <w:numPr>
          <w:ilvl w:val="0"/>
          <w:numId w:val="8"/>
        </w:numPr>
        <w:jc w:val="both"/>
        <w:rPr>
          <w:rFonts w:ascii="Calibri" w:hAnsi="Calibri" w:cs="Arial"/>
          <w:sz w:val="26"/>
          <w:szCs w:val="26"/>
        </w:rPr>
      </w:pPr>
      <w:r>
        <w:rPr>
          <w:rFonts w:ascii="Calibri" w:hAnsi="Calibri" w:cs="Arial"/>
          <w:b/>
          <w:sz w:val="26"/>
          <w:szCs w:val="26"/>
        </w:rPr>
        <w:t>Electrical Safety Audit</w:t>
      </w:r>
      <w:r>
        <w:rPr>
          <w:rFonts w:ascii="Calibri" w:hAnsi="Calibri" w:cs="Arial"/>
          <w:sz w:val="26"/>
          <w:szCs w:val="26"/>
        </w:rPr>
        <w:t xml:space="preserve">, August 6, 2009; Audio Visual Room, </w:t>
      </w:r>
      <w:proofErr w:type="spellStart"/>
      <w:r>
        <w:rPr>
          <w:rFonts w:ascii="Calibri" w:hAnsi="Calibri" w:cs="Arial"/>
          <w:sz w:val="26"/>
          <w:szCs w:val="26"/>
        </w:rPr>
        <w:t>Enginering</w:t>
      </w:r>
      <w:proofErr w:type="spellEnd"/>
      <w:r>
        <w:rPr>
          <w:rFonts w:ascii="Calibri" w:hAnsi="Calibri" w:cs="Arial"/>
          <w:sz w:val="26"/>
          <w:szCs w:val="26"/>
        </w:rPr>
        <w:t xml:space="preserve"> Building, Main Campus II, </w:t>
      </w:r>
      <w:proofErr w:type="spellStart"/>
      <w:r>
        <w:rPr>
          <w:rFonts w:ascii="Calibri" w:hAnsi="Calibri" w:cs="Arial"/>
          <w:sz w:val="26"/>
          <w:szCs w:val="26"/>
        </w:rPr>
        <w:t>Alangilan</w:t>
      </w:r>
      <w:proofErr w:type="spellEnd"/>
      <w:r>
        <w:rPr>
          <w:rFonts w:ascii="Calibri" w:hAnsi="Calibri" w:cs="Arial"/>
          <w:sz w:val="26"/>
          <w:szCs w:val="26"/>
        </w:rPr>
        <w:t xml:space="preserve">, </w:t>
      </w:r>
    </w:p>
    <w:p w:rsidR="004A295D" w:rsidRDefault="004A295D" w:rsidP="004A295D">
      <w:pPr>
        <w:jc w:val="both"/>
        <w:rPr>
          <w:rFonts w:ascii="Calibri" w:hAnsi="Calibri" w:cs="Arial"/>
          <w:sz w:val="26"/>
          <w:szCs w:val="26"/>
        </w:rPr>
      </w:pPr>
    </w:p>
    <w:p w:rsidR="004A295D" w:rsidRDefault="004A295D" w:rsidP="004A295D">
      <w:pPr>
        <w:numPr>
          <w:ilvl w:val="0"/>
          <w:numId w:val="8"/>
        </w:numPr>
        <w:jc w:val="both"/>
        <w:rPr>
          <w:rFonts w:ascii="Calibri" w:hAnsi="Calibri" w:cs="Arial"/>
          <w:sz w:val="26"/>
          <w:szCs w:val="26"/>
        </w:rPr>
      </w:pPr>
      <w:proofErr w:type="spellStart"/>
      <w:r>
        <w:rPr>
          <w:rFonts w:ascii="Calibri" w:hAnsi="Calibri" w:cs="Arial"/>
          <w:b/>
          <w:sz w:val="26"/>
          <w:szCs w:val="26"/>
        </w:rPr>
        <w:t>Kalayaan</w:t>
      </w:r>
      <w:proofErr w:type="spellEnd"/>
      <w:r>
        <w:rPr>
          <w:rFonts w:ascii="Calibri" w:hAnsi="Calibri" w:cs="Arial"/>
          <w:b/>
          <w:sz w:val="26"/>
          <w:szCs w:val="26"/>
        </w:rPr>
        <w:t xml:space="preserve"> Hydro Electric Power Plant Operation</w:t>
      </w:r>
      <w:r>
        <w:rPr>
          <w:rFonts w:ascii="Calibri" w:hAnsi="Calibri" w:cs="Arial"/>
          <w:sz w:val="26"/>
          <w:szCs w:val="26"/>
        </w:rPr>
        <w:t xml:space="preserve">; August 12, 2009; Conference Room, </w:t>
      </w:r>
      <w:proofErr w:type="spellStart"/>
      <w:r>
        <w:rPr>
          <w:rFonts w:ascii="Calibri" w:hAnsi="Calibri" w:cs="Arial"/>
          <w:sz w:val="26"/>
          <w:szCs w:val="26"/>
        </w:rPr>
        <w:t>Kalayaan</w:t>
      </w:r>
      <w:proofErr w:type="spellEnd"/>
      <w:r>
        <w:rPr>
          <w:rFonts w:ascii="Calibri" w:hAnsi="Calibri" w:cs="Arial"/>
          <w:sz w:val="26"/>
          <w:szCs w:val="26"/>
        </w:rPr>
        <w:t xml:space="preserve"> Hydro Electric Power Plant, </w:t>
      </w:r>
    </w:p>
    <w:p w:rsidR="004A295D" w:rsidRDefault="004A295D" w:rsidP="004A295D">
      <w:pPr>
        <w:jc w:val="both"/>
        <w:rPr>
          <w:rFonts w:ascii="Calibri" w:hAnsi="Calibri" w:cs="Arial"/>
          <w:sz w:val="26"/>
          <w:szCs w:val="26"/>
        </w:rPr>
      </w:pPr>
    </w:p>
    <w:p w:rsidR="004A295D" w:rsidRDefault="004A295D" w:rsidP="004A295D">
      <w:pPr>
        <w:numPr>
          <w:ilvl w:val="0"/>
          <w:numId w:val="8"/>
        </w:numPr>
        <w:jc w:val="both"/>
        <w:rPr>
          <w:rFonts w:ascii="Calibri" w:hAnsi="Calibri" w:cs="Arial"/>
          <w:sz w:val="26"/>
          <w:szCs w:val="26"/>
        </w:rPr>
      </w:pPr>
      <w:r>
        <w:rPr>
          <w:rFonts w:ascii="Calibri" w:hAnsi="Calibri" w:cs="Arial"/>
          <w:b/>
          <w:sz w:val="26"/>
          <w:szCs w:val="26"/>
        </w:rPr>
        <w:t>Metals Institute Research and Development Center</w:t>
      </w:r>
      <w:r>
        <w:rPr>
          <w:rFonts w:ascii="Calibri" w:hAnsi="Calibri" w:cs="Arial"/>
          <w:sz w:val="26"/>
          <w:szCs w:val="26"/>
        </w:rPr>
        <w:t xml:space="preserve">; September 24, 2009; </w:t>
      </w:r>
      <w:proofErr w:type="spellStart"/>
      <w:r>
        <w:rPr>
          <w:rFonts w:ascii="Calibri" w:hAnsi="Calibri" w:cs="Arial"/>
          <w:sz w:val="26"/>
          <w:szCs w:val="26"/>
        </w:rPr>
        <w:t>Coference</w:t>
      </w:r>
      <w:proofErr w:type="spellEnd"/>
      <w:r>
        <w:rPr>
          <w:rFonts w:ascii="Calibri" w:hAnsi="Calibri" w:cs="Arial"/>
          <w:sz w:val="26"/>
          <w:szCs w:val="26"/>
        </w:rPr>
        <w:t xml:space="preserve"> Room, MIRDC; </w:t>
      </w:r>
      <w:proofErr w:type="spellStart"/>
      <w:r>
        <w:rPr>
          <w:rFonts w:ascii="Calibri" w:hAnsi="Calibri" w:cs="Arial"/>
          <w:sz w:val="26"/>
          <w:szCs w:val="26"/>
        </w:rPr>
        <w:t>Sucat</w:t>
      </w:r>
      <w:proofErr w:type="spellEnd"/>
      <w:r>
        <w:rPr>
          <w:rFonts w:ascii="Calibri" w:hAnsi="Calibri" w:cs="Arial"/>
          <w:sz w:val="26"/>
          <w:szCs w:val="26"/>
        </w:rPr>
        <w:t xml:space="preserve">, </w:t>
      </w:r>
    </w:p>
    <w:p w:rsidR="004A295D" w:rsidRDefault="004A295D" w:rsidP="004A295D">
      <w:pPr>
        <w:ind w:left="360"/>
        <w:jc w:val="both"/>
        <w:rPr>
          <w:rFonts w:ascii="Calibri" w:hAnsi="Calibri" w:cs="Arial"/>
          <w:sz w:val="26"/>
          <w:szCs w:val="26"/>
        </w:rPr>
      </w:pPr>
    </w:p>
    <w:p w:rsidR="004A295D" w:rsidRDefault="004A295D" w:rsidP="004A295D">
      <w:pPr>
        <w:ind w:left="360"/>
        <w:jc w:val="both"/>
        <w:rPr>
          <w:rFonts w:ascii="Calibri" w:hAnsi="Calibri" w:cs="Arial"/>
          <w:sz w:val="26"/>
          <w:szCs w:val="26"/>
        </w:rPr>
      </w:pPr>
    </w:p>
    <w:p w:rsidR="004A295D" w:rsidRDefault="004A295D" w:rsidP="004A295D">
      <w:pPr>
        <w:ind w:left="360"/>
        <w:jc w:val="both"/>
        <w:rPr>
          <w:rFonts w:ascii="Calibri" w:hAnsi="Calibri" w:cs="Arial"/>
          <w:sz w:val="26"/>
          <w:szCs w:val="26"/>
        </w:rPr>
      </w:pPr>
    </w:p>
    <w:p w:rsidR="004A295D" w:rsidRDefault="004A295D" w:rsidP="004A295D">
      <w:pPr>
        <w:ind w:left="360"/>
        <w:jc w:val="both"/>
        <w:rPr>
          <w:rFonts w:ascii="Calibri" w:hAnsi="Calibri" w:cs="Arial"/>
          <w:sz w:val="26"/>
          <w:szCs w:val="26"/>
        </w:rPr>
      </w:pPr>
    </w:p>
    <w:p w:rsidR="004A295D" w:rsidRDefault="004A295D" w:rsidP="004A295D">
      <w:pPr>
        <w:rPr>
          <w:rFonts w:ascii="Tahoma" w:hAnsi="Tahoma" w:cs="Tahoma"/>
          <w:b/>
          <w:sz w:val="22"/>
          <w:szCs w:val="22"/>
        </w:rPr>
      </w:pPr>
      <w:r>
        <w:rPr>
          <w:rFonts w:ascii="Tahoma" w:hAnsi="Tahoma" w:cs="Tahoma"/>
          <w:b/>
          <w:sz w:val="22"/>
          <w:szCs w:val="22"/>
        </w:rPr>
        <w:t>PERSONAL INFORMATION</w:t>
      </w:r>
    </w:p>
    <w:p w:rsidR="004A295D" w:rsidRDefault="00B12CBE" w:rsidP="004A295D">
      <w:pPr>
        <w:jc w:val="center"/>
        <w:rPr>
          <w:rFonts w:ascii="Tahoma" w:hAnsi="Tahoma" w:cs="Tahoma"/>
          <w:b/>
          <w:sz w:val="22"/>
          <w:szCs w:val="22"/>
        </w:rPr>
      </w:pPr>
      <w:r>
        <w:rPr>
          <w:noProof/>
        </w:rPr>
        <mc:AlternateContent>
          <mc:Choice Requires="wps">
            <w:drawing>
              <wp:anchor distT="4294967294" distB="4294967294" distL="114300" distR="114300" simplePos="0" relativeHeight="251661312" behindDoc="1" locked="0" layoutInCell="1" allowOverlap="1">
                <wp:simplePos x="0" y="0"/>
                <wp:positionH relativeFrom="column">
                  <wp:posOffset>1905</wp:posOffset>
                </wp:positionH>
                <wp:positionV relativeFrom="paragraph">
                  <wp:posOffset>66674</wp:posOffset>
                </wp:positionV>
                <wp:extent cx="6286500" cy="0"/>
                <wp:effectExtent l="0" t="1905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0DBE3"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5.25pt" to="495.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KJ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xvPZNIUW0qsvIcU10VjnP3Pdo2CUWAoVZCMFObw4&#10;H4iQ4hoSjpVeCylj66VCQ4mnj9k0jRlOS8GCN8Q52+4qadGBhOmJXywLPPdhVu8Vi2gdJ2x1sT0R&#10;8mzD7VIFPKgF+Fys83j8eEqfVvPVPB/l49lqlKd1Pfq0rvLRbJ09TutJXVV19jNQy/KiE4xxFdhd&#10;RzXL/24ULo/mPGS3Yb3pkLxHj4IB2es/ko7NDP07T8JOs9PGXpsM0xmDLy8pjP/9Huz79778BQAA&#10;//8DAFBLAwQUAAYACAAAACEAxZgJ2NsAAAAGAQAADwAAAGRycy9kb3ducmV2LnhtbEyOwU7DMBBE&#10;70j8g7VIXFDrQAWlIU5VVdBLKhChF25OvCQR8Tqy3Sb8PYs4wHHfjGZftp5sL07oQ+dIwfU8AYFU&#10;O9NRo+Dw9jS7BxGiJqN7R6jgCwOs8/OzTKfGjfSKpzI2gkcopFpBG+OQShnqFq0OczcgcfbhvNWR&#10;T99I4/XI47aXN0lyJ63uiD+0esBti/VnebQKuufduC+LTfH48n4orshXu+1iqdTlxbR5ABFxin9l&#10;+NFndcjZqXJHMkH0ChbcY5rcguB0tUoYVL9A5pn8r59/AwAA//8DAFBLAQItABQABgAIAAAAIQC2&#10;gziS/gAAAOEBAAATAAAAAAAAAAAAAAAAAAAAAABbQ29udGVudF9UeXBlc10ueG1sUEsBAi0AFAAG&#10;AAgAAAAhADj9If/WAAAAlAEAAAsAAAAAAAAAAAAAAAAALwEAAF9yZWxzLy5yZWxzUEsBAi0AFAAG&#10;AAgAAAAhAE610okeAgAANwQAAA4AAAAAAAAAAAAAAAAALgIAAGRycy9lMm9Eb2MueG1sUEsBAi0A&#10;FAAGAAgAAAAhAMWYCdjbAAAABgEAAA8AAAAAAAAAAAAAAAAAeAQAAGRycy9kb3ducmV2LnhtbFBL&#10;BQYAAAAABAAEAPMAAACABQAAAAA=&#10;" strokeweight="4.5pt"/>
            </w:pict>
          </mc:Fallback>
        </mc:AlternateContent>
      </w:r>
    </w:p>
    <w:p w:rsidR="004A295D" w:rsidRDefault="00917C1E" w:rsidP="004A295D">
      <w:pPr>
        <w:jc w:val="both"/>
        <w:rPr>
          <w:rFonts w:ascii="Tahoma" w:hAnsi="Tahoma" w:cs="Tahoma"/>
          <w:sz w:val="22"/>
          <w:szCs w:val="22"/>
        </w:rPr>
      </w:pPr>
      <w:r>
        <w:rPr>
          <w:rFonts w:ascii="Tahoma" w:hAnsi="Tahoma" w:cs="Tahoma"/>
          <w:sz w:val="22"/>
          <w:szCs w:val="22"/>
        </w:rPr>
        <w:t>Age</w:t>
      </w:r>
      <w:r>
        <w:rPr>
          <w:rFonts w:ascii="Tahoma" w:hAnsi="Tahoma" w:cs="Tahoma"/>
          <w:sz w:val="22"/>
          <w:szCs w:val="22"/>
        </w:rPr>
        <w:tab/>
      </w:r>
      <w:r>
        <w:rPr>
          <w:rFonts w:ascii="Tahoma" w:hAnsi="Tahoma" w:cs="Tahoma"/>
          <w:sz w:val="22"/>
          <w:szCs w:val="22"/>
        </w:rPr>
        <w:tab/>
      </w:r>
      <w:r>
        <w:rPr>
          <w:rFonts w:ascii="Tahoma" w:hAnsi="Tahoma" w:cs="Tahoma"/>
          <w:sz w:val="22"/>
          <w:szCs w:val="22"/>
        </w:rPr>
        <w:tab/>
        <w:t>:</w:t>
      </w:r>
      <w:r>
        <w:rPr>
          <w:rFonts w:ascii="Tahoma" w:hAnsi="Tahoma" w:cs="Tahoma"/>
          <w:sz w:val="22"/>
          <w:szCs w:val="22"/>
        </w:rPr>
        <w:tab/>
      </w:r>
      <w:r>
        <w:rPr>
          <w:rFonts w:ascii="Tahoma" w:hAnsi="Tahoma" w:cs="Tahoma"/>
          <w:sz w:val="22"/>
          <w:szCs w:val="22"/>
        </w:rPr>
        <w:tab/>
        <w:t>25</w:t>
      </w:r>
      <w:r w:rsidR="004A295D">
        <w:rPr>
          <w:rFonts w:ascii="Tahoma" w:hAnsi="Tahoma" w:cs="Tahoma"/>
          <w:sz w:val="22"/>
          <w:szCs w:val="22"/>
        </w:rPr>
        <w:t xml:space="preserve"> years old</w:t>
      </w:r>
    </w:p>
    <w:p w:rsidR="004A295D" w:rsidRDefault="004A295D" w:rsidP="004A295D">
      <w:pPr>
        <w:jc w:val="both"/>
        <w:rPr>
          <w:rFonts w:ascii="Tahoma" w:hAnsi="Tahoma" w:cs="Tahoma"/>
          <w:sz w:val="22"/>
          <w:szCs w:val="22"/>
        </w:rPr>
      </w:pPr>
      <w:r>
        <w:rPr>
          <w:rFonts w:ascii="Tahoma" w:hAnsi="Tahoma" w:cs="Tahoma"/>
          <w:sz w:val="22"/>
          <w:szCs w:val="22"/>
        </w:rPr>
        <w:t>Status</w:t>
      </w:r>
      <w:r>
        <w:rPr>
          <w:rFonts w:ascii="Tahoma" w:hAnsi="Tahoma" w:cs="Tahoma"/>
          <w:sz w:val="22"/>
          <w:szCs w:val="22"/>
        </w:rPr>
        <w:tab/>
      </w:r>
      <w:r>
        <w:rPr>
          <w:rFonts w:ascii="Tahoma" w:hAnsi="Tahoma" w:cs="Tahoma"/>
          <w:sz w:val="22"/>
          <w:szCs w:val="22"/>
        </w:rPr>
        <w:tab/>
      </w:r>
      <w:r>
        <w:rPr>
          <w:rFonts w:ascii="Tahoma" w:hAnsi="Tahoma" w:cs="Tahoma"/>
          <w:sz w:val="22"/>
          <w:szCs w:val="22"/>
        </w:rPr>
        <w:tab/>
        <w:t>:</w:t>
      </w:r>
      <w:r>
        <w:rPr>
          <w:rFonts w:ascii="Tahoma" w:hAnsi="Tahoma" w:cs="Tahoma"/>
          <w:sz w:val="22"/>
          <w:szCs w:val="22"/>
        </w:rPr>
        <w:tab/>
      </w:r>
      <w:r>
        <w:rPr>
          <w:rFonts w:ascii="Tahoma" w:hAnsi="Tahoma" w:cs="Tahoma"/>
          <w:sz w:val="22"/>
          <w:szCs w:val="22"/>
        </w:rPr>
        <w:tab/>
        <w:t>Single</w:t>
      </w:r>
    </w:p>
    <w:p w:rsidR="004A295D" w:rsidRDefault="004A295D" w:rsidP="004A295D">
      <w:pPr>
        <w:jc w:val="both"/>
        <w:rPr>
          <w:rFonts w:ascii="Tahoma" w:hAnsi="Tahoma" w:cs="Tahoma"/>
          <w:sz w:val="22"/>
          <w:szCs w:val="22"/>
        </w:rPr>
      </w:pPr>
      <w:r>
        <w:rPr>
          <w:rFonts w:ascii="Tahoma" w:hAnsi="Tahoma" w:cs="Tahoma"/>
          <w:sz w:val="22"/>
          <w:szCs w:val="22"/>
        </w:rPr>
        <w:t>Nationality</w:t>
      </w:r>
      <w:r>
        <w:rPr>
          <w:rFonts w:ascii="Tahoma" w:hAnsi="Tahoma" w:cs="Tahoma"/>
          <w:sz w:val="22"/>
          <w:szCs w:val="22"/>
        </w:rPr>
        <w:tab/>
      </w:r>
      <w:r>
        <w:rPr>
          <w:rFonts w:ascii="Tahoma" w:hAnsi="Tahoma" w:cs="Tahoma"/>
          <w:sz w:val="22"/>
          <w:szCs w:val="22"/>
        </w:rPr>
        <w:tab/>
        <w:t>:</w:t>
      </w:r>
      <w:r>
        <w:rPr>
          <w:rFonts w:ascii="Tahoma" w:hAnsi="Tahoma" w:cs="Tahoma"/>
          <w:sz w:val="22"/>
          <w:szCs w:val="22"/>
        </w:rPr>
        <w:tab/>
      </w:r>
      <w:r>
        <w:rPr>
          <w:rFonts w:ascii="Tahoma" w:hAnsi="Tahoma" w:cs="Tahoma"/>
          <w:sz w:val="22"/>
          <w:szCs w:val="22"/>
        </w:rPr>
        <w:tab/>
        <w:t>Filipino</w:t>
      </w:r>
    </w:p>
    <w:p w:rsidR="004A295D" w:rsidRDefault="004A295D" w:rsidP="004A295D">
      <w:pPr>
        <w:jc w:val="both"/>
        <w:rPr>
          <w:rFonts w:ascii="Tahoma" w:hAnsi="Tahoma" w:cs="Tahoma"/>
          <w:sz w:val="22"/>
          <w:szCs w:val="22"/>
        </w:rPr>
      </w:pPr>
      <w:r>
        <w:rPr>
          <w:rFonts w:ascii="Tahoma" w:hAnsi="Tahoma" w:cs="Tahoma"/>
          <w:sz w:val="22"/>
          <w:szCs w:val="22"/>
        </w:rPr>
        <w:t>Religion</w:t>
      </w:r>
      <w:r>
        <w:rPr>
          <w:rFonts w:ascii="Tahoma" w:hAnsi="Tahoma" w:cs="Tahoma"/>
          <w:sz w:val="22"/>
          <w:szCs w:val="22"/>
        </w:rPr>
        <w:tab/>
      </w:r>
      <w:r>
        <w:rPr>
          <w:rFonts w:ascii="Tahoma" w:hAnsi="Tahoma" w:cs="Tahoma"/>
          <w:sz w:val="22"/>
          <w:szCs w:val="22"/>
        </w:rPr>
        <w:tab/>
        <w:t>:</w:t>
      </w:r>
      <w:r>
        <w:rPr>
          <w:rFonts w:ascii="Tahoma" w:hAnsi="Tahoma" w:cs="Tahoma"/>
          <w:sz w:val="22"/>
          <w:szCs w:val="22"/>
        </w:rPr>
        <w:tab/>
      </w:r>
      <w:r>
        <w:rPr>
          <w:rFonts w:ascii="Tahoma" w:hAnsi="Tahoma" w:cs="Tahoma"/>
          <w:sz w:val="22"/>
          <w:szCs w:val="22"/>
        </w:rPr>
        <w:tab/>
        <w:t>Born Again Christian</w:t>
      </w:r>
    </w:p>
    <w:p w:rsidR="004A295D" w:rsidRDefault="004A295D" w:rsidP="004A295D">
      <w:pPr>
        <w:jc w:val="both"/>
        <w:rPr>
          <w:rFonts w:ascii="Tahoma" w:hAnsi="Tahoma" w:cs="Tahoma"/>
          <w:sz w:val="22"/>
          <w:szCs w:val="22"/>
        </w:rPr>
      </w:pPr>
    </w:p>
    <w:p w:rsidR="004A295D" w:rsidRDefault="004A295D" w:rsidP="004A295D">
      <w:pPr>
        <w:jc w:val="both"/>
        <w:rPr>
          <w:rFonts w:ascii="Tahoma" w:hAnsi="Tahoma" w:cs="Tahoma"/>
          <w:sz w:val="22"/>
          <w:szCs w:val="22"/>
        </w:rPr>
      </w:pPr>
    </w:p>
    <w:p w:rsidR="004A295D" w:rsidRDefault="004A295D" w:rsidP="004A295D">
      <w:pPr>
        <w:jc w:val="both"/>
        <w:rPr>
          <w:rFonts w:ascii="Tahoma" w:hAnsi="Tahoma" w:cs="Tahoma"/>
          <w:sz w:val="22"/>
          <w:szCs w:val="22"/>
        </w:rPr>
      </w:pPr>
    </w:p>
    <w:p w:rsidR="004A295D" w:rsidRDefault="004A295D" w:rsidP="004A295D">
      <w:pPr>
        <w:jc w:val="both"/>
        <w:rPr>
          <w:rFonts w:ascii="Tahoma" w:hAnsi="Tahoma" w:cs="Tahoma"/>
          <w:sz w:val="22"/>
          <w:szCs w:val="22"/>
        </w:rPr>
      </w:pPr>
    </w:p>
    <w:p w:rsidR="004A295D" w:rsidRDefault="004A295D" w:rsidP="004A295D">
      <w:pPr>
        <w:jc w:val="both"/>
        <w:rPr>
          <w:rFonts w:ascii="Tahoma" w:hAnsi="Tahoma" w:cs="Tahoma"/>
          <w:sz w:val="22"/>
          <w:szCs w:val="22"/>
        </w:rPr>
      </w:pPr>
    </w:p>
    <w:p w:rsidR="004A295D" w:rsidRDefault="004A295D" w:rsidP="004A295D">
      <w:pPr>
        <w:jc w:val="both"/>
        <w:rPr>
          <w:rFonts w:ascii="Tahoma" w:hAnsi="Tahoma" w:cs="Tahoma"/>
          <w:sz w:val="22"/>
          <w:szCs w:val="22"/>
        </w:rPr>
      </w:pPr>
    </w:p>
    <w:p w:rsidR="004A295D" w:rsidRDefault="004A295D" w:rsidP="004A295D">
      <w:pPr>
        <w:jc w:val="both"/>
        <w:rPr>
          <w:rFonts w:ascii="Tahoma" w:hAnsi="Tahoma" w:cs="Tahoma"/>
          <w:sz w:val="22"/>
          <w:szCs w:val="22"/>
        </w:rPr>
      </w:pPr>
    </w:p>
    <w:p w:rsidR="004A295D" w:rsidRDefault="004A295D" w:rsidP="004A295D">
      <w:pPr>
        <w:jc w:val="both"/>
        <w:rPr>
          <w:rFonts w:ascii="Tahoma" w:hAnsi="Tahoma" w:cs="Tahoma"/>
          <w:sz w:val="22"/>
          <w:szCs w:val="22"/>
        </w:rPr>
      </w:pPr>
    </w:p>
    <w:p w:rsidR="004A295D" w:rsidRDefault="004A295D" w:rsidP="004A295D">
      <w:pPr>
        <w:jc w:val="both"/>
        <w:rPr>
          <w:rFonts w:ascii="Tahoma" w:hAnsi="Tahoma" w:cs="Tahoma"/>
          <w:sz w:val="22"/>
          <w:szCs w:val="22"/>
        </w:rPr>
      </w:pPr>
    </w:p>
    <w:p w:rsidR="004A295D" w:rsidRDefault="004A295D" w:rsidP="004A295D">
      <w:pPr>
        <w:jc w:val="both"/>
        <w:rPr>
          <w:rFonts w:ascii="Tahoma" w:hAnsi="Tahoma" w:cs="Tahoma"/>
          <w:sz w:val="22"/>
          <w:szCs w:val="22"/>
        </w:rPr>
      </w:pPr>
    </w:p>
    <w:p w:rsidR="004A295D" w:rsidRDefault="004A295D" w:rsidP="004A295D">
      <w:pPr>
        <w:jc w:val="both"/>
        <w:rPr>
          <w:rFonts w:ascii="Tahoma" w:hAnsi="Tahoma" w:cs="Tahoma"/>
          <w:sz w:val="22"/>
          <w:szCs w:val="22"/>
        </w:rPr>
      </w:pPr>
    </w:p>
    <w:p w:rsidR="004A295D" w:rsidRDefault="004A295D" w:rsidP="004A295D">
      <w:pPr>
        <w:rPr>
          <w:rFonts w:ascii="Tahoma" w:hAnsi="Tahoma" w:cs="Tahoma"/>
          <w:b/>
          <w:sz w:val="22"/>
          <w:szCs w:val="22"/>
        </w:rPr>
      </w:pPr>
    </w:p>
    <w:sectPr w:rsidR="004A295D" w:rsidSect="00942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sha">
    <w:altName w:val="Malgun Gothic Semilight"/>
    <w:charset w:val="00"/>
    <w:family w:val="swiss"/>
    <w:pitch w:val="variable"/>
    <w:sig w:usb0="00000000"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8A9"/>
    <w:multiLevelType w:val="hybridMultilevel"/>
    <w:tmpl w:val="81DC618C"/>
    <w:lvl w:ilvl="0" w:tplc="DBA2504A">
      <w:numFmt w:val="bullet"/>
      <w:lvlText w:val="-"/>
      <w:lvlJc w:val="left"/>
      <w:pPr>
        <w:ind w:left="1353" w:hanging="360"/>
      </w:pPr>
      <w:rPr>
        <w:rFonts w:ascii="Tahoma" w:eastAsia="Times New Roman" w:hAnsi="Tahoma" w:cs="Tahoma"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abstractNum w:abstractNumId="1">
    <w:nsid w:val="0FE33AC0"/>
    <w:multiLevelType w:val="multilevel"/>
    <w:tmpl w:val="4FAA874E"/>
    <w:lvl w:ilvl="0">
      <w:start w:val="9"/>
      <w:numFmt w:val="bullet"/>
      <w:lvlText w:val="-"/>
      <w:lvlJc w:val="left"/>
      <w:pPr>
        <w:tabs>
          <w:tab w:val="num" w:pos="720"/>
        </w:tabs>
        <w:ind w:left="720" w:hanging="360"/>
      </w:pPr>
      <w:rPr>
        <w:rFonts w:ascii="Tahoma" w:eastAsia="Times New Roman" w:hAnsi="Tahoma" w:cs="Verdana" w:hint="default"/>
        <w:color w:val="333333"/>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2532989"/>
    <w:multiLevelType w:val="hybridMultilevel"/>
    <w:tmpl w:val="4B542EFA"/>
    <w:lvl w:ilvl="0" w:tplc="7BA03A56">
      <w:numFmt w:val="bullet"/>
      <w:lvlText w:val="-"/>
      <w:lvlJc w:val="left"/>
      <w:pPr>
        <w:ind w:left="1080" w:hanging="360"/>
      </w:pPr>
      <w:rPr>
        <w:rFonts w:ascii="Gisha" w:eastAsia="Times New Roman" w:hAnsi="Gisha" w:cs="Gisha"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nsid w:val="172F1EB4"/>
    <w:multiLevelType w:val="hybridMultilevel"/>
    <w:tmpl w:val="2518917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2BE51A19"/>
    <w:multiLevelType w:val="hybridMultilevel"/>
    <w:tmpl w:val="1BC47608"/>
    <w:lvl w:ilvl="0" w:tplc="25A205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51A4597"/>
    <w:multiLevelType w:val="hybridMultilevel"/>
    <w:tmpl w:val="E8022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F873FD3"/>
    <w:multiLevelType w:val="hybridMultilevel"/>
    <w:tmpl w:val="03AA11FA"/>
    <w:lvl w:ilvl="0" w:tplc="78D64776">
      <w:numFmt w:val="bullet"/>
      <w:lvlText w:val="-"/>
      <w:lvlJc w:val="left"/>
      <w:pPr>
        <w:ind w:left="1140" w:hanging="360"/>
      </w:pPr>
      <w:rPr>
        <w:rFonts w:ascii="Gisha" w:eastAsia="Times New Roman" w:hAnsi="Gisha" w:cs="Gisha"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7">
    <w:nsid w:val="64654BF9"/>
    <w:multiLevelType w:val="hybridMultilevel"/>
    <w:tmpl w:val="C5804F6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6A242BEF"/>
    <w:multiLevelType w:val="hybridMultilevel"/>
    <w:tmpl w:val="A186349C"/>
    <w:lvl w:ilvl="0" w:tplc="0CB265B0">
      <w:numFmt w:val="bullet"/>
      <w:lvlText w:val="-"/>
      <w:lvlJc w:val="left"/>
      <w:pPr>
        <w:ind w:left="1080" w:hanging="360"/>
      </w:pPr>
      <w:rPr>
        <w:rFonts w:ascii="Gisha" w:eastAsia="Times New Roman" w:hAnsi="Gisha" w:cs="Gisha" w:hint="default"/>
        <w:b w:val="0"/>
        <w:color w:val="222222"/>
        <w:sz w:val="2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nsid w:val="71047E5F"/>
    <w:multiLevelType w:val="multilevel"/>
    <w:tmpl w:val="B3EA9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6F26A77"/>
    <w:multiLevelType w:val="hybridMultilevel"/>
    <w:tmpl w:val="F7AE748C"/>
    <w:lvl w:ilvl="0" w:tplc="313AE9F4">
      <w:numFmt w:val="bullet"/>
      <w:lvlText w:val="-"/>
      <w:lvlJc w:val="left"/>
      <w:pPr>
        <w:ind w:left="1080" w:hanging="360"/>
      </w:pPr>
      <w:rPr>
        <w:rFonts w:ascii="Gisha" w:eastAsia="Times New Roman" w:hAnsi="Gisha" w:cs="Gisha" w:hint="default"/>
        <w:b w:val="0"/>
        <w:color w:val="222222"/>
        <w:sz w:val="2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nsid w:val="7A3C1E4A"/>
    <w:multiLevelType w:val="multilevel"/>
    <w:tmpl w:val="9F449782"/>
    <w:lvl w:ilvl="0">
      <w:numFmt w:val="bullet"/>
      <w:lvlText w:val="-"/>
      <w:lvlJc w:val="left"/>
      <w:pPr>
        <w:tabs>
          <w:tab w:val="num" w:pos="720"/>
        </w:tabs>
        <w:ind w:left="720" w:hanging="360"/>
      </w:pPr>
      <w:rPr>
        <w:rFonts w:ascii="Tahoma" w:eastAsia="Times New Roman" w:hAnsi="Tahoma" w:cs="Tahoma"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1"/>
  </w:num>
  <w:num w:numId="5">
    <w:abstractNumId w:val="3"/>
  </w:num>
  <w:num w:numId="6">
    <w:abstractNumId w:val="9"/>
  </w:num>
  <w:num w:numId="7">
    <w:abstractNumId w:val="7"/>
  </w:num>
  <w:num w:numId="8">
    <w:abstractNumId w:val="4"/>
  </w:num>
  <w:num w:numId="9">
    <w:abstractNumId w:val="8"/>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5D"/>
    <w:rsid w:val="00112B81"/>
    <w:rsid w:val="001D58B2"/>
    <w:rsid w:val="004A295D"/>
    <w:rsid w:val="004D1A6F"/>
    <w:rsid w:val="005E10CA"/>
    <w:rsid w:val="007C1261"/>
    <w:rsid w:val="00917C1E"/>
    <w:rsid w:val="009421C6"/>
    <w:rsid w:val="009D14BB"/>
    <w:rsid w:val="00AF1358"/>
    <w:rsid w:val="00B12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A295D"/>
    <w:rPr>
      <w:color w:val="0000FF"/>
      <w:u w:val="single"/>
    </w:rPr>
  </w:style>
  <w:style w:type="paragraph" w:styleId="NormalWeb">
    <w:name w:val="Normal (Web)"/>
    <w:basedOn w:val="Normal"/>
    <w:uiPriority w:val="99"/>
    <w:semiHidden/>
    <w:unhideWhenUsed/>
    <w:rsid w:val="004A295D"/>
    <w:pPr>
      <w:spacing w:before="100" w:beforeAutospacing="1" w:after="100" w:afterAutospacing="1"/>
    </w:pPr>
  </w:style>
  <w:style w:type="paragraph" w:styleId="ListParagraph">
    <w:name w:val="List Paragraph"/>
    <w:basedOn w:val="Normal"/>
    <w:uiPriority w:val="34"/>
    <w:qFormat/>
    <w:rsid w:val="004A295D"/>
    <w:pPr>
      <w:ind w:left="720"/>
      <w:contextualSpacing/>
    </w:pPr>
  </w:style>
  <w:style w:type="paragraph" w:customStyle="1" w:styleId="style4">
    <w:name w:val="style4"/>
    <w:basedOn w:val="Normal"/>
    <w:uiPriority w:val="99"/>
    <w:rsid w:val="004A295D"/>
    <w:pPr>
      <w:spacing w:before="100" w:beforeAutospacing="1" w:after="100" w:afterAutospacing="1"/>
    </w:pPr>
    <w:rPr>
      <w:lang w:val="en-AU" w:eastAsia="en-AU"/>
    </w:rPr>
  </w:style>
  <w:style w:type="character" w:customStyle="1" w:styleId="apple-style-span">
    <w:name w:val="apple-style-span"/>
    <w:basedOn w:val="DefaultParagraphFont"/>
    <w:rsid w:val="004A295D"/>
  </w:style>
  <w:style w:type="character" w:customStyle="1" w:styleId="bdtext">
    <w:name w:val="bdtext"/>
    <w:basedOn w:val="DefaultParagraphFont"/>
    <w:rsid w:val="00AF1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A295D"/>
    <w:rPr>
      <w:color w:val="0000FF"/>
      <w:u w:val="single"/>
    </w:rPr>
  </w:style>
  <w:style w:type="paragraph" w:styleId="NormalWeb">
    <w:name w:val="Normal (Web)"/>
    <w:basedOn w:val="Normal"/>
    <w:uiPriority w:val="99"/>
    <w:semiHidden/>
    <w:unhideWhenUsed/>
    <w:rsid w:val="004A295D"/>
    <w:pPr>
      <w:spacing w:before="100" w:beforeAutospacing="1" w:after="100" w:afterAutospacing="1"/>
    </w:pPr>
  </w:style>
  <w:style w:type="paragraph" w:styleId="ListParagraph">
    <w:name w:val="List Paragraph"/>
    <w:basedOn w:val="Normal"/>
    <w:uiPriority w:val="34"/>
    <w:qFormat/>
    <w:rsid w:val="004A295D"/>
    <w:pPr>
      <w:ind w:left="720"/>
      <w:contextualSpacing/>
    </w:pPr>
  </w:style>
  <w:style w:type="paragraph" w:customStyle="1" w:styleId="style4">
    <w:name w:val="style4"/>
    <w:basedOn w:val="Normal"/>
    <w:uiPriority w:val="99"/>
    <w:rsid w:val="004A295D"/>
    <w:pPr>
      <w:spacing w:before="100" w:beforeAutospacing="1" w:after="100" w:afterAutospacing="1"/>
    </w:pPr>
    <w:rPr>
      <w:lang w:val="en-AU" w:eastAsia="en-AU"/>
    </w:rPr>
  </w:style>
  <w:style w:type="character" w:customStyle="1" w:styleId="apple-style-span">
    <w:name w:val="apple-style-span"/>
    <w:basedOn w:val="DefaultParagraphFont"/>
    <w:rsid w:val="004A295D"/>
  </w:style>
  <w:style w:type="character" w:customStyle="1" w:styleId="bdtext">
    <w:name w:val="bdtext"/>
    <w:basedOn w:val="DefaultParagraphFont"/>
    <w:rsid w:val="00AF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70790">
      <w:bodyDiv w:val="1"/>
      <w:marLeft w:val="0"/>
      <w:marRight w:val="0"/>
      <w:marTop w:val="0"/>
      <w:marBottom w:val="0"/>
      <w:divBdr>
        <w:top w:val="none" w:sz="0" w:space="0" w:color="auto"/>
        <w:left w:val="none" w:sz="0" w:space="0" w:color="auto"/>
        <w:bottom w:val="none" w:sz="0" w:space="0" w:color="auto"/>
        <w:right w:val="none" w:sz="0" w:space="0" w:color="auto"/>
      </w:divBdr>
    </w:div>
    <w:div w:id="15237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zzell.20374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E18556</dc:creator>
  <cp:lastModifiedBy>602HRDESK</cp:lastModifiedBy>
  <cp:revision>10</cp:revision>
  <dcterms:created xsi:type="dcterms:W3CDTF">2013-10-15T10:51:00Z</dcterms:created>
  <dcterms:modified xsi:type="dcterms:W3CDTF">2017-06-26T09:12:00Z</dcterms:modified>
</cp:coreProperties>
</file>