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DA" w:rsidRPr="00FB5E9A" w:rsidRDefault="00B82BD9" w:rsidP="00E373DF">
      <w:pPr>
        <w:bidi w:val="0"/>
        <w:spacing w:after="0" w:line="240" w:lineRule="atLeast"/>
        <w:outlineLvl w:val="1"/>
        <w:rPr>
          <w:rFonts w:ascii="Arial Black" w:eastAsia="Times New Roman" w:hAnsi="Arial Black" w:cs="Aharoni"/>
          <w:b/>
          <w:bCs/>
          <w:color w:val="000000"/>
          <w:sz w:val="20"/>
          <w:szCs w:val="20"/>
        </w:rPr>
      </w:pPr>
      <w:r>
        <w:rPr>
          <w:rFonts w:ascii="Arial Black" w:eastAsia="Times New Roman" w:hAnsi="Arial Black" w:cs="Aharoni"/>
          <w:b/>
          <w:bCs/>
          <w:noProof/>
          <w:color w:val="000000"/>
          <w:sz w:val="20"/>
          <w:szCs w:val="20"/>
        </w:rPr>
        <w:pict>
          <v:shapetype id="_x0000_t202" coordsize="21600,21600" o:spt="202" path="m,l,21600r21600,l21600,xe">
            <v:stroke joinstyle="miter"/>
            <v:path gradientshapeok="t" o:connecttype="rect"/>
          </v:shapetype>
          <v:shape id="_x0000_s1026" type="#_x0000_t202" style="position:absolute;margin-left:-49.5pt;margin-top:-40.5pt;width:75.75pt;height:96.75pt;z-index:251658240">
            <v:textbox>
              <w:txbxContent>
                <w:p w:rsidR="00C55227" w:rsidRDefault="00C55227">
                  <w:r w:rsidRPr="00C55227">
                    <w:rPr>
                      <w:rFonts w:cs="Arial"/>
                      <w:noProof/>
                      <w:rtl/>
                    </w:rPr>
                    <w:drawing>
                      <wp:inline distT="0" distB="0" distL="0" distR="0">
                        <wp:extent cx="752475" cy="1181100"/>
                        <wp:effectExtent l="19050" t="0" r="9525" b="0"/>
                        <wp:docPr id="2" name="Picture 1" descr="E:\New fold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007.jpg"/>
                                <pic:cNvPicPr>
                                  <a:picLocks noChangeAspect="1" noChangeArrowheads="1"/>
                                </pic:cNvPicPr>
                              </pic:nvPicPr>
                              <pic:blipFill>
                                <a:blip r:embed="rId8" cstate="print"/>
                                <a:srcRect/>
                                <a:stretch>
                                  <a:fillRect/>
                                </a:stretch>
                              </pic:blipFill>
                              <pic:spPr bwMode="auto">
                                <a:xfrm>
                                  <a:off x="0" y="0"/>
                                  <a:ext cx="752475" cy="1181100"/>
                                </a:xfrm>
                                <a:prstGeom prst="rect">
                                  <a:avLst/>
                                </a:prstGeom>
                                <a:noFill/>
                                <a:ln w="9525">
                                  <a:noFill/>
                                  <a:miter lim="800000"/>
                                  <a:headEnd/>
                                  <a:tailEnd/>
                                </a:ln>
                              </pic:spPr>
                            </pic:pic>
                          </a:graphicData>
                        </a:graphic>
                      </wp:inline>
                    </w:drawing>
                  </w:r>
                </w:p>
              </w:txbxContent>
            </v:textbox>
          </v:shape>
        </w:pict>
      </w:r>
      <w:r w:rsidR="00C55227" w:rsidRPr="00FB5E9A">
        <w:rPr>
          <w:rFonts w:ascii="Arial Black" w:eastAsia="Times New Roman" w:hAnsi="Arial Black" w:cs="Aharoni"/>
          <w:b/>
          <w:bCs/>
          <w:color w:val="000000"/>
          <w:sz w:val="20"/>
          <w:szCs w:val="20"/>
        </w:rPr>
        <w:t xml:space="preserve">            </w:t>
      </w:r>
    </w:p>
    <w:p w:rsidR="002632DA" w:rsidRPr="00FB5E9A" w:rsidRDefault="002632DA" w:rsidP="002632DA">
      <w:pPr>
        <w:bidi w:val="0"/>
        <w:spacing w:after="0" w:line="240" w:lineRule="atLeast"/>
        <w:outlineLvl w:val="1"/>
        <w:rPr>
          <w:rFonts w:ascii="Arial Black" w:eastAsia="Times New Roman" w:hAnsi="Arial Black" w:cs="Aharoni"/>
          <w:b/>
          <w:bCs/>
          <w:color w:val="000000"/>
          <w:sz w:val="20"/>
          <w:szCs w:val="20"/>
        </w:rPr>
      </w:pPr>
    </w:p>
    <w:p w:rsidR="002632DA" w:rsidRPr="00FB5E9A" w:rsidRDefault="002632DA" w:rsidP="002632DA">
      <w:pPr>
        <w:bidi w:val="0"/>
        <w:spacing w:after="0" w:line="240" w:lineRule="atLeast"/>
        <w:outlineLvl w:val="1"/>
        <w:rPr>
          <w:rFonts w:ascii="Arial Black" w:eastAsia="Times New Roman" w:hAnsi="Arial Black" w:cs="Aharoni"/>
          <w:b/>
          <w:bCs/>
          <w:color w:val="000000"/>
          <w:sz w:val="20"/>
          <w:szCs w:val="20"/>
        </w:rPr>
      </w:pPr>
    </w:p>
    <w:p w:rsidR="00C55227" w:rsidRDefault="00C55227" w:rsidP="00C55227">
      <w:pPr>
        <w:bidi w:val="0"/>
        <w:spacing w:after="0" w:line="240" w:lineRule="atLeast"/>
        <w:outlineLvl w:val="1"/>
        <w:rPr>
          <w:rFonts w:ascii="Arial Black" w:eastAsia="Times New Roman" w:hAnsi="Arial Black" w:cs="Aharoni"/>
          <w:b/>
          <w:bCs/>
          <w:color w:val="000000"/>
          <w:sz w:val="20"/>
          <w:szCs w:val="20"/>
        </w:rPr>
      </w:pPr>
    </w:p>
    <w:p w:rsidR="00FE6A5F" w:rsidRDefault="00FE6A5F" w:rsidP="00FE6A5F">
      <w:pPr>
        <w:bidi w:val="0"/>
        <w:spacing w:after="0" w:line="240" w:lineRule="atLeast"/>
        <w:outlineLvl w:val="1"/>
        <w:rPr>
          <w:rFonts w:ascii="Arial Black" w:eastAsia="Times New Roman" w:hAnsi="Arial Black" w:cs="Aharoni"/>
          <w:b/>
          <w:bCs/>
          <w:color w:val="000000"/>
          <w:sz w:val="20"/>
          <w:szCs w:val="20"/>
        </w:rPr>
      </w:pPr>
    </w:p>
    <w:p w:rsidR="0084042D" w:rsidRDefault="00FE6A5F" w:rsidP="00484E22">
      <w:pPr>
        <w:bidi w:val="0"/>
      </w:pPr>
      <w:proofErr w:type="spellStart"/>
      <w:r>
        <w:rPr>
          <w:rFonts w:ascii="Arial Black" w:eastAsia="Times New Roman" w:hAnsi="Arial Black" w:cs="Aharoni"/>
          <w:b/>
          <w:bCs/>
          <w:color w:val="000000"/>
          <w:sz w:val="20"/>
          <w:szCs w:val="20"/>
        </w:rPr>
        <w:t>Aljamal</w:t>
      </w:r>
      <w:proofErr w:type="spellEnd"/>
      <w:r>
        <w:rPr>
          <w:rFonts w:ascii="Arial Black" w:eastAsia="Times New Roman" w:hAnsi="Arial Black" w:cs="Aharoni"/>
          <w:b/>
          <w:bCs/>
          <w:color w:val="000000"/>
          <w:sz w:val="20"/>
          <w:szCs w:val="20"/>
        </w:rPr>
        <w:t xml:space="preserve">    </w:t>
      </w:r>
    </w:p>
    <w:p w:rsidR="00484E22" w:rsidRPr="0084042D" w:rsidRDefault="00484E22" w:rsidP="00484E22">
      <w:pPr>
        <w:bidi w:val="0"/>
        <w:rPr>
          <w:rFonts w:ascii="Helvetica" w:eastAsia="Times New Roman" w:hAnsi="Helvetica" w:cs="Times New Roman"/>
          <w:color w:val="000000"/>
          <w:sz w:val="20"/>
          <w:szCs w:val="20"/>
        </w:rPr>
      </w:pPr>
      <w:r>
        <w:t xml:space="preserve">Email: </w:t>
      </w:r>
      <w:hyperlink r:id="rId9" w:history="1">
        <w:r w:rsidRPr="00936FD2">
          <w:rPr>
            <w:rStyle w:val="Hyperlink"/>
          </w:rPr>
          <w:t>aljamal.203904@2freemail.com</w:t>
        </w:r>
      </w:hyperlink>
      <w:r>
        <w:t xml:space="preserve"> </w:t>
      </w:r>
    </w:p>
    <w:p w:rsidR="00FE6A5F" w:rsidRDefault="00FE6A5F" w:rsidP="0084042D">
      <w:pPr>
        <w:bidi w:val="0"/>
        <w:spacing w:before="100" w:beforeAutospacing="1" w:after="100" w:afterAutospacing="1" w:line="240" w:lineRule="atLeast"/>
        <w:rPr>
          <w:rFonts w:eastAsia="Times New Roman" w:cstheme="minorHAnsi"/>
          <w:b/>
          <w:bCs/>
          <w:color w:val="943634" w:themeColor="accent2" w:themeShade="BF"/>
          <w:u w:val="single"/>
        </w:rPr>
      </w:pPr>
    </w:p>
    <w:p w:rsidR="005750B3" w:rsidRPr="00FE6A5F" w:rsidRDefault="005750B3" w:rsidP="00FE6A5F">
      <w:pPr>
        <w:bidi w:val="0"/>
        <w:spacing w:before="100" w:beforeAutospacing="1" w:after="100" w:afterAutospacing="1" w:line="240" w:lineRule="atLeast"/>
        <w:rPr>
          <w:rFonts w:eastAsia="Times New Roman" w:cstheme="minorHAnsi"/>
          <w:b/>
          <w:bCs/>
          <w:color w:val="943634" w:themeColor="accent2" w:themeShade="BF"/>
          <w:u w:val="single"/>
        </w:rPr>
      </w:pPr>
      <w:r w:rsidRPr="0015359C">
        <w:rPr>
          <w:rFonts w:ascii="Sans-Condense_Bold" w:eastAsia="Times New Roman" w:hAnsi="Sans-Condense_Bold" w:cs="Helvetica"/>
          <w:color w:val="385F8D"/>
          <w:kern w:val="36"/>
          <w:sz w:val="54"/>
          <w:szCs w:val="54"/>
        </w:rPr>
        <w:t>Superintendent / Port Engineer</w:t>
      </w:r>
    </w:p>
    <w:p w:rsidR="005750B3" w:rsidRPr="0015359C" w:rsidRDefault="005750B3" w:rsidP="005750B3">
      <w:pPr>
        <w:pBdr>
          <w:top w:val="single" w:sz="6" w:space="0" w:color="FFFFFF"/>
          <w:bottom w:val="single" w:sz="6" w:space="0" w:color="DDDDDD"/>
        </w:pBdr>
        <w:shd w:val="clear" w:color="auto" w:fill="FFFFFF"/>
        <w:bidi w:val="0"/>
        <w:spacing w:after="0" w:line="240" w:lineRule="auto"/>
        <w:rPr>
          <w:rFonts w:ascii="Helvetica" w:eastAsia="Times New Roman" w:hAnsi="Helvetica" w:cs="Helvetica"/>
          <w:b/>
          <w:bCs/>
          <w:color w:val="333333"/>
          <w:sz w:val="21"/>
          <w:szCs w:val="21"/>
        </w:rPr>
      </w:pPr>
    </w:p>
    <w:p w:rsidR="005750B3" w:rsidRPr="0015359C" w:rsidRDefault="005750B3" w:rsidP="005750B3">
      <w:pPr>
        <w:pBdr>
          <w:top w:val="single" w:sz="6" w:space="0" w:color="FFFFFF"/>
          <w:bottom w:val="single" w:sz="6" w:space="24" w:color="DDDDDD"/>
        </w:pBdr>
        <w:shd w:val="clear" w:color="auto" w:fill="FFFFFF"/>
        <w:bidi w:val="0"/>
        <w:spacing w:before="150" w:after="75" w:line="240" w:lineRule="auto"/>
        <w:ind w:left="720"/>
        <w:outlineLvl w:val="2"/>
        <w:rPr>
          <w:rFonts w:ascii="Sans-Condense_Bold" w:eastAsia="Times New Roman" w:hAnsi="Sans-Condense_Bold" w:cs="Helvetica"/>
          <w:color w:val="385F8D"/>
          <w:sz w:val="36"/>
          <w:szCs w:val="36"/>
        </w:rPr>
      </w:pPr>
      <w:r w:rsidRPr="0015359C">
        <w:rPr>
          <w:rFonts w:ascii="Sans-Condense_Bold" w:eastAsia="Times New Roman" w:hAnsi="Sans-Condense_Bold" w:cs="Helvetica"/>
          <w:color w:val="385F8D"/>
          <w:sz w:val="36"/>
          <w:szCs w:val="36"/>
        </w:rPr>
        <w:t>Objective</w:t>
      </w:r>
    </w:p>
    <w:p w:rsidR="005120D3" w:rsidRDefault="005750B3" w:rsidP="005120D3">
      <w:pPr>
        <w:pBdr>
          <w:top w:val="single" w:sz="6" w:space="0" w:color="FFFFFF"/>
          <w:bottom w:val="single" w:sz="6" w:space="24" w:color="DDDDDD"/>
        </w:pBdr>
        <w:shd w:val="clear" w:color="auto" w:fill="FFFFFF"/>
        <w:bidi w:val="0"/>
        <w:spacing w:after="150" w:line="240" w:lineRule="auto"/>
        <w:ind w:left="720"/>
        <w:rPr>
          <w:rFonts w:ascii="Helvetica" w:eastAsia="Times New Roman" w:hAnsi="Helvetica" w:cs="Helvetica"/>
          <w:color w:val="333333"/>
          <w:sz w:val="21"/>
          <w:szCs w:val="21"/>
        </w:rPr>
      </w:pPr>
      <w:r w:rsidRPr="0015359C">
        <w:rPr>
          <w:rFonts w:ascii="Helvetica" w:eastAsia="Times New Roman" w:hAnsi="Helvetica" w:cs="Helvetica"/>
          <w:color w:val="333333"/>
          <w:sz w:val="21"/>
          <w:szCs w:val="21"/>
        </w:rPr>
        <w:br/>
        <w:t xml:space="preserve">I am </w:t>
      </w:r>
      <w:r w:rsidR="005120D3" w:rsidRPr="0015359C">
        <w:rPr>
          <w:rFonts w:ascii="Helvetica" w:eastAsia="Times New Roman" w:hAnsi="Helvetica" w:cs="Helvetica"/>
          <w:color w:val="333333"/>
          <w:sz w:val="21"/>
          <w:szCs w:val="21"/>
        </w:rPr>
        <w:t>seeking</w:t>
      </w:r>
      <w:r w:rsidRPr="0015359C">
        <w:rPr>
          <w:rFonts w:ascii="Helvetica" w:eastAsia="Times New Roman" w:hAnsi="Helvetica" w:cs="Helvetica"/>
          <w:color w:val="333333"/>
          <w:sz w:val="21"/>
          <w:szCs w:val="21"/>
        </w:rPr>
        <w:t xml:space="preserve"> for a Position as </w:t>
      </w:r>
      <w:r>
        <w:rPr>
          <w:rFonts w:ascii="Helvetica" w:eastAsia="Times New Roman" w:hAnsi="Helvetica" w:cs="Helvetica"/>
          <w:color w:val="333333"/>
          <w:sz w:val="21"/>
          <w:szCs w:val="21"/>
        </w:rPr>
        <w:t>port</w:t>
      </w:r>
      <w:r w:rsidRPr="0015359C">
        <w:rPr>
          <w:rFonts w:ascii="Helvetica" w:eastAsia="Times New Roman" w:hAnsi="Helvetica" w:cs="Helvetica"/>
          <w:color w:val="333333"/>
          <w:sz w:val="21"/>
          <w:szCs w:val="21"/>
        </w:rPr>
        <w:t xml:space="preserve"> Engineer / Technical Superintendent / Operation Superintendent / Proje</w:t>
      </w:r>
      <w:r>
        <w:rPr>
          <w:rFonts w:ascii="Helvetica" w:eastAsia="Times New Roman" w:hAnsi="Helvetica" w:cs="Helvetica"/>
          <w:color w:val="333333"/>
          <w:sz w:val="21"/>
          <w:szCs w:val="21"/>
        </w:rPr>
        <w:t xml:space="preserve">ct </w:t>
      </w:r>
      <w:r w:rsidR="00BF1076">
        <w:rPr>
          <w:rFonts w:ascii="Helvetica" w:eastAsia="Times New Roman" w:hAnsi="Helvetica" w:cs="Helvetica"/>
          <w:color w:val="333333"/>
          <w:sz w:val="21"/>
          <w:szCs w:val="21"/>
        </w:rPr>
        <w:t xml:space="preserve">Superintendent. </w:t>
      </w:r>
      <w:r w:rsidRPr="0015359C">
        <w:rPr>
          <w:rFonts w:ascii="Helvetica" w:eastAsia="Times New Roman" w:hAnsi="Helvetica" w:cs="Helvetica"/>
          <w:color w:val="333333"/>
          <w:sz w:val="21"/>
          <w:szCs w:val="21"/>
        </w:rPr>
        <w:t>The Company can utilize my 1</w:t>
      </w:r>
      <w:r>
        <w:rPr>
          <w:rFonts w:ascii="Helvetica" w:eastAsia="Times New Roman" w:hAnsi="Helvetica" w:cs="Helvetica"/>
          <w:color w:val="333333"/>
          <w:sz w:val="21"/>
          <w:szCs w:val="21"/>
        </w:rPr>
        <w:t xml:space="preserve">6 years of </w:t>
      </w:r>
      <w:r w:rsidR="00BF1076">
        <w:rPr>
          <w:rFonts w:ascii="Helvetica" w:eastAsia="Times New Roman" w:hAnsi="Helvetica" w:cs="Helvetica"/>
          <w:color w:val="333333"/>
          <w:sz w:val="21"/>
          <w:szCs w:val="21"/>
        </w:rPr>
        <w:t xml:space="preserve">worldwide </w:t>
      </w:r>
      <w:r w:rsidR="00BF1076" w:rsidRPr="0015359C">
        <w:rPr>
          <w:rFonts w:ascii="Helvetica" w:eastAsia="Times New Roman" w:hAnsi="Helvetica" w:cs="Helvetica"/>
          <w:color w:val="333333"/>
          <w:sz w:val="21"/>
          <w:szCs w:val="21"/>
        </w:rPr>
        <w:t>experience</w:t>
      </w:r>
      <w:r w:rsidRPr="0015359C">
        <w:rPr>
          <w:rFonts w:ascii="Helvetica" w:eastAsia="Times New Roman" w:hAnsi="Helvetica" w:cs="Helvetica"/>
          <w:color w:val="333333"/>
          <w:sz w:val="21"/>
          <w:szCs w:val="21"/>
        </w:rPr>
        <w:t xml:space="preserve"> and leadership skills with an aptitude for detail, excellent analytical problem solving skills and a track record for delivering results. My Character, Experience and Abilities make me suitable for any of the above Position and I will effectiv</w:t>
      </w:r>
      <w:r>
        <w:rPr>
          <w:rFonts w:ascii="Helvetica" w:eastAsia="Times New Roman" w:hAnsi="Helvetica" w:cs="Helvetica"/>
          <w:color w:val="333333"/>
          <w:sz w:val="21"/>
          <w:szCs w:val="21"/>
        </w:rPr>
        <w:t xml:space="preserve">ely handle the fields like </w:t>
      </w:r>
      <w:r w:rsidRPr="0015359C">
        <w:rPr>
          <w:rFonts w:ascii="Helvetica" w:eastAsia="Times New Roman" w:hAnsi="Helvetica" w:cs="Helvetica"/>
          <w:color w:val="333333"/>
          <w:sz w:val="21"/>
          <w:szCs w:val="21"/>
        </w:rPr>
        <w:t xml:space="preserve"> Port Inspections, Audits </w:t>
      </w:r>
      <w:r>
        <w:rPr>
          <w:rFonts w:ascii="Helvetica" w:eastAsia="Times New Roman" w:hAnsi="Helvetica" w:cs="Helvetica"/>
          <w:color w:val="333333"/>
          <w:sz w:val="21"/>
          <w:szCs w:val="21"/>
        </w:rPr>
        <w:t>,</w:t>
      </w:r>
      <w:r w:rsidRPr="0015359C">
        <w:rPr>
          <w:rFonts w:ascii="Helvetica" w:eastAsia="Times New Roman" w:hAnsi="Helvetica" w:cs="Helvetica"/>
          <w:color w:val="333333"/>
          <w:sz w:val="21"/>
          <w:szCs w:val="21"/>
        </w:rPr>
        <w:t xml:space="preserve"> Ship Operations / Yard Deliveries / New Building Projects / Taking or Handing Over / Dry Dockings / Surveys / Repairs / Maintenance / Budgeting / Purchase Dept of the Vessels.</w:t>
      </w:r>
    </w:p>
    <w:p w:rsidR="005750B3" w:rsidRPr="005120D3" w:rsidRDefault="00C55227" w:rsidP="005120D3">
      <w:pPr>
        <w:pBdr>
          <w:top w:val="single" w:sz="6" w:space="0" w:color="FFFFFF"/>
          <w:bottom w:val="single" w:sz="6" w:space="24" w:color="DDDDDD"/>
        </w:pBdr>
        <w:shd w:val="clear" w:color="auto" w:fill="FFFFFF"/>
        <w:bidi w:val="0"/>
        <w:spacing w:after="150" w:line="240" w:lineRule="auto"/>
        <w:ind w:left="720"/>
        <w:rPr>
          <w:rFonts w:ascii="Helvetica" w:eastAsia="Times New Roman" w:hAnsi="Helvetica" w:cs="Helvetica"/>
          <w:color w:val="333333"/>
          <w:sz w:val="21"/>
          <w:szCs w:val="21"/>
        </w:rPr>
      </w:pPr>
      <w:r w:rsidRPr="00FB5E9A">
        <w:rPr>
          <w:rFonts w:ascii="Arial Black" w:eastAsia="Times New Roman" w:hAnsi="Arial Black" w:cs="Aharoni"/>
          <w:sz w:val="20"/>
          <w:szCs w:val="20"/>
        </w:rPr>
        <w:t xml:space="preserve"> </w:t>
      </w:r>
      <w:r w:rsidR="005750B3">
        <w:rPr>
          <w:rFonts w:ascii="Sans-Condense_Bold" w:hAnsi="Sans-Condense_Bold"/>
          <w:color w:val="385F8D"/>
          <w:sz w:val="36"/>
          <w:szCs w:val="36"/>
        </w:rPr>
        <w:t>Experience</w:t>
      </w:r>
    </w:p>
    <w:p w:rsidR="00CF7EBE" w:rsidRDefault="005750B3" w:rsidP="005750B3">
      <w:pPr>
        <w:bidi w:val="0"/>
      </w:pPr>
      <w:r>
        <w:t xml:space="preserve">Port </w:t>
      </w:r>
      <w:r w:rsidR="00CF7EBE">
        <w:t>engineer,</w:t>
      </w:r>
      <w:r>
        <w:t xml:space="preserve"> technical manager since 2002 up to date, represent the following different offshore company:</w:t>
      </w:r>
    </w:p>
    <w:p w:rsidR="005750B3" w:rsidRDefault="00CF7EBE" w:rsidP="00CF7EBE">
      <w:pPr>
        <w:bidi w:val="0"/>
      </w:pPr>
      <w:r>
        <w:t xml:space="preserve">                                 </w:t>
      </w:r>
      <w:r w:rsidR="005750B3">
        <w:t xml:space="preserve"> </w:t>
      </w:r>
      <w:proofErr w:type="spellStart"/>
      <w:r w:rsidR="005750B3">
        <w:t>Zakher</w:t>
      </w:r>
      <w:proofErr w:type="spellEnd"/>
      <w:r w:rsidR="005750B3">
        <w:t xml:space="preserve"> Marine Abu </w:t>
      </w:r>
      <w:proofErr w:type="spellStart"/>
      <w:r w:rsidR="005750B3">
        <w:t>dhabi</w:t>
      </w:r>
      <w:proofErr w:type="spellEnd"/>
      <w:r w:rsidR="005750B3">
        <w:t xml:space="preserve"> 2002-2010</w:t>
      </w:r>
    </w:p>
    <w:p w:rsidR="005750B3" w:rsidRDefault="005750B3" w:rsidP="005750B3">
      <w:pPr>
        <w:bidi w:val="0"/>
      </w:pPr>
      <w:r>
        <w:t xml:space="preserve">                 </w:t>
      </w:r>
      <w:r w:rsidR="00CF7EBE">
        <w:t xml:space="preserve">                  MFH Qatar 2010</w:t>
      </w:r>
      <w:r>
        <w:t>-2015</w:t>
      </w:r>
    </w:p>
    <w:p w:rsidR="005120D3" w:rsidRDefault="00CF7EBE" w:rsidP="005120D3">
      <w:pPr>
        <w:bidi w:val="0"/>
        <w:rPr>
          <w:rFonts w:ascii="Helvetica" w:hAnsi="Helvetica" w:cs="Helvetica"/>
          <w:color w:val="333333"/>
          <w:sz w:val="21"/>
          <w:szCs w:val="21"/>
          <w:shd w:val="clear" w:color="auto" w:fill="FFFFFF"/>
        </w:rPr>
      </w:pPr>
      <w:r>
        <w:t xml:space="preserve">                                   Gulf environment</w:t>
      </w:r>
      <w:r w:rsidR="00221DD4">
        <w:t xml:space="preserve"> Dubai </w:t>
      </w:r>
      <w:r>
        <w:t xml:space="preserve"> 2016- up to date</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xml:space="preserve">   • Can independently handle the fleet of vessels , their Budget, Technical Issues, Statutory and Class requirement, Supply of Spares &amp; Stores,  Port State Inspections, Vessel’s Performance, Dry Dock Planning &amp; Management. </w:t>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Expert knowledge and skills in providing technical guidance in the operation, maintenance, and repair of Main Engines, Auxiliary Engines, Generator Systems, Electrical Installations, LSA, FFA, Various Other Shipboard Machineries and Plants, Pneumatic / Electro-Hydraulic Control Systems etc. Proficient in overseeing maintenance, operations and ensure proper functioning of various Plants / Machineries / Equipments. </w:t>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xml:space="preserve">• Carrying out Inspections, Tests and Surveys for various machineries on board and </w:t>
      </w:r>
      <w:r w:rsidR="005750B3">
        <w:rPr>
          <w:rFonts w:ascii="Helvetica" w:hAnsi="Helvetica" w:cs="Helvetica"/>
          <w:color w:val="333333"/>
          <w:sz w:val="21"/>
          <w:szCs w:val="21"/>
          <w:shd w:val="clear" w:color="auto" w:fill="FFFFFF"/>
        </w:rPr>
        <w:lastRenderedPageBreak/>
        <w:t>determining the effectiveness of machinery &amp; equipment in view of performance and safety standards. </w:t>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Well conversant in planning &amp; scheduling effective maintenance for enhancing systems. Demonstrated analytical problem solving and improving machinery performance by trend-analysis and well planned maintenance. </w:t>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Development of Energy Management programs, Planned Maintenance Programs, optimizing the use of human resources and spare parts resources. </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Organizing, Planning and Supervision of Engineers, Tradesmen, Shore Technicians.</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Versed in reading and interpreting shell expansion plans, engineering drawings, piping diagrams, maneuvering systems, schematics, service bulletins, manufacturer’s specifications, technical publications, and maintenance directives. </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Adept in the use and maintenance of all type of hand tools, power tools, specialized tools &amp; instruments, measuring equipments, and related support equipments. </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Strong background ordering, receiving, and maintaining proper inventory of spare parts and supplies; and ensuring cost effective operation of the vessel. </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Fully conversant on a management level and ensure compliance of SOLAS convention, MARPOL 73/78, STCW 95, ISPS code, ISM, ISO 9001:2000, ISO 14001 Requirements, Critical Job Procedures, Risk Assessments and Safe Working Practices. </w:t>
      </w:r>
      <w:r w:rsidR="005750B3">
        <w:rPr>
          <w:rFonts w:ascii="Helvetica" w:hAnsi="Helvetica" w:cs="Helvetica"/>
          <w:color w:val="333333"/>
          <w:sz w:val="21"/>
          <w:szCs w:val="21"/>
        </w:rPr>
        <w:br/>
      </w:r>
      <w:r w:rsidR="005750B3">
        <w:rPr>
          <w:rFonts w:ascii="Helvetica" w:hAnsi="Helvetica" w:cs="Helvetica"/>
          <w:color w:val="333333"/>
          <w:sz w:val="21"/>
          <w:szCs w:val="21"/>
        </w:rPr>
        <w:br/>
      </w:r>
      <w:r w:rsidR="005750B3">
        <w:rPr>
          <w:rFonts w:ascii="Helvetica" w:hAnsi="Helvetica" w:cs="Helvetica"/>
          <w:color w:val="333333"/>
          <w:sz w:val="21"/>
          <w:szCs w:val="21"/>
          <w:shd w:val="clear" w:color="auto" w:fill="FFFFFF"/>
        </w:rPr>
        <w:t>• Can effectively implement safety &amp; quality assurance system on board the vessel to comply with Company policies &amp; ISM codes. Review Quality management systems as implemented, suggest improvements &amp; report effectiveness of same to the Company</w:t>
      </w:r>
    </w:p>
    <w:p w:rsidR="005750B3" w:rsidRPr="005120D3" w:rsidRDefault="005750B3" w:rsidP="005120D3">
      <w:pPr>
        <w:bidi w:val="0"/>
      </w:pPr>
      <w:r>
        <w:rPr>
          <w:rFonts w:ascii="Sans-Condense_Bold" w:hAnsi="Sans-Condense_Bold"/>
          <w:color w:val="385F8D"/>
          <w:sz w:val="36"/>
          <w:szCs w:val="36"/>
        </w:rPr>
        <w:t>Certification</w:t>
      </w:r>
    </w:p>
    <w:p w:rsidR="002757D7" w:rsidRPr="00CF7EBE" w:rsidRDefault="002757D7" w:rsidP="002757D7">
      <w:pPr>
        <w:numPr>
          <w:ilvl w:val="0"/>
          <w:numId w:val="9"/>
        </w:numPr>
        <w:shd w:val="clear" w:color="auto" w:fill="FFFFFF"/>
        <w:bidi w:val="0"/>
        <w:spacing w:before="100" w:beforeAutospacing="1" w:after="100" w:afterAutospacing="1" w:line="240" w:lineRule="auto"/>
        <w:ind w:left="450"/>
        <w:rPr>
          <w:rFonts w:asciiTheme="majorHAnsi" w:eastAsia="Times New Roman" w:hAnsiTheme="majorHAnsi" w:cs="Aharoni"/>
          <w:color w:val="31312D"/>
        </w:rPr>
      </w:pPr>
      <w:r w:rsidRPr="00CF7EBE">
        <w:rPr>
          <w:rFonts w:asciiTheme="majorHAnsi" w:eastAsia="Times New Roman" w:hAnsiTheme="majorHAnsi" w:cs="Aharoni"/>
          <w:color w:val="31312D"/>
        </w:rPr>
        <w:t>Bachelor's Degree in Marine Engineering Technologies (July 1991)</w:t>
      </w:r>
    </w:p>
    <w:p w:rsidR="00C579D9" w:rsidRPr="00CF7EBE" w:rsidRDefault="00AD0F02" w:rsidP="005C07F4">
      <w:pPr>
        <w:numPr>
          <w:ilvl w:val="0"/>
          <w:numId w:val="9"/>
        </w:numPr>
        <w:shd w:val="clear" w:color="auto" w:fill="FFFFFF"/>
        <w:bidi w:val="0"/>
        <w:spacing w:before="100" w:beforeAutospacing="1" w:after="100" w:afterAutospacing="1" w:line="240" w:lineRule="auto"/>
        <w:ind w:left="450"/>
        <w:rPr>
          <w:rFonts w:asciiTheme="majorHAnsi" w:eastAsia="Times New Roman" w:hAnsiTheme="majorHAnsi" w:cs="Aharoni"/>
          <w:color w:val="31312D"/>
        </w:rPr>
      </w:pPr>
      <w:r w:rsidRPr="00CF7EBE">
        <w:rPr>
          <w:rFonts w:asciiTheme="majorHAnsi" w:hAnsiTheme="majorHAnsi"/>
          <w:lang w:bidi="ar-JO"/>
        </w:rPr>
        <w:t xml:space="preserve">UNLIMITED </w:t>
      </w:r>
      <w:r w:rsidR="00C579D9" w:rsidRPr="00CF7EBE">
        <w:rPr>
          <w:rFonts w:asciiTheme="majorHAnsi" w:hAnsiTheme="majorHAnsi"/>
          <w:lang w:bidi="ar-JO"/>
        </w:rPr>
        <w:t xml:space="preserve">COC </w:t>
      </w:r>
      <w:r w:rsidR="00C579D9" w:rsidRPr="00CF7EBE">
        <w:rPr>
          <w:rFonts w:asciiTheme="majorHAnsi" w:hAnsiTheme="majorHAnsi"/>
        </w:rPr>
        <w:t>Class III/2</w:t>
      </w:r>
      <w:r w:rsidR="0012481C" w:rsidRPr="00CF7EBE">
        <w:rPr>
          <w:rFonts w:asciiTheme="majorHAnsi" w:eastAsia="Times New Roman" w:hAnsiTheme="majorHAnsi" w:cs="Aharoni"/>
          <w:color w:val="31312D"/>
        </w:rPr>
        <w:t xml:space="preserve">- </w:t>
      </w:r>
    </w:p>
    <w:p w:rsidR="002757D7" w:rsidRPr="00CF7EBE" w:rsidRDefault="002757D7" w:rsidP="002757D7">
      <w:pPr>
        <w:numPr>
          <w:ilvl w:val="0"/>
          <w:numId w:val="9"/>
        </w:numPr>
        <w:shd w:val="clear" w:color="auto" w:fill="FFFFFF"/>
        <w:bidi w:val="0"/>
        <w:spacing w:before="100" w:beforeAutospacing="1" w:after="100" w:afterAutospacing="1" w:line="240" w:lineRule="auto"/>
        <w:ind w:left="450"/>
        <w:rPr>
          <w:rFonts w:asciiTheme="majorHAnsi" w:eastAsia="Times New Roman" w:hAnsiTheme="majorHAnsi" w:cs="Aharoni"/>
          <w:color w:val="31312D"/>
        </w:rPr>
      </w:pPr>
      <w:r w:rsidRPr="00CF7EBE">
        <w:rPr>
          <w:rFonts w:asciiTheme="majorHAnsi" w:eastAsia="Times New Roman" w:hAnsiTheme="majorHAnsi" w:cs="Aharoni"/>
          <w:color w:val="31312D"/>
        </w:rPr>
        <w:t>Marine  audit  Certification(BV)</w:t>
      </w:r>
      <w:r w:rsidR="00B21A78" w:rsidRPr="00CF7EBE">
        <w:rPr>
          <w:rFonts w:asciiTheme="majorHAnsi" w:eastAsia="Times New Roman" w:hAnsiTheme="majorHAnsi" w:cs="Aharoni"/>
          <w:color w:val="31312D"/>
        </w:rPr>
        <w:t xml:space="preserve"> 2003</w:t>
      </w:r>
    </w:p>
    <w:p w:rsidR="002757D7" w:rsidRPr="00CF7EBE" w:rsidRDefault="002757D7" w:rsidP="002757D7">
      <w:pPr>
        <w:numPr>
          <w:ilvl w:val="0"/>
          <w:numId w:val="9"/>
        </w:numPr>
        <w:shd w:val="clear" w:color="auto" w:fill="FFFFFF"/>
        <w:bidi w:val="0"/>
        <w:spacing w:before="100" w:beforeAutospacing="1" w:after="100" w:afterAutospacing="1" w:line="240" w:lineRule="auto"/>
        <w:ind w:left="450"/>
        <w:rPr>
          <w:rFonts w:asciiTheme="majorHAnsi" w:eastAsia="Times New Roman" w:hAnsiTheme="majorHAnsi" w:cs="Aharoni"/>
          <w:color w:val="31312D"/>
        </w:rPr>
      </w:pPr>
      <w:r w:rsidRPr="00CF7EBE">
        <w:rPr>
          <w:rFonts w:asciiTheme="majorHAnsi" w:eastAsia="Times New Roman" w:hAnsiTheme="majorHAnsi" w:cs="Aharoni"/>
          <w:color w:val="31312D"/>
        </w:rPr>
        <w:t>Electronic cat  Diesel Engine Certification(CAT Abu Dhabi)</w:t>
      </w:r>
      <w:r w:rsidR="008515A8" w:rsidRPr="00CF7EBE">
        <w:rPr>
          <w:rFonts w:asciiTheme="majorHAnsi" w:eastAsia="Times New Roman" w:hAnsiTheme="majorHAnsi" w:cs="Aharoni"/>
          <w:color w:val="31312D"/>
        </w:rPr>
        <w:t>2008</w:t>
      </w:r>
    </w:p>
    <w:p w:rsidR="00E373DF" w:rsidRPr="00CF7EBE" w:rsidRDefault="00B21A78" w:rsidP="00E373DF">
      <w:pPr>
        <w:numPr>
          <w:ilvl w:val="0"/>
          <w:numId w:val="9"/>
        </w:numPr>
        <w:bidi w:val="0"/>
        <w:spacing w:before="100" w:beforeAutospacing="1" w:after="100" w:afterAutospacing="1" w:line="240" w:lineRule="atLeast"/>
        <w:rPr>
          <w:rFonts w:asciiTheme="majorHAnsi" w:eastAsia="Times New Roman" w:hAnsiTheme="majorHAnsi" w:cs="Aharoni"/>
        </w:rPr>
      </w:pPr>
      <w:r w:rsidRPr="00CF7EBE">
        <w:rPr>
          <w:rFonts w:asciiTheme="majorHAnsi" w:eastAsia="Times New Roman" w:hAnsiTheme="majorHAnsi" w:cs="Aharoni"/>
        </w:rPr>
        <w:t>Integrated management syst</w:t>
      </w:r>
      <w:r w:rsidR="00E373DF" w:rsidRPr="00CF7EBE">
        <w:rPr>
          <w:rFonts w:asciiTheme="majorHAnsi" w:eastAsia="Times New Roman" w:hAnsiTheme="majorHAnsi" w:cs="Aharoni"/>
        </w:rPr>
        <w:t>em awareness course.</w:t>
      </w:r>
      <w:r w:rsidR="008515A8" w:rsidRPr="00CF7EBE">
        <w:rPr>
          <w:rFonts w:asciiTheme="majorHAnsi" w:eastAsia="Times New Roman" w:hAnsiTheme="majorHAnsi" w:cs="Aharoni"/>
        </w:rPr>
        <w:t>2006</w:t>
      </w:r>
    </w:p>
    <w:p w:rsidR="00E373DF" w:rsidRPr="00CF7EBE" w:rsidRDefault="00E373DF" w:rsidP="00E373DF">
      <w:pPr>
        <w:numPr>
          <w:ilvl w:val="0"/>
          <w:numId w:val="9"/>
        </w:numPr>
        <w:bidi w:val="0"/>
        <w:spacing w:before="100" w:beforeAutospacing="1" w:after="100" w:afterAutospacing="1" w:line="240" w:lineRule="atLeast"/>
        <w:rPr>
          <w:rFonts w:asciiTheme="majorHAnsi" w:eastAsia="Times New Roman" w:hAnsiTheme="majorHAnsi" w:cs="Aharoni"/>
        </w:rPr>
      </w:pPr>
      <w:r w:rsidRPr="00CF7EBE">
        <w:rPr>
          <w:rFonts w:asciiTheme="majorHAnsi" w:eastAsia="Times New Roman" w:hAnsiTheme="majorHAnsi" w:cs="Aharoni"/>
        </w:rPr>
        <w:t>Awareness OHAS 18001-2007 course.</w:t>
      </w:r>
      <w:r w:rsidR="008515A8" w:rsidRPr="00CF7EBE">
        <w:rPr>
          <w:rFonts w:asciiTheme="majorHAnsi" w:eastAsia="Times New Roman" w:hAnsiTheme="majorHAnsi" w:cs="Aharoni"/>
        </w:rPr>
        <w:t>2009</w:t>
      </w:r>
    </w:p>
    <w:p w:rsidR="008515A8" w:rsidRPr="00CF7EBE" w:rsidRDefault="00B07AF5" w:rsidP="008515A8">
      <w:pPr>
        <w:numPr>
          <w:ilvl w:val="0"/>
          <w:numId w:val="9"/>
        </w:numPr>
        <w:bidi w:val="0"/>
        <w:spacing w:before="100" w:beforeAutospacing="1" w:after="100" w:afterAutospacing="1" w:line="240" w:lineRule="atLeast"/>
        <w:rPr>
          <w:rFonts w:asciiTheme="majorHAnsi" w:eastAsia="Times New Roman" w:hAnsiTheme="majorHAnsi" w:cs="Aharoni"/>
        </w:rPr>
      </w:pPr>
      <w:r w:rsidRPr="00CF7EBE">
        <w:rPr>
          <w:rFonts w:asciiTheme="majorHAnsi" w:eastAsia="Times New Roman" w:hAnsiTheme="majorHAnsi" w:cs="Aharoni"/>
        </w:rPr>
        <w:t>AutoCAD</w:t>
      </w:r>
      <w:r w:rsidR="008515A8" w:rsidRPr="00CF7EBE">
        <w:rPr>
          <w:rFonts w:asciiTheme="majorHAnsi" w:eastAsia="Times New Roman" w:hAnsiTheme="majorHAnsi" w:cs="Aharoni"/>
        </w:rPr>
        <w:t xml:space="preserve"> 2016</w:t>
      </w:r>
    </w:p>
    <w:p w:rsidR="00CF7EBE" w:rsidRDefault="00CF7EBE" w:rsidP="00CF7EBE">
      <w:pPr>
        <w:pStyle w:val="Heading3"/>
        <w:shd w:val="clear" w:color="auto" w:fill="FFFFFF"/>
        <w:bidi w:val="0"/>
        <w:spacing w:before="150" w:after="75"/>
        <w:rPr>
          <w:rFonts w:ascii="Sans-Condense_Bold" w:hAnsi="Sans-Condense_Bold"/>
          <w:b w:val="0"/>
          <w:bCs w:val="0"/>
          <w:color w:val="385F8D"/>
          <w:sz w:val="36"/>
          <w:szCs w:val="36"/>
        </w:rPr>
      </w:pPr>
      <w:r>
        <w:rPr>
          <w:rFonts w:ascii="Sans-Condense_Bold" w:hAnsi="Sans-Condense_Bold"/>
          <w:b w:val="0"/>
          <w:bCs w:val="0"/>
          <w:color w:val="385F8D"/>
          <w:sz w:val="36"/>
          <w:szCs w:val="36"/>
        </w:rPr>
        <w:t>Skills</w:t>
      </w:r>
    </w:p>
    <w:p w:rsidR="00BF1076" w:rsidRDefault="00CF7EBE" w:rsidP="00BF10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I have enhanced my technical skills and expertise in management and maintenance </w:t>
      </w:r>
      <w:proofErr w:type="gramStart"/>
      <w:r>
        <w:rPr>
          <w:rFonts w:ascii="Helvetica" w:hAnsi="Helvetica" w:cs="Helvetica"/>
          <w:color w:val="333333"/>
          <w:sz w:val="21"/>
          <w:szCs w:val="21"/>
        </w:rPr>
        <w:t>systems</w:t>
      </w:r>
      <w:proofErr w:type="gramEnd"/>
      <w:r>
        <w:rPr>
          <w:rFonts w:ascii="Helvetica" w:hAnsi="Helvetica" w:cs="Helvetica"/>
          <w:color w:val="333333"/>
          <w:sz w:val="21"/>
          <w:szCs w:val="21"/>
        </w:rPr>
        <w:t xml:space="preserve">; also I have been actively involved in all the stages of up gradation of maintenance systems in classification </w:t>
      </w:r>
      <w:r w:rsidR="00BF1076">
        <w:rPr>
          <w:rFonts w:ascii="Helvetica" w:hAnsi="Helvetica" w:cs="Helvetica"/>
          <w:color w:val="333333"/>
          <w:sz w:val="21"/>
          <w:szCs w:val="21"/>
        </w:rPr>
        <w:t>society approved PMS systems. </w:t>
      </w:r>
      <w:r w:rsidR="00BF1076">
        <w:rPr>
          <w:rFonts w:ascii="Helvetica" w:hAnsi="Helvetica" w:cs="Helvetica"/>
          <w:color w:val="333333"/>
          <w:sz w:val="21"/>
          <w:szCs w:val="21"/>
        </w:rPr>
        <w:br/>
      </w:r>
      <w:r>
        <w:rPr>
          <w:rFonts w:ascii="Helvetica" w:hAnsi="Helvetica" w:cs="Helvetica"/>
          <w:color w:val="333333"/>
          <w:sz w:val="21"/>
          <w:szCs w:val="21"/>
        </w:rPr>
        <w:t xml:space="preserve">• Innovative &amp; a positive attitude. Exposed to full cycle right from trouble shooting and machinery analysis, maintenance, design modification, development, performance </w:t>
      </w:r>
      <w:r w:rsidR="00BF1076">
        <w:rPr>
          <w:rFonts w:ascii="Helvetica" w:hAnsi="Helvetica" w:cs="Helvetica"/>
          <w:color w:val="333333"/>
          <w:sz w:val="21"/>
          <w:szCs w:val="21"/>
        </w:rPr>
        <w:t>tuning and documentation etc. </w:t>
      </w:r>
      <w:r w:rsidR="00BF1076">
        <w:rPr>
          <w:rFonts w:ascii="Helvetica" w:hAnsi="Helvetica" w:cs="Helvetica"/>
          <w:color w:val="333333"/>
          <w:sz w:val="21"/>
          <w:szCs w:val="21"/>
        </w:rPr>
        <w:br/>
      </w:r>
      <w:r>
        <w:rPr>
          <w:rFonts w:ascii="Helvetica" w:hAnsi="Helvetica" w:cs="Helvetica"/>
          <w:color w:val="333333"/>
          <w:sz w:val="21"/>
          <w:szCs w:val="21"/>
        </w:rPr>
        <w:t xml:space="preserve">• Personnel Management skill with good commercial awareness ensures effective man power utilization to achieve economy and efficiency. </w:t>
      </w:r>
      <w:r>
        <w:rPr>
          <w:rFonts w:ascii="Helvetica" w:hAnsi="Helvetica" w:cs="Helvetica"/>
          <w:color w:val="333333"/>
          <w:sz w:val="21"/>
          <w:szCs w:val="21"/>
        </w:rPr>
        <w:br/>
        <w:t>• Extensive team management and team building experience. Possesses highly developed and effective communication skills that include interpersonal abilities, persuasive presentation abilities, and uses tact and diplomacy in all communications.</w:t>
      </w:r>
    </w:p>
    <w:p w:rsidR="00BF1076" w:rsidRDefault="00BF1076" w:rsidP="00BF10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w:t>
      </w:r>
      <w:r w:rsidR="00CF7EBE">
        <w:rPr>
          <w:rFonts w:ascii="Helvetica" w:hAnsi="Helvetica" w:cs="Helvetica"/>
          <w:color w:val="333333"/>
          <w:sz w:val="21"/>
          <w:szCs w:val="21"/>
        </w:rPr>
        <w:t> </w:t>
      </w:r>
      <w:r>
        <w:rPr>
          <w:rFonts w:ascii="Helvetica" w:hAnsi="Helvetica" w:cs="Helvetica"/>
          <w:color w:val="333333"/>
          <w:sz w:val="21"/>
          <w:szCs w:val="21"/>
        </w:rPr>
        <w:t>• So familiar with UAE, Qatar market, supplier, service and dry dock subcontractor</w:t>
      </w:r>
    </w:p>
    <w:p w:rsidR="00704F6D" w:rsidRPr="00CF7EBE" w:rsidRDefault="00CF7EBE" w:rsidP="005120D3">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t xml:space="preserve">• As a Team Leader, capable of sustaining the motivation to get the tasks done </w:t>
      </w:r>
      <w:r w:rsidR="005120D3">
        <w:rPr>
          <w:rFonts w:ascii="Helvetica" w:hAnsi="Helvetica" w:cs="Helvetica"/>
          <w:color w:val="333333"/>
          <w:sz w:val="21"/>
          <w:szCs w:val="21"/>
        </w:rPr>
        <w:t>in the specified time periods.</w:t>
      </w:r>
      <w:r w:rsidR="005120D3">
        <w:rPr>
          <w:rFonts w:ascii="Helvetica" w:hAnsi="Helvetica" w:cs="Helvetica"/>
          <w:color w:val="333333"/>
          <w:sz w:val="21"/>
          <w:szCs w:val="21"/>
        </w:rPr>
        <w:br/>
      </w:r>
      <w:r>
        <w:rPr>
          <w:rFonts w:ascii="Helvetica" w:hAnsi="Helvetica" w:cs="Helvetica"/>
          <w:color w:val="333333"/>
          <w:sz w:val="21"/>
          <w:szCs w:val="21"/>
        </w:rPr>
        <w:t>• Ability to remain rational, composed a</w:t>
      </w:r>
      <w:r w:rsidR="005120D3">
        <w:rPr>
          <w:rFonts w:ascii="Helvetica" w:hAnsi="Helvetica" w:cs="Helvetica"/>
          <w:color w:val="333333"/>
          <w:sz w:val="21"/>
          <w:szCs w:val="21"/>
        </w:rPr>
        <w:t>nd productive under pressure. </w:t>
      </w:r>
      <w:r w:rsidR="005120D3">
        <w:rPr>
          <w:rFonts w:ascii="Helvetica" w:hAnsi="Helvetica" w:cs="Helvetica"/>
          <w:color w:val="333333"/>
          <w:sz w:val="21"/>
          <w:szCs w:val="21"/>
        </w:rPr>
        <w:br/>
      </w:r>
      <w:r>
        <w:rPr>
          <w:rFonts w:ascii="Helvetica" w:hAnsi="Helvetica" w:cs="Helvetica"/>
          <w:color w:val="333333"/>
          <w:sz w:val="21"/>
          <w:szCs w:val="21"/>
        </w:rPr>
        <w:t>• Keen and Enthusiastic to learn and develo</w:t>
      </w:r>
      <w:r w:rsidR="005120D3">
        <w:rPr>
          <w:rFonts w:ascii="Helvetica" w:hAnsi="Helvetica" w:cs="Helvetica"/>
          <w:color w:val="333333"/>
          <w:sz w:val="21"/>
          <w:szCs w:val="21"/>
        </w:rPr>
        <w:t>p higher professional skills. </w:t>
      </w:r>
      <w:r w:rsidR="005120D3">
        <w:rPr>
          <w:rFonts w:ascii="Helvetica" w:hAnsi="Helvetica" w:cs="Helvetica"/>
          <w:color w:val="333333"/>
          <w:sz w:val="21"/>
          <w:szCs w:val="21"/>
        </w:rPr>
        <w:br/>
      </w:r>
      <w:r>
        <w:rPr>
          <w:rFonts w:ascii="Helvetica" w:hAnsi="Helvetica" w:cs="Helvetica"/>
          <w:color w:val="333333"/>
          <w:sz w:val="21"/>
          <w:szCs w:val="21"/>
        </w:rPr>
        <w:t>• Posses interpersonal skills and comfortable to work</w:t>
      </w:r>
      <w:r w:rsidR="005120D3">
        <w:rPr>
          <w:rFonts w:ascii="Helvetica" w:hAnsi="Helvetica" w:cs="Helvetica"/>
          <w:color w:val="333333"/>
          <w:sz w:val="21"/>
          <w:szCs w:val="21"/>
        </w:rPr>
        <w:t xml:space="preserve"> in Multicultural Environment.</w:t>
      </w:r>
      <w:r w:rsidR="005120D3">
        <w:rPr>
          <w:rFonts w:ascii="Helvetica" w:hAnsi="Helvetica" w:cs="Helvetica"/>
          <w:color w:val="333333"/>
          <w:sz w:val="21"/>
          <w:szCs w:val="21"/>
        </w:rPr>
        <w:br/>
      </w:r>
      <w:r>
        <w:rPr>
          <w:rFonts w:ascii="Helvetica" w:hAnsi="Helvetica" w:cs="Helvetica"/>
          <w:color w:val="333333"/>
          <w:sz w:val="21"/>
          <w:szCs w:val="21"/>
        </w:rPr>
        <w:t>• Proficient in spoke</w:t>
      </w:r>
      <w:r w:rsidR="005120D3">
        <w:rPr>
          <w:rFonts w:ascii="Helvetica" w:hAnsi="Helvetica" w:cs="Helvetica"/>
          <w:color w:val="333333"/>
          <w:sz w:val="21"/>
          <w:szCs w:val="21"/>
        </w:rPr>
        <w:t>n and written English / Arabic</w:t>
      </w:r>
      <w:r w:rsidR="005120D3">
        <w:rPr>
          <w:rFonts w:ascii="Helvetica" w:hAnsi="Helvetica" w:cs="Helvetica"/>
          <w:color w:val="333333"/>
          <w:sz w:val="21"/>
          <w:szCs w:val="21"/>
        </w:rPr>
        <w:br/>
      </w:r>
      <w:r>
        <w:rPr>
          <w:rFonts w:ascii="Helvetica" w:hAnsi="Helvetica" w:cs="Helvetica"/>
          <w:color w:val="333333"/>
          <w:sz w:val="21"/>
          <w:szCs w:val="21"/>
        </w:rPr>
        <w:t xml:space="preserve">• Computer literate, numerate and competent with Microsoft Office Products, Shipboard database, Ship specific programs for ISM, PMS, Spares Inventories, Purchase, Company reporting and Electronic mail programs ETC. Good in creating complex calculation programs and to pick up, understand and use new </w:t>
      </w:r>
      <w:r w:rsidR="00994C86">
        <w:rPr>
          <w:rFonts w:ascii="Helvetica" w:hAnsi="Helvetica" w:cs="Helvetica"/>
          <w:color w:val="333333"/>
          <w:sz w:val="21"/>
          <w:szCs w:val="21"/>
        </w:rPr>
        <w:t>software</w:t>
      </w:r>
      <w:r>
        <w:rPr>
          <w:rFonts w:ascii="Helvetica" w:hAnsi="Helvetica" w:cs="Helvetica"/>
          <w:color w:val="333333"/>
          <w:sz w:val="21"/>
          <w:szCs w:val="21"/>
        </w:rPr>
        <w:t xml:space="preserve"> and applications. Can extensively use Internet to find &amp; retrieve information and effectively use same.</w:t>
      </w:r>
    </w:p>
    <w:p w:rsidR="00704F6D" w:rsidRPr="0084042D" w:rsidRDefault="00704F6D" w:rsidP="00704F6D">
      <w:pPr>
        <w:numPr>
          <w:ilvl w:val="0"/>
          <w:numId w:val="5"/>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 xml:space="preserve">Windows ME/2000/XP </w:t>
      </w:r>
    </w:p>
    <w:p w:rsidR="00704F6D" w:rsidRPr="0084042D" w:rsidRDefault="00704F6D" w:rsidP="00704F6D">
      <w:pPr>
        <w:numPr>
          <w:ilvl w:val="0"/>
          <w:numId w:val="5"/>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 xml:space="preserve">Microsoft Office: Word, Access, Excel, Outlook. </w:t>
      </w:r>
    </w:p>
    <w:p w:rsidR="005933B4" w:rsidRPr="0084042D" w:rsidRDefault="005933B4" w:rsidP="005933B4">
      <w:pPr>
        <w:numPr>
          <w:ilvl w:val="0"/>
          <w:numId w:val="5"/>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Email &amp; Internet</w:t>
      </w:r>
    </w:p>
    <w:p w:rsidR="008515A8" w:rsidRPr="0084042D" w:rsidRDefault="00840D3C" w:rsidP="008515A8">
      <w:pPr>
        <w:numPr>
          <w:ilvl w:val="0"/>
          <w:numId w:val="5"/>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AutoCAD</w:t>
      </w:r>
    </w:p>
    <w:p w:rsidR="00704F6D" w:rsidRPr="0084042D" w:rsidRDefault="007362DC" w:rsidP="00D54C29">
      <w:pPr>
        <w:bidi w:val="0"/>
        <w:spacing w:after="0" w:line="240" w:lineRule="atLeast"/>
        <w:rPr>
          <w:rFonts w:eastAsia="Times New Roman" w:cstheme="minorHAnsi"/>
          <w:b/>
          <w:bCs/>
          <w:sz w:val="21"/>
          <w:szCs w:val="21"/>
        </w:rPr>
      </w:pPr>
      <w:r w:rsidRPr="0084042D">
        <w:rPr>
          <w:rFonts w:eastAsia="Times New Roman" w:cstheme="minorHAnsi"/>
          <w:b/>
          <w:bCs/>
          <w:sz w:val="21"/>
          <w:szCs w:val="21"/>
          <w:u w:val="single"/>
        </w:rPr>
        <w:t>Personal information</w:t>
      </w:r>
      <w:r w:rsidR="007048AC" w:rsidRPr="0084042D">
        <w:rPr>
          <w:rFonts w:eastAsia="Times New Roman" w:cstheme="minorHAnsi"/>
          <w:b/>
          <w:bCs/>
          <w:sz w:val="21"/>
          <w:szCs w:val="21"/>
          <w:u w:val="single"/>
        </w:rPr>
        <w:t xml:space="preserve"> &amp; </w:t>
      </w:r>
      <w:r w:rsidR="004F46C7" w:rsidRPr="0084042D">
        <w:rPr>
          <w:rFonts w:eastAsia="Times New Roman" w:cstheme="minorHAnsi"/>
          <w:b/>
          <w:bCs/>
          <w:sz w:val="21"/>
          <w:szCs w:val="21"/>
          <w:u w:val="single"/>
        </w:rPr>
        <w:t>memberships</w:t>
      </w:r>
      <w:r w:rsidR="00704F6D" w:rsidRPr="0084042D">
        <w:rPr>
          <w:rFonts w:eastAsia="Times New Roman" w:cstheme="minorHAnsi"/>
          <w:b/>
          <w:bCs/>
          <w:sz w:val="21"/>
          <w:szCs w:val="21"/>
          <w:u w:val="single"/>
        </w:rPr>
        <w:t>:</w:t>
      </w:r>
      <w:r w:rsidR="00704F6D" w:rsidRPr="0084042D">
        <w:rPr>
          <w:rFonts w:eastAsia="Times New Roman" w:cstheme="minorHAnsi"/>
          <w:b/>
          <w:bCs/>
          <w:sz w:val="21"/>
          <w:szCs w:val="21"/>
        </w:rPr>
        <w:t xml:space="preserve"> </w:t>
      </w:r>
    </w:p>
    <w:p w:rsidR="00704F6D" w:rsidRPr="0084042D" w:rsidRDefault="004F4F19" w:rsidP="00704F6D">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Member in Jordan engineer association</w:t>
      </w:r>
      <w:r w:rsidR="004F46C7" w:rsidRPr="0084042D">
        <w:rPr>
          <w:rFonts w:eastAsia="Times New Roman" w:cstheme="minorHAnsi"/>
          <w:b/>
          <w:bCs/>
          <w:sz w:val="21"/>
          <w:szCs w:val="21"/>
        </w:rPr>
        <w:t>.</w:t>
      </w:r>
      <w:r w:rsidR="00704F6D" w:rsidRPr="0084042D">
        <w:rPr>
          <w:rFonts w:eastAsia="Times New Roman" w:cstheme="minorHAnsi"/>
          <w:b/>
          <w:bCs/>
          <w:sz w:val="21"/>
          <w:szCs w:val="21"/>
        </w:rPr>
        <w:t xml:space="preserve">  </w:t>
      </w:r>
    </w:p>
    <w:p w:rsidR="00704F6D" w:rsidRPr="0084042D" w:rsidRDefault="004F4F19" w:rsidP="004F4F19">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Caterpillar training course – cat electronic technician</w:t>
      </w:r>
      <w:r w:rsidR="004F46C7" w:rsidRPr="0084042D">
        <w:rPr>
          <w:rFonts w:eastAsia="Times New Roman" w:cstheme="minorHAnsi"/>
          <w:b/>
          <w:bCs/>
          <w:sz w:val="21"/>
          <w:szCs w:val="21"/>
        </w:rPr>
        <w:t>.</w:t>
      </w:r>
    </w:p>
    <w:p w:rsidR="00704F6D" w:rsidRPr="0084042D" w:rsidRDefault="004F4F19" w:rsidP="00704F6D">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Integrated management system awareness course</w:t>
      </w:r>
      <w:r w:rsidR="004F46C7" w:rsidRPr="0084042D">
        <w:rPr>
          <w:rFonts w:eastAsia="Times New Roman" w:cstheme="minorHAnsi"/>
          <w:b/>
          <w:bCs/>
          <w:sz w:val="21"/>
          <w:szCs w:val="21"/>
        </w:rPr>
        <w:t>.</w:t>
      </w:r>
    </w:p>
    <w:p w:rsidR="004F46C7" w:rsidRPr="0084042D" w:rsidRDefault="004F46C7" w:rsidP="00704F6D">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Awareness OHAS 18001-2007 course.</w:t>
      </w:r>
    </w:p>
    <w:p w:rsidR="00FB5E9A" w:rsidRPr="0084042D" w:rsidRDefault="00FB5E9A" w:rsidP="00FB5E9A">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 xml:space="preserve">Valid Qatar, </w:t>
      </w:r>
      <w:r w:rsidR="00840D3C" w:rsidRPr="0084042D">
        <w:rPr>
          <w:rFonts w:eastAsia="Times New Roman" w:cstheme="minorHAnsi"/>
          <w:b/>
          <w:bCs/>
          <w:sz w:val="21"/>
          <w:szCs w:val="21"/>
        </w:rPr>
        <w:t>UAE,</w:t>
      </w:r>
      <w:r w:rsidRPr="0084042D">
        <w:rPr>
          <w:rFonts w:eastAsia="Times New Roman" w:cstheme="minorHAnsi"/>
          <w:b/>
          <w:bCs/>
          <w:sz w:val="21"/>
          <w:szCs w:val="21"/>
        </w:rPr>
        <w:t xml:space="preserve"> </w:t>
      </w:r>
      <w:r w:rsidR="00840D3C" w:rsidRPr="0084042D">
        <w:rPr>
          <w:rFonts w:eastAsia="Times New Roman" w:cstheme="minorHAnsi"/>
          <w:b/>
          <w:bCs/>
          <w:sz w:val="21"/>
          <w:szCs w:val="21"/>
        </w:rPr>
        <w:t>and Jordan</w:t>
      </w:r>
      <w:r w:rsidRPr="0084042D">
        <w:rPr>
          <w:rFonts w:eastAsia="Times New Roman" w:cstheme="minorHAnsi"/>
          <w:b/>
          <w:bCs/>
          <w:sz w:val="21"/>
          <w:szCs w:val="21"/>
        </w:rPr>
        <w:t xml:space="preserve"> driven </w:t>
      </w:r>
      <w:r w:rsidR="00840D3C" w:rsidRPr="0084042D">
        <w:rPr>
          <w:rFonts w:eastAsia="Times New Roman" w:cstheme="minorHAnsi"/>
          <w:b/>
          <w:bCs/>
          <w:sz w:val="21"/>
          <w:szCs w:val="21"/>
        </w:rPr>
        <w:t>license.</w:t>
      </w:r>
    </w:p>
    <w:p w:rsidR="00840D3C" w:rsidRPr="0084042D" w:rsidRDefault="00840D3C" w:rsidP="00840D3C">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Place of birth: Jordan-</w:t>
      </w:r>
      <w:proofErr w:type="spellStart"/>
      <w:r w:rsidRPr="0084042D">
        <w:rPr>
          <w:rFonts w:eastAsia="Times New Roman" w:cstheme="minorHAnsi"/>
          <w:b/>
          <w:bCs/>
          <w:sz w:val="21"/>
          <w:szCs w:val="21"/>
        </w:rPr>
        <w:t>irbid</w:t>
      </w:r>
      <w:proofErr w:type="spellEnd"/>
    </w:p>
    <w:p w:rsidR="00ED7A23" w:rsidRPr="0084042D" w:rsidRDefault="00ED7A23" w:rsidP="00ED7A23">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Date of birth 3/11/1967</w:t>
      </w:r>
    </w:p>
    <w:p w:rsidR="00B07AF5" w:rsidRPr="0084042D" w:rsidRDefault="00B07AF5" w:rsidP="00B07AF5">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BMI:24</w:t>
      </w:r>
      <w:r w:rsidR="00412C05" w:rsidRPr="0084042D">
        <w:rPr>
          <w:rFonts w:eastAsia="Times New Roman" w:cstheme="minorHAnsi"/>
          <w:b/>
          <w:bCs/>
          <w:sz w:val="21"/>
          <w:szCs w:val="21"/>
        </w:rPr>
        <w:t>-</w:t>
      </w:r>
      <w:r w:rsidRPr="0084042D">
        <w:rPr>
          <w:rFonts w:eastAsia="Times New Roman" w:cstheme="minorHAnsi"/>
          <w:b/>
          <w:bCs/>
          <w:sz w:val="21"/>
          <w:szCs w:val="21"/>
        </w:rPr>
        <w:t xml:space="preserve"> Body mass </w:t>
      </w:r>
      <w:r w:rsidR="00412C05" w:rsidRPr="0084042D">
        <w:rPr>
          <w:rFonts w:eastAsia="Times New Roman" w:cstheme="minorHAnsi"/>
          <w:b/>
          <w:bCs/>
          <w:sz w:val="21"/>
          <w:szCs w:val="21"/>
        </w:rPr>
        <w:t>indication</w:t>
      </w:r>
    </w:p>
    <w:p w:rsidR="00ED7A23" w:rsidRPr="0084042D" w:rsidRDefault="00ED7A23" w:rsidP="00ED7A23">
      <w:pPr>
        <w:numPr>
          <w:ilvl w:val="0"/>
          <w:numId w:val="7"/>
        </w:numPr>
        <w:bidi w:val="0"/>
        <w:spacing w:before="100" w:beforeAutospacing="1" w:after="100" w:afterAutospacing="1" w:line="240" w:lineRule="atLeast"/>
        <w:rPr>
          <w:rFonts w:eastAsia="Times New Roman" w:cstheme="minorHAnsi"/>
          <w:b/>
          <w:bCs/>
          <w:sz w:val="21"/>
          <w:szCs w:val="21"/>
        </w:rPr>
      </w:pPr>
      <w:r w:rsidRPr="0084042D">
        <w:rPr>
          <w:rFonts w:eastAsia="Times New Roman" w:cstheme="minorHAnsi"/>
          <w:b/>
          <w:bCs/>
          <w:sz w:val="21"/>
          <w:szCs w:val="21"/>
        </w:rPr>
        <w:t xml:space="preserve">Marital </w:t>
      </w:r>
      <w:r w:rsidR="00840D3C" w:rsidRPr="0084042D">
        <w:rPr>
          <w:rFonts w:eastAsia="Times New Roman" w:cstheme="minorHAnsi"/>
          <w:b/>
          <w:bCs/>
          <w:sz w:val="21"/>
          <w:szCs w:val="21"/>
        </w:rPr>
        <w:t>status</w:t>
      </w:r>
      <w:r w:rsidRPr="0084042D">
        <w:rPr>
          <w:rFonts w:eastAsia="Times New Roman" w:cstheme="minorHAnsi"/>
          <w:b/>
          <w:bCs/>
          <w:sz w:val="21"/>
          <w:szCs w:val="21"/>
        </w:rPr>
        <w:t xml:space="preserve"> : married</w:t>
      </w:r>
    </w:p>
    <w:p w:rsidR="00ED7A23" w:rsidRPr="0084042D" w:rsidRDefault="00983631" w:rsidP="00ED7A23">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 xml:space="preserve">Projects: as owner rep. SUPERINTENDENT </w:t>
      </w:r>
      <w:r w:rsidR="008358E3" w:rsidRPr="0084042D">
        <w:rPr>
          <w:rFonts w:eastAsia="Times New Roman" w:cstheme="minorHAnsi"/>
          <w:b/>
          <w:bCs/>
          <w:sz w:val="21"/>
          <w:szCs w:val="21"/>
        </w:rPr>
        <w:t xml:space="preserve">F0R Special survey &amp; dry docking </w:t>
      </w:r>
      <w:r w:rsidRPr="0084042D">
        <w:rPr>
          <w:rFonts w:eastAsia="Times New Roman" w:cstheme="minorHAnsi"/>
          <w:b/>
          <w:bCs/>
          <w:sz w:val="21"/>
          <w:szCs w:val="21"/>
        </w:rPr>
        <w:t>DUTY</w:t>
      </w:r>
    </w:p>
    <w:p w:rsidR="00983631" w:rsidRPr="0084042D" w:rsidRDefault="00983631" w:rsidP="008358E3">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1-mv/ZAKHER ANGEL</w:t>
      </w:r>
      <w:r w:rsidR="00065AE2" w:rsidRPr="0084042D">
        <w:rPr>
          <w:rFonts w:eastAsia="Times New Roman" w:cstheme="minorHAnsi"/>
          <w:b/>
          <w:bCs/>
          <w:sz w:val="21"/>
          <w:szCs w:val="21"/>
        </w:rPr>
        <w:t xml:space="preserve">                     </w:t>
      </w:r>
    </w:p>
    <w:p w:rsidR="00983631" w:rsidRPr="0084042D" w:rsidRDefault="00983631" w:rsidP="00983631">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2-mv/</w:t>
      </w:r>
      <w:r w:rsidR="008358E3" w:rsidRPr="0084042D">
        <w:rPr>
          <w:rFonts w:eastAsia="Times New Roman" w:cstheme="minorHAnsi"/>
          <w:b/>
          <w:bCs/>
          <w:sz w:val="21"/>
          <w:szCs w:val="21"/>
        </w:rPr>
        <w:t>SENTENIL</w:t>
      </w:r>
    </w:p>
    <w:p w:rsidR="00983631" w:rsidRPr="0084042D" w:rsidRDefault="008358E3" w:rsidP="00983631">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3-mv/ZAKHER STAR</w:t>
      </w:r>
    </w:p>
    <w:p w:rsidR="00983631" w:rsidRPr="0084042D" w:rsidRDefault="00983631" w:rsidP="00983631">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4-</w:t>
      </w:r>
      <w:r w:rsidR="008358E3" w:rsidRPr="0084042D">
        <w:rPr>
          <w:rFonts w:eastAsia="Times New Roman" w:cstheme="minorHAnsi"/>
          <w:b/>
          <w:bCs/>
          <w:sz w:val="21"/>
          <w:szCs w:val="21"/>
        </w:rPr>
        <w:t xml:space="preserve">Barge/Abo </w:t>
      </w:r>
      <w:proofErr w:type="spellStart"/>
      <w:r w:rsidR="008358E3" w:rsidRPr="0084042D">
        <w:rPr>
          <w:rFonts w:eastAsia="Times New Roman" w:cstheme="minorHAnsi"/>
          <w:b/>
          <w:bCs/>
          <w:sz w:val="21"/>
          <w:szCs w:val="21"/>
        </w:rPr>
        <w:t>Zar</w:t>
      </w:r>
      <w:proofErr w:type="spellEnd"/>
      <w:r w:rsidR="008358E3" w:rsidRPr="0084042D">
        <w:rPr>
          <w:rFonts w:eastAsia="Times New Roman" w:cstheme="minorHAnsi"/>
          <w:b/>
          <w:bCs/>
          <w:sz w:val="21"/>
          <w:szCs w:val="21"/>
        </w:rPr>
        <w:t xml:space="preserve"> 81</w:t>
      </w:r>
    </w:p>
    <w:p w:rsidR="00983631" w:rsidRPr="0084042D" w:rsidRDefault="00983631" w:rsidP="00983631">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5-</w:t>
      </w:r>
      <w:r w:rsidR="008358E3" w:rsidRPr="0084042D">
        <w:rPr>
          <w:rFonts w:eastAsia="Times New Roman" w:cstheme="minorHAnsi"/>
          <w:b/>
          <w:bCs/>
          <w:sz w:val="21"/>
          <w:szCs w:val="21"/>
        </w:rPr>
        <w:t>mv/DUKYANG</w:t>
      </w:r>
    </w:p>
    <w:p w:rsidR="00FB5E9A" w:rsidRPr="0084042D" w:rsidRDefault="008358E3" w:rsidP="00FB5E9A">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6-mv/YOYOMARU</w:t>
      </w:r>
    </w:p>
    <w:p w:rsidR="008358E3" w:rsidRPr="0084042D" w:rsidRDefault="008358E3" w:rsidP="008358E3">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7-mv/SHINANOMARU</w:t>
      </w:r>
    </w:p>
    <w:p w:rsidR="008358E3" w:rsidRPr="0084042D" w:rsidRDefault="008358E3" w:rsidP="008358E3">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8-mvS/DELTA TANGO1</w:t>
      </w:r>
      <w:proofErr w:type="gramStart"/>
      <w:r w:rsidRPr="0084042D">
        <w:rPr>
          <w:rFonts w:eastAsia="Times New Roman" w:cstheme="minorHAnsi"/>
          <w:b/>
          <w:bCs/>
          <w:sz w:val="21"/>
          <w:szCs w:val="21"/>
        </w:rPr>
        <w:t>,2,3</w:t>
      </w:r>
      <w:proofErr w:type="gramEnd"/>
    </w:p>
    <w:p w:rsidR="008358E3" w:rsidRPr="0084042D" w:rsidRDefault="008358E3" w:rsidP="008358E3">
      <w:pPr>
        <w:bidi w:val="0"/>
        <w:spacing w:before="100" w:beforeAutospacing="1" w:after="100" w:afterAutospacing="1" w:line="240" w:lineRule="atLeast"/>
        <w:ind w:left="720"/>
        <w:rPr>
          <w:rFonts w:eastAsia="Times New Roman" w:cstheme="minorHAnsi"/>
          <w:b/>
          <w:bCs/>
          <w:sz w:val="21"/>
          <w:szCs w:val="21"/>
        </w:rPr>
      </w:pPr>
      <w:r w:rsidRPr="0084042D">
        <w:rPr>
          <w:rFonts w:eastAsia="Times New Roman" w:cstheme="minorHAnsi"/>
          <w:b/>
          <w:bCs/>
          <w:sz w:val="21"/>
          <w:szCs w:val="21"/>
        </w:rPr>
        <w:t>9-Barge/ROYAL STAR</w:t>
      </w:r>
    </w:p>
    <w:p w:rsidR="00065AE2" w:rsidRPr="005120D3" w:rsidRDefault="00065AE2" w:rsidP="005120D3">
      <w:pPr>
        <w:bidi w:val="0"/>
        <w:spacing w:before="100" w:beforeAutospacing="1" w:after="100" w:afterAutospacing="1" w:line="240" w:lineRule="atLeast"/>
        <w:rPr>
          <w:rFonts w:eastAsia="Times New Roman" w:cstheme="minorHAnsi"/>
          <w:b/>
          <w:bCs/>
        </w:rPr>
      </w:pPr>
    </w:p>
    <w:p w:rsidR="0012481C" w:rsidRPr="00CF7EBE" w:rsidRDefault="0012481C" w:rsidP="00065AE2">
      <w:pPr>
        <w:bidi w:val="0"/>
        <w:spacing w:before="100" w:beforeAutospacing="1" w:after="100" w:afterAutospacing="1" w:line="240" w:lineRule="atLeast"/>
        <w:ind w:left="720"/>
        <w:rPr>
          <w:rFonts w:eastAsia="Times New Roman" w:cstheme="minorHAnsi"/>
          <w:b/>
          <w:bCs/>
        </w:rPr>
      </w:pPr>
      <w:r w:rsidRPr="00CF7EBE">
        <w:rPr>
          <w:rFonts w:eastAsia="Times New Roman" w:cstheme="minorHAnsi"/>
          <w:b/>
          <w:bCs/>
        </w:rPr>
        <w:t xml:space="preserve">   </w:t>
      </w:r>
    </w:p>
    <w:sectPr w:rsidR="0012481C" w:rsidRPr="00CF7EBE" w:rsidSect="00C55227">
      <w:pgSz w:w="11906" w:h="16838"/>
      <w:pgMar w:top="1440" w:right="1800" w:bottom="1440" w:left="180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72" w:rsidRDefault="006E7A72" w:rsidP="00C55227">
      <w:pPr>
        <w:spacing w:after="0" w:line="240" w:lineRule="auto"/>
      </w:pPr>
      <w:r>
        <w:separator/>
      </w:r>
    </w:p>
  </w:endnote>
  <w:endnote w:type="continuationSeparator" w:id="0">
    <w:p w:rsidR="006E7A72" w:rsidRDefault="006E7A72" w:rsidP="00C5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Sans-Condense_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72" w:rsidRDefault="006E7A72" w:rsidP="00C55227">
      <w:pPr>
        <w:spacing w:after="0" w:line="240" w:lineRule="auto"/>
      </w:pPr>
      <w:r>
        <w:separator/>
      </w:r>
    </w:p>
  </w:footnote>
  <w:footnote w:type="continuationSeparator" w:id="0">
    <w:p w:rsidR="006E7A72" w:rsidRDefault="006E7A72" w:rsidP="00C5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70"/>
    <w:multiLevelType w:val="multilevel"/>
    <w:tmpl w:val="498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A51A4"/>
    <w:multiLevelType w:val="hybridMultilevel"/>
    <w:tmpl w:val="1C9A7FB4"/>
    <w:lvl w:ilvl="0" w:tplc="04090001">
      <w:start w:val="1"/>
      <w:numFmt w:val="bullet"/>
      <w:lvlText w:val=""/>
      <w:lvlJc w:val="left"/>
      <w:pPr>
        <w:ind w:left="900" w:hanging="360"/>
      </w:pPr>
      <w:rPr>
        <w:rFonts w:ascii="Symbol" w:hAnsi="Symbol" w:hint="default"/>
      </w:rPr>
    </w:lvl>
    <w:lvl w:ilvl="1" w:tplc="10665ACC">
      <w:numFmt w:val="bullet"/>
      <w:lvlText w:val="-"/>
      <w:lvlJc w:val="left"/>
      <w:pPr>
        <w:ind w:left="1620" w:hanging="360"/>
      </w:pPr>
      <w:rPr>
        <w:rFonts w:ascii="Calibri" w:eastAsiaTheme="minorHAnsi" w:hAnsi="Calibri" w:cs="Calibr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3C728CA"/>
    <w:multiLevelType w:val="multilevel"/>
    <w:tmpl w:val="FD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5229D"/>
    <w:multiLevelType w:val="hybridMultilevel"/>
    <w:tmpl w:val="7BEC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891E75"/>
    <w:multiLevelType w:val="multilevel"/>
    <w:tmpl w:val="4E6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A820D2"/>
    <w:multiLevelType w:val="multilevel"/>
    <w:tmpl w:val="818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3914F7"/>
    <w:multiLevelType w:val="hybridMultilevel"/>
    <w:tmpl w:val="185E1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F11CA2"/>
    <w:multiLevelType w:val="multilevel"/>
    <w:tmpl w:val="0EF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51774"/>
    <w:multiLevelType w:val="multilevel"/>
    <w:tmpl w:val="F01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881E2D"/>
    <w:multiLevelType w:val="multilevel"/>
    <w:tmpl w:val="920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E700F"/>
    <w:multiLevelType w:val="hybridMultilevel"/>
    <w:tmpl w:val="97B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17594"/>
    <w:multiLevelType w:val="multilevel"/>
    <w:tmpl w:val="FF1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35558"/>
    <w:multiLevelType w:val="multilevel"/>
    <w:tmpl w:val="736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D361B"/>
    <w:multiLevelType w:val="multilevel"/>
    <w:tmpl w:val="DE6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413C0"/>
    <w:multiLevelType w:val="multilevel"/>
    <w:tmpl w:val="D2F8FAE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12"/>
  </w:num>
  <w:num w:numId="2">
    <w:abstractNumId w:val="0"/>
  </w:num>
  <w:num w:numId="3">
    <w:abstractNumId w:val="11"/>
  </w:num>
  <w:num w:numId="4">
    <w:abstractNumId w:val="13"/>
  </w:num>
  <w:num w:numId="5">
    <w:abstractNumId w:val="14"/>
  </w:num>
  <w:num w:numId="6">
    <w:abstractNumId w:val="9"/>
  </w:num>
  <w:num w:numId="7">
    <w:abstractNumId w:val="7"/>
  </w:num>
  <w:num w:numId="8">
    <w:abstractNumId w:val="8"/>
  </w:num>
  <w:num w:numId="9">
    <w:abstractNumId w:val="5"/>
  </w:num>
  <w:num w:numId="10">
    <w:abstractNumId w:val="4"/>
  </w:num>
  <w:num w:numId="11">
    <w:abstractNumId w:val="2"/>
  </w:num>
  <w:num w:numId="12">
    <w:abstractNumId w:val="10"/>
  </w:num>
  <w:num w:numId="13">
    <w:abstractNumId w:val="1"/>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4F6D"/>
    <w:rsid w:val="00002DEF"/>
    <w:rsid w:val="000122E5"/>
    <w:rsid w:val="000233D4"/>
    <w:rsid w:val="00040F12"/>
    <w:rsid w:val="00047231"/>
    <w:rsid w:val="00065AE2"/>
    <w:rsid w:val="00065BB3"/>
    <w:rsid w:val="00067357"/>
    <w:rsid w:val="000B7E61"/>
    <w:rsid w:val="000C1473"/>
    <w:rsid w:val="000C6135"/>
    <w:rsid w:val="000D5B65"/>
    <w:rsid w:val="0011004C"/>
    <w:rsid w:val="00114A6C"/>
    <w:rsid w:val="001210B8"/>
    <w:rsid w:val="0012170D"/>
    <w:rsid w:val="0012481C"/>
    <w:rsid w:val="001263FF"/>
    <w:rsid w:val="00127228"/>
    <w:rsid w:val="00133715"/>
    <w:rsid w:val="001338E6"/>
    <w:rsid w:val="001A4003"/>
    <w:rsid w:val="001B5885"/>
    <w:rsid w:val="001D10D3"/>
    <w:rsid w:val="001E3D1D"/>
    <w:rsid w:val="001F0814"/>
    <w:rsid w:val="00221DD4"/>
    <w:rsid w:val="0023616A"/>
    <w:rsid w:val="002632DA"/>
    <w:rsid w:val="002757D7"/>
    <w:rsid w:val="00281969"/>
    <w:rsid w:val="002C401B"/>
    <w:rsid w:val="002E24C1"/>
    <w:rsid w:val="00313405"/>
    <w:rsid w:val="00331430"/>
    <w:rsid w:val="00396D96"/>
    <w:rsid w:val="00406861"/>
    <w:rsid w:val="00407FCE"/>
    <w:rsid w:val="00412C05"/>
    <w:rsid w:val="00423151"/>
    <w:rsid w:val="00446D91"/>
    <w:rsid w:val="0045500A"/>
    <w:rsid w:val="0047189B"/>
    <w:rsid w:val="00475B17"/>
    <w:rsid w:val="00484E22"/>
    <w:rsid w:val="00490223"/>
    <w:rsid w:val="00492299"/>
    <w:rsid w:val="004C57BA"/>
    <w:rsid w:val="004D7E08"/>
    <w:rsid w:val="004F46C7"/>
    <w:rsid w:val="004F4F19"/>
    <w:rsid w:val="005120D3"/>
    <w:rsid w:val="00522546"/>
    <w:rsid w:val="00536DB8"/>
    <w:rsid w:val="005750B3"/>
    <w:rsid w:val="0058140B"/>
    <w:rsid w:val="005933B4"/>
    <w:rsid w:val="005C07F4"/>
    <w:rsid w:val="005D56DB"/>
    <w:rsid w:val="006028A2"/>
    <w:rsid w:val="006107B5"/>
    <w:rsid w:val="00612C5B"/>
    <w:rsid w:val="00621126"/>
    <w:rsid w:val="00622820"/>
    <w:rsid w:val="006234D7"/>
    <w:rsid w:val="00624F5E"/>
    <w:rsid w:val="00625B6F"/>
    <w:rsid w:val="0068056A"/>
    <w:rsid w:val="006A69EC"/>
    <w:rsid w:val="006B04DB"/>
    <w:rsid w:val="006B43C6"/>
    <w:rsid w:val="006C4287"/>
    <w:rsid w:val="006C493A"/>
    <w:rsid w:val="006E7701"/>
    <w:rsid w:val="006E7A72"/>
    <w:rsid w:val="006F7C56"/>
    <w:rsid w:val="00703B53"/>
    <w:rsid w:val="007048AC"/>
    <w:rsid w:val="00704F6D"/>
    <w:rsid w:val="00723D36"/>
    <w:rsid w:val="007362DC"/>
    <w:rsid w:val="00764B26"/>
    <w:rsid w:val="00781CF9"/>
    <w:rsid w:val="007B4C35"/>
    <w:rsid w:val="007B5DD9"/>
    <w:rsid w:val="007B6789"/>
    <w:rsid w:val="007D4624"/>
    <w:rsid w:val="007F0810"/>
    <w:rsid w:val="007F3EF1"/>
    <w:rsid w:val="00806037"/>
    <w:rsid w:val="008358E3"/>
    <w:rsid w:val="008373B2"/>
    <w:rsid w:val="0084042D"/>
    <w:rsid w:val="00840D3C"/>
    <w:rsid w:val="008515A8"/>
    <w:rsid w:val="008542C4"/>
    <w:rsid w:val="00882044"/>
    <w:rsid w:val="00884C48"/>
    <w:rsid w:val="008B3124"/>
    <w:rsid w:val="008B617E"/>
    <w:rsid w:val="008D4C7E"/>
    <w:rsid w:val="0090656C"/>
    <w:rsid w:val="00922826"/>
    <w:rsid w:val="00925F5D"/>
    <w:rsid w:val="009521EE"/>
    <w:rsid w:val="009761A8"/>
    <w:rsid w:val="00983631"/>
    <w:rsid w:val="00983C35"/>
    <w:rsid w:val="00984BDF"/>
    <w:rsid w:val="00994C86"/>
    <w:rsid w:val="009B5178"/>
    <w:rsid w:val="009C207E"/>
    <w:rsid w:val="009E1E0E"/>
    <w:rsid w:val="009E20C2"/>
    <w:rsid w:val="00A01D3F"/>
    <w:rsid w:val="00A1579B"/>
    <w:rsid w:val="00A2553D"/>
    <w:rsid w:val="00A844F6"/>
    <w:rsid w:val="00AC5819"/>
    <w:rsid w:val="00AD0F02"/>
    <w:rsid w:val="00B07AF5"/>
    <w:rsid w:val="00B14F32"/>
    <w:rsid w:val="00B15E68"/>
    <w:rsid w:val="00B21A78"/>
    <w:rsid w:val="00B4381D"/>
    <w:rsid w:val="00B72E4F"/>
    <w:rsid w:val="00B76792"/>
    <w:rsid w:val="00B82BD9"/>
    <w:rsid w:val="00BF1076"/>
    <w:rsid w:val="00BF46C8"/>
    <w:rsid w:val="00C27CE1"/>
    <w:rsid w:val="00C3078F"/>
    <w:rsid w:val="00C44CD2"/>
    <w:rsid w:val="00C55227"/>
    <w:rsid w:val="00C579D9"/>
    <w:rsid w:val="00C66F79"/>
    <w:rsid w:val="00C87D50"/>
    <w:rsid w:val="00CB57D2"/>
    <w:rsid w:val="00CF7EBE"/>
    <w:rsid w:val="00D16654"/>
    <w:rsid w:val="00D54C29"/>
    <w:rsid w:val="00D70C98"/>
    <w:rsid w:val="00D87C2E"/>
    <w:rsid w:val="00DB7B23"/>
    <w:rsid w:val="00DD4251"/>
    <w:rsid w:val="00DE6100"/>
    <w:rsid w:val="00DE7963"/>
    <w:rsid w:val="00DF158A"/>
    <w:rsid w:val="00E00C0A"/>
    <w:rsid w:val="00E02B8B"/>
    <w:rsid w:val="00E303AC"/>
    <w:rsid w:val="00E373DF"/>
    <w:rsid w:val="00EA176E"/>
    <w:rsid w:val="00EC5617"/>
    <w:rsid w:val="00ED7A23"/>
    <w:rsid w:val="00EE2409"/>
    <w:rsid w:val="00EE28FE"/>
    <w:rsid w:val="00EE767D"/>
    <w:rsid w:val="00F33100"/>
    <w:rsid w:val="00FA5085"/>
    <w:rsid w:val="00FB50EB"/>
    <w:rsid w:val="00FB5E9A"/>
    <w:rsid w:val="00FD6090"/>
    <w:rsid w:val="00FE6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D7"/>
    <w:pPr>
      <w:bidi/>
    </w:pPr>
  </w:style>
  <w:style w:type="paragraph" w:styleId="Heading2">
    <w:name w:val="heading 2"/>
    <w:basedOn w:val="Normal"/>
    <w:link w:val="Heading2Char"/>
    <w:uiPriority w:val="9"/>
    <w:qFormat/>
    <w:rsid w:val="00704F6D"/>
    <w:pPr>
      <w:bidi w:val="0"/>
      <w:spacing w:after="0" w:line="240" w:lineRule="auto"/>
      <w:outlineLvl w:val="1"/>
    </w:pPr>
    <w:rPr>
      <w:rFonts w:ascii="Times New Roman" w:eastAsia="Times New Roman" w:hAnsi="Times New Roman" w:cs="Times New Roman"/>
      <w:b/>
      <w:bCs/>
      <w:color w:val="000000"/>
      <w:sz w:val="21"/>
      <w:szCs w:val="21"/>
    </w:rPr>
  </w:style>
  <w:style w:type="paragraph" w:styleId="Heading3">
    <w:name w:val="heading 3"/>
    <w:basedOn w:val="Normal"/>
    <w:next w:val="Normal"/>
    <w:link w:val="Heading3Char"/>
    <w:uiPriority w:val="9"/>
    <w:semiHidden/>
    <w:unhideWhenUsed/>
    <w:qFormat/>
    <w:rsid w:val="00575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F6D"/>
    <w:rPr>
      <w:rFonts w:ascii="Times New Roman" w:eastAsia="Times New Roman" w:hAnsi="Times New Roman" w:cs="Times New Roman"/>
      <w:b/>
      <w:bCs/>
      <w:color w:val="000000"/>
      <w:sz w:val="21"/>
      <w:szCs w:val="21"/>
    </w:rPr>
  </w:style>
  <w:style w:type="paragraph" w:styleId="NormalWeb">
    <w:name w:val="Normal (Web)"/>
    <w:basedOn w:val="Normal"/>
    <w:uiPriority w:val="99"/>
    <w:unhideWhenUsed/>
    <w:rsid w:val="00704F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704F6D"/>
    <w:rPr>
      <w:vanish w:val="0"/>
      <w:webHidden w:val="0"/>
      <w:color w:val="0000FF"/>
      <w:u w:val="single"/>
      <w:specVanish w:val="0"/>
    </w:rPr>
  </w:style>
  <w:style w:type="character" w:customStyle="1" w:styleId="ilad2">
    <w:name w:val="il_ad2"/>
    <w:basedOn w:val="DefaultParagraphFont"/>
    <w:rsid w:val="00704F6D"/>
    <w:rPr>
      <w:vanish w:val="0"/>
      <w:webHidden w:val="0"/>
      <w:color w:val="0000FF"/>
      <w:u w:val="single"/>
      <w:specVanish w:val="0"/>
    </w:rPr>
  </w:style>
  <w:style w:type="paragraph" w:styleId="ListParagraph">
    <w:name w:val="List Paragraph"/>
    <w:basedOn w:val="Normal"/>
    <w:uiPriority w:val="34"/>
    <w:qFormat/>
    <w:rsid w:val="00984BDF"/>
    <w:pPr>
      <w:ind w:left="720"/>
      <w:contextualSpacing/>
    </w:pPr>
  </w:style>
  <w:style w:type="paragraph" w:styleId="BalloonText">
    <w:name w:val="Balloon Text"/>
    <w:basedOn w:val="Normal"/>
    <w:link w:val="BalloonTextChar"/>
    <w:uiPriority w:val="99"/>
    <w:semiHidden/>
    <w:unhideWhenUsed/>
    <w:rsid w:val="0078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F9"/>
    <w:rPr>
      <w:rFonts w:ascii="Tahoma" w:hAnsi="Tahoma" w:cs="Tahoma"/>
      <w:sz w:val="16"/>
      <w:szCs w:val="16"/>
    </w:rPr>
  </w:style>
  <w:style w:type="paragraph" w:styleId="Header">
    <w:name w:val="header"/>
    <w:basedOn w:val="Normal"/>
    <w:link w:val="HeaderChar"/>
    <w:uiPriority w:val="99"/>
    <w:semiHidden/>
    <w:unhideWhenUsed/>
    <w:rsid w:val="00C5522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55227"/>
  </w:style>
  <w:style w:type="paragraph" w:styleId="Footer">
    <w:name w:val="footer"/>
    <w:basedOn w:val="Normal"/>
    <w:link w:val="FooterChar"/>
    <w:uiPriority w:val="99"/>
    <w:semiHidden/>
    <w:unhideWhenUsed/>
    <w:rsid w:val="00C5522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55227"/>
  </w:style>
  <w:style w:type="character" w:styleId="Hyperlink">
    <w:name w:val="Hyperlink"/>
    <w:basedOn w:val="DefaultParagraphFont"/>
    <w:uiPriority w:val="99"/>
    <w:unhideWhenUsed/>
    <w:rsid w:val="00FB5E9A"/>
    <w:rPr>
      <w:color w:val="0000FF" w:themeColor="hyperlink"/>
      <w:u w:val="single"/>
    </w:rPr>
  </w:style>
  <w:style w:type="character" w:customStyle="1" w:styleId="Heading3Char">
    <w:name w:val="Heading 3 Char"/>
    <w:basedOn w:val="DefaultParagraphFont"/>
    <w:link w:val="Heading3"/>
    <w:uiPriority w:val="9"/>
    <w:semiHidden/>
    <w:rsid w:val="005750B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9067624">
      <w:bodyDiv w:val="1"/>
      <w:marLeft w:val="0"/>
      <w:marRight w:val="0"/>
      <w:marTop w:val="0"/>
      <w:marBottom w:val="0"/>
      <w:divBdr>
        <w:top w:val="none" w:sz="0" w:space="0" w:color="auto"/>
        <w:left w:val="none" w:sz="0" w:space="0" w:color="auto"/>
        <w:bottom w:val="none" w:sz="0" w:space="0" w:color="auto"/>
        <w:right w:val="none" w:sz="0" w:space="0" w:color="auto"/>
      </w:divBdr>
    </w:div>
    <w:div w:id="541938229">
      <w:bodyDiv w:val="1"/>
      <w:marLeft w:val="0"/>
      <w:marRight w:val="0"/>
      <w:marTop w:val="0"/>
      <w:marBottom w:val="0"/>
      <w:divBdr>
        <w:top w:val="none" w:sz="0" w:space="0" w:color="auto"/>
        <w:left w:val="none" w:sz="0" w:space="0" w:color="auto"/>
        <w:bottom w:val="none" w:sz="0" w:space="0" w:color="auto"/>
        <w:right w:val="none" w:sz="0" w:space="0" w:color="auto"/>
      </w:divBdr>
      <w:divsChild>
        <w:div w:id="900284658">
          <w:marLeft w:val="0"/>
          <w:marRight w:val="0"/>
          <w:marTop w:val="0"/>
          <w:marBottom w:val="0"/>
          <w:divBdr>
            <w:top w:val="none" w:sz="0" w:space="0" w:color="auto"/>
            <w:left w:val="none" w:sz="0" w:space="0" w:color="auto"/>
            <w:bottom w:val="none" w:sz="0" w:space="0" w:color="auto"/>
            <w:right w:val="none" w:sz="0" w:space="0" w:color="auto"/>
          </w:divBdr>
        </w:div>
      </w:divsChild>
    </w:div>
    <w:div w:id="1265066662">
      <w:bodyDiv w:val="1"/>
      <w:marLeft w:val="0"/>
      <w:marRight w:val="0"/>
      <w:marTop w:val="0"/>
      <w:marBottom w:val="0"/>
      <w:divBdr>
        <w:top w:val="none" w:sz="0" w:space="0" w:color="auto"/>
        <w:left w:val="none" w:sz="0" w:space="0" w:color="auto"/>
        <w:bottom w:val="none" w:sz="0" w:space="0" w:color="auto"/>
        <w:right w:val="none" w:sz="0" w:space="0" w:color="auto"/>
      </w:divBdr>
      <w:divsChild>
        <w:div w:id="279383483">
          <w:marLeft w:val="0"/>
          <w:marRight w:val="0"/>
          <w:marTop w:val="780"/>
          <w:marBottom w:val="0"/>
          <w:divBdr>
            <w:top w:val="none" w:sz="0" w:space="0" w:color="auto"/>
            <w:left w:val="none" w:sz="0" w:space="0" w:color="auto"/>
            <w:bottom w:val="single" w:sz="18" w:space="0" w:color="569EBF"/>
            <w:right w:val="none" w:sz="0" w:space="0" w:color="auto"/>
          </w:divBdr>
          <w:divsChild>
            <w:div w:id="1129401123">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sChild>
                    <w:div w:id="1969781554">
                      <w:marLeft w:val="0"/>
                      <w:marRight w:val="0"/>
                      <w:marTop w:val="0"/>
                      <w:marBottom w:val="0"/>
                      <w:divBdr>
                        <w:top w:val="none" w:sz="0" w:space="0" w:color="auto"/>
                        <w:left w:val="none" w:sz="0" w:space="0" w:color="auto"/>
                        <w:bottom w:val="none" w:sz="0" w:space="0" w:color="auto"/>
                        <w:right w:val="none" w:sz="0" w:space="0" w:color="auto"/>
                      </w:divBdr>
                      <w:divsChild>
                        <w:div w:id="1413087702">
                          <w:marLeft w:val="0"/>
                          <w:marRight w:val="0"/>
                          <w:marTop w:val="0"/>
                          <w:marBottom w:val="0"/>
                          <w:divBdr>
                            <w:top w:val="none" w:sz="0" w:space="0" w:color="auto"/>
                            <w:left w:val="none" w:sz="0" w:space="0" w:color="auto"/>
                            <w:bottom w:val="none" w:sz="0" w:space="0" w:color="auto"/>
                            <w:right w:val="none" w:sz="0" w:space="0" w:color="auto"/>
                          </w:divBdr>
                          <w:divsChild>
                            <w:div w:id="1361930276">
                              <w:marLeft w:val="0"/>
                              <w:marRight w:val="0"/>
                              <w:marTop w:val="0"/>
                              <w:marBottom w:val="270"/>
                              <w:divBdr>
                                <w:top w:val="single" w:sz="12" w:space="13" w:color="CDCDBD"/>
                                <w:left w:val="single" w:sz="12" w:space="15" w:color="CDCDBD"/>
                                <w:bottom w:val="single" w:sz="12" w:space="8" w:color="CDCDBD"/>
                                <w:right w:val="single" w:sz="12" w:space="15" w:color="CDCDBD"/>
                              </w:divBdr>
                              <w:divsChild>
                                <w:div w:id="924189625">
                                  <w:marLeft w:val="0"/>
                                  <w:marRight w:val="0"/>
                                  <w:marTop w:val="0"/>
                                  <w:marBottom w:val="0"/>
                                  <w:divBdr>
                                    <w:top w:val="none" w:sz="0" w:space="0" w:color="auto"/>
                                    <w:left w:val="none" w:sz="0" w:space="0" w:color="auto"/>
                                    <w:bottom w:val="none" w:sz="0" w:space="0" w:color="auto"/>
                                    <w:right w:val="none" w:sz="0" w:space="0" w:color="auto"/>
                                  </w:divBdr>
                                  <w:divsChild>
                                    <w:div w:id="1235898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50149">
      <w:bodyDiv w:val="1"/>
      <w:marLeft w:val="0"/>
      <w:marRight w:val="0"/>
      <w:marTop w:val="0"/>
      <w:marBottom w:val="0"/>
      <w:divBdr>
        <w:top w:val="none" w:sz="0" w:space="0" w:color="auto"/>
        <w:left w:val="none" w:sz="0" w:space="0" w:color="auto"/>
        <w:bottom w:val="none" w:sz="0" w:space="0" w:color="auto"/>
        <w:right w:val="none" w:sz="0" w:space="0" w:color="auto"/>
      </w:divBdr>
    </w:div>
    <w:div w:id="1326938107">
      <w:bodyDiv w:val="1"/>
      <w:marLeft w:val="0"/>
      <w:marRight w:val="0"/>
      <w:marTop w:val="0"/>
      <w:marBottom w:val="0"/>
      <w:divBdr>
        <w:top w:val="none" w:sz="0" w:space="0" w:color="auto"/>
        <w:left w:val="none" w:sz="0" w:space="0" w:color="auto"/>
        <w:bottom w:val="none" w:sz="0" w:space="0" w:color="auto"/>
        <w:right w:val="none" w:sz="0" w:space="0" w:color="auto"/>
      </w:divBdr>
    </w:div>
    <w:div w:id="1622498248">
      <w:bodyDiv w:val="1"/>
      <w:marLeft w:val="0"/>
      <w:marRight w:val="0"/>
      <w:marTop w:val="0"/>
      <w:marBottom w:val="0"/>
      <w:divBdr>
        <w:top w:val="none" w:sz="0" w:space="0" w:color="auto"/>
        <w:left w:val="none" w:sz="0" w:space="0" w:color="auto"/>
        <w:bottom w:val="none" w:sz="0" w:space="0" w:color="auto"/>
        <w:right w:val="none" w:sz="0" w:space="0" w:color="auto"/>
      </w:divBdr>
      <w:divsChild>
        <w:div w:id="1842041998">
          <w:marLeft w:val="0"/>
          <w:marRight w:val="0"/>
          <w:marTop w:val="0"/>
          <w:marBottom w:val="0"/>
          <w:divBdr>
            <w:top w:val="none" w:sz="0" w:space="0" w:color="auto"/>
            <w:left w:val="none" w:sz="0" w:space="0" w:color="auto"/>
            <w:bottom w:val="none" w:sz="0" w:space="0" w:color="auto"/>
            <w:right w:val="none" w:sz="0" w:space="0" w:color="auto"/>
          </w:divBdr>
        </w:div>
        <w:div w:id="1649019620">
          <w:marLeft w:val="0"/>
          <w:marRight w:val="0"/>
          <w:marTop w:val="0"/>
          <w:marBottom w:val="0"/>
          <w:divBdr>
            <w:top w:val="none" w:sz="0" w:space="0" w:color="auto"/>
            <w:left w:val="none" w:sz="0" w:space="0" w:color="auto"/>
            <w:bottom w:val="none" w:sz="0" w:space="0" w:color="auto"/>
            <w:right w:val="none" w:sz="0" w:space="0" w:color="auto"/>
          </w:divBdr>
        </w:div>
      </w:divsChild>
    </w:div>
    <w:div w:id="2048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jamal.2039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CA5C-798C-4972-B1E9-3C609022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5263</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348370422</cp:lastModifiedBy>
  <cp:revision>2</cp:revision>
  <cp:lastPrinted>2015-01-28T19:51:00Z</cp:lastPrinted>
  <dcterms:created xsi:type="dcterms:W3CDTF">2017-12-23T13:17:00Z</dcterms:created>
  <dcterms:modified xsi:type="dcterms:W3CDTF">2017-12-23T13:17:00Z</dcterms:modified>
</cp:coreProperties>
</file>