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0B" w:rsidRDefault="00B71FA8">
      <w:pPr>
        <w:ind w:left="1300"/>
        <w:rPr>
          <w:sz w:val="20"/>
          <w:szCs w:val="20"/>
        </w:rPr>
      </w:pPr>
      <w:r>
        <w:rPr>
          <w:rFonts w:ascii="Calibri" w:eastAsia="Calibri" w:hAnsi="Calibri" w:cs="Calibri"/>
          <w:b/>
          <w:bCs/>
          <w:noProof/>
          <w:color w:val="595C62"/>
          <w:sz w:val="48"/>
          <w:szCs w:val="48"/>
          <w:lang w:val="en-IN" w:eastAsia="en-IN"/>
        </w:rPr>
        <w:drawing>
          <wp:anchor distT="0" distB="0" distL="114300" distR="114300" simplePos="0" relativeHeight="251655168" behindDoc="1" locked="0" layoutInCell="0" allowOverlap="1">
            <wp:simplePos x="0" y="0"/>
            <wp:positionH relativeFrom="page">
              <wp:posOffset>533400</wp:posOffset>
            </wp:positionH>
            <wp:positionV relativeFrom="page">
              <wp:posOffset>228600</wp:posOffset>
            </wp:positionV>
            <wp:extent cx="6438900" cy="2009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438900" cy="2009775"/>
                    </a:xfrm>
                    <a:prstGeom prst="rect">
                      <a:avLst/>
                    </a:prstGeom>
                    <a:noFill/>
                  </pic:spPr>
                </pic:pic>
              </a:graphicData>
            </a:graphic>
          </wp:anchor>
        </w:drawing>
      </w:r>
      <w:r>
        <w:rPr>
          <w:rFonts w:ascii="Calibri" w:eastAsia="Calibri" w:hAnsi="Calibri" w:cs="Calibri"/>
          <w:b/>
          <w:bCs/>
          <w:color w:val="595C62"/>
          <w:sz w:val="48"/>
          <w:szCs w:val="48"/>
        </w:rPr>
        <w:t xml:space="preserve">NAMATUNGO </w:t>
      </w:r>
    </w:p>
    <w:p w:rsidR="003E750B" w:rsidRDefault="003E750B">
      <w:pPr>
        <w:spacing w:line="359" w:lineRule="exact"/>
        <w:rPr>
          <w:sz w:val="24"/>
          <w:szCs w:val="24"/>
        </w:rPr>
      </w:pPr>
    </w:p>
    <w:p w:rsidR="003E750B" w:rsidRDefault="00B71FA8">
      <w:pPr>
        <w:tabs>
          <w:tab w:val="left" w:pos="3000"/>
        </w:tabs>
        <w:ind w:left="100"/>
        <w:rPr>
          <w:sz w:val="20"/>
          <w:szCs w:val="20"/>
        </w:rPr>
      </w:pPr>
      <w:proofErr w:type="gramStart"/>
      <w:r>
        <w:rPr>
          <w:rFonts w:ascii="Calibri" w:eastAsia="Calibri" w:hAnsi="Calibri" w:cs="Calibri"/>
          <w:b/>
          <w:bCs/>
          <w:sz w:val="24"/>
          <w:szCs w:val="24"/>
        </w:rPr>
        <w:t xml:space="preserve">Citizenship </w:t>
      </w:r>
      <w:r>
        <w:rPr>
          <w:rFonts w:ascii="Calibri" w:eastAsia="Calibri" w:hAnsi="Calibri" w:cs="Calibri"/>
          <w:sz w:val="24"/>
          <w:szCs w:val="24"/>
        </w:rPr>
        <w:t>:</w:t>
      </w:r>
      <w:proofErr w:type="gramEnd"/>
      <w:r>
        <w:rPr>
          <w:rFonts w:ascii="Calibri" w:eastAsia="Calibri" w:hAnsi="Calibri" w:cs="Calibri"/>
          <w:sz w:val="24"/>
          <w:szCs w:val="24"/>
        </w:rPr>
        <w:t xml:space="preserve"> Rwandese</w:t>
      </w:r>
      <w:r>
        <w:rPr>
          <w:sz w:val="20"/>
          <w:szCs w:val="20"/>
        </w:rPr>
        <w:tab/>
      </w:r>
    </w:p>
    <w:p w:rsidR="003E750B" w:rsidRDefault="00B71FA8">
      <w:pPr>
        <w:tabs>
          <w:tab w:val="left" w:pos="3000"/>
        </w:tabs>
        <w:spacing w:line="216" w:lineRule="auto"/>
        <w:ind w:left="100"/>
        <w:rPr>
          <w:sz w:val="20"/>
          <w:szCs w:val="20"/>
        </w:rPr>
      </w:pPr>
      <w:r>
        <w:rPr>
          <w:sz w:val="20"/>
          <w:szCs w:val="20"/>
        </w:rPr>
        <w:tab/>
      </w:r>
    </w:p>
    <w:p w:rsidR="003E750B" w:rsidRDefault="00B71FA8">
      <w:pPr>
        <w:tabs>
          <w:tab w:val="left" w:pos="3000"/>
        </w:tabs>
        <w:ind w:left="100"/>
        <w:rPr>
          <w:sz w:val="20"/>
          <w:szCs w:val="20"/>
        </w:rPr>
      </w:pPr>
      <w:r>
        <w:rPr>
          <w:rFonts w:ascii="Calibri" w:eastAsia="Calibri" w:hAnsi="Calibri" w:cs="Calibri"/>
          <w:b/>
          <w:bCs/>
          <w:sz w:val="24"/>
          <w:szCs w:val="24"/>
        </w:rPr>
        <w:t xml:space="preserve">Visa </w:t>
      </w:r>
      <w:proofErr w:type="gramStart"/>
      <w:r>
        <w:rPr>
          <w:rFonts w:ascii="Calibri" w:eastAsia="Calibri" w:hAnsi="Calibri" w:cs="Calibri"/>
          <w:b/>
          <w:bCs/>
          <w:sz w:val="24"/>
          <w:szCs w:val="24"/>
        </w:rPr>
        <w:t>Status :</w:t>
      </w:r>
      <w:proofErr w:type="gramEnd"/>
      <w:r>
        <w:rPr>
          <w:rFonts w:ascii="Calibri" w:eastAsia="Calibri" w:hAnsi="Calibri" w:cs="Calibri"/>
          <w:b/>
          <w:bCs/>
          <w:sz w:val="24"/>
          <w:szCs w:val="24"/>
        </w:rPr>
        <w:t xml:space="preserve"> </w:t>
      </w:r>
      <w:r>
        <w:rPr>
          <w:rFonts w:ascii="Calibri" w:eastAsia="Calibri" w:hAnsi="Calibri" w:cs="Calibri"/>
          <w:sz w:val="24"/>
          <w:szCs w:val="24"/>
        </w:rPr>
        <w:t>Visit Visa</w:t>
      </w:r>
      <w:r>
        <w:rPr>
          <w:sz w:val="20"/>
          <w:szCs w:val="20"/>
        </w:rPr>
        <w:tab/>
      </w:r>
      <w:r>
        <w:rPr>
          <w:rFonts w:ascii="Calibri" w:eastAsia="Calibri" w:hAnsi="Calibri" w:cs="Calibri"/>
          <w:b/>
          <w:bCs/>
          <w:sz w:val="23"/>
          <w:szCs w:val="23"/>
        </w:rPr>
        <w:t xml:space="preserve">Height : </w:t>
      </w:r>
      <w:r>
        <w:rPr>
          <w:rFonts w:ascii="Calibri" w:eastAsia="Calibri" w:hAnsi="Calibri" w:cs="Calibri"/>
          <w:sz w:val="23"/>
          <w:szCs w:val="23"/>
        </w:rPr>
        <w:t>5.6 ft. (171 cm)</w:t>
      </w:r>
    </w:p>
    <w:p w:rsidR="003E750B" w:rsidRDefault="003E750B">
      <w:pPr>
        <w:spacing w:line="38" w:lineRule="exact"/>
        <w:rPr>
          <w:sz w:val="24"/>
          <w:szCs w:val="24"/>
        </w:rPr>
      </w:pPr>
    </w:p>
    <w:p w:rsidR="003E750B" w:rsidRDefault="00B71FA8">
      <w:pPr>
        <w:ind w:left="100"/>
        <w:rPr>
          <w:sz w:val="20"/>
          <w:szCs w:val="20"/>
        </w:rPr>
      </w:pPr>
      <w:r>
        <w:rPr>
          <w:rFonts w:ascii="Calibri" w:eastAsia="Calibri" w:hAnsi="Calibri" w:cs="Calibri"/>
          <w:b/>
          <w:bCs/>
          <w:sz w:val="24"/>
          <w:szCs w:val="24"/>
        </w:rPr>
        <w:t xml:space="preserve">Languages </w:t>
      </w:r>
      <w:r>
        <w:rPr>
          <w:rFonts w:ascii="Calibri" w:eastAsia="Calibri" w:hAnsi="Calibri" w:cs="Calibri"/>
          <w:sz w:val="24"/>
          <w:szCs w:val="24"/>
        </w:rPr>
        <w:t>: English, French, Swahili &amp; Hindi</w:t>
      </w:r>
    </w:p>
    <w:p w:rsidR="003E750B" w:rsidRDefault="00B71FA8">
      <w:pPr>
        <w:spacing w:line="20" w:lineRule="exact"/>
        <w:rPr>
          <w:sz w:val="24"/>
          <w:szCs w:val="24"/>
        </w:rPr>
      </w:pPr>
      <w:r>
        <w:rPr>
          <w:noProof/>
          <w:sz w:val="24"/>
          <w:szCs w:val="24"/>
          <w:lang w:val="en-IN" w:eastAsia="en-IN"/>
        </w:rPr>
        <w:drawing>
          <wp:anchor distT="0" distB="0" distL="114300" distR="114300" simplePos="0" relativeHeight="251656192" behindDoc="1" locked="0" layoutInCell="0" allowOverlap="1">
            <wp:simplePos x="0" y="0"/>
            <wp:positionH relativeFrom="column">
              <wp:posOffset>-8255</wp:posOffset>
            </wp:positionH>
            <wp:positionV relativeFrom="paragraph">
              <wp:posOffset>186055</wp:posOffset>
            </wp:positionV>
            <wp:extent cx="4353560"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4353560" cy="12065"/>
                    </a:xfrm>
                    <a:prstGeom prst="rect">
                      <a:avLst/>
                    </a:prstGeom>
                    <a:noFill/>
                  </pic:spPr>
                </pic:pic>
              </a:graphicData>
            </a:graphic>
          </wp:anchor>
        </w:drawing>
      </w:r>
    </w:p>
    <w:p w:rsidR="003E750B" w:rsidRDefault="003E750B">
      <w:pPr>
        <w:sectPr w:rsidR="003E750B">
          <w:pgSz w:w="11900" w:h="16838"/>
          <w:pgMar w:top="450" w:right="706" w:bottom="389" w:left="720" w:header="0" w:footer="0" w:gutter="0"/>
          <w:cols w:space="720" w:equalWidth="0">
            <w:col w:w="10480"/>
          </w:cols>
        </w:sect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395" w:lineRule="exact"/>
        <w:rPr>
          <w:sz w:val="24"/>
          <w:szCs w:val="24"/>
        </w:rPr>
      </w:pPr>
    </w:p>
    <w:p w:rsidR="003E750B" w:rsidRDefault="003E750B" w:rsidP="005A7CB6">
      <w:pPr>
        <w:ind w:right="140"/>
        <w:rPr>
          <w:sz w:val="24"/>
          <w:szCs w:val="24"/>
        </w:rPr>
      </w:pPr>
    </w:p>
    <w:p w:rsidR="003E750B" w:rsidRDefault="003E750B">
      <w:pPr>
        <w:spacing w:line="76" w:lineRule="exact"/>
        <w:rPr>
          <w:sz w:val="24"/>
          <w:szCs w:val="24"/>
        </w:rPr>
      </w:pPr>
    </w:p>
    <w:p w:rsidR="003E750B" w:rsidRDefault="00B71FA8">
      <w:pPr>
        <w:spacing w:line="20" w:lineRule="exact"/>
        <w:rPr>
          <w:sz w:val="24"/>
          <w:szCs w:val="24"/>
        </w:rPr>
      </w:pPr>
      <w:r>
        <w:rPr>
          <w:sz w:val="24"/>
          <w:szCs w:val="24"/>
        </w:rPr>
        <w:br w:type="column"/>
      </w: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339" w:lineRule="exact"/>
        <w:rPr>
          <w:sz w:val="24"/>
          <w:szCs w:val="24"/>
        </w:rPr>
      </w:pPr>
    </w:p>
    <w:p w:rsidR="003E750B" w:rsidRDefault="003E750B">
      <w:pPr>
        <w:spacing w:line="20" w:lineRule="exact"/>
        <w:rPr>
          <w:sz w:val="24"/>
          <w:szCs w:val="24"/>
        </w:rPr>
      </w:pPr>
    </w:p>
    <w:p w:rsidR="003E750B" w:rsidRDefault="003E750B">
      <w:pPr>
        <w:spacing w:line="200" w:lineRule="exact"/>
        <w:rPr>
          <w:sz w:val="24"/>
          <w:szCs w:val="24"/>
        </w:rPr>
      </w:pPr>
    </w:p>
    <w:p w:rsidR="003E750B" w:rsidRDefault="003E750B">
      <w:pPr>
        <w:sectPr w:rsidR="003E750B">
          <w:type w:val="continuous"/>
          <w:pgSz w:w="11900" w:h="16838"/>
          <w:pgMar w:top="450" w:right="706" w:bottom="389" w:left="720" w:header="0" w:footer="0" w:gutter="0"/>
          <w:cols w:num="2" w:space="720" w:equalWidth="0">
            <w:col w:w="5100" w:space="720"/>
            <w:col w:w="4660"/>
          </w:cols>
        </w:sectPr>
      </w:pPr>
    </w:p>
    <w:p w:rsidR="003E750B" w:rsidRDefault="003E750B">
      <w:pPr>
        <w:spacing w:line="200" w:lineRule="exact"/>
        <w:rPr>
          <w:sz w:val="24"/>
          <w:szCs w:val="24"/>
        </w:rPr>
      </w:pPr>
    </w:p>
    <w:p w:rsidR="003E750B" w:rsidRDefault="005A7CB6">
      <w:pPr>
        <w:spacing w:line="339" w:lineRule="exact"/>
        <w:rPr>
          <w:sz w:val="24"/>
          <w:szCs w:val="24"/>
        </w:rPr>
      </w:pPr>
      <w:hyperlink r:id="rId7" w:history="1">
        <w:r w:rsidRPr="00A27088">
          <w:rPr>
            <w:rStyle w:val="Hyperlink"/>
            <w:sz w:val="24"/>
            <w:szCs w:val="24"/>
          </w:rPr>
          <w:t>Namatungo.204556@2freemail.com</w:t>
        </w:r>
      </w:hyperlink>
    </w:p>
    <w:p w:rsidR="005A7CB6" w:rsidRDefault="005A7CB6">
      <w:pPr>
        <w:spacing w:line="339" w:lineRule="exact"/>
        <w:rPr>
          <w:sz w:val="24"/>
          <w:szCs w:val="24"/>
        </w:rPr>
      </w:pPr>
    </w:p>
    <w:p w:rsidR="003E750B" w:rsidRDefault="00B71FA8">
      <w:pPr>
        <w:jc w:val="center"/>
        <w:rPr>
          <w:sz w:val="20"/>
          <w:szCs w:val="20"/>
        </w:rPr>
      </w:pPr>
      <w:r>
        <w:rPr>
          <w:rFonts w:ascii="Calibri" w:eastAsia="Calibri" w:hAnsi="Calibri" w:cs="Calibri"/>
          <w:b/>
          <w:bCs/>
          <w:color w:val="3B3E42"/>
          <w:sz w:val="28"/>
          <w:szCs w:val="28"/>
        </w:rPr>
        <w:t>Objective</w:t>
      </w:r>
    </w:p>
    <w:p w:rsidR="003E750B" w:rsidRDefault="003E750B">
      <w:pPr>
        <w:spacing w:line="136" w:lineRule="exact"/>
        <w:rPr>
          <w:sz w:val="24"/>
          <w:szCs w:val="24"/>
        </w:rPr>
      </w:pPr>
    </w:p>
    <w:p w:rsidR="003E750B" w:rsidRDefault="00B71FA8">
      <w:pPr>
        <w:spacing w:line="229" w:lineRule="auto"/>
        <w:ind w:left="220" w:right="140"/>
        <w:jc w:val="both"/>
        <w:rPr>
          <w:sz w:val="20"/>
          <w:szCs w:val="20"/>
        </w:rPr>
      </w:pPr>
      <w:r>
        <w:rPr>
          <w:rFonts w:ascii="Calibri" w:eastAsia="Calibri" w:hAnsi="Calibri" w:cs="Calibri"/>
          <w:color w:val="3B3E42"/>
          <w:sz w:val="24"/>
          <w:szCs w:val="24"/>
        </w:rPr>
        <w:t>Seeking a position in a result Oriented Professional organization, that provides an opportunity to encounter challenges and that exhibit aptitude towards growth and advancement and also where my qualification experience and capabilities could be utilized for enhancing productivity with satisfying results. My skills also a good team player and humble personality</w:t>
      </w:r>
    </w:p>
    <w:p w:rsidR="003E750B" w:rsidRDefault="003E750B">
      <w:pPr>
        <w:spacing w:line="200" w:lineRule="exact"/>
        <w:rPr>
          <w:sz w:val="24"/>
          <w:szCs w:val="24"/>
        </w:rPr>
      </w:pPr>
    </w:p>
    <w:p w:rsidR="003E750B" w:rsidRDefault="003E750B">
      <w:pPr>
        <w:spacing w:line="327" w:lineRule="exact"/>
        <w:rPr>
          <w:sz w:val="24"/>
          <w:szCs w:val="24"/>
        </w:rPr>
      </w:pPr>
    </w:p>
    <w:tbl>
      <w:tblPr>
        <w:tblW w:w="0" w:type="auto"/>
        <w:tblInd w:w="10" w:type="dxa"/>
        <w:tblLayout w:type="fixed"/>
        <w:tblCellMar>
          <w:left w:w="0" w:type="dxa"/>
          <w:right w:w="0" w:type="dxa"/>
        </w:tblCellMar>
        <w:tblLook w:val="04A0"/>
      </w:tblPr>
      <w:tblGrid>
        <w:gridCol w:w="2720"/>
        <w:gridCol w:w="7740"/>
      </w:tblGrid>
      <w:tr w:rsidR="003E750B">
        <w:trPr>
          <w:trHeight w:val="399"/>
        </w:trPr>
        <w:tc>
          <w:tcPr>
            <w:tcW w:w="2720" w:type="dxa"/>
            <w:tcBorders>
              <w:top w:val="single" w:sz="8" w:space="0" w:color="AEBAD5"/>
              <w:left w:val="single" w:sz="8" w:space="0" w:color="AEBAD5"/>
              <w:bottom w:val="single" w:sz="8" w:space="0" w:color="AEBAD5"/>
              <w:right w:val="single" w:sz="8" w:space="0" w:color="EAEDF4"/>
            </w:tcBorders>
            <w:shd w:val="clear" w:color="auto" w:fill="EAEDF4"/>
            <w:vAlign w:val="bottom"/>
          </w:tcPr>
          <w:p w:rsidR="003E750B" w:rsidRDefault="003E750B">
            <w:pPr>
              <w:rPr>
                <w:sz w:val="24"/>
                <w:szCs w:val="24"/>
              </w:rPr>
            </w:pPr>
          </w:p>
        </w:tc>
        <w:tc>
          <w:tcPr>
            <w:tcW w:w="7740" w:type="dxa"/>
            <w:tcBorders>
              <w:top w:val="single" w:sz="8" w:space="0" w:color="AEBAD5"/>
              <w:bottom w:val="single" w:sz="8" w:space="0" w:color="AEBAD5"/>
              <w:right w:val="single" w:sz="8" w:space="0" w:color="AEBAD5"/>
            </w:tcBorders>
            <w:shd w:val="clear" w:color="auto" w:fill="EAEDF4"/>
            <w:vAlign w:val="bottom"/>
          </w:tcPr>
          <w:p w:rsidR="003E750B" w:rsidRDefault="00B71FA8">
            <w:pPr>
              <w:ind w:left="1880"/>
              <w:rPr>
                <w:sz w:val="20"/>
                <w:szCs w:val="20"/>
              </w:rPr>
            </w:pPr>
            <w:r>
              <w:rPr>
                <w:rFonts w:ascii="Calibri" w:eastAsia="Calibri" w:hAnsi="Calibri" w:cs="Calibri"/>
                <w:b/>
                <w:bCs/>
                <w:color w:val="3B3E42"/>
                <w:sz w:val="28"/>
                <w:szCs w:val="28"/>
              </w:rPr>
              <w:t>Basic Skills</w:t>
            </w:r>
          </w:p>
        </w:tc>
      </w:tr>
      <w:tr w:rsidR="003E750B">
        <w:trPr>
          <w:trHeight w:val="20"/>
        </w:trPr>
        <w:tc>
          <w:tcPr>
            <w:tcW w:w="2720" w:type="dxa"/>
            <w:tcBorders>
              <w:left w:val="single" w:sz="8" w:space="0" w:color="AEBAD5"/>
              <w:bottom w:val="single" w:sz="8" w:space="0" w:color="AEBAD5"/>
            </w:tcBorders>
            <w:vAlign w:val="bottom"/>
          </w:tcPr>
          <w:p w:rsidR="003E750B" w:rsidRDefault="003E750B">
            <w:pPr>
              <w:spacing w:line="20" w:lineRule="exact"/>
              <w:rPr>
                <w:sz w:val="1"/>
                <w:szCs w:val="1"/>
              </w:rPr>
            </w:pPr>
          </w:p>
        </w:tc>
        <w:tc>
          <w:tcPr>
            <w:tcW w:w="7740" w:type="dxa"/>
            <w:tcBorders>
              <w:bottom w:val="single" w:sz="8" w:space="0" w:color="AEBAD5"/>
              <w:right w:val="single" w:sz="8" w:space="0" w:color="AEBAD5"/>
            </w:tcBorders>
            <w:vAlign w:val="bottom"/>
          </w:tcPr>
          <w:p w:rsidR="003E750B" w:rsidRDefault="003E750B">
            <w:pPr>
              <w:spacing w:line="20" w:lineRule="exact"/>
              <w:rPr>
                <w:sz w:val="1"/>
                <w:szCs w:val="1"/>
              </w:rPr>
            </w:pPr>
          </w:p>
        </w:tc>
      </w:tr>
      <w:tr w:rsidR="003E750B">
        <w:trPr>
          <w:trHeight w:val="267"/>
        </w:trPr>
        <w:tc>
          <w:tcPr>
            <w:tcW w:w="2720" w:type="dxa"/>
            <w:tcBorders>
              <w:left w:val="single" w:sz="8" w:space="0" w:color="AEBAD5"/>
              <w:right w:val="single" w:sz="8" w:space="0" w:color="AEBAD5"/>
            </w:tcBorders>
            <w:vAlign w:val="bottom"/>
          </w:tcPr>
          <w:p w:rsidR="003E750B" w:rsidRDefault="00B71FA8">
            <w:pPr>
              <w:jc w:val="center"/>
              <w:rPr>
                <w:sz w:val="20"/>
                <w:szCs w:val="20"/>
              </w:rPr>
            </w:pPr>
            <w:r>
              <w:rPr>
                <w:rFonts w:ascii="Calibri" w:eastAsia="Calibri" w:hAnsi="Calibri" w:cs="Calibri"/>
                <w:b/>
                <w:bCs/>
                <w:i/>
                <w:iCs/>
                <w:color w:val="3B3E42"/>
                <w:w w:val="99"/>
                <w:sz w:val="20"/>
                <w:szCs w:val="20"/>
              </w:rPr>
              <w:t>Communication</w:t>
            </w:r>
          </w:p>
        </w:tc>
        <w:tc>
          <w:tcPr>
            <w:tcW w:w="7740" w:type="dxa"/>
            <w:tcBorders>
              <w:right w:val="single" w:sz="8" w:space="0" w:color="AEBAD5"/>
            </w:tcBorders>
            <w:vAlign w:val="bottom"/>
          </w:tcPr>
          <w:p w:rsidR="003E750B" w:rsidRDefault="00B71FA8">
            <w:pPr>
              <w:ind w:left="80"/>
              <w:rPr>
                <w:sz w:val="20"/>
                <w:szCs w:val="20"/>
              </w:rPr>
            </w:pPr>
            <w:r>
              <w:rPr>
                <w:rFonts w:ascii="Calibri" w:eastAsia="Calibri" w:hAnsi="Calibri" w:cs="Calibri"/>
                <w:color w:val="3B3E42"/>
                <w:sz w:val="20"/>
                <w:szCs w:val="20"/>
              </w:rPr>
              <w:t>Deals with internal and external customers at all levels via telephone and email, to ensure</w:t>
            </w:r>
          </w:p>
        </w:tc>
      </w:tr>
      <w:tr w:rsidR="003E750B">
        <w:trPr>
          <w:trHeight w:val="242"/>
        </w:trPr>
        <w:tc>
          <w:tcPr>
            <w:tcW w:w="2720" w:type="dxa"/>
            <w:tcBorders>
              <w:left w:val="single" w:sz="8" w:space="0" w:color="AEBAD5"/>
              <w:right w:val="single" w:sz="8" w:space="0" w:color="AEBAD5"/>
            </w:tcBorders>
            <w:vAlign w:val="bottom"/>
          </w:tcPr>
          <w:p w:rsidR="003E750B" w:rsidRDefault="003E750B">
            <w:pPr>
              <w:rPr>
                <w:sz w:val="21"/>
                <w:szCs w:val="21"/>
              </w:rPr>
            </w:pPr>
          </w:p>
        </w:tc>
        <w:tc>
          <w:tcPr>
            <w:tcW w:w="7740" w:type="dxa"/>
            <w:tcBorders>
              <w:right w:val="single" w:sz="8" w:space="0" w:color="AEBAD5"/>
            </w:tcBorders>
            <w:vAlign w:val="bottom"/>
          </w:tcPr>
          <w:p w:rsidR="003E750B" w:rsidRDefault="00B71FA8">
            <w:pPr>
              <w:spacing w:line="243" w:lineRule="exact"/>
              <w:ind w:left="80"/>
              <w:rPr>
                <w:sz w:val="20"/>
                <w:szCs w:val="20"/>
              </w:rPr>
            </w:pPr>
            <w:r>
              <w:rPr>
                <w:rFonts w:ascii="Calibri" w:eastAsia="Calibri" w:hAnsi="Calibri" w:cs="Calibri"/>
                <w:color w:val="3B3E42"/>
                <w:sz w:val="20"/>
                <w:szCs w:val="20"/>
              </w:rPr>
              <w:t>successful communication via actively listening and probing questions</w:t>
            </w:r>
          </w:p>
        </w:tc>
      </w:tr>
      <w:tr w:rsidR="003E750B">
        <w:trPr>
          <w:trHeight w:val="46"/>
        </w:trPr>
        <w:tc>
          <w:tcPr>
            <w:tcW w:w="2720" w:type="dxa"/>
            <w:tcBorders>
              <w:left w:val="single" w:sz="8" w:space="0" w:color="AEBAD5"/>
              <w:bottom w:val="single" w:sz="8" w:space="0" w:color="AEBAD5"/>
              <w:right w:val="single" w:sz="8" w:space="0" w:color="AEBAD5"/>
            </w:tcBorders>
            <w:vAlign w:val="bottom"/>
          </w:tcPr>
          <w:p w:rsidR="003E750B" w:rsidRDefault="003E750B">
            <w:pPr>
              <w:rPr>
                <w:sz w:val="3"/>
                <w:szCs w:val="3"/>
              </w:rPr>
            </w:pPr>
          </w:p>
        </w:tc>
        <w:tc>
          <w:tcPr>
            <w:tcW w:w="7740" w:type="dxa"/>
            <w:tcBorders>
              <w:bottom w:val="single" w:sz="8" w:space="0" w:color="AEBAD5"/>
              <w:right w:val="single" w:sz="8" w:space="0" w:color="AEBAD5"/>
            </w:tcBorders>
            <w:vAlign w:val="bottom"/>
          </w:tcPr>
          <w:p w:rsidR="003E750B" w:rsidRDefault="003E750B">
            <w:pPr>
              <w:rPr>
                <w:sz w:val="3"/>
                <w:szCs w:val="3"/>
              </w:rPr>
            </w:pPr>
          </w:p>
        </w:tc>
      </w:tr>
      <w:tr w:rsidR="003E750B">
        <w:trPr>
          <w:trHeight w:val="20"/>
        </w:trPr>
        <w:tc>
          <w:tcPr>
            <w:tcW w:w="2720" w:type="dxa"/>
            <w:tcBorders>
              <w:left w:val="single" w:sz="8" w:space="0" w:color="AEBAD5"/>
              <w:bottom w:val="single" w:sz="8" w:space="0" w:color="AEBAD5"/>
            </w:tcBorders>
            <w:vAlign w:val="bottom"/>
          </w:tcPr>
          <w:p w:rsidR="003E750B" w:rsidRDefault="003E750B">
            <w:pPr>
              <w:spacing w:line="20" w:lineRule="exact"/>
              <w:rPr>
                <w:sz w:val="1"/>
                <w:szCs w:val="1"/>
              </w:rPr>
            </w:pPr>
          </w:p>
        </w:tc>
        <w:tc>
          <w:tcPr>
            <w:tcW w:w="7740" w:type="dxa"/>
            <w:tcBorders>
              <w:bottom w:val="single" w:sz="8" w:space="0" w:color="AEBAD5"/>
              <w:right w:val="single" w:sz="8" w:space="0" w:color="AEBAD5"/>
            </w:tcBorders>
            <w:vAlign w:val="bottom"/>
          </w:tcPr>
          <w:p w:rsidR="003E750B" w:rsidRDefault="003E750B">
            <w:pPr>
              <w:spacing w:line="20" w:lineRule="exact"/>
              <w:rPr>
                <w:sz w:val="1"/>
                <w:szCs w:val="1"/>
              </w:rPr>
            </w:pPr>
          </w:p>
        </w:tc>
      </w:tr>
      <w:tr w:rsidR="003E750B">
        <w:trPr>
          <w:trHeight w:val="264"/>
        </w:trPr>
        <w:tc>
          <w:tcPr>
            <w:tcW w:w="2720" w:type="dxa"/>
            <w:tcBorders>
              <w:left w:val="single" w:sz="8" w:space="0" w:color="AEBAD5"/>
              <w:right w:val="single" w:sz="8" w:space="0" w:color="AEBAD5"/>
            </w:tcBorders>
            <w:vAlign w:val="bottom"/>
          </w:tcPr>
          <w:p w:rsidR="003E750B" w:rsidRDefault="00B71FA8">
            <w:pPr>
              <w:jc w:val="center"/>
              <w:rPr>
                <w:sz w:val="20"/>
                <w:szCs w:val="20"/>
              </w:rPr>
            </w:pPr>
            <w:r>
              <w:rPr>
                <w:rFonts w:ascii="Calibri" w:eastAsia="Calibri" w:hAnsi="Calibri" w:cs="Calibri"/>
                <w:b/>
                <w:bCs/>
                <w:i/>
                <w:iCs/>
                <w:color w:val="3B3E42"/>
                <w:sz w:val="20"/>
                <w:szCs w:val="20"/>
              </w:rPr>
              <w:t>Planning and Organizing</w:t>
            </w:r>
          </w:p>
        </w:tc>
        <w:tc>
          <w:tcPr>
            <w:tcW w:w="7740" w:type="dxa"/>
            <w:tcBorders>
              <w:right w:val="single" w:sz="8" w:space="0" w:color="AEBAD5"/>
            </w:tcBorders>
            <w:vAlign w:val="bottom"/>
          </w:tcPr>
          <w:p w:rsidR="003E750B" w:rsidRDefault="00B71FA8">
            <w:pPr>
              <w:ind w:left="80"/>
              <w:rPr>
                <w:sz w:val="20"/>
                <w:szCs w:val="20"/>
              </w:rPr>
            </w:pPr>
            <w:r>
              <w:rPr>
                <w:rFonts w:ascii="Calibri" w:eastAsia="Calibri" w:hAnsi="Calibri" w:cs="Calibri"/>
                <w:color w:val="3B3E42"/>
                <w:sz w:val="20"/>
                <w:szCs w:val="20"/>
              </w:rPr>
              <w:t>Refined planning and organizational skills that balance work, team support and ad-hoc</w:t>
            </w:r>
          </w:p>
        </w:tc>
      </w:tr>
      <w:tr w:rsidR="003E750B">
        <w:trPr>
          <w:trHeight w:val="245"/>
        </w:trPr>
        <w:tc>
          <w:tcPr>
            <w:tcW w:w="2720" w:type="dxa"/>
            <w:tcBorders>
              <w:left w:val="single" w:sz="8" w:space="0" w:color="AEBAD5"/>
              <w:right w:val="single" w:sz="8" w:space="0" w:color="AEBAD5"/>
            </w:tcBorders>
            <w:vAlign w:val="bottom"/>
          </w:tcPr>
          <w:p w:rsidR="003E750B" w:rsidRDefault="003E750B">
            <w:pPr>
              <w:rPr>
                <w:sz w:val="21"/>
                <w:szCs w:val="21"/>
              </w:rPr>
            </w:pPr>
          </w:p>
        </w:tc>
        <w:tc>
          <w:tcPr>
            <w:tcW w:w="7740" w:type="dxa"/>
            <w:tcBorders>
              <w:right w:val="single" w:sz="8" w:space="0" w:color="AEBAD5"/>
            </w:tcBorders>
            <w:vAlign w:val="bottom"/>
          </w:tcPr>
          <w:p w:rsidR="003E750B" w:rsidRDefault="00B71FA8">
            <w:pPr>
              <w:ind w:left="80"/>
              <w:rPr>
                <w:sz w:val="20"/>
                <w:szCs w:val="20"/>
              </w:rPr>
            </w:pPr>
            <w:r>
              <w:rPr>
                <w:rFonts w:ascii="Calibri" w:eastAsia="Calibri" w:hAnsi="Calibri" w:cs="Calibri"/>
                <w:color w:val="3B3E42"/>
                <w:sz w:val="20"/>
                <w:szCs w:val="20"/>
              </w:rPr>
              <w:t>responsibilities in a timely and professional manner</w:t>
            </w:r>
          </w:p>
        </w:tc>
      </w:tr>
      <w:tr w:rsidR="003E750B">
        <w:trPr>
          <w:trHeight w:val="46"/>
        </w:trPr>
        <w:tc>
          <w:tcPr>
            <w:tcW w:w="2720" w:type="dxa"/>
            <w:tcBorders>
              <w:left w:val="single" w:sz="8" w:space="0" w:color="AEBAD5"/>
              <w:bottom w:val="single" w:sz="8" w:space="0" w:color="AEBAD5"/>
              <w:right w:val="single" w:sz="8" w:space="0" w:color="AEBAD5"/>
            </w:tcBorders>
            <w:vAlign w:val="bottom"/>
          </w:tcPr>
          <w:p w:rsidR="003E750B" w:rsidRDefault="003E750B">
            <w:pPr>
              <w:rPr>
                <w:sz w:val="3"/>
                <w:szCs w:val="3"/>
              </w:rPr>
            </w:pPr>
          </w:p>
        </w:tc>
        <w:tc>
          <w:tcPr>
            <w:tcW w:w="7740" w:type="dxa"/>
            <w:tcBorders>
              <w:bottom w:val="single" w:sz="8" w:space="0" w:color="AEBAD5"/>
              <w:right w:val="single" w:sz="8" w:space="0" w:color="AEBAD5"/>
            </w:tcBorders>
            <w:vAlign w:val="bottom"/>
          </w:tcPr>
          <w:p w:rsidR="003E750B" w:rsidRDefault="003E750B">
            <w:pPr>
              <w:rPr>
                <w:sz w:val="3"/>
                <w:szCs w:val="3"/>
              </w:rPr>
            </w:pPr>
          </w:p>
        </w:tc>
      </w:tr>
      <w:tr w:rsidR="003E750B">
        <w:trPr>
          <w:trHeight w:val="20"/>
        </w:trPr>
        <w:tc>
          <w:tcPr>
            <w:tcW w:w="2720" w:type="dxa"/>
            <w:tcBorders>
              <w:left w:val="single" w:sz="8" w:space="0" w:color="AEBAD5"/>
              <w:bottom w:val="single" w:sz="8" w:space="0" w:color="AEBAD5"/>
            </w:tcBorders>
            <w:vAlign w:val="bottom"/>
          </w:tcPr>
          <w:p w:rsidR="003E750B" w:rsidRDefault="003E750B">
            <w:pPr>
              <w:spacing w:line="20" w:lineRule="exact"/>
              <w:rPr>
                <w:sz w:val="1"/>
                <w:szCs w:val="1"/>
              </w:rPr>
            </w:pPr>
          </w:p>
        </w:tc>
        <w:tc>
          <w:tcPr>
            <w:tcW w:w="7740" w:type="dxa"/>
            <w:tcBorders>
              <w:bottom w:val="single" w:sz="8" w:space="0" w:color="AEBAD5"/>
              <w:right w:val="single" w:sz="8" w:space="0" w:color="AEBAD5"/>
            </w:tcBorders>
            <w:vAlign w:val="bottom"/>
          </w:tcPr>
          <w:p w:rsidR="003E750B" w:rsidRDefault="003E750B">
            <w:pPr>
              <w:spacing w:line="20" w:lineRule="exact"/>
              <w:rPr>
                <w:sz w:val="1"/>
                <w:szCs w:val="1"/>
              </w:rPr>
            </w:pPr>
          </w:p>
        </w:tc>
      </w:tr>
      <w:tr w:rsidR="003E750B">
        <w:trPr>
          <w:trHeight w:val="264"/>
        </w:trPr>
        <w:tc>
          <w:tcPr>
            <w:tcW w:w="2720" w:type="dxa"/>
            <w:tcBorders>
              <w:left w:val="single" w:sz="8" w:space="0" w:color="AEBAD5"/>
              <w:right w:val="single" w:sz="8" w:space="0" w:color="AEBAD5"/>
            </w:tcBorders>
            <w:vAlign w:val="bottom"/>
          </w:tcPr>
          <w:p w:rsidR="003E750B" w:rsidRDefault="00B71FA8">
            <w:pPr>
              <w:jc w:val="center"/>
              <w:rPr>
                <w:sz w:val="20"/>
                <w:szCs w:val="20"/>
              </w:rPr>
            </w:pPr>
            <w:r>
              <w:rPr>
                <w:rFonts w:ascii="Calibri" w:eastAsia="Calibri" w:hAnsi="Calibri" w:cs="Calibri"/>
                <w:b/>
                <w:bCs/>
                <w:i/>
                <w:iCs/>
                <w:color w:val="3B3E42"/>
                <w:w w:val="98"/>
                <w:sz w:val="20"/>
                <w:szCs w:val="20"/>
              </w:rPr>
              <w:t>Team Player</w:t>
            </w:r>
          </w:p>
        </w:tc>
        <w:tc>
          <w:tcPr>
            <w:tcW w:w="7740" w:type="dxa"/>
            <w:tcBorders>
              <w:right w:val="single" w:sz="8" w:space="0" w:color="AEBAD5"/>
            </w:tcBorders>
            <w:vAlign w:val="bottom"/>
          </w:tcPr>
          <w:p w:rsidR="003E750B" w:rsidRDefault="00B71FA8">
            <w:pPr>
              <w:ind w:left="80"/>
              <w:rPr>
                <w:sz w:val="20"/>
                <w:szCs w:val="20"/>
              </w:rPr>
            </w:pPr>
            <w:r>
              <w:rPr>
                <w:rFonts w:ascii="Calibri" w:eastAsia="Calibri" w:hAnsi="Calibri" w:cs="Calibri"/>
                <w:color w:val="3B3E42"/>
                <w:sz w:val="20"/>
                <w:szCs w:val="20"/>
              </w:rPr>
              <w:t>Enjoys sharing knowledge and encouraging development of others to achieve specific team</w:t>
            </w:r>
          </w:p>
        </w:tc>
      </w:tr>
      <w:tr w:rsidR="003E750B">
        <w:trPr>
          <w:trHeight w:val="242"/>
        </w:trPr>
        <w:tc>
          <w:tcPr>
            <w:tcW w:w="2720" w:type="dxa"/>
            <w:tcBorders>
              <w:left w:val="single" w:sz="8" w:space="0" w:color="AEBAD5"/>
              <w:right w:val="single" w:sz="8" w:space="0" w:color="AEBAD5"/>
            </w:tcBorders>
            <w:vAlign w:val="bottom"/>
          </w:tcPr>
          <w:p w:rsidR="003E750B" w:rsidRDefault="003E750B">
            <w:pPr>
              <w:rPr>
                <w:sz w:val="21"/>
                <w:szCs w:val="21"/>
              </w:rPr>
            </w:pPr>
          </w:p>
        </w:tc>
        <w:tc>
          <w:tcPr>
            <w:tcW w:w="7740" w:type="dxa"/>
            <w:tcBorders>
              <w:right w:val="single" w:sz="8" w:space="0" w:color="AEBAD5"/>
            </w:tcBorders>
            <w:vAlign w:val="bottom"/>
          </w:tcPr>
          <w:p w:rsidR="003E750B" w:rsidRDefault="00B71FA8">
            <w:pPr>
              <w:spacing w:line="243" w:lineRule="exact"/>
              <w:ind w:left="80"/>
              <w:rPr>
                <w:sz w:val="20"/>
                <w:szCs w:val="20"/>
              </w:rPr>
            </w:pPr>
            <w:r>
              <w:rPr>
                <w:rFonts w:ascii="Calibri" w:eastAsia="Calibri" w:hAnsi="Calibri" w:cs="Calibri"/>
                <w:color w:val="3B3E42"/>
                <w:sz w:val="20"/>
                <w:szCs w:val="20"/>
              </w:rPr>
              <w:t>goals</w:t>
            </w:r>
          </w:p>
        </w:tc>
      </w:tr>
      <w:tr w:rsidR="003E750B">
        <w:trPr>
          <w:trHeight w:val="48"/>
        </w:trPr>
        <w:tc>
          <w:tcPr>
            <w:tcW w:w="2720" w:type="dxa"/>
            <w:tcBorders>
              <w:left w:val="single" w:sz="8" w:space="0" w:color="AEBAD5"/>
              <w:bottom w:val="single" w:sz="8" w:space="0" w:color="AEBAD5"/>
              <w:right w:val="single" w:sz="8" w:space="0" w:color="AEBAD5"/>
            </w:tcBorders>
            <w:vAlign w:val="bottom"/>
          </w:tcPr>
          <w:p w:rsidR="003E750B" w:rsidRDefault="003E750B">
            <w:pPr>
              <w:rPr>
                <w:sz w:val="4"/>
                <w:szCs w:val="4"/>
              </w:rPr>
            </w:pPr>
          </w:p>
        </w:tc>
        <w:tc>
          <w:tcPr>
            <w:tcW w:w="7740" w:type="dxa"/>
            <w:tcBorders>
              <w:bottom w:val="single" w:sz="8" w:space="0" w:color="AEBAD5"/>
              <w:right w:val="single" w:sz="8" w:space="0" w:color="AEBAD5"/>
            </w:tcBorders>
            <w:vAlign w:val="bottom"/>
          </w:tcPr>
          <w:p w:rsidR="003E750B" w:rsidRDefault="003E750B">
            <w:pPr>
              <w:rPr>
                <w:sz w:val="4"/>
                <w:szCs w:val="4"/>
              </w:rPr>
            </w:pPr>
          </w:p>
        </w:tc>
      </w:tr>
      <w:tr w:rsidR="003E750B">
        <w:trPr>
          <w:trHeight w:val="20"/>
        </w:trPr>
        <w:tc>
          <w:tcPr>
            <w:tcW w:w="2720" w:type="dxa"/>
            <w:tcBorders>
              <w:left w:val="single" w:sz="8" w:space="0" w:color="AEBAD5"/>
              <w:bottom w:val="single" w:sz="8" w:space="0" w:color="AEBAD5"/>
            </w:tcBorders>
            <w:vAlign w:val="bottom"/>
          </w:tcPr>
          <w:p w:rsidR="003E750B" w:rsidRDefault="003E750B">
            <w:pPr>
              <w:spacing w:line="20" w:lineRule="exact"/>
              <w:rPr>
                <w:sz w:val="1"/>
                <w:szCs w:val="1"/>
              </w:rPr>
            </w:pPr>
          </w:p>
        </w:tc>
        <w:tc>
          <w:tcPr>
            <w:tcW w:w="7740" w:type="dxa"/>
            <w:tcBorders>
              <w:bottom w:val="single" w:sz="8" w:space="0" w:color="AEBAD5"/>
              <w:right w:val="single" w:sz="8" w:space="0" w:color="AEBAD5"/>
            </w:tcBorders>
            <w:vAlign w:val="bottom"/>
          </w:tcPr>
          <w:p w:rsidR="003E750B" w:rsidRDefault="003E750B">
            <w:pPr>
              <w:spacing w:line="20" w:lineRule="exact"/>
              <w:rPr>
                <w:sz w:val="1"/>
                <w:szCs w:val="1"/>
              </w:rPr>
            </w:pPr>
          </w:p>
        </w:tc>
      </w:tr>
      <w:tr w:rsidR="003E750B">
        <w:trPr>
          <w:trHeight w:val="262"/>
        </w:trPr>
        <w:tc>
          <w:tcPr>
            <w:tcW w:w="2720" w:type="dxa"/>
            <w:tcBorders>
              <w:left w:val="single" w:sz="8" w:space="0" w:color="AEBAD5"/>
              <w:right w:val="single" w:sz="8" w:space="0" w:color="AEBAD5"/>
            </w:tcBorders>
            <w:vAlign w:val="bottom"/>
          </w:tcPr>
          <w:p w:rsidR="003E750B" w:rsidRDefault="00B71FA8">
            <w:pPr>
              <w:jc w:val="center"/>
              <w:rPr>
                <w:sz w:val="20"/>
                <w:szCs w:val="20"/>
              </w:rPr>
            </w:pPr>
            <w:r>
              <w:rPr>
                <w:rFonts w:ascii="Calibri" w:eastAsia="Calibri" w:hAnsi="Calibri" w:cs="Calibri"/>
                <w:b/>
                <w:bCs/>
                <w:i/>
                <w:iCs/>
                <w:color w:val="3B3E42"/>
                <w:w w:val="99"/>
                <w:sz w:val="20"/>
                <w:szCs w:val="20"/>
              </w:rPr>
              <w:t>Punctuality</w:t>
            </w:r>
          </w:p>
        </w:tc>
        <w:tc>
          <w:tcPr>
            <w:tcW w:w="7740" w:type="dxa"/>
            <w:tcBorders>
              <w:right w:val="single" w:sz="8" w:space="0" w:color="AEBAD5"/>
            </w:tcBorders>
            <w:vAlign w:val="bottom"/>
          </w:tcPr>
          <w:p w:rsidR="003E750B" w:rsidRDefault="00B71FA8">
            <w:pPr>
              <w:ind w:left="80"/>
              <w:rPr>
                <w:sz w:val="20"/>
                <w:szCs w:val="20"/>
              </w:rPr>
            </w:pPr>
            <w:r>
              <w:rPr>
                <w:rFonts w:ascii="Calibri" w:eastAsia="Calibri" w:hAnsi="Calibri" w:cs="Calibri"/>
                <w:color w:val="3B3E42"/>
                <w:sz w:val="20"/>
                <w:szCs w:val="20"/>
              </w:rPr>
              <w:t>Make sure that my work is submitted on timely manner and my attendance is as per the</w:t>
            </w:r>
          </w:p>
        </w:tc>
      </w:tr>
      <w:tr w:rsidR="003E750B">
        <w:trPr>
          <w:trHeight w:val="245"/>
        </w:trPr>
        <w:tc>
          <w:tcPr>
            <w:tcW w:w="2720" w:type="dxa"/>
            <w:tcBorders>
              <w:left w:val="single" w:sz="8" w:space="0" w:color="AEBAD5"/>
              <w:right w:val="single" w:sz="8" w:space="0" w:color="AEBAD5"/>
            </w:tcBorders>
            <w:vAlign w:val="bottom"/>
          </w:tcPr>
          <w:p w:rsidR="003E750B" w:rsidRDefault="003E750B">
            <w:pPr>
              <w:rPr>
                <w:sz w:val="21"/>
                <w:szCs w:val="21"/>
              </w:rPr>
            </w:pPr>
          </w:p>
        </w:tc>
        <w:tc>
          <w:tcPr>
            <w:tcW w:w="7740" w:type="dxa"/>
            <w:tcBorders>
              <w:right w:val="single" w:sz="8" w:space="0" w:color="AEBAD5"/>
            </w:tcBorders>
            <w:vAlign w:val="bottom"/>
          </w:tcPr>
          <w:p w:rsidR="003E750B" w:rsidRDefault="00B71FA8">
            <w:pPr>
              <w:ind w:left="80"/>
              <w:rPr>
                <w:sz w:val="20"/>
                <w:szCs w:val="20"/>
              </w:rPr>
            </w:pPr>
            <w:r>
              <w:rPr>
                <w:rFonts w:ascii="Calibri" w:eastAsia="Calibri" w:hAnsi="Calibri" w:cs="Calibri"/>
                <w:color w:val="3B3E42"/>
                <w:sz w:val="20"/>
                <w:szCs w:val="20"/>
              </w:rPr>
              <w:t>company policy without failure.</w:t>
            </w:r>
          </w:p>
        </w:tc>
      </w:tr>
      <w:tr w:rsidR="003E750B">
        <w:trPr>
          <w:trHeight w:val="46"/>
        </w:trPr>
        <w:tc>
          <w:tcPr>
            <w:tcW w:w="2720" w:type="dxa"/>
            <w:tcBorders>
              <w:left w:val="single" w:sz="8" w:space="0" w:color="AEBAD5"/>
              <w:bottom w:val="single" w:sz="8" w:space="0" w:color="AEBAD5"/>
              <w:right w:val="single" w:sz="8" w:space="0" w:color="AEBAD5"/>
            </w:tcBorders>
            <w:vAlign w:val="bottom"/>
          </w:tcPr>
          <w:p w:rsidR="003E750B" w:rsidRDefault="003E750B">
            <w:pPr>
              <w:rPr>
                <w:sz w:val="3"/>
                <w:szCs w:val="3"/>
              </w:rPr>
            </w:pPr>
          </w:p>
        </w:tc>
        <w:tc>
          <w:tcPr>
            <w:tcW w:w="7740" w:type="dxa"/>
            <w:tcBorders>
              <w:bottom w:val="single" w:sz="8" w:space="0" w:color="AEBAD5"/>
              <w:right w:val="single" w:sz="8" w:space="0" w:color="AEBAD5"/>
            </w:tcBorders>
            <w:vAlign w:val="bottom"/>
          </w:tcPr>
          <w:p w:rsidR="003E750B" w:rsidRDefault="003E750B">
            <w:pPr>
              <w:rPr>
                <w:sz w:val="3"/>
                <w:szCs w:val="3"/>
              </w:rPr>
            </w:pPr>
          </w:p>
        </w:tc>
      </w:tr>
    </w:tbl>
    <w:p w:rsidR="003E750B" w:rsidRDefault="003E750B">
      <w:pPr>
        <w:spacing w:line="200" w:lineRule="exact"/>
        <w:rPr>
          <w:sz w:val="24"/>
          <w:szCs w:val="24"/>
        </w:rPr>
      </w:pPr>
    </w:p>
    <w:p w:rsidR="003E750B" w:rsidRDefault="003E750B">
      <w:pPr>
        <w:spacing w:line="250" w:lineRule="exact"/>
        <w:rPr>
          <w:sz w:val="24"/>
          <w:szCs w:val="24"/>
        </w:rPr>
      </w:pPr>
    </w:p>
    <w:tbl>
      <w:tblPr>
        <w:tblW w:w="0" w:type="auto"/>
        <w:tblInd w:w="10" w:type="dxa"/>
        <w:tblLayout w:type="fixed"/>
        <w:tblCellMar>
          <w:left w:w="0" w:type="dxa"/>
          <w:right w:w="0" w:type="dxa"/>
        </w:tblCellMar>
        <w:tblLook w:val="04A0"/>
      </w:tblPr>
      <w:tblGrid>
        <w:gridCol w:w="2240"/>
        <w:gridCol w:w="8240"/>
      </w:tblGrid>
      <w:tr w:rsidR="003E750B">
        <w:trPr>
          <w:trHeight w:val="402"/>
        </w:trPr>
        <w:tc>
          <w:tcPr>
            <w:tcW w:w="2240" w:type="dxa"/>
            <w:tcBorders>
              <w:top w:val="single" w:sz="8" w:space="0" w:color="AEBAD5"/>
              <w:left w:val="single" w:sz="8" w:space="0" w:color="AEBAD5"/>
              <w:bottom w:val="single" w:sz="8" w:space="0" w:color="AEBAD5"/>
            </w:tcBorders>
            <w:shd w:val="clear" w:color="auto" w:fill="EAEDF4"/>
            <w:vAlign w:val="bottom"/>
          </w:tcPr>
          <w:p w:rsidR="003E750B" w:rsidRDefault="003E750B">
            <w:pPr>
              <w:rPr>
                <w:sz w:val="24"/>
                <w:szCs w:val="24"/>
              </w:rPr>
            </w:pPr>
          </w:p>
        </w:tc>
        <w:tc>
          <w:tcPr>
            <w:tcW w:w="8240" w:type="dxa"/>
            <w:tcBorders>
              <w:top w:val="single" w:sz="8" w:space="0" w:color="AEBAD5"/>
              <w:bottom w:val="single" w:sz="8" w:space="0" w:color="AEBAD5"/>
              <w:right w:val="single" w:sz="8" w:space="0" w:color="AEBAD5"/>
            </w:tcBorders>
            <w:shd w:val="clear" w:color="auto" w:fill="EAEDF4"/>
            <w:vAlign w:val="bottom"/>
          </w:tcPr>
          <w:p w:rsidR="003E750B" w:rsidRDefault="00B71FA8">
            <w:pPr>
              <w:ind w:left="2420"/>
              <w:rPr>
                <w:sz w:val="20"/>
                <w:szCs w:val="20"/>
              </w:rPr>
            </w:pPr>
            <w:r>
              <w:rPr>
                <w:rFonts w:ascii="Calibri" w:eastAsia="Calibri" w:hAnsi="Calibri" w:cs="Calibri"/>
                <w:b/>
                <w:bCs/>
                <w:color w:val="3B3E42"/>
                <w:sz w:val="28"/>
                <w:szCs w:val="28"/>
              </w:rPr>
              <w:t>Education</w:t>
            </w:r>
          </w:p>
        </w:tc>
      </w:tr>
      <w:tr w:rsidR="003E750B">
        <w:trPr>
          <w:trHeight w:val="20"/>
        </w:trPr>
        <w:tc>
          <w:tcPr>
            <w:tcW w:w="2240" w:type="dxa"/>
            <w:tcBorders>
              <w:left w:val="single" w:sz="8" w:space="0" w:color="AEBAD5"/>
              <w:bottom w:val="single" w:sz="8" w:space="0" w:color="AEBAD5"/>
            </w:tcBorders>
            <w:vAlign w:val="bottom"/>
          </w:tcPr>
          <w:p w:rsidR="003E750B" w:rsidRDefault="003E750B">
            <w:pPr>
              <w:spacing w:line="20" w:lineRule="exact"/>
              <w:rPr>
                <w:sz w:val="1"/>
                <w:szCs w:val="1"/>
              </w:rPr>
            </w:pPr>
          </w:p>
        </w:tc>
        <w:tc>
          <w:tcPr>
            <w:tcW w:w="8240" w:type="dxa"/>
            <w:tcBorders>
              <w:bottom w:val="single" w:sz="8" w:space="0" w:color="AEBAD5"/>
              <w:right w:val="single" w:sz="8" w:space="0" w:color="AEBAD5"/>
            </w:tcBorders>
            <w:vAlign w:val="bottom"/>
          </w:tcPr>
          <w:p w:rsidR="003E750B" w:rsidRDefault="003E750B">
            <w:pPr>
              <w:spacing w:line="20" w:lineRule="exact"/>
              <w:rPr>
                <w:sz w:val="1"/>
                <w:szCs w:val="1"/>
              </w:rPr>
            </w:pPr>
          </w:p>
        </w:tc>
      </w:tr>
      <w:tr w:rsidR="003E750B">
        <w:trPr>
          <w:trHeight w:val="306"/>
        </w:trPr>
        <w:tc>
          <w:tcPr>
            <w:tcW w:w="2240" w:type="dxa"/>
            <w:tcBorders>
              <w:left w:val="single" w:sz="8" w:space="0" w:color="AEBAD5"/>
            </w:tcBorders>
            <w:vAlign w:val="bottom"/>
          </w:tcPr>
          <w:p w:rsidR="003E750B" w:rsidRDefault="00B71FA8">
            <w:pPr>
              <w:ind w:left="340"/>
              <w:jc w:val="center"/>
              <w:rPr>
                <w:sz w:val="20"/>
                <w:szCs w:val="20"/>
              </w:rPr>
            </w:pPr>
            <w:r>
              <w:rPr>
                <w:rFonts w:ascii="Calibri" w:eastAsia="Calibri" w:hAnsi="Calibri" w:cs="Calibri"/>
                <w:b/>
                <w:bCs/>
                <w:color w:val="3B3E42"/>
                <w:w w:val="99"/>
                <w:sz w:val="20"/>
                <w:szCs w:val="20"/>
              </w:rPr>
              <w:t>2012 - 2015</w:t>
            </w:r>
          </w:p>
        </w:tc>
        <w:tc>
          <w:tcPr>
            <w:tcW w:w="8240" w:type="dxa"/>
            <w:tcBorders>
              <w:right w:val="single" w:sz="8" w:space="0" w:color="AEBAD5"/>
            </w:tcBorders>
            <w:vAlign w:val="bottom"/>
          </w:tcPr>
          <w:p w:rsidR="003E750B" w:rsidRDefault="00B71FA8">
            <w:pPr>
              <w:ind w:left="420"/>
              <w:rPr>
                <w:sz w:val="20"/>
                <w:szCs w:val="20"/>
              </w:rPr>
            </w:pPr>
            <w:r>
              <w:rPr>
                <w:rFonts w:ascii="Calibri" w:eastAsia="Calibri" w:hAnsi="Calibri" w:cs="Calibri"/>
                <w:b/>
                <w:bCs/>
                <w:color w:val="3B3E42"/>
                <w:sz w:val="20"/>
                <w:szCs w:val="20"/>
              </w:rPr>
              <w:t>Bachelor of Commerce</w:t>
            </w:r>
          </w:p>
        </w:tc>
      </w:tr>
      <w:tr w:rsidR="003E750B">
        <w:trPr>
          <w:trHeight w:val="283"/>
        </w:trPr>
        <w:tc>
          <w:tcPr>
            <w:tcW w:w="2240" w:type="dxa"/>
            <w:tcBorders>
              <w:left w:val="single" w:sz="8" w:space="0" w:color="AEBAD5"/>
            </w:tcBorders>
            <w:vAlign w:val="bottom"/>
          </w:tcPr>
          <w:p w:rsidR="003E750B" w:rsidRDefault="003E750B">
            <w:pPr>
              <w:rPr>
                <w:sz w:val="24"/>
                <w:szCs w:val="24"/>
              </w:rPr>
            </w:pPr>
          </w:p>
        </w:tc>
        <w:tc>
          <w:tcPr>
            <w:tcW w:w="8240" w:type="dxa"/>
            <w:tcBorders>
              <w:right w:val="single" w:sz="8" w:space="0" w:color="AEBAD5"/>
            </w:tcBorders>
            <w:vAlign w:val="bottom"/>
          </w:tcPr>
          <w:p w:rsidR="003E750B" w:rsidRDefault="00B71FA8">
            <w:pPr>
              <w:ind w:left="420"/>
              <w:rPr>
                <w:sz w:val="20"/>
                <w:szCs w:val="20"/>
              </w:rPr>
            </w:pPr>
            <w:r>
              <w:rPr>
                <w:rFonts w:ascii="Calibri" w:eastAsia="Calibri" w:hAnsi="Calibri" w:cs="Calibri"/>
                <w:color w:val="3B3E42"/>
                <w:sz w:val="20"/>
                <w:szCs w:val="20"/>
              </w:rPr>
              <w:t>DR.BHIM RAO AMBEDKAR UNIVERSITY, AGRA , INDIA</w:t>
            </w:r>
          </w:p>
        </w:tc>
      </w:tr>
      <w:tr w:rsidR="003E750B">
        <w:trPr>
          <w:trHeight w:val="610"/>
        </w:trPr>
        <w:tc>
          <w:tcPr>
            <w:tcW w:w="2240" w:type="dxa"/>
            <w:tcBorders>
              <w:left w:val="single" w:sz="8" w:space="0" w:color="AEBAD5"/>
            </w:tcBorders>
            <w:vAlign w:val="bottom"/>
          </w:tcPr>
          <w:p w:rsidR="003E750B" w:rsidRDefault="00B71FA8">
            <w:pPr>
              <w:ind w:left="320"/>
              <w:jc w:val="center"/>
              <w:rPr>
                <w:sz w:val="20"/>
                <w:szCs w:val="20"/>
              </w:rPr>
            </w:pPr>
            <w:r>
              <w:rPr>
                <w:rFonts w:ascii="Calibri" w:eastAsia="Calibri" w:hAnsi="Calibri" w:cs="Calibri"/>
                <w:b/>
                <w:bCs/>
                <w:color w:val="3B3E42"/>
                <w:w w:val="97"/>
                <w:sz w:val="20"/>
                <w:szCs w:val="20"/>
              </w:rPr>
              <w:t>2013 – 2013</w:t>
            </w:r>
          </w:p>
        </w:tc>
        <w:tc>
          <w:tcPr>
            <w:tcW w:w="8240" w:type="dxa"/>
            <w:tcBorders>
              <w:right w:val="single" w:sz="8" w:space="0" w:color="AEBAD5"/>
            </w:tcBorders>
            <w:vAlign w:val="bottom"/>
          </w:tcPr>
          <w:p w:rsidR="003E750B" w:rsidRDefault="00B71FA8">
            <w:pPr>
              <w:ind w:left="420"/>
              <w:rPr>
                <w:sz w:val="20"/>
                <w:szCs w:val="20"/>
              </w:rPr>
            </w:pPr>
            <w:r>
              <w:rPr>
                <w:rFonts w:ascii="Calibri" w:eastAsia="Calibri" w:hAnsi="Calibri" w:cs="Calibri"/>
                <w:b/>
                <w:bCs/>
                <w:color w:val="3B3E42"/>
                <w:sz w:val="20"/>
                <w:szCs w:val="20"/>
              </w:rPr>
              <w:t>Diploma in Office Automation</w:t>
            </w:r>
          </w:p>
        </w:tc>
      </w:tr>
      <w:tr w:rsidR="003E750B">
        <w:trPr>
          <w:trHeight w:val="324"/>
        </w:trPr>
        <w:tc>
          <w:tcPr>
            <w:tcW w:w="2240" w:type="dxa"/>
            <w:tcBorders>
              <w:left w:val="single" w:sz="8" w:space="0" w:color="AEBAD5"/>
            </w:tcBorders>
            <w:vAlign w:val="bottom"/>
          </w:tcPr>
          <w:p w:rsidR="003E750B" w:rsidRDefault="003E750B">
            <w:pPr>
              <w:rPr>
                <w:sz w:val="24"/>
                <w:szCs w:val="24"/>
              </w:rPr>
            </w:pPr>
          </w:p>
        </w:tc>
        <w:tc>
          <w:tcPr>
            <w:tcW w:w="8240" w:type="dxa"/>
            <w:tcBorders>
              <w:right w:val="single" w:sz="8" w:space="0" w:color="AEBAD5"/>
            </w:tcBorders>
            <w:vAlign w:val="bottom"/>
          </w:tcPr>
          <w:p w:rsidR="003E750B" w:rsidRDefault="00B71FA8">
            <w:pPr>
              <w:ind w:left="420"/>
              <w:rPr>
                <w:sz w:val="20"/>
                <w:szCs w:val="20"/>
              </w:rPr>
            </w:pPr>
            <w:r>
              <w:rPr>
                <w:rFonts w:ascii="Calibri" w:eastAsia="Calibri" w:hAnsi="Calibri" w:cs="Calibri"/>
                <w:color w:val="3B3E42"/>
                <w:sz w:val="20"/>
                <w:szCs w:val="20"/>
              </w:rPr>
              <w:t>ITMAK.COM INSTITUTE OF TECHNOLOGY AND MANAGEMENT</w:t>
            </w:r>
          </w:p>
        </w:tc>
      </w:tr>
      <w:tr w:rsidR="003E750B">
        <w:trPr>
          <w:trHeight w:val="648"/>
        </w:trPr>
        <w:tc>
          <w:tcPr>
            <w:tcW w:w="2240" w:type="dxa"/>
            <w:tcBorders>
              <w:left w:val="single" w:sz="8" w:space="0" w:color="AEBAD5"/>
            </w:tcBorders>
            <w:vAlign w:val="bottom"/>
          </w:tcPr>
          <w:p w:rsidR="003E750B" w:rsidRDefault="00B71FA8">
            <w:pPr>
              <w:ind w:left="340"/>
              <w:jc w:val="center"/>
              <w:rPr>
                <w:sz w:val="20"/>
                <w:szCs w:val="20"/>
              </w:rPr>
            </w:pPr>
            <w:r>
              <w:rPr>
                <w:rFonts w:ascii="Calibri" w:eastAsia="Calibri" w:hAnsi="Calibri" w:cs="Calibri"/>
                <w:b/>
                <w:bCs/>
                <w:color w:val="3B3E42"/>
                <w:w w:val="99"/>
                <w:sz w:val="20"/>
                <w:szCs w:val="20"/>
              </w:rPr>
              <w:t>2006 - 2011</w:t>
            </w:r>
          </w:p>
        </w:tc>
        <w:tc>
          <w:tcPr>
            <w:tcW w:w="8240" w:type="dxa"/>
            <w:tcBorders>
              <w:right w:val="single" w:sz="8" w:space="0" w:color="AEBAD5"/>
            </w:tcBorders>
            <w:vAlign w:val="bottom"/>
          </w:tcPr>
          <w:p w:rsidR="003E750B" w:rsidRDefault="00B71FA8">
            <w:pPr>
              <w:ind w:left="420"/>
              <w:rPr>
                <w:sz w:val="20"/>
                <w:szCs w:val="20"/>
              </w:rPr>
            </w:pPr>
            <w:r>
              <w:rPr>
                <w:rFonts w:ascii="Calibri" w:eastAsia="Calibri" w:hAnsi="Calibri" w:cs="Calibri"/>
                <w:b/>
                <w:bCs/>
                <w:color w:val="3B3E42"/>
                <w:sz w:val="20"/>
                <w:szCs w:val="20"/>
              </w:rPr>
              <w:t>Certificate – National Secondary Education</w:t>
            </w:r>
          </w:p>
        </w:tc>
      </w:tr>
      <w:tr w:rsidR="003E750B">
        <w:trPr>
          <w:trHeight w:val="328"/>
        </w:trPr>
        <w:tc>
          <w:tcPr>
            <w:tcW w:w="2240" w:type="dxa"/>
            <w:tcBorders>
              <w:left w:val="single" w:sz="8" w:space="0" w:color="AEBAD5"/>
              <w:bottom w:val="single" w:sz="8" w:space="0" w:color="AEBAD5"/>
            </w:tcBorders>
            <w:vAlign w:val="bottom"/>
          </w:tcPr>
          <w:p w:rsidR="003E750B" w:rsidRDefault="003E750B">
            <w:pPr>
              <w:rPr>
                <w:sz w:val="24"/>
                <w:szCs w:val="24"/>
              </w:rPr>
            </w:pPr>
          </w:p>
        </w:tc>
        <w:tc>
          <w:tcPr>
            <w:tcW w:w="8240" w:type="dxa"/>
            <w:tcBorders>
              <w:bottom w:val="single" w:sz="8" w:space="0" w:color="AEBAD5"/>
              <w:right w:val="single" w:sz="8" w:space="0" w:color="AEBAD5"/>
            </w:tcBorders>
            <w:vAlign w:val="bottom"/>
          </w:tcPr>
          <w:p w:rsidR="003E750B" w:rsidRDefault="00B71FA8">
            <w:pPr>
              <w:ind w:left="420"/>
              <w:rPr>
                <w:sz w:val="20"/>
                <w:szCs w:val="20"/>
              </w:rPr>
            </w:pPr>
            <w:r>
              <w:rPr>
                <w:rFonts w:ascii="Calibri" w:eastAsia="Calibri" w:hAnsi="Calibri" w:cs="Calibri"/>
                <w:color w:val="3B3E42"/>
                <w:sz w:val="20"/>
                <w:szCs w:val="20"/>
              </w:rPr>
              <w:t>REMERA MBONGO SECONDARY SCHOOL, RWANDA</w:t>
            </w:r>
          </w:p>
        </w:tc>
      </w:tr>
    </w:tbl>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00" w:lineRule="exact"/>
        <w:rPr>
          <w:sz w:val="24"/>
          <w:szCs w:val="24"/>
        </w:rPr>
      </w:pPr>
    </w:p>
    <w:p w:rsidR="003E750B" w:rsidRDefault="003E750B">
      <w:pPr>
        <w:spacing w:line="287" w:lineRule="exact"/>
        <w:rPr>
          <w:sz w:val="24"/>
          <w:szCs w:val="24"/>
        </w:rPr>
      </w:pPr>
    </w:p>
    <w:p w:rsidR="003E750B" w:rsidRDefault="00B71FA8">
      <w:pPr>
        <w:ind w:right="20"/>
        <w:jc w:val="center"/>
        <w:rPr>
          <w:sz w:val="20"/>
          <w:szCs w:val="20"/>
        </w:rPr>
      </w:pPr>
      <w:r>
        <w:rPr>
          <w:rFonts w:ascii="Century Schoolbook" w:eastAsia="Century Schoolbook" w:hAnsi="Century Schoolbook" w:cs="Century Schoolbook"/>
          <w:sz w:val="20"/>
          <w:szCs w:val="20"/>
        </w:rPr>
        <w:t>1</w:t>
      </w:r>
    </w:p>
    <w:p w:rsidR="003E750B" w:rsidRDefault="003E750B">
      <w:pPr>
        <w:sectPr w:rsidR="003E750B">
          <w:type w:val="continuous"/>
          <w:pgSz w:w="11900" w:h="16838"/>
          <w:pgMar w:top="450" w:right="706" w:bottom="389" w:left="720" w:header="0" w:footer="0" w:gutter="0"/>
          <w:cols w:space="720" w:equalWidth="0">
            <w:col w:w="10480"/>
          </w:cols>
        </w:sectPr>
      </w:pPr>
    </w:p>
    <w:p w:rsidR="003E750B" w:rsidRDefault="00B71FA8">
      <w:pPr>
        <w:jc w:val="center"/>
        <w:rPr>
          <w:sz w:val="20"/>
          <w:szCs w:val="20"/>
        </w:rPr>
      </w:pPr>
      <w:r>
        <w:rPr>
          <w:rFonts w:ascii="Calibri" w:eastAsia="Calibri" w:hAnsi="Calibri" w:cs="Calibri"/>
          <w:b/>
          <w:bCs/>
          <w:noProof/>
          <w:color w:val="3B3E42"/>
          <w:sz w:val="28"/>
          <w:szCs w:val="28"/>
          <w:lang w:val="en-IN" w:eastAsia="en-IN"/>
        </w:rPr>
        <w:lastRenderedPageBreak/>
        <w:drawing>
          <wp:anchor distT="0" distB="0" distL="114300" distR="114300" simplePos="0" relativeHeight="251660288" behindDoc="1" locked="0" layoutInCell="0" allowOverlap="1">
            <wp:simplePos x="0" y="0"/>
            <wp:positionH relativeFrom="page">
              <wp:posOffset>457200</wp:posOffset>
            </wp:positionH>
            <wp:positionV relativeFrom="page">
              <wp:posOffset>228600</wp:posOffset>
            </wp:positionV>
            <wp:extent cx="6650990" cy="6731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50990" cy="6731000"/>
                    </a:xfrm>
                    <a:prstGeom prst="rect">
                      <a:avLst/>
                    </a:prstGeom>
                    <a:noFill/>
                  </pic:spPr>
                </pic:pic>
              </a:graphicData>
            </a:graphic>
          </wp:anchor>
        </w:drawing>
      </w:r>
      <w:r>
        <w:rPr>
          <w:rFonts w:ascii="Calibri" w:eastAsia="Calibri" w:hAnsi="Calibri" w:cs="Calibri"/>
          <w:b/>
          <w:bCs/>
          <w:color w:val="3B3E42"/>
          <w:sz w:val="28"/>
          <w:szCs w:val="28"/>
        </w:rPr>
        <w:t>Work Experience</w:t>
      </w:r>
    </w:p>
    <w:p w:rsidR="003E750B" w:rsidRDefault="003E750B">
      <w:pPr>
        <w:spacing w:line="83" w:lineRule="exact"/>
        <w:rPr>
          <w:sz w:val="20"/>
          <w:szCs w:val="20"/>
        </w:rPr>
      </w:pPr>
    </w:p>
    <w:p w:rsidR="003E750B" w:rsidRDefault="00B71FA8">
      <w:pPr>
        <w:tabs>
          <w:tab w:val="left" w:pos="7920"/>
        </w:tabs>
        <w:ind w:left="580"/>
        <w:rPr>
          <w:sz w:val="20"/>
          <w:szCs w:val="20"/>
        </w:rPr>
      </w:pPr>
      <w:r>
        <w:rPr>
          <w:rFonts w:ascii="Calibri" w:eastAsia="Calibri" w:hAnsi="Calibri" w:cs="Calibri"/>
          <w:b/>
          <w:bCs/>
          <w:i/>
          <w:iCs/>
          <w:color w:val="3B3E42"/>
          <w:sz w:val="24"/>
          <w:szCs w:val="24"/>
        </w:rPr>
        <w:t>IN &amp; OUT SUPER MALL, AGRA, INDIA</w:t>
      </w:r>
      <w:r>
        <w:rPr>
          <w:sz w:val="20"/>
          <w:szCs w:val="20"/>
        </w:rPr>
        <w:tab/>
      </w:r>
      <w:r>
        <w:rPr>
          <w:rFonts w:ascii="Calibri" w:eastAsia="Calibri" w:hAnsi="Calibri" w:cs="Calibri"/>
          <w:b/>
          <w:bCs/>
          <w:color w:val="3B3E42"/>
          <w:sz w:val="36"/>
          <w:szCs w:val="36"/>
          <w:vertAlign w:val="superscript"/>
        </w:rPr>
        <w:t>June 2015 – July 2017</w:t>
      </w:r>
    </w:p>
    <w:p w:rsidR="003E750B" w:rsidRDefault="003E750B">
      <w:pPr>
        <w:spacing w:line="166" w:lineRule="exact"/>
        <w:rPr>
          <w:sz w:val="20"/>
          <w:szCs w:val="20"/>
        </w:rPr>
      </w:pPr>
    </w:p>
    <w:p w:rsidR="003E750B" w:rsidRDefault="00B71FA8">
      <w:pPr>
        <w:ind w:left="580"/>
        <w:rPr>
          <w:sz w:val="20"/>
          <w:szCs w:val="20"/>
        </w:rPr>
      </w:pPr>
      <w:r>
        <w:rPr>
          <w:rFonts w:ascii="Calibri" w:eastAsia="Calibri" w:hAnsi="Calibri" w:cs="Calibri"/>
          <w:i/>
          <w:iCs/>
          <w:color w:val="3B3E42"/>
          <w:sz w:val="24"/>
          <w:szCs w:val="24"/>
          <w:u w:val="single"/>
        </w:rPr>
        <w:t>SALES ASSOCIATE</w:t>
      </w:r>
    </w:p>
    <w:p w:rsidR="003E750B" w:rsidRDefault="003E750B">
      <w:pPr>
        <w:spacing w:line="166" w:lineRule="exact"/>
        <w:rPr>
          <w:sz w:val="20"/>
          <w:szCs w:val="20"/>
        </w:rPr>
      </w:pPr>
    </w:p>
    <w:p w:rsidR="003E750B" w:rsidRDefault="00B71FA8">
      <w:pPr>
        <w:numPr>
          <w:ilvl w:val="0"/>
          <w:numId w:val="1"/>
        </w:numPr>
        <w:tabs>
          <w:tab w:val="left" w:pos="1220"/>
        </w:tabs>
        <w:ind w:left="1220" w:hanging="363"/>
        <w:rPr>
          <w:rFonts w:ascii="Wingdings" w:eastAsia="Wingdings" w:hAnsi="Wingdings" w:cs="Wingdings"/>
          <w:color w:val="3B3E42"/>
          <w:sz w:val="40"/>
          <w:szCs w:val="40"/>
          <w:vertAlign w:val="superscript"/>
        </w:rPr>
      </w:pPr>
      <w:r>
        <w:rPr>
          <w:rFonts w:ascii="Calibri" w:eastAsia="Calibri" w:hAnsi="Calibri" w:cs="Calibri"/>
          <w:color w:val="3B3E42"/>
          <w:sz w:val="20"/>
          <w:szCs w:val="20"/>
        </w:rPr>
        <w:t>Welcomes customers by greeting them; offering them assistance.</w:t>
      </w:r>
    </w:p>
    <w:p w:rsidR="003E750B" w:rsidRDefault="003E750B">
      <w:pPr>
        <w:spacing w:line="126" w:lineRule="exact"/>
        <w:rPr>
          <w:rFonts w:ascii="Wingdings" w:eastAsia="Wingdings" w:hAnsi="Wingdings" w:cs="Wingdings"/>
          <w:color w:val="3B3E42"/>
          <w:sz w:val="40"/>
          <w:szCs w:val="40"/>
          <w:vertAlign w:val="superscript"/>
        </w:rPr>
      </w:pPr>
    </w:p>
    <w:p w:rsidR="003E750B" w:rsidRDefault="00B71FA8">
      <w:pPr>
        <w:numPr>
          <w:ilvl w:val="0"/>
          <w:numId w:val="1"/>
        </w:numPr>
        <w:tabs>
          <w:tab w:val="left" w:pos="1220"/>
        </w:tabs>
        <w:spacing w:line="185" w:lineRule="auto"/>
        <w:ind w:left="1220" w:hanging="363"/>
        <w:rPr>
          <w:rFonts w:ascii="Wingdings" w:eastAsia="Wingdings" w:hAnsi="Wingdings" w:cs="Wingdings"/>
          <w:color w:val="3B3E42"/>
          <w:sz w:val="23"/>
          <w:szCs w:val="23"/>
          <w:vertAlign w:val="superscript"/>
        </w:rPr>
      </w:pPr>
      <w:r>
        <w:rPr>
          <w:rFonts w:ascii="Calibri" w:eastAsia="Calibri" w:hAnsi="Calibri" w:cs="Calibri"/>
          <w:color w:val="3B3E42"/>
          <w:sz w:val="14"/>
          <w:szCs w:val="14"/>
        </w:rPr>
        <w:t>Directs customers by escorting them to racks and counters; suggesting items.</w:t>
      </w:r>
    </w:p>
    <w:p w:rsidR="003E750B" w:rsidRDefault="003E750B">
      <w:pPr>
        <w:spacing w:line="129" w:lineRule="exact"/>
        <w:rPr>
          <w:rFonts w:ascii="Wingdings" w:eastAsia="Wingdings" w:hAnsi="Wingdings" w:cs="Wingdings"/>
          <w:color w:val="3B3E42"/>
          <w:sz w:val="23"/>
          <w:szCs w:val="23"/>
          <w:vertAlign w:val="superscript"/>
        </w:rPr>
      </w:pPr>
    </w:p>
    <w:p w:rsidR="003E750B" w:rsidRDefault="00B71FA8">
      <w:pPr>
        <w:numPr>
          <w:ilvl w:val="0"/>
          <w:numId w:val="1"/>
        </w:numPr>
        <w:tabs>
          <w:tab w:val="left" w:pos="1220"/>
        </w:tabs>
        <w:spacing w:line="185" w:lineRule="auto"/>
        <w:ind w:left="1220" w:hanging="363"/>
        <w:rPr>
          <w:rFonts w:ascii="Wingdings" w:eastAsia="Wingdings" w:hAnsi="Wingdings" w:cs="Wingdings"/>
          <w:color w:val="3B3E42"/>
          <w:sz w:val="23"/>
          <w:szCs w:val="23"/>
          <w:vertAlign w:val="superscript"/>
        </w:rPr>
      </w:pPr>
      <w:r>
        <w:rPr>
          <w:rFonts w:ascii="Calibri" w:eastAsia="Calibri" w:hAnsi="Calibri" w:cs="Calibri"/>
          <w:color w:val="3B3E42"/>
          <w:sz w:val="14"/>
          <w:szCs w:val="14"/>
        </w:rPr>
        <w:t>Advise customers by providing information on products.</w:t>
      </w:r>
    </w:p>
    <w:p w:rsidR="003E750B" w:rsidRDefault="00B71FA8">
      <w:pPr>
        <w:tabs>
          <w:tab w:val="left" w:pos="1200"/>
          <w:tab w:val="left" w:pos="7420"/>
        </w:tabs>
        <w:ind w:left="860"/>
        <w:rPr>
          <w:sz w:val="20"/>
          <w:szCs w:val="20"/>
        </w:rPr>
      </w:pPr>
      <w:r>
        <w:rPr>
          <w:rFonts w:ascii="Wingdings" w:eastAsia="Wingdings" w:hAnsi="Wingdings" w:cs="Wingdings"/>
          <w:color w:val="3B3E42"/>
          <w:sz w:val="39"/>
          <w:szCs w:val="39"/>
          <w:vertAlign w:val="superscript"/>
        </w:rPr>
        <w:t></w:t>
      </w:r>
      <w:r>
        <w:rPr>
          <w:rFonts w:ascii="Calibri" w:eastAsia="Calibri" w:hAnsi="Calibri" w:cs="Calibri"/>
          <w:color w:val="3B3E42"/>
          <w:sz w:val="20"/>
          <w:szCs w:val="20"/>
        </w:rPr>
        <w:tab/>
        <w:t>Helps customer make selections by building customer confidence, offering</w:t>
      </w:r>
      <w:r>
        <w:rPr>
          <w:sz w:val="20"/>
          <w:szCs w:val="20"/>
        </w:rPr>
        <w:tab/>
      </w:r>
      <w:r>
        <w:rPr>
          <w:rFonts w:ascii="Calibri" w:eastAsia="Calibri" w:hAnsi="Calibri" w:cs="Calibri"/>
          <w:color w:val="3B3E42"/>
          <w:sz w:val="19"/>
          <w:szCs w:val="19"/>
        </w:rPr>
        <w:t>suggestions.</w:t>
      </w:r>
    </w:p>
    <w:p w:rsidR="003E750B" w:rsidRDefault="00B71FA8">
      <w:pPr>
        <w:numPr>
          <w:ilvl w:val="0"/>
          <w:numId w:val="2"/>
        </w:numPr>
        <w:tabs>
          <w:tab w:val="left" w:pos="1220"/>
        </w:tabs>
        <w:spacing w:line="182" w:lineRule="auto"/>
        <w:ind w:left="1220" w:hanging="363"/>
        <w:rPr>
          <w:rFonts w:ascii="Wingdings" w:eastAsia="Wingdings" w:hAnsi="Wingdings" w:cs="Wingdings"/>
          <w:color w:val="3B3E42"/>
          <w:sz w:val="27"/>
          <w:szCs w:val="27"/>
          <w:vertAlign w:val="superscript"/>
        </w:rPr>
      </w:pPr>
      <w:r>
        <w:rPr>
          <w:rFonts w:ascii="Calibri" w:eastAsia="Calibri" w:hAnsi="Calibri" w:cs="Calibri"/>
          <w:color w:val="3B3E42"/>
          <w:sz w:val="15"/>
          <w:szCs w:val="15"/>
        </w:rPr>
        <w:t>Communication to the customers the information on special offers/sales promotion events.</w:t>
      </w:r>
    </w:p>
    <w:p w:rsidR="003E750B" w:rsidRDefault="003E750B">
      <w:pPr>
        <w:spacing w:line="127" w:lineRule="exact"/>
        <w:rPr>
          <w:rFonts w:ascii="Wingdings" w:eastAsia="Wingdings" w:hAnsi="Wingdings" w:cs="Wingdings"/>
          <w:color w:val="3B3E42"/>
          <w:sz w:val="27"/>
          <w:szCs w:val="27"/>
          <w:vertAlign w:val="superscript"/>
        </w:rPr>
      </w:pPr>
    </w:p>
    <w:p w:rsidR="003E750B" w:rsidRDefault="00B71FA8">
      <w:pPr>
        <w:numPr>
          <w:ilvl w:val="0"/>
          <w:numId w:val="2"/>
        </w:numPr>
        <w:tabs>
          <w:tab w:val="left" w:pos="1220"/>
        </w:tabs>
        <w:spacing w:line="185" w:lineRule="auto"/>
        <w:ind w:left="1220" w:hanging="363"/>
        <w:rPr>
          <w:rFonts w:ascii="Wingdings" w:eastAsia="Wingdings" w:hAnsi="Wingdings" w:cs="Wingdings"/>
          <w:color w:val="3B3E42"/>
          <w:sz w:val="23"/>
          <w:szCs w:val="23"/>
          <w:vertAlign w:val="superscript"/>
        </w:rPr>
      </w:pPr>
      <w:r>
        <w:rPr>
          <w:rFonts w:ascii="Calibri" w:eastAsia="Calibri" w:hAnsi="Calibri" w:cs="Calibri"/>
          <w:color w:val="3B3E42"/>
          <w:sz w:val="14"/>
          <w:szCs w:val="14"/>
        </w:rPr>
        <w:t>Merchandise goods prominently on the shop shelves &amp; display units.</w:t>
      </w:r>
    </w:p>
    <w:p w:rsidR="003E750B" w:rsidRDefault="003E750B">
      <w:pPr>
        <w:spacing w:line="127" w:lineRule="exact"/>
        <w:rPr>
          <w:rFonts w:ascii="Wingdings" w:eastAsia="Wingdings" w:hAnsi="Wingdings" w:cs="Wingdings"/>
          <w:color w:val="3B3E42"/>
          <w:sz w:val="23"/>
          <w:szCs w:val="23"/>
          <w:vertAlign w:val="superscript"/>
        </w:rPr>
      </w:pPr>
    </w:p>
    <w:p w:rsidR="003E750B" w:rsidRDefault="00B71FA8">
      <w:pPr>
        <w:numPr>
          <w:ilvl w:val="0"/>
          <w:numId w:val="2"/>
        </w:numPr>
        <w:tabs>
          <w:tab w:val="left" w:pos="1220"/>
        </w:tabs>
        <w:spacing w:line="185" w:lineRule="auto"/>
        <w:ind w:left="1220" w:hanging="363"/>
        <w:rPr>
          <w:rFonts w:ascii="Wingdings" w:eastAsia="Wingdings" w:hAnsi="Wingdings" w:cs="Wingdings"/>
          <w:color w:val="3B3E42"/>
          <w:sz w:val="23"/>
          <w:szCs w:val="23"/>
          <w:vertAlign w:val="superscript"/>
        </w:rPr>
      </w:pPr>
      <w:r>
        <w:rPr>
          <w:rFonts w:ascii="Calibri" w:eastAsia="Calibri" w:hAnsi="Calibri" w:cs="Calibri"/>
          <w:color w:val="3B3E42"/>
          <w:sz w:val="14"/>
          <w:szCs w:val="14"/>
        </w:rPr>
        <w:t>Handle customer complaints professionally and escalate any serious issues to the store Manager.</w:t>
      </w:r>
    </w:p>
    <w:p w:rsidR="003E750B" w:rsidRDefault="003E750B">
      <w:pPr>
        <w:spacing w:line="127" w:lineRule="exact"/>
        <w:rPr>
          <w:rFonts w:ascii="Wingdings" w:eastAsia="Wingdings" w:hAnsi="Wingdings" w:cs="Wingdings"/>
          <w:color w:val="3B3E42"/>
          <w:sz w:val="23"/>
          <w:szCs w:val="23"/>
          <w:vertAlign w:val="superscript"/>
        </w:rPr>
      </w:pPr>
    </w:p>
    <w:p w:rsidR="003E750B" w:rsidRDefault="00B71FA8">
      <w:pPr>
        <w:numPr>
          <w:ilvl w:val="0"/>
          <w:numId w:val="2"/>
        </w:numPr>
        <w:tabs>
          <w:tab w:val="left" w:pos="1220"/>
        </w:tabs>
        <w:spacing w:line="185" w:lineRule="auto"/>
        <w:ind w:left="1220" w:hanging="363"/>
        <w:rPr>
          <w:rFonts w:ascii="Wingdings" w:eastAsia="Wingdings" w:hAnsi="Wingdings" w:cs="Wingdings"/>
          <w:color w:val="3B3E42"/>
          <w:sz w:val="23"/>
          <w:szCs w:val="23"/>
          <w:vertAlign w:val="superscript"/>
        </w:rPr>
      </w:pPr>
      <w:r>
        <w:rPr>
          <w:rFonts w:ascii="Calibri" w:eastAsia="Calibri" w:hAnsi="Calibri" w:cs="Calibri"/>
          <w:color w:val="3B3E42"/>
          <w:sz w:val="14"/>
          <w:szCs w:val="14"/>
        </w:rPr>
        <w:t>Update product knowledge follow latest trends to provide confident and relevant advice to customers.</w:t>
      </w:r>
    </w:p>
    <w:p w:rsidR="003E750B" w:rsidRDefault="003E750B">
      <w:pPr>
        <w:spacing w:line="284" w:lineRule="exact"/>
        <w:rPr>
          <w:sz w:val="20"/>
          <w:szCs w:val="20"/>
        </w:rPr>
      </w:pPr>
    </w:p>
    <w:p w:rsidR="003E750B" w:rsidRDefault="00B71FA8">
      <w:pPr>
        <w:tabs>
          <w:tab w:val="left" w:pos="7220"/>
        </w:tabs>
        <w:ind w:left="580"/>
        <w:rPr>
          <w:sz w:val="20"/>
          <w:szCs w:val="20"/>
        </w:rPr>
      </w:pPr>
      <w:r>
        <w:rPr>
          <w:rFonts w:ascii="Calibri" w:eastAsia="Calibri" w:hAnsi="Calibri" w:cs="Calibri"/>
          <w:b/>
          <w:bCs/>
          <w:i/>
          <w:iCs/>
          <w:color w:val="3B3E42"/>
          <w:sz w:val="24"/>
          <w:szCs w:val="24"/>
        </w:rPr>
        <w:t>BIG BAZZAR MALL, AGRA, INDIA</w:t>
      </w:r>
      <w:r>
        <w:rPr>
          <w:sz w:val="20"/>
          <w:szCs w:val="20"/>
        </w:rPr>
        <w:tab/>
      </w:r>
      <w:r>
        <w:rPr>
          <w:rFonts w:ascii="Calibri" w:eastAsia="Calibri" w:hAnsi="Calibri" w:cs="Calibri"/>
          <w:b/>
          <w:bCs/>
          <w:color w:val="3B3E42"/>
          <w:sz w:val="36"/>
          <w:szCs w:val="36"/>
          <w:vertAlign w:val="superscript"/>
        </w:rPr>
        <w:t>January 2014 – January 2015</w:t>
      </w:r>
    </w:p>
    <w:p w:rsidR="003E750B" w:rsidRDefault="003E750B">
      <w:pPr>
        <w:spacing w:line="139" w:lineRule="exact"/>
        <w:rPr>
          <w:sz w:val="20"/>
          <w:szCs w:val="20"/>
        </w:rPr>
      </w:pPr>
    </w:p>
    <w:p w:rsidR="003E750B" w:rsidRDefault="00B71FA8">
      <w:pPr>
        <w:ind w:left="580"/>
        <w:rPr>
          <w:sz w:val="20"/>
          <w:szCs w:val="20"/>
        </w:rPr>
      </w:pPr>
      <w:r>
        <w:rPr>
          <w:rFonts w:ascii="Calibri" w:eastAsia="Calibri" w:hAnsi="Calibri" w:cs="Calibri"/>
          <w:i/>
          <w:iCs/>
          <w:color w:val="3B3E42"/>
          <w:sz w:val="24"/>
          <w:szCs w:val="24"/>
          <w:u w:val="single"/>
        </w:rPr>
        <w:t>CUSTOMER SERVICE REPRESENTATIVE</w:t>
      </w:r>
    </w:p>
    <w:p w:rsidR="003E750B" w:rsidRDefault="003E750B">
      <w:pPr>
        <w:spacing w:line="190" w:lineRule="exact"/>
        <w:rPr>
          <w:sz w:val="20"/>
          <w:szCs w:val="20"/>
        </w:rPr>
      </w:pPr>
    </w:p>
    <w:p w:rsidR="003E750B" w:rsidRDefault="00B71FA8">
      <w:pPr>
        <w:numPr>
          <w:ilvl w:val="0"/>
          <w:numId w:val="3"/>
        </w:numPr>
        <w:tabs>
          <w:tab w:val="left" w:pos="1220"/>
        </w:tabs>
        <w:ind w:left="1220" w:hanging="363"/>
        <w:rPr>
          <w:rFonts w:ascii="Wingdings" w:eastAsia="Wingdings" w:hAnsi="Wingdings" w:cs="Wingdings"/>
          <w:color w:val="3B3E42"/>
          <w:sz w:val="40"/>
          <w:szCs w:val="40"/>
          <w:vertAlign w:val="superscript"/>
        </w:rPr>
      </w:pPr>
      <w:r>
        <w:rPr>
          <w:rFonts w:ascii="Calibri" w:eastAsia="Calibri" w:hAnsi="Calibri" w:cs="Calibri"/>
          <w:color w:val="3B3E42"/>
          <w:sz w:val="20"/>
          <w:szCs w:val="20"/>
        </w:rPr>
        <w:t>Highly developed sense of integrity and commitment to customer satisfaction.</w:t>
      </w:r>
    </w:p>
    <w:p w:rsidR="003E750B" w:rsidRDefault="003E750B">
      <w:pPr>
        <w:spacing w:line="126" w:lineRule="exact"/>
        <w:rPr>
          <w:rFonts w:ascii="Wingdings" w:eastAsia="Wingdings" w:hAnsi="Wingdings" w:cs="Wingdings"/>
          <w:color w:val="3B3E42"/>
          <w:sz w:val="40"/>
          <w:szCs w:val="40"/>
          <w:vertAlign w:val="superscript"/>
        </w:rPr>
      </w:pPr>
    </w:p>
    <w:p w:rsidR="003E750B" w:rsidRDefault="00B71FA8">
      <w:pPr>
        <w:numPr>
          <w:ilvl w:val="0"/>
          <w:numId w:val="3"/>
        </w:numPr>
        <w:tabs>
          <w:tab w:val="left" w:pos="1220"/>
        </w:tabs>
        <w:spacing w:line="181" w:lineRule="auto"/>
        <w:ind w:left="1220" w:right="220" w:hanging="363"/>
        <w:rPr>
          <w:rFonts w:ascii="Wingdings" w:eastAsia="Wingdings" w:hAnsi="Wingdings" w:cs="Wingdings"/>
          <w:color w:val="3B3E42"/>
          <w:sz w:val="33"/>
          <w:szCs w:val="33"/>
          <w:vertAlign w:val="superscript"/>
        </w:rPr>
      </w:pPr>
      <w:r>
        <w:rPr>
          <w:rFonts w:ascii="Calibri" w:eastAsia="Calibri" w:hAnsi="Calibri" w:cs="Calibri"/>
          <w:color w:val="3B3E42"/>
          <w:sz w:val="18"/>
          <w:szCs w:val="18"/>
        </w:rPr>
        <w:t>Professionally handle incoming requests from customers and ensure that issues are resolved both promptly and thoroughly.</w:t>
      </w:r>
    </w:p>
    <w:p w:rsidR="003E750B" w:rsidRDefault="003E750B">
      <w:pPr>
        <w:spacing w:line="124" w:lineRule="exact"/>
        <w:rPr>
          <w:rFonts w:ascii="Wingdings" w:eastAsia="Wingdings" w:hAnsi="Wingdings" w:cs="Wingdings"/>
          <w:color w:val="3B3E42"/>
          <w:sz w:val="33"/>
          <w:szCs w:val="33"/>
          <w:vertAlign w:val="superscript"/>
        </w:rPr>
      </w:pPr>
    </w:p>
    <w:p w:rsidR="003E750B" w:rsidRDefault="00B71FA8">
      <w:pPr>
        <w:numPr>
          <w:ilvl w:val="0"/>
          <w:numId w:val="3"/>
        </w:numPr>
        <w:tabs>
          <w:tab w:val="left" w:pos="1220"/>
        </w:tabs>
        <w:ind w:left="1220" w:right="220" w:hanging="363"/>
        <w:jc w:val="both"/>
        <w:rPr>
          <w:rFonts w:ascii="Wingdings" w:eastAsia="Wingdings" w:hAnsi="Wingdings" w:cs="Wingdings"/>
          <w:color w:val="3B3E42"/>
          <w:sz w:val="38"/>
          <w:szCs w:val="38"/>
          <w:vertAlign w:val="superscript"/>
        </w:rPr>
      </w:pPr>
      <w:r>
        <w:rPr>
          <w:rFonts w:ascii="Calibri" w:eastAsia="Calibri" w:hAnsi="Calibri" w:cs="Calibri"/>
          <w:color w:val="3B3E42"/>
          <w:sz w:val="19"/>
          <w:szCs w:val="19"/>
        </w:rPr>
        <w:t>Thoroughly and efficiently gather customer information, access and fulfill customer needs, educate the customer where applicable to prevent the need for future contacts and document interactions through contact tracking.</w:t>
      </w:r>
    </w:p>
    <w:p w:rsidR="003E750B" w:rsidRDefault="003E750B">
      <w:pPr>
        <w:spacing w:line="160" w:lineRule="exact"/>
        <w:rPr>
          <w:rFonts w:ascii="Wingdings" w:eastAsia="Wingdings" w:hAnsi="Wingdings" w:cs="Wingdings"/>
          <w:color w:val="3B3E42"/>
          <w:sz w:val="38"/>
          <w:szCs w:val="38"/>
          <w:vertAlign w:val="superscript"/>
        </w:rPr>
      </w:pPr>
    </w:p>
    <w:p w:rsidR="003E750B" w:rsidRDefault="00B71FA8">
      <w:pPr>
        <w:numPr>
          <w:ilvl w:val="0"/>
          <w:numId w:val="3"/>
        </w:numPr>
        <w:tabs>
          <w:tab w:val="left" w:pos="1220"/>
        </w:tabs>
        <w:spacing w:line="182" w:lineRule="auto"/>
        <w:ind w:left="1220" w:right="220" w:hanging="363"/>
        <w:rPr>
          <w:rFonts w:ascii="Wingdings" w:eastAsia="Wingdings" w:hAnsi="Wingdings" w:cs="Wingdings"/>
          <w:color w:val="3B3E42"/>
          <w:sz w:val="33"/>
          <w:szCs w:val="33"/>
          <w:vertAlign w:val="superscript"/>
        </w:rPr>
      </w:pPr>
      <w:r>
        <w:rPr>
          <w:rFonts w:ascii="Calibri" w:eastAsia="Calibri" w:hAnsi="Calibri" w:cs="Calibri"/>
          <w:color w:val="3B3E42"/>
          <w:sz w:val="18"/>
          <w:szCs w:val="18"/>
        </w:rPr>
        <w:t>Provide quality service and support in a variety of areas including, but not limited to: billing, placing print orders, and system troubleshooting</w:t>
      </w:r>
    </w:p>
    <w:p w:rsidR="003E750B" w:rsidRDefault="00B71FA8">
      <w:pPr>
        <w:numPr>
          <w:ilvl w:val="0"/>
          <w:numId w:val="3"/>
        </w:numPr>
        <w:tabs>
          <w:tab w:val="left" w:pos="1220"/>
        </w:tabs>
        <w:spacing w:line="184" w:lineRule="auto"/>
        <w:ind w:left="1220" w:hanging="363"/>
        <w:rPr>
          <w:rFonts w:ascii="Wingdings" w:eastAsia="Wingdings" w:hAnsi="Wingdings" w:cs="Wingdings"/>
          <w:color w:val="3B3E42"/>
          <w:sz w:val="38"/>
          <w:szCs w:val="38"/>
          <w:vertAlign w:val="superscript"/>
        </w:rPr>
      </w:pPr>
      <w:r>
        <w:rPr>
          <w:rFonts w:ascii="Calibri" w:eastAsia="Calibri" w:hAnsi="Calibri" w:cs="Calibri"/>
          <w:color w:val="3B3E42"/>
          <w:sz w:val="19"/>
          <w:szCs w:val="19"/>
        </w:rPr>
        <w:t>Troubleshoot customer issues over the phone</w:t>
      </w:r>
    </w:p>
    <w:p w:rsidR="003E750B" w:rsidRDefault="003E750B">
      <w:pPr>
        <w:spacing w:line="127" w:lineRule="exact"/>
        <w:rPr>
          <w:rFonts w:ascii="Wingdings" w:eastAsia="Wingdings" w:hAnsi="Wingdings" w:cs="Wingdings"/>
          <w:color w:val="3B3E42"/>
          <w:sz w:val="38"/>
          <w:szCs w:val="38"/>
          <w:vertAlign w:val="superscript"/>
        </w:rPr>
      </w:pPr>
    </w:p>
    <w:p w:rsidR="003E750B" w:rsidRDefault="00B71FA8">
      <w:pPr>
        <w:numPr>
          <w:ilvl w:val="0"/>
          <w:numId w:val="3"/>
        </w:numPr>
        <w:tabs>
          <w:tab w:val="left" w:pos="1220"/>
        </w:tabs>
        <w:spacing w:line="185" w:lineRule="auto"/>
        <w:ind w:left="1220" w:hanging="363"/>
        <w:rPr>
          <w:rFonts w:ascii="Wingdings" w:eastAsia="Wingdings" w:hAnsi="Wingdings" w:cs="Wingdings"/>
          <w:color w:val="3B3E42"/>
          <w:sz w:val="23"/>
          <w:szCs w:val="23"/>
          <w:vertAlign w:val="superscript"/>
        </w:rPr>
      </w:pPr>
      <w:r>
        <w:rPr>
          <w:rFonts w:ascii="Calibri" w:eastAsia="Calibri" w:hAnsi="Calibri" w:cs="Calibri"/>
          <w:color w:val="3B3E42"/>
          <w:sz w:val="14"/>
          <w:szCs w:val="14"/>
        </w:rPr>
        <w:t>Use automated information systems to analyze the customer’s situation.</w:t>
      </w:r>
    </w:p>
    <w:p w:rsidR="003E750B" w:rsidRDefault="003E750B">
      <w:pPr>
        <w:spacing w:line="124" w:lineRule="exact"/>
        <w:rPr>
          <w:rFonts w:ascii="Wingdings" w:eastAsia="Wingdings" w:hAnsi="Wingdings" w:cs="Wingdings"/>
          <w:color w:val="3B3E42"/>
          <w:sz w:val="23"/>
          <w:szCs w:val="23"/>
          <w:vertAlign w:val="superscript"/>
        </w:rPr>
      </w:pPr>
    </w:p>
    <w:p w:rsidR="003E750B" w:rsidRDefault="00B71FA8">
      <w:pPr>
        <w:numPr>
          <w:ilvl w:val="0"/>
          <w:numId w:val="3"/>
        </w:numPr>
        <w:tabs>
          <w:tab w:val="left" w:pos="1220"/>
        </w:tabs>
        <w:spacing w:line="182" w:lineRule="auto"/>
        <w:ind w:left="1220" w:right="220" w:hanging="363"/>
        <w:rPr>
          <w:rFonts w:ascii="Wingdings" w:eastAsia="Wingdings" w:hAnsi="Wingdings" w:cs="Wingdings"/>
          <w:color w:val="3B3E42"/>
          <w:sz w:val="33"/>
          <w:szCs w:val="33"/>
          <w:vertAlign w:val="superscript"/>
        </w:rPr>
      </w:pPr>
      <w:r>
        <w:rPr>
          <w:rFonts w:ascii="Calibri" w:eastAsia="Calibri" w:hAnsi="Calibri" w:cs="Calibri"/>
          <w:color w:val="3B3E42"/>
          <w:sz w:val="18"/>
          <w:szCs w:val="18"/>
        </w:rPr>
        <w:t>Maintain a balance between company policy and customer benefit in decision making. Handles issues in the best interest of both customer and company.</w:t>
      </w:r>
    </w:p>
    <w:p w:rsidR="003E750B" w:rsidRDefault="003E750B">
      <w:pPr>
        <w:spacing w:line="124" w:lineRule="exact"/>
        <w:rPr>
          <w:rFonts w:ascii="Wingdings" w:eastAsia="Wingdings" w:hAnsi="Wingdings" w:cs="Wingdings"/>
          <w:color w:val="3B3E42"/>
          <w:sz w:val="33"/>
          <w:szCs w:val="33"/>
          <w:vertAlign w:val="superscript"/>
        </w:rPr>
      </w:pPr>
    </w:p>
    <w:p w:rsidR="003E750B" w:rsidRDefault="00B71FA8">
      <w:pPr>
        <w:numPr>
          <w:ilvl w:val="0"/>
          <w:numId w:val="3"/>
        </w:numPr>
        <w:tabs>
          <w:tab w:val="left" w:pos="1220"/>
        </w:tabs>
        <w:spacing w:line="181" w:lineRule="auto"/>
        <w:ind w:left="1220" w:right="220" w:hanging="363"/>
        <w:rPr>
          <w:rFonts w:ascii="Wingdings" w:eastAsia="Wingdings" w:hAnsi="Wingdings" w:cs="Wingdings"/>
          <w:color w:val="3B3E42"/>
          <w:sz w:val="33"/>
          <w:szCs w:val="33"/>
          <w:vertAlign w:val="superscript"/>
        </w:rPr>
      </w:pPr>
      <w:r>
        <w:rPr>
          <w:rFonts w:ascii="Calibri" w:eastAsia="Calibri" w:hAnsi="Calibri" w:cs="Calibri"/>
          <w:color w:val="3B3E42"/>
          <w:sz w:val="18"/>
          <w:szCs w:val="18"/>
        </w:rPr>
        <w:t>Continuously evaluate and identify opportunities to drive process improvements that positively impact the customer’s experience.</w:t>
      </w:r>
    </w:p>
    <w:p w:rsidR="003E750B" w:rsidRDefault="00B71FA8">
      <w:pPr>
        <w:numPr>
          <w:ilvl w:val="0"/>
          <w:numId w:val="3"/>
        </w:numPr>
        <w:tabs>
          <w:tab w:val="left" w:pos="1220"/>
        </w:tabs>
        <w:spacing w:line="184" w:lineRule="auto"/>
        <w:ind w:left="1220" w:hanging="363"/>
        <w:rPr>
          <w:rFonts w:ascii="Wingdings" w:eastAsia="Wingdings" w:hAnsi="Wingdings" w:cs="Wingdings"/>
          <w:color w:val="3B3E42"/>
          <w:sz w:val="38"/>
          <w:szCs w:val="38"/>
          <w:vertAlign w:val="superscript"/>
        </w:rPr>
      </w:pPr>
      <w:r>
        <w:rPr>
          <w:rFonts w:ascii="Calibri" w:eastAsia="Calibri" w:hAnsi="Calibri" w:cs="Calibri"/>
          <w:color w:val="3B3E42"/>
          <w:sz w:val="19"/>
          <w:szCs w:val="19"/>
        </w:rPr>
        <w:t>Responsible for compiling and generating reports as they relate to customer service surveys.</w:t>
      </w:r>
    </w:p>
    <w:p w:rsidR="003E750B" w:rsidRDefault="003E750B">
      <w:pPr>
        <w:spacing w:line="200" w:lineRule="exact"/>
        <w:rPr>
          <w:sz w:val="20"/>
          <w:szCs w:val="20"/>
        </w:rPr>
      </w:pPr>
    </w:p>
    <w:p w:rsidR="003E750B" w:rsidRDefault="003E750B">
      <w:pPr>
        <w:spacing w:line="200" w:lineRule="exact"/>
        <w:rPr>
          <w:sz w:val="20"/>
          <w:szCs w:val="20"/>
        </w:rPr>
      </w:pPr>
    </w:p>
    <w:p w:rsidR="003E750B" w:rsidRDefault="003E750B">
      <w:pPr>
        <w:spacing w:line="200" w:lineRule="exact"/>
        <w:rPr>
          <w:sz w:val="20"/>
          <w:szCs w:val="20"/>
        </w:rPr>
      </w:pPr>
    </w:p>
    <w:p w:rsidR="003E750B" w:rsidRDefault="003E750B">
      <w:pPr>
        <w:spacing w:line="240" w:lineRule="exact"/>
        <w:rPr>
          <w:sz w:val="20"/>
          <w:szCs w:val="20"/>
        </w:rPr>
      </w:pPr>
    </w:p>
    <w:tbl>
      <w:tblPr>
        <w:tblW w:w="0" w:type="auto"/>
        <w:tblInd w:w="10" w:type="dxa"/>
        <w:tblLayout w:type="fixed"/>
        <w:tblCellMar>
          <w:left w:w="0" w:type="dxa"/>
          <w:right w:w="0" w:type="dxa"/>
        </w:tblCellMar>
        <w:tblLook w:val="04A0"/>
      </w:tblPr>
      <w:tblGrid>
        <w:gridCol w:w="1540"/>
        <w:gridCol w:w="8940"/>
      </w:tblGrid>
      <w:tr w:rsidR="003E750B">
        <w:trPr>
          <w:trHeight w:val="401"/>
        </w:trPr>
        <w:tc>
          <w:tcPr>
            <w:tcW w:w="1540" w:type="dxa"/>
            <w:tcBorders>
              <w:top w:val="single" w:sz="8" w:space="0" w:color="AEBAD5"/>
              <w:left w:val="single" w:sz="8" w:space="0" w:color="AEBAD5"/>
              <w:bottom w:val="single" w:sz="8" w:space="0" w:color="AEBAD5"/>
            </w:tcBorders>
            <w:shd w:val="clear" w:color="auto" w:fill="EAEDF4"/>
            <w:vAlign w:val="bottom"/>
          </w:tcPr>
          <w:p w:rsidR="003E750B" w:rsidRDefault="003E750B">
            <w:pPr>
              <w:rPr>
                <w:sz w:val="24"/>
                <w:szCs w:val="24"/>
              </w:rPr>
            </w:pPr>
          </w:p>
        </w:tc>
        <w:tc>
          <w:tcPr>
            <w:tcW w:w="8940" w:type="dxa"/>
            <w:tcBorders>
              <w:top w:val="single" w:sz="8" w:space="0" w:color="AEBAD5"/>
              <w:bottom w:val="single" w:sz="8" w:space="0" w:color="AEBAD5"/>
              <w:right w:val="single" w:sz="8" w:space="0" w:color="AEBAD5"/>
            </w:tcBorders>
            <w:shd w:val="clear" w:color="auto" w:fill="EAEDF4"/>
            <w:vAlign w:val="bottom"/>
          </w:tcPr>
          <w:p w:rsidR="003E750B" w:rsidRDefault="00B71FA8">
            <w:pPr>
              <w:ind w:left="2360"/>
              <w:rPr>
                <w:sz w:val="20"/>
                <w:szCs w:val="20"/>
              </w:rPr>
            </w:pPr>
            <w:r>
              <w:rPr>
                <w:rFonts w:ascii="Calibri" w:eastAsia="Calibri" w:hAnsi="Calibri" w:cs="Calibri"/>
                <w:b/>
                <w:bCs/>
                <w:color w:val="3B3E42"/>
                <w:sz w:val="28"/>
                <w:szCs w:val="28"/>
              </w:rPr>
              <w:t>Activities and Interests</w:t>
            </w:r>
          </w:p>
        </w:tc>
      </w:tr>
      <w:tr w:rsidR="003E750B">
        <w:trPr>
          <w:trHeight w:val="20"/>
        </w:trPr>
        <w:tc>
          <w:tcPr>
            <w:tcW w:w="1540" w:type="dxa"/>
            <w:tcBorders>
              <w:left w:val="single" w:sz="8" w:space="0" w:color="AEBAD5"/>
              <w:bottom w:val="single" w:sz="8" w:space="0" w:color="AEBAD5"/>
            </w:tcBorders>
            <w:vAlign w:val="bottom"/>
          </w:tcPr>
          <w:p w:rsidR="003E750B" w:rsidRDefault="003E750B">
            <w:pPr>
              <w:spacing w:line="20" w:lineRule="exact"/>
              <w:rPr>
                <w:sz w:val="1"/>
                <w:szCs w:val="1"/>
              </w:rPr>
            </w:pPr>
          </w:p>
        </w:tc>
        <w:tc>
          <w:tcPr>
            <w:tcW w:w="8940" w:type="dxa"/>
            <w:tcBorders>
              <w:bottom w:val="single" w:sz="8" w:space="0" w:color="AEBAD5"/>
              <w:right w:val="single" w:sz="8" w:space="0" w:color="AEBAD5"/>
            </w:tcBorders>
            <w:vAlign w:val="bottom"/>
          </w:tcPr>
          <w:p w:rsidR="003E750B" w:rsidRDefault="003E750B">
            <w:pPr>
              <w:spacing w:line="20" w:lineRule="exact"/>
              <w:rPr>
                <w:sz w:val="1"/>
                <w:szCs w:val="1"/>
              </w:rPr>
            </w:pPr>
          </w:p>
        </w:tc>
      </w:tr>
      <w:tr w:rsidR="003E750B">
        <w:trPr>
          <w:trHeight w:val="305"/>
        </w:trPr>
        <w:tc>
          <w:tcPr>
            <w:tcW w:w="1540" w:type="dxa"/>
            <w:tcBorders>
              <w:left w:val="single" w:sz="8" w:space="0" w:color="AEBAD5"/>
            </w:tcBorders>
            <w:vAlign w:val="bottom"/>
          </w:tcPr>
          <w:p w:rsidR="003E750B" w:rsidRDefault="00B71FA8">
            <w:pPr>
              <w:ind w:left="220"/>
              <w:rPr>
                <w:sz w:val="20"/>
                <w:szCs w:val="20"/>
              </w:rPr>
            </w:pPr>
            <w:r>
              <w:rPr>
                <w:rFonts w:ascii="Calibri" w:eastAsia="Calibri" w:hAnsi="Calibri" w:cs="Calibri"/>
                <w:b/>
                <w:bCs/>
                <w:color w:val="3B3E42"/>
                <w:sz w:val="20"/>
                <w:szCs w:val="20"/>
              </w:rPr>
              <w:t>Internet</w:t>
            </w:r>
          </w:p>
        </w:tc>
        <w:tc>
          <w:tcPr>
            <w:tcW w:w="8940" w:type="dxa"/>
            <w:tcBorders>
              <w:right w:val="single" w:sz="8" w:space="0" w:color="AEBAD5"/>
            </w:tcBorders>
            <w:vAlign w:val="bottom"/>
          </w:tcPr>
          <w:p w:rsidR="003E750B" w:rsidRDefault="00B71FA8">
            <w:pPr>
              <w:ind w:left="460"/>
              <w:rPr>
                <w:sz w:val="20"/>
                <w:szCs w:val="20"/>
              </w:rPr>
            </w:pPr>
            <w:r>
              <w:rPr>
                <w:rFonts w:ascii="Calibri" w:eastAsia="Calibri" w:hAnsi="Calibri" w:cs="Calibri"/>
                <w:color w:val="3B3E42"/>
                <w:sz w:val="20"/>
                <w:szCs w:val="20"/>
              </w:rPr>
              <w:t>Browsing social network</w:t>
            </w:r>
          </w:p>
        </w:tc>
      </w:tr>
      <w:tr w:rsidR="003E750B">
        <w:trPr>
          <w:trHeight w:val="283"/>
        </w:trPr>
        <w:tc>
          <w:tcPr>
            <w:tcW w:w="1540" w:type="dxa"/>
            <w:tcBorders>
              <w:left w:val="single" w:sz="8" w:space="0" w:color="AEBAD5"/>
            </w:tcBorders>
            <w:vAlign w:val="bottom"/>
          </w:tcPr>
          <w:p w:rsidR="003E750B" w:rsidRDefault="00B71FA8">
            <w:pPr>
              <w:ind w:left="220"/>
              <w:rPr>
                <w:sz w:val="20"/>
                <w:szCs w:val="20"/>
              </w:rPr>
            </w:pPr>
            <w:r>
              <w:rPr>
                <w:rFonts w:ascii="Calibri" w:eastAsia="Calibri" w:hAnsi="Calibri" w:cs="Calibri"/>
                <w:b/>
                <w:bCs/>
                <w:color w:val="3B3E42"/>
                <w:sz w:val="20"/>
                <w:szCs w:val="20"/>
              </w:rPr>
              <w:t>Travelling</w:t>
            </w:r>
          </w:p>
        </w:tc>
        <w:tc>
          <w:tcPr>
            <w:tcW w:w="8940" w:type="dxa"/>
            <w:tcBorders>
              <w:right w:val="single" w:sz="8" w:space="0" w:color="AEBAD5"/>
            </w:tcBorders>
            <w:vAlign w:val="bottom"/>
          </w:tcPr>
          <w:p w:rsidR="003E750B" w:rsidRDefault="00B71FA8">
            <w:pPr>
              <w:ind w:left="460"/>
              <w:rPr>
                <w:sz w:val="20"/>
                <w:szCs w:val="20"/>
              </w:rPr>
            </w:pPr>
            <w:r>
              <w:rPr>
                <w:rFonts w:ascii="Calibri" w:eastAsia="Calibri" w:hAnsi="Calibri" w:cs="Calibri"/>
                <w:color w:val="3B3E42"/>
                <w:sz w:val="20"/>
                <w:szCs w:val="20"/>
              </w:rPr>
              <w:t>Get to know the world</w:t>
            </w:r>
          </w:p>
        </w:tc>
      </w:tr>
      <w:tr w:rsidR="003E750B">
        <w:trPr>
          <w:trHeight w:val="286"/>
        </w:trPr>
        <w:tc>
          <w:tcPr>
            <w:tcW w:w="1540" w:type="dxa"/>
            <w:tcBorders>
              <w:left w:val="single" w:sz="8" w:space="0" w:color="AEBAD5"/>
            </w:tcBorders>
            <w:vAlign w:val="bottom"/>
          </w:tcPr>
          <w:p w:rsidR="003E750B" w:rsidRDefault="00B71FA8">
            <w:pPr>
              <w:ind w:left="220"/>
              <w:rPr>
                <w:sz w:val="20"/>
                <w:szCs w:val="20"/>
              </w:rPr>
            </w:pPr>
            <w:r>
              <w:rPr>
                <w:rFonts w:ascii="Calibri" w:eastAsia="Calibri" w:hAnsi="Calibri" w:cs="Calibri"/>
                <w:b/>
                <w:bCs/>
                <w:color w:val="3B3E42"/>
                <w:sz w:val="20"/>
                <w:szCs w:val="20"/>
              </w:rPr>
              <w:t>Socializing</w:t>
            </w:r>
          </w:p>
        </w:tc>
        <w:tc>
          <w:tcPr>
            <w:tcW w:w="8940" w:type="dxa"/>
            <w:tcBorders>
              <w:right w:val="single" w:sz="8" w:space="0" w:color="AEBAD5"/>
            </w:tcBorders>
            <w:vAlign w:val="bottom"/>
          </w:tcPr>
          <w:p w:rsidR="003E750B" w:rsidRDefault="00B71FA8">
            <w:pPr>
              <w:ind w:left="460"/>
              <w:rPr>
                <w:sz w:val="20"/>
                <w:szCs w:val="20"/>
              </w:rPr>
            </w:pPr>
            <w:r>
              <w:rPr>
                <w:rFonts w:ascii="Calibri" w:eastAsia="Calibri" w:hAnsi="Calibri" w:cs="Calibri"/>
                <w:color w:val="3B3E42"/>
                <w:sz w:val="20"/>
                <w:szCs w:val="20"/>
              </w:rPr>
              <w:t>Get to know our different cultures of the world</w:t>
            </w:r>
          </w:p>
        </w:tc>
      </w:tr>
      <w:tr w:rsidR="003E750B">
        <w:trPr>
          <w:trHeight w:val="86"/>
        </w:trPr>
        <w:tc>
          <w:tcPr>
            <w:tcW w:w="1540" w:type="dxa"/>
            <w:tcBorders>
              <w:left w:val="single" w:sz="8" w:space="0" w:color="AEBAD5"/>
              <w:bottom w:val="single" w:sz="8" w:space="0" w:color="AEBAD5"/>
            </w:tcBorders>
            <w:vAlign w:val="bottom"/>
          </w:tcPr>
          <w:p w:rsidR="003E750B" w:rsidRDefault="003E750B">
            <w:pPr>
              <w:rPr>
                <w:sz w:val="7"/>
                <w:szCs w:val="7"/>
              </w:rPr>
            </w:pPr>
          </w:p>
        </w:tc>
        <w:tc>
          <w:tcPr>
            <w:tcW w:w="8940" w:type="dxa"/>
            <w:tcBorders>
              <w:bottom w:val="single" w:sz="8" w:space="0" w:color="AEBAD5"/>
              <w:right w:val="single" w:sz="8" w:space="0" w:color="AEBAD5"/>
            </w:tcBorders>
            <w:vAlign w:val="bottom"/>
          </w:tcPr>
          <w:p w:rsidR="003E750B" w:rsidRDefault="003E750B">
            <w:pPr>
              <w:rPr>
                <w:sz w:val="7"/>
                <w:szCs w:val="7"/>
              </w:rPr>
            </w:pPr>
          </w:p>
        </w:tc>
      </w:tr>
      <w:tr w:rsidR="003E750B">
        <w:trPr>
          <w:trHeight w:val="20"/>
        </w:trPr>
        <w:tc>
          <w:tcPr>
            <w:tcW w:w="1540" w:type="dxa"/>
            <w:tcBorders>
              <w:bottom w:val="single" w:sz="8" w:space="0" w:color="AEBAD5"/>
            </w:tcBorders>
            <w:vAlign w:val="bottom"/>
          </w:tcPr>
          <w:p w:rsidR="003E750B" w:rsidRDefault="003E750B">
            <w:pPr>
              <w:spacing w:line="20" w:lineRule="exact"/>
              <w:rPr>
                <w:sz w:val="1"/>
                <w:szCs w:val="1"/>
              </w:rPr>
            </w:pPr>
          </w:p>
        </w:tc>
        <w:tc>
          <w:tcPr>
            <w:tcW w:w="8940" w:type="dxa"/>
            <w:tcBorders>
              <w:bottom w:val="single" w:sz="8" w:space="0" w:color="AEBAD5"/>
            </w:tcBorders>
            <w:vAlign w:val="bottom"/>
          </w:tcPr>
          <w:p w:rsidR="003E750B" w:rsidRDefault="003E750B">
            <w:pPr>
              <w:spacing w:line="20" w:lineRule="exact"/>
              <w:rPr>
                <w:sz w:val="1"/>
                <w:szCs w:val="1"/>
              </w:rPr>
            </w:pPr>
          </w:p>
        </w:tc>
      </w:tr>
    </w:tbl>
    <w:p w:rsidR="003E750B" w:rsidRDefault="003E750B">
      <w:pPr>
        <w:spacing w:line="251" w:lineRule="exact"/>
        <w:rPr>
          <w:sz w:val="20"/>
          <w:szCs w:val="20"/>
        </w:rPr>
      </w:pPr>
    </w:p>
    <w:tbl>
      <w:tblPr>
        <w:tblW w:w="0" w:type="auto"/>
        <w:tblInd w:w="10" w:type="dxa"/>
        <w:tblLayout w:type="fixed"/>
        <w:tblCellMar>
          <w:left w:w="0" w:type="dxa"/>
          <w:right w:w="0" w:type="dxa"/>
        </w:tblCellMar>
        <w:tblLook w:val="04A0"/>
      </w:tblPr>
      <w:tblGrid>
        <w:gridCol w:w="2580"/>
        <w:gridCol w:w="7880"/>
      </w:tblGrid>
      <w:tr w:rsidR="003E750B">
        <w:trPr>
          <w:trHeight w:val="396"/>
        </w:trPr>
        <w:tc>
          <w:tcPr>
            <w:tcW w:w="2580" w:type="dxa"/>
            <w:tcBorders>
              <w:top w:val="single" w:sz="8" w:space="0" w:color="AEBAD5"/>
              <w:left w:val="single" w:sz="8" w:space="0" w:color="AEBAD5"/>
            </w:tcBorders>
            <w:shd w:val="clear" w:color="auto" w:fill="EAEDF4"/>
            <w:vAlign w:val="bottom"/>
          </w:tcPr>
          <w:p w:rsidR="003E750B" w:rsidRDefault="003E750B">
            <w:pPr>
              <w:rPr>
                <w:sz w:val="24"/>
                <w:szCs w:val="24"/>
              </w:rPr>
            </w:pPr>
          </w:p>
        </w:tc>
        <w:tc>
          <w:tcPr>
            <w:tcW w:w="7880" w:type="dxa"/>
            <w:tcBorders>
              <w:top w:val="single" w:sz="8" w:space="0" w:color="AEBAD5"/>
              <w:right w:val="single" w:sz="8" w:space="0" w:color="AEBAD5"/>
            </w:tcBorders>
            <w:shd w:val="clear" w:color="auto" w:fill="EAEDF4"/>
            <w:vAlign w:val="bottom"/>
          </w:tcPr>
          <w:p w:rsidR="003E750B" w:rsidRDefault="00B71FA8">
            <w:pPr>
              <w:ind w:right="2484"/>
              <w:jc w:val="center"/>
              <w:rPr>
                <w:sz w:val="20"/>
                <w:szCs w:val="20"/>
              </w:rPr>
            </w:pPr>
            <w:r>
              <w:rPr>
                <w:rFonts w:ascii="Calibri" w:eastAsia="Calibri" w:hAnsi="Calibri" w:cs="Calibri"/>
                <w:b/>
                <w:bCs/>
                <w:color w:val="3B3E42"/>
                <w:w w:val="99"/>
                <w:sz w:val="28"/>
                <w:szCs w:val="28"/>
              </w:rPr>
              <w:t>Computer Skills</w:t>
            </w:r>
          </w:p>
        </w:tc>
      </w:tr>
      <w:tr w:rsidR="003E750B">
        <w:trPr>
          <w:trHeight w:val="108"/>
        </w:trPr>
        <w:tc>
          <w:tcPr>
            <w:tcW w:w="2580" w:type="dxa"/>
            <w:tcBorders>
              <w:left w:val="single" w:sz="8" w:space="0" w:color="AEBAD5"/>
              <w:bottom w:val="single" w:sz="8" w:space="0" w:color="AEBAD5"/>
            </w:tcBorders>
            <w:shd w:val="clear" w:color="auto" w:fill="EAEDF4"/>
            <w:vAlign w:val="bottom"/>
          </w:tcPr>
          <w:p w:rsidR="003E750B" w:rsidRDefault="003E750B">
            <w:pPr>
              <w:rPr>
                <w:sz w:val="9"/>
                <w:szCs w:val="9"/>
              </w:rPr>
            </w:pPr>
          </w:p>
        </w:tc>
        <w:tc>
          <w:tcPr>
            <w:tcW w:w="7880" w:type="dxa"/>
            <w:tcBorders>
              <w:bottom w:val="single" w:sz="8" w:space="0" w:color="AEBAD5"/>
              <w:right w:val="single" w:sz="8" w:space="0" w:color="AEBAD5"/>
            </w:tcBorders>
            <w:shd w:val="clear" w:color="auto" w:fill="EAEDF4"/>
            <w:vAlign w:val="bottom"/>
          </w:tcPr>
          <w:p w:rsidR="003E750B" w:rsidRDefault="003E750B">
            <w:pPr>
              <w:rPr>
                <w:sz w:val="9"/>
                <w:szCs w:val="9"/>
              </w:rPr>
            </w:pPr>
          </w:p>
        </w:tc>
      </w:tr>
      <w:tr w:rsidR="003E750B">
        <w:trPr>
          <w:trHeight w:val="20"/>
        </w:trPr>
        <w:tc>
          <w:tcPr>
            <w:tcW w:w="2580" w:type="dxa"/>
            <w:tcBorders>
              <w:left w:val="single" w:sz="8" w:space="0" w:color="AEBAD5"/>
              <w:bottom w:val="single" w:sz="8" w:space="0" w:color="AEBAD5"/>
            </w:tcBorders>
            <w:vAlign w:val="bottom"/>
          </w:tcPr>
          <w:p w:rsidR="003E750B" w:rsidRDefault="003E750B">
            <w:pPr>
              <w:spacing w:line="20" w:lineRule="exact"/>
              <w:rPr>
                <w:sz w:val="1"/>
                <w:szCs w:val="1"/>
              </w:rPr>
            </w:pPr>
          </w:p>
        </w:tc>
        <w:tc>
          <w:tcPr>
            <w:tcW w:w="7880" w:type="dxa"/>
            <w:tcBorders>
              <w:bottom w:val="single" w:sz="8" w:space="0" w:color="AEBAD5"/>
              <w:right w:val="single" w:sz="8" w:space="0" w:color="AEBAD5"/>
            </w:tcBorders>
            <w:vAlign w:val="bottom"/>
          </w:tcPr>
          <w:p w:rsidR="003E750B" w:rsidRDefault="003E750B">
            <w:pPr>
              <w:spacing w:line="20" w:lineRule="exact"/>
              <w:rPr>
                <w:sz w:val="1"/>
                <w:szCs w:val="1"/>
              </w:rPr>
            </w:pPr>
          </w:p>
        </w:tc>
      </w:tr>
      <w:tr w:rsidR="003E750B">
        <w:trPr>
          <w:trHeight w:val="268"/>
        </w:trPr>
        <w:tc>
          <w:tcPr>
            <w:tcW w:w="2580" w:type="dxa"/>
            <w:tcBorders>
              <w:left w:val="single" w:sz="8" w:space="0" w:color="AEBAD5"/>
              <w:bottom w:val="single" w:sz="8" w:space="0" w:color="AEBAD5"/>
            </w:tcBorders>
            <w:vAlign w:val="bottom"/>
          </w:tcPr>
          <w:p w:rsidR="003E750B" w:rsidRDefault="00B71FA8">
            <w:pPr>
              <w:ind w:left="60"/>
              <w:rPr>
                <w:sz w:val="20"/>
                <w:szCs w:val="20"/>
              </w:rPr>
            </w:pPr>
            <w:r>
              <w:rPr>
                <w:rFonts w:ascii="Calibri" w:eastAsia="Calibri" w:hAnsi="Calibri" w:cs="Calibri"/>
                <w:b/>
                <w:bCs/>
                <w:color w:val="3B3E42"/>
                <w:sz w:val="20"/>
                <w:szCs w:val="20"/>
              </w:rPr>
              <w:t>MS Office</w:t>
            </w:r>
          </w:p>
        </w:tc>
        <w:tc>
          <w:tcPr>
            <w:tcW w:w="7880" w:type="dxa"/>
            <w:tcBorders>
              <w:bottom w:val="single" w:sz="8" w:space="0" w:color="AEBAD5"/>
              <w:right w:val="single" w:sz="8" w:space="0" w:color="AEBAD5"/>
            </w:tcBorders>
            <w:vAlign w:val="bottom"/>
          </w:tcPr>
          <w:p w:rsidR="003E750B" w:rsidRDefault="00B71FA8">
            <w:pPr>
              <w:ind w:left="1740"/>
              <w:rPr>
                <w:sz w:val="20"/>
                <w:szCs w:val="20"/>
              </w:rPr>
            </w:pPr>
            <w:r>
              <w:rPr>
                <w:rFonts w:ascii="Arial" w:eastAsia="Arial" w:hAnsi="Arial" w:cs="Arial"/>
                <w:color w:val="3B3E42"/>
                <w:sz w:val="20"/>
                <w:szCs w:val="20"/>
              </w:rPr>
              <w:t xml:space="preserve">-   </w:t>
            </w:r>
            <w:r>
              <w:rPr>
                <w:rFonts w:ascii="Calibri" w:eastAsia="Calibri" w:hAnsi="Calibri" w:cs="Calibri"/>
                <w:color w:val="3B3E42"/>
                <w:sz w:val="20"/>
                <w:szCs w:val="20"/>
              </w:rPr>
              <w:t>MS Word, MS Excel, Outlook</w:t>
            </w:r>
          </w:p>
        </w:tc>
      </w:tr>
      <w:tr w:rsidR="003E750B">
        <w:trPr>
          <w:trHeight w:val="485"/>
        </w:trPr>
        <w:tc>
          <w:tcPr>
            <w:tcW w:w="2580" w:type="dxa"/>
            <w:tcBorders>
              <w:bottom w:val="single" w:sz="8" w:space="0" w:color="AEBAD5"/>
            </w:tcBorders>
            <w:vAlign w:val="bottom"/>
          </w:tcPr>
          <w:p w:rsidR="003E750B" w:rsidRDefault="003E750B">
            <w:pPr>
              <w:rPr>
                <w:sz w:val="24"/>
                <w:szCs w:val="24"/>
              </w:rPr>
            </w:pPr>
          </w:p>
        </w:tc>
        <w:tc>
          <w:tcPr>
            <w:tcW w:w="7880" w:type="dxa"/>
            <w:tcBorders>
              <w:bottom w:val="single" w:sz="8" w:space="0" w:color="AEBAD5"/>
            </w:tcBorders>
            <w:vAlign w:val="bottom"/>
          </w:tcPr>
          <w:p w:rsidR="003E750B" w:rsidRDefault="003E750B">
            <w:pPr>
              <w:rPr>
                <w:sz w:val="24"/>
                <w:szCs w:val="24"/>
              </w:rPr>
            </w:pPr>
          </w:p>
        </w:tc>
      </w:tr>
      <w:tr w:rsidR="003E750B">
        <w:trPr>
          <w:trHeight w:val="377"/>
        </w:trPr>
        <w:tc>
          <w:tcPr>
            <w:tcW w:w="2580" w:type="dxa"/>
            <w:tcBorders>
              <w:left w:val="single" w:sz="8" w:space="0" w:color="AEBAD5"/>
            </w:tcBorders>
            <w:shd w:val="clear" w:color="auto" w:fill="EAEDF4"/>
            <w:vAlign w:val="bottom"/>
          </w:tcPr>
          <w:p w:rsidR="003E750B" w:rsidRDefault="003E750B">
            <w:pPr>
              <w:rPr>
                <w:sz w:val="24"/>
                <w:szCs w:val="24"/>
              </w:rPr>
            </w:pPr>
          </w:p>
        </w:tc>
        <w:tc>
          <w:tcPr>
            <w:tcW w:w="7880" w:type="dxa"/>
            <w:tcBorders>
              <w:right w:val="single" w:sz="8" w:space="0" w:color="AEBAD5"/>
            </w:tcBorders>
            <w:shd w:val="clear" w:color="auto" w:fill="EAEDF4"/>
            <w:vAlign w:val="bottom"/>
          </w:tcPr>
          <w:p w:rsidR="003E750B" w:rsidRDefault="00B71FA8">
            <w:pPr>
              <w:ind w:right="2484"/>
              <w:jc w:val="center"/>
              <w:rPr>
                <w:sz w:val="20"/>
                <w:szCs w:val="20"/>
              </w:rPr>
            </w:pPr>
            <w:r>
              <w:rPr>
                <w:rFonts w:ascii="Calibri" w:eastAsia="Calibri" w:hAnsi="Calibri" w:cs="Calibri"/>
                <w:b/>
                <w:bCs/>
                <w:color w:val="3B3E42"/>
                <w:sz w:val="28"/>
                <w:szCs w:val="28"/>
              </w:rPr>
              <w:t>Referees</w:t>
            </w:r>
          </w:p>
        </w:tc>
      </w:tr>
      <w:tr w:rsidR="003E750B">
        <w:trPr>
          <w:trHeight w:val="108"/>
        </w:trPr>
        <w:tc>
          <w:tcPr>
            <w:tcW w:w="2580" w:type="dxa"/>
            <w:tcBorders>
              <w:left w:val="single" w:sz="8" w:space="0" w:color="AEBAD5"/>
              <w:bottom w:val="single" w:sz="8" w:space="0" w:color="AEBAD5"/>
            </w:tcBorders>
            <w:shd w:val="clear" w:color="auto" w:fill="EAEDF4"/>
            <w:vAlign w:val="bottom"/>
          </w:tcPr>
          <w:p w:rsidR="003E750B" w:rsidRDefault="003E750B">
            <w:pPr>
              <w:rPr>
                <w:sz w:val="9"/>
                <w:szCs w:val="9"/>
              </w:rPr>
            </w:pPr>
          </w:p>
        </w:tc>
        <w:tc>
          <w:tcPr>
            <w:tcW w:w="7880" w:type="dxa"/>
            <w:tcBorders>
              <w:bottom w:val="single" w:sz="8" w:space="0" w:color="AEBAD5"/>
              <w:right w:val="single" w:sz="8" w:space="0" w:color="AEBAD5"/>
            </w:tcBorders>
            <w:shd w:val="clear" w:color="auto" w:fill="EAEDF4"/>
            <w:vAlign w:val="bottom"/>
          </w:tcPr>
          <w:p w:rsidR="003E750B" w:rsidRDefault="003E750B">
            <w:pPr>
              <w:rPr>
                <w:sz w:val="9"/>
                <w:szCs w:val="9"/>
              </w:rPr>
            </w:pPr>
          </w:p>
        </w:tc>
      </w:tr>
      <w:tr w:rsidR="003E750B">
        <w:trPr>
          <w:trHeight w:val="20"/>
        </w:trPr>
        <w:tc>
          <w:tcPr>
            <w:tcW w:w="2580" w:type="dxa"/>
            <w:tcBorders>
              <w:left w:val="single" w:sz="8" w:space="0" w:color="AEBAD5"/>
              <w:bottom w:val="single" w:sz="8" w:space="0" w:color="AEBAD5"/>
            </w:tcBorders>
            <w:vAlign w:val="bottom"/>
          </w:tcPr>
          <w:p w:rsidR="003E750B" w:rsidRDefault="003E750B">
            <w:pPr>
              <w:spacing w:line="20" w:lineRule="exact"/>
              <w:rPr>
                <w:sz w:val="1"/>
                <w:szCs w:val="1"/>
              </w:rPr>
            </w:pPr>
          </w:p>
        </w:tc>
        <w:tc>
          <w:tcPr>
            <w:tcW w:w="7880" w:type="dxa"/>
            <w:tcBorders>
              <w:bottom w:val="single" w:sz="8" w:space="0" w:color="AEBAD5"/>
              <w:right w:val="single" w:sz="8" w:space="0" w:color="AEBAD5"/>
            </w:tcBorders>
            <w:vAlign w:val="bottom"/>
          </w:tcPr>
          <w:p w:rsidR="003E750B" w:rsidRDefault="003E750B">
            <w:pPr>
              <w:spacing w:line="20" w:lineRule="exact"/>
              <w:rPr>
                <w:sz w:val="1"/>
                <w:szCs w:val="1"/>
              </w:rPr>
            </w:pPr>
          </w:p>
        </w:tc>
      </w:tr>
      <w:tr w:rsidR="003E750B">
        <w:trPr>
          <w:trHeight w:val="270"/>
        </w:trPr>
        <w:tc>
          <w:tcPr>
            <w:tcW w:w="2580" w:type="dxa"/>
            <w:tcBorders>
              <w:left w:val="single" w:sz="8" w:space="0" w:color="AEBAD5"/>
              <w:bottom w:val="single" w:sz="8" w:space="0" w:color="AEBAD5"/>
            </w:tcBorders>
            <w:vAlign w:val="bottom"/>
          </w:tcPr>
          <w:p w:rsidR="003E750B" w:rsidRDefault="003E750B">
            <w:pPr>
              <w:rPr>
                <w:sz w:val="23"/>
                <w:szCs w:val="23"/>
              </w:rPr>
            </w:pPr>
          </w:p>
        </w:tc>
        <w:tc>
          <w:tcPr>
            <w:tcW w:w="7880" w:type="dxa"/>
            <w:tcBorders>
              <w:bottom w:val="single" w:sz="8" w:space="0" w:color="AEBAD5"/>
              <w:right w:val="single" w:sz="8" w:space="0" w:color="AEBAD5"/>
            </w:tcBorders>
            <w:vAlign w:val="bottom"/>
          </w:tcPr>
          <w:p w:rsidR="003E750B" w:rsidRDefault="00B71FA8">
            <w:pPr>
              <w:ind w:right="2484"/>
              <w:jc w:val="center"/>
              <w:rPr>
                <w:sz w:val="20"/>
                <w:szCs w:val="20"/>
              </w:rPr>
            </w:pPr>
            <w:r>
              <w:rPr>
                <w:rFonts w:ascii="Calibri" w:eastAsia="Calibri" w:hAnsi="Calibri" w:cs="Calibri"/>
                <w:color w:val="3B3E42"/>
                <w:sz w:val="20"/>
                <w:szCs w:val="20"/>
              </w:rPr>
              <w:t>Up on Request</w:t>
            </w:r>
          </w:p>
        </w:tc>
      </w:tr>
      <w:tr w:rsidR="003E750B">
        <w:trPr>
          <w:trHeight w:val="528"/>
        </w:trPr>
        <w:tc>
          <w:tcPr>
            <w:tcW w:w="2580" w:type="dxa"/>
            <w:vAlign w:val="bottom"/>
          </w:tcPr>
          <w:p w:rsidR="003E750B" w:rsidRDefault="003E750B">
            <w:pPr>
              <w:rPr>
                <w:sz w:val="24"/>
                <w:szCs w:val="24"/>
              </w:rPr>
            </w:pPr>
          </w:p>
        </w:tc>
        <w:tc>
          <w:tcPr>
            <w:tcW w:w="7880" w:type="dxa"/>
            <w:vAlign w:val="bottom"/>
          </w:tcPr>
          <w:p w:rsidR="003E750B" w:rsidRDefault="00B71FA8">
            <w:pPr>
              <w:ind w:right="2464"/>
              <w:jc w:val="center"/>
              <w:rPr>
                <w:sz w:val="20"/>
                <w:szCs w:val="20"/>
              </w:rPr>
            </w:pPr>
            <w:r>
              <w:rPr>
                <w:rFonts w:ascii="Century Schoolbook" w:eastAsia="Century Schoolbook" w:hAnsi="Century Schoolbook" w:cs="Century Schoolbook"/>
                <w:w w:val="89"/>
                <w:sz w:val="20"/>
                <w:szCs w:val="20"/>
              </w:rPr>
              <w:t>2</w:t>
            </w:r>
          </w:p>
        </w:tc>
      </w:tr>
    </w:tbl>
    <w:p w:rsidR="003E750B" w:rsidRDefault="003E750B">
      <w:pPr>
        <w:sectPr w:rsidR="003E750B">
          <w:pgSz w:w="11900" w:h="16838"/>
          <w:pgMar w:top="414" w:right="706" w:bottom="389" w:left="720" w:header="0" w:footer="0" w:gutter="0"/>
          <w:cols w:space="720" w:equalWidth="0">
            <w:col w:w="10480"/>
          </w:cols>
        </w:sectPr>
      </w:pPr>
    </w:p>
    <w:p w:rsidR="00B71FA8" w:rsidRDefault="00B71FA8"/>
    <w:sectPr w:rsidR="00B71FA8" w:rsidSect="003E750B">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46CA1010"/>
    <w:lvl w:ilvl="0" w:tplc="95EC2DE4">
      <w:start w:val="1"/>
      <w:numFmt w:val="bullet"/>
      <w:lvlText w:val=""/>
      <w:lvlJc w:val="left"/>
    </w:lvl>
    <w:lvl w:ilvl="1" w:tplc="CA40A80A">
      <w:numFmt w:val="decimal"/>
      <w:lvlText w:val=""/>
      <w:lvlJc w:val="left"/>
    </w:lvl>
    <w:lvl w:ilvl="2" w:tplc="0DCCCEC6">
      <w:numFmt w:val="decimal"/>
      <w:lvlText w:val=""/>
      <w:lvlJc w:val="left"/>
    </w:lvl>
    <w:lvl w:ilvl="3" w:tplc="20FA8246">
      <w:numFmt w:val="decimal"/>
      <w:lvlText w:val=""/>
      <w:lvlJc w:val="left"/>
    </w:lvl>
    <w:lvl w:ilvl="4" w:tplc="5670A0F8">
      <w:numFmt w:val="decimal"/>
      <w:lvlText w:val=""/>
      <w:lvlJc w:val="left"/>
    </w:lvl>
    <w:lvl w:ilvl="5" w:tplc="B5703AB2">
      <w:numFmt w:val="decimal"/>
      <w:lvlText w:val=""/>
      <w:lvlJc w:val="left"/>
    </w:lvl>
    <w:lvl w:ilvl="6" w:tplc="3CDE940A">
      <w:numFmt w:val="decimal"/>
      <w:lvlText w:val=""/>
      <w:lvlJc w:val="left"/>
    </w:lvl>
    <w:lvl w:ilvl="7" w:tplc="D2FA66D0">
      <w:numFmt w:val="decimal"/>
      <w:lvlText w:val=""/>
      <w:lvlJc w:val="left"/>
    </w:lvl>
    <w:lvl w:ilvl="8" w:tplc="D37CE816">
      <w:numFmt w:val="decimal"/>
      <w:lvlText w:val=""/>
      <w:lvlJc w:val="left"/>
    </w:lvl>
  </w:abstractNum>
  <w:abstractNum w:abstractNumId="1">
    <w:nsid w:val="00004AE1"/>
    <w:multiLevelType w:val="hybridMultilevel"/>
    <w:tmpl w:val="09CAD7E4"/>
    <w:lvl w:ilvl="0" w:tplc="CB9E2526">
      <w:start w:val="1"/>
      <w:numFmt w:val="bullet"/>
      <w:lvlText w:val=""/>
      <w:lvlJc w:val="left"/>
    </w:lvl>
    <w:lvl w:ilvl="1" w:tplc="95545B9E">
      <w:numFmt w:val="decimal"/>
      <w:lvlText w:val=""/>
      <w:lvlJc w:val="left"/>
    </w:lvl>
    <w:lvl w:ilvl="2" w:tplc="38BCF560">
      <w:numFmt w:val="decimal"/>
      <w:lvlText w:val=""/>
      <w:lvlJc w:val="left"/>
    </w:lvl>
    <w:lvl w:ilvl="3" w:tplc="E3DE37B6">
      <w:numFmt w:val="decimal"/>
      <w:lvlText w:val=""/>
      <w:lvlJc w:val="left"/>
    </w:lvl>
    <w:lvl w:ilvl="4" w:tplc="ACFCCB3A">
      <w:numFmt w:val="decimal"/>
      <w:lvlText w:val=""/>
      <w:lvlJc w:val="left"/>
    </w:lvl>
    <w:lvl w:ilvl="5" w:tplc="EA488110">
      <w:numFmt w:val="decimal"/>
      <w:lvlText w:val=""/>
      <w:lvlJc w:val="left"/>
    </w:lvl>
    <w:lvl w:ilvl="6" w:tplc="B4FCD138">
      <w:numFmt w:val="decimal"/>
      <w:lvlText w:val=""/>
      <w:lvlJc w:val="left"/>
    </w:lvl>
    <w:lvl w:ilvl="7" w:tplc="C78007AE">
      <w:numFmt w:val="decimal"/>
      <w:lvlText w:val=""/>
      <w:lvlJc w:val="left"/>
    </w:lvl>
    <w:lvl w:ilvl="8" w:tplc="1CE018A2">
      <w:numFmt w:val="decimal"/>
      <w:lvlText w:val=""/>
      <w:lvlJc w:val="left"/>
    </w:lvl>
  </w:abstractNum>
  <w:abstractNum w:abstractNumId="2">
    <w:nsid w:val="00006784"/>
    <w:multiLevelType w:val="hybridMultilevel"/>
    <w:tmpl w:val="48204A16"/>
    <w:lvl w:ilvl="0" w:tplc="B8923368">
      <w:start w:val="1"/>
      <w:numFmt w:val="bullet"/>
      <w:lvlText w:val=""/>
      <w:lvlJc w:val="left"/>
    </w:lvl>
    <w:lvl w:ilvl="1" w:tplc="8D8CE090">
      <w:numFmt w:val="decimal"/>
      <w:lvlText w:val=""/>
      <w:lvlJc w:val="left"/>
    </w:lvl>
    <w:lvl w:ilvl="2" w:tplc="7C927DA4">
      <w:numFmt w:val="decimal"/>
      <w:lvlText w:val=""/>
      <w:lvlJc w:val="left"/>
    </w:lvl>
    <w:lvl w:ilvl="3" w:tplc="9CF262D0">
      <w:numFmt w:val="decimal"/>
      <w:lvlText w:val=""/>
      <w:lvlJc w:val="left"/>
    </w:lvl>
    <w:lvl w:ilvl="4" w:tplc="65ACE99E">
      <w:numFmt w:val="decimal"/>
      <w:lvlText w:val=""/>
      <w:lvlJc w:val="left"/>
    </w:lvl>
    <w:lvl w:ilvl="5" w:tplc="DD6ABA2E">
      <w:numFmt w:val="decimal"/>
      <w:lvlText w:val=""/>
      <w:lvlJc w:val="left"/>
    </w:lvl>
    <w:lvl w:ilvl="6" w:tplc="186EBD2A">
      <w:numFmt w:val="decimal"/>
      <w:lvlText w:val=""/>
      <w:lvlJc w:val="left"/>
    </w:lvl>
    <w:lvl w:ilvl="7" w:tplc="83303E04">
      <w:numFmt w:val="decimal"/>
      <w:lvlText w:val=""/>
      <w:lvlJc w:val="left"/>
    </w:lvl>
    <w:lvl w:ilvl="8" w:tplc="71CC065A">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750B"/>
    <w:rsid w:val="003E750B"/>
    <w:rsid w:val="005A7CB6"/>
    <w:rsid w:val="007F7908"/>
    <w:rsid w:val="00944ECF"/>
    <w:rsid w:val="00B71F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Namatungo.20455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2017-10-05T05:20:00Z</dcterms:created>
  <dcterms:modified xsi:type="dcterms:W3CDTF">2017-10-05T05:20:00Z</dcterms:modified>
</cp:coreProperties>
</file>