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3DCC" w:rsidRDefault="007064AE">
      <w:pPr>
        <w:keepNext/>
        <w:widowControl w:val="0"/>
        <w:autoSpaceDE w:val="0"/>
        <w:autoSpaceDN w:val="0"/>
        <w:adjustRightInd w:val="0"/>
        <w:spacing w:after="0" w:line="240" w:lineRule="auto"/>
        <w:rPr>
          <w:rFonts w:ascii="Verdana" w:hAnsi="Verdana" w:cs="Verdana"/>
          <w:b/>
          <w:bCs/>
          <w:sz w:val="28"/>
          <w:szCs w:val="28"/>
        </w:rPr>
      </w:pPr>
      <w:r>
        <w:rPr>
          <w:rFonts w:ascii="Verdana" w:hAnsi="Verdana" w:cs="Verdana"/>
          <w:b/>
          <w:bCs/>
          <w:noProof/>
          <w:sz w:val="28"/>
          <w:szCs w:val="28"/>
        </w:rPr>
        <w:drawing>
          <wp:anchor distT="0" distB="0" distL="114300" distR="114300" simplePos="0" relativeHeight="251658240" behindDoc="0" locked="0" layoutInCell="1" allowOverlap="1">
            <wp:simplePos x="0" y="0"/>
            <wp:positionH relativeFrom="margin">
              <wp:posOffset>4739640</wp:posOffset>
            </wp:positionH>
            <wp:positionV relativeFrom="margin">
              <wp:posOffset>-163195</wp:posOffset>
            </wp:positionV>
            <wp:extent cx="1129030" cy="1126490"/>
            <wp:effectExtent l="19050" t="0" r="0" b="0"/>
            <wp:wrapSquare wrapText="bothSides"/>
            <wp:docPr id="1" name="Picture Frame 1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Frame 1025"/>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29030" cy="1126490"/>
                    </a:xfrm>
                    <a:prstGeom prst="rect">
                      <a:avLst/>
                    </a:prstGeom>
                    <a:noFill/>
                    <a:ln>
                      <a:noFill/>
                    </a:ln>
                  </pic:spPr>
                </pic:pic>
              </a:graphicData>
            </a:graphic>
          </wp:anchor>
        </w:drawing>
      </w:r>
      <w:r w:rsidR="009B1DE0">
        <w:rPr>
          <w:rFonts w:ascii="Verdana" w:hAnsi="Verdana" w:cs="Verdana"/>
          <w:b/>
          <w:bCs/>
          <w:sz w:val="28"/>
          <w:szCs w:val="28"/>
        </w:rPr>
        <w:t xml:space="preserve">JAYANTA                       </w:t>
      </w:r>
    </w:p>
    <w:p w:rsidR="007064AE" w:rsidRPr="007064AE" w:rsidRDefault="007064AE">
      <w:pPr>
        <w:widowControl w:val="0"/>
        <w:autoSpaceDE w:val="0"/>
        <w:autoSpaceDN w:val="0"/>
        <w:adjustRightInd w:val="0"/>
        <w:spacing w:after="0" w:line="240" w:lineRule="auto"/>
        <w:rPr>
          <w:rFonts w:ascii="Verdana" w:hAnsi="Verdana" w:cs="Verdana"/>
          <w:b/>
          <w:szCs w:val="17"/>
        </w:rPr>
      </w:pPr>
    </w:p>
    <w:p w:rsidR="002D3DCC" w:rsidRDefault="009B1DE0">
      <w:pPr>
        <w:widowControl w:val="0"/>
        <w:autoSpaceDE w:val="0"/>
        <w:autoSpaceDN w:val="0"/>
        <w:adjustRightInd w:val="0"/>
        <w:spacing w:after="0" w:line="240" w:lineRule="auto"/>
        <w:rPr>
          <w:rFonts w:ascii="Verdana" w:hAnsi="Verdana" w:cs="Verdana"/>
          <w:sz w:val="17"/>
          <w:szCs w:val="17"/>
        </w:rPr>
      </w:pPr>
      <w:r w:rsidRPr="007064AE">
        <w:rPr>
          <w:rFonts w:ascii="Verdana" w:hAnsi="Verdana" w:cs="Verdana"/>
          <w:b/>
          <w:szCs w:val="17"/>
        </w:rPr>
        <w:t xml:space="preserve">E-Mail: </w:t>
      </w:r>
      <w:hyperlink r:id="rId7" w:history="1">
        <w:r w:rsidR="007064AE" w:rsidRPr="007064AE">
          <w:rPr>
            <w:rStyle w:val="Hyperlink"/>
            <w:rFonts w:ascii="Verdana" w:hAnsi="Verdana" w:cs="Verdana"/>
            <w:b/>
            <w:szCs w:val="17"/>
          </w:rPr>
          <w:t>jayanta.211966@2freemail.com</w:t>
        </w:r>
      </w:hyperlink>
      <w:r w:rsidR="007064AE" w:rsidRPr="007064AE">
        <w:rPr>
          <w:rFonts w:ascii="Verdana" w:hAnsi="Verdana" w:cs="Verdana"/>
          <w:b/>
          <w:szCs w:val="17"/>
        </w:rPr>
        <w:t xml:space="preserve"> </w:t>
      </w:r>
      <w:r>
        <w:rPr>
          <w:rFonts w:ascii="Verdana" w:hAnsi="Verdana" w:cs="Verdana"/>
          <w:sz w:val="17"/>
          <w:szCs w:val="17"/>
        </w:rPr>
        <w:t xml:space="preserve"> </w:t>
      </w:r>
    </w:p>
    <w:p w:rsidR="002D3DCC" w:rsidRDefault="002D3DCC">
      <w:pPr>
        <w:widowControl w:val="0"/>
        <w:autoSpaceDE w:val="0"/>
        <w:autoSpaceDN w:val="0"/>
        <w:adjustRightInd w:val="0"/>
        <w:spacing w:after="0" w:line="240" w:lineRule="auto"/>
        <w:rPr>
          <w:rFonts w:ascii="Verdana" w:hAnsi="Verdana" w:cs="Verdana"/>
          <w:sz w:val="17"/>
          <w:szCs w:val="17"/>
        </w:rPr>
      </w:pPr>
    </w:p>
    <w:p w:rsidR="002D3DCC" w:rsidRDefault="002D3DCC">
      <w:pPr>
        <w:widowControl w:val="0"/>
        <w:autoSpaceDE w:val="0"/>
        <w:autoSpaceDN w:val="0"/>
        <w:adjustRightInd w:val="0"/>
        <w:spacing w:after="0" w:line="240" w:lineRule="auto"/>
        <w:rPr>
          <w:rFonts w:ascii="Verdana" w:hAnsi="Verdana" w:cs="Verdana"/>
          <w:sz w:val="17"/>
          <w:szCs w:val="17"/>
        </w:rPr>
      </w:pPr>
    </w:p>
    <w:p w:rsidR="002D3DCC" w:rsidRDefault="002D3DCC">
      <w:pPr>
        <w:widowControl w:val="0"/>
        <w:autoSpaceDE w:val="0"/>
        <w:autoSpaceDN w:val="0"/>
        <w:adjustRightInd w:val="0"/>
        <w:spacing w:after="0" w:line="240" w:lineRule="auto"/>
        <w:rPr>
          <w:rFonts w:ascii="Verdana" w:hAnsi="Verdana" w:cs="Verdana"/>
          <w:sz w:val="17"/>
          <w:szCs w:val="17"/>
        </w:rPr>
      </w:pPr>
    </w:p>
    <w:p w:rsidR="007064AE" w:rsidRDefault="007064AE">
      <w:pPr>
        <w:widowControl w:val="0"/>
        <w:autoSpaceDE w:val="0"/>
        <w:autoSpaceDN w:val="0"/>
        <w:adjustRightInd w:val="0"/>
        <w:spacing w:after="0" w:line="240" w:lineRule="auto"/>
        <w:rPr>
          <w:rFonts w:ascii="Verdana" w:hAnsi="Verdana" w:cs="Verdana"/>
          <w:sz w:val="17"/>
          <w:szCs w:val="17"/>
        </w:rPr>
      </w:pPr>
    </w:p>
    <w:p w:rsidR="007064AE" w:rsidRDefault="007064AE">
      <w:pPr>
        <w:widowControl w:val="0"/>
        <w:autoSpaceDE w:val="0"/>
        <w:autoSpaceDN w:val="0"/>
        <w:adjustRightInd w:val="0"/>
        <w:spacing w:after="0" w:line="240" w:lineRule="auto"/>
        <w:rPr>
          <w:rFonts w:ascii="Verdana" w:hAnsi="Verdana" w:cs="Verdana"/>
          <w:sz w:val="17"/>
          <w:szCs w:val="17"/>
        </w:rPr>
      </w:pPr>
    </w:p>
    <w:p w:rsidR="002D3DCC" w:rsidRPr="007064AE" w:rsidRDefault="009B1DE0">
      <w:pPr>
        <w:widowControl w:val="0"/>
        <w:autoSpaceDE w:val="0"/>
        <w:autoSpaceDN w:val="0"/>
        <w:adjustRightInd w:val="0"/>
        <w:spacing w:after="0" w:line="240" w:lineRule="auto"/>
        <w:jc w:val="center"/>
        <w:rPr>
          <w:rFonts w:ascii="Verdana" w:hAnsi="Verdana" w:cs="Verdana"/>
          <w:b/>
          <w:szCs w:val="22"/>
          <w:u w:val="single"/>
        </w:rPr>
      </w:pPr>
      <w:r w:rsidRPr="007064AE">
        <w:rPr>
          <w:rFonts w:ascii="Verdana" w:hAnsi="Verdana" w:cs="Verdana"/>
          <w:b/>
          <w:szCs w:val="22"/>
          <w:u w:val="single"/>
        </w:rPr>
        <w:t>After Sales Operations / Techno Commercial Operations / Client Servicing</w:t>
      </w:r>
    </w:p>
    <w:p w:rsidR="002D3DCC" w:rsidRDefault="002D3DCC">
      <w:pPr>
        <w:widowControl w:val="0"/>
        <w:autoSpaceDE w:val="0"/>
        <w:autoSpaceDN w:val="0"/>
        <w:adjustRightInd w:val="0"/>
        <w:spacing w:after="0" w:line="240" w:lineRule="auto"/>
        <w:jc w:val="center"/>
        <w:rPr>
          <w:rFonts w:ascii="Verdana" w:hAnsi="Verdana" w:cs="Verdana"/>
          <w:b/>
          <w:bCs/>
          <w:sz w:val="28"/>
          <w:szCs w:val="28"/>
        </w:rPr>
      </w:pPr>
    </w:p>
    <w:p w:rsidR="002D3DCC" w:rsidRPr="00483B9D" w:rsidRDefault="009B1DE0">
      <w:pPr>
        <w:widowControl w:val="0"/>
        <w:autoSpaceDE w:val="0"/>
        <w:autoSpaceDN w:val="0"/>
        <w:adjustRightInd w:val="0"/>
        <w:spacing w:after="0" w:line="240" w:lineRule="auto"/>
        <w:jc w:val="both"/>
        <w:rPr>
          <w:rFonts w:ascii="Verdana" w:hAnsi="Verdana" w:cs="Verdana"/>
          <w:b/>
          <w:bCs/>
          <w:sz w:val="16"/>
          <w:szCs w:val="16"/>
        </w:rPr>
      </w:pPr>
      <w:r w:rsidRPr="00483B9D">
        <w:rPr>
          <w:rFonts w:ascii="Verdana" w:hAnsi="Verdana" w:cs="Verdana"/>
          <w:b/>
          <w:bCs/>
          <w:sz w:val="16"/>
          <w:szCs w:val="16"/>
        </w:rPr>
        <w:t>PROFESSIONAL SYNOPSIS</w:t>
      </w:r>
    </w:p>
    <w:p w:rsidR="002D3DCC" w:rsidRPr="00483B9D" w:rsidRDefault="002D3DCC">
      <w:pPr>
        <w:widowControl w:val="0"/>
        <w:autoSpaceDE w:val="0"/>
        <w:autoSpaceDN w:val="0"/>
        <w:adjustRightInd w:val="0"/>
        <w:spacing w:after="0" w:line="240" w:lineRule="auto"/>
        <w:rPr>
          <w:rFonts w:ascii="Verdana" w:hAnsi="Verdana" w:cs="Verdana"/>
          <w:b/>
          <w:bCs/>
          <w:sz w:val="16"/>
          <w:szCs w:val="16"/>
        </w:rPr>
      </w:pPr>
    </w:p>
    <w:p w:rsidR="002D3DCC" w:rsidRPr="00483B9D" w:rsidRDefault="009B1DE0">
      <w:pPr>
        <w:widowControl w:val="0"/>
        <w:numPr>
          <w:ilvl w:val="0"/>
          <w:numId w:val="1"/>
        </w:numPr>
        <w:tabs>
          <w:tab w:val="left" w:pos="288"/>
        </w:tabs>
        <w:autoSpaceDE w:val="0"/>
        <w:autoSpaceDN w:val="0"/>
        <w:adjustRightInd w:val="0"/>
        <w:spacing w:after="0" w:line="240" w:lineRule="auto"/>
        <w:ind w:left="288" w:hanging="288"/>
        <w:jc w:val="both"/>
        <w:rPr>
          <w:rFonts w:ascii="Verdana" w:hAnsi="Verdana" w:cs="Verdana"/>
          <w:sz w:val="16"/>
          <w:szCs w:val="16"/>
        </w:rPr>
      </w:pPr>
      <w:r w:rsidRPr="00483B9D">
        <w:rPr>
          <w:rFonts w:ascii="Verdana" w:hAnsi="Verdana" w:cs="Verdana"/>
          <w:sz w:val="16"/>
          <w:szCs w:val="16"/>
        </w:rPr>
        <w:t xml:space="preserve">A dynamic professional with </w:t>
      </w:r>
      <w:r w:rsidR="004126AB">
        <w:rPr>
          <w:rFonts w:ascii="Verdana" w:hAnsi="Verdana" w:cs="Verdana"/>
          <w:b/>
          <w:bCs/>
          <w:sz w:val="16"/>
          <w:szCs w:val="16"/>
        </w:rPr>
        <w:t>20</w:t>
      </w:r>
      <w:r w:rsidRPr="00483B9D">
        <w:rPr>
          <w:rFonts w:ascii="Verdana" w:hAnsi="Verdana" w:cs="Verdana"/>
          <w:b/>
          <w:bCs/>
          <w:sz w:val="16"/>
          <w:szCs w:val="16"/>
        </w:rPr>
        <w:t xml:space="preserve"> years </w:t>
      </w:r>
      <w:r w:rsidRPr="00483B9D">
        <w:rPr>
          <w:rFonts w:ascii="Verdana" w:hAnsi="Verdana" w:cs="Verdana"/>
          <w:sz w:val="16"/>
          <w:szCs w:val="16"/>
        </w:rPr>
        <w:t xml:space="preserve">of rich experience in managing Service Engineering </w:t>
      </w:r>
      <w:r w:rsidR="00772006" w:rsidRPr="00483B9D">
        <w:rPr>
          <w:rFonts w:ascii="Verdana" w:hAnsi="Verdana" w:cs="Verdana"/>
          <w:sz w:val="16"/>
          <w:szCs w:val="16"/>
        </w:rPr>
        <w:t xml:space="preserve">and After market </w:t>
      </w:r>
      <w:r w:rsidRPr="00483B9D">
        <w:rPr>
          <w:rFonts w:ascii="Verdana" w:hAnsi="Verdana" w:cs="Verdana"/>
          <w:sz w:val="16"/>
          <w:szCs w:val="16"/>
        </w:rPr>
        <w:t xml:space="preserve">Operations by executing service calls and ability to understand the customer issue and resolve technical problems in the </w:t>
      </w:r>
      <w:r w:rsidRPr="00483B9D">
        <w:rPr>
          <w:rFonts w:ascii="Verdana" w:hAnsi="Verdana" w:cs="Verdana"/>
          <w:b/>
          <w:bCs/>
          <w:sz w:val="16"/>
          <w:szCs w:val="16"/>
        </w:rPr>
        <w:t xml:space="preserve">Construction / </w:t>
      </w:r>
      <w:r w:rsidR="004126AB">
        <w:rPr>
          <w:rFonts w:ascii="Verdana" w:hAnsi="Verdana" w:cs="Verdana"/>
          <w:b/>
          <w:bCs/>
          <w:sz w:val="16"/>
          <w:szCs w:val="16"/>
        </w:rPr>
        <w:t xml:space="preserve">Generators / </w:t>
      </w:r>
      <w:r w:rsidRPr="00483B9D">
        <w:rPr>
          <w:rFonts w:ascii="Verdana" w:hAnsi="Verdana" w:cs="Verdana"/>
          <w:b/>
          <w:bCs/>
          <w:sz w:val="16"/>
          <w:szCs w:val="16"/>
        </w:rPr>
        <w:t>Automotive/ Marine/ Industrial</w:t>
      </w:r>
      <w:r w:rsidR="00374B5F" w:rsidRPr="00483B9D">
        <w:rPr>
          <w:rFonts w:ascii="Verdana" w:hAnsi="Verdana" w:cs="Verdana"/>
          <w:b/>
          <w:bCs/>
          <w:sz w:val="16"/>
          <w:szCs w:val="16"/>
        </w:rPr>
        <w:t xml:space="preserve"> / Oil and Gas</w:t>
      </w:r>
      <w:r w:rsidRPr="00483B9D">
        <w:rPr>
          <w:rFonts w:ascii="Verdana" w:hAnsi="Verdana" w:cs="Verdana"/>
          <w:b/>
          <w:bCs/>
          <w:sz w:val="16"/>
          <w:szCs w:val="16"/>
        </w:rPr>
        <w:t xml:space="preserve"> Application sectors</w:t>
      </w:r>
      <w:r w:rsidR="004126AB">
        <w:rPr>
          <w:rFonts w:ascii="Verdana" w:hAnsi="Verdana" w:cs="Verdana"/>
          <w:b/>
          <w:bCs/>
          <w:sz w:val="16"/>
          <w:szCs w:val="16"/>
        </w:rPr>
        <w:t>/Powered access machines</w:t>
      </w:r>
      <w:r w:rsidRPr="00483B9D">
        <w:rPr>
          <w:rFonts w:ascii="Verdana" w:hAnsi="Verdana" w:cs="Verdana"/>
          <w:b/>
          <w:bCs/>
          <w:sz w:val="16"/>
          <w:szCs w:val="16"/>
        </w:rPr>
        <w:t>.</w:t>
      </w:r>
    </w:p>
    <w:p w:rsidR="002D3DCC" w:rsidRPr="00483B9D" w:rsidRDefault="009B1DE0">
      <w:pPr>
        <w:widowControl w:val="0"/>
        <w:numPr>
          <w:ilvl w:val="0"/>
          <w:numId w:val="1"/>
        </w:numPr>
        <w:tabs>
          <w:tab w:val="left" w:pos="288"/>
        </w:tabs>
        <w:autoSpaceDE w:val="0"/>
        <w:autoSpaceDN w:val="0"/>
        <w:adjustRightInd w:val="0"/>
        <w:spacing w:after="0" w:line="240" w:lineRule="auto"/>
        <w:ind w:left="288" w:hanging="288"/>
        <w:jc w:val="both"/>
        <w:rPr>
          <w:rFonts w:ascii="Verdana" w:hAnsi="Verdana" w:cs="Verdana"/>
          <w:sz w:val="16"/>
          <w:szCs w:val="16"/>
        </w:rPr>
      </w:pPr>
      <w:r w:rsidRPr="00483B9D">
        <w:rPr>
          <w:rFonts w:ascii="Verdana" w:hAnsi="Verdana" w:cs="Verdana"/>
          <w:sz w:val="16"/>
          <w:szCs w:val="16"/>
        </w:rPr>
        <w:t>Managing fleet customers</w:t>
      </w:r>
      <w:r w:rsidR="004126AB">
        <w:rPr>
          <w:rFonts w:ascii="Verdana" w:hAnsi="Verdana" w:cs="Verdana"/>
          <w:sz w:val="16"/>
          <w:szCs w:val="16"/>
        </w:rPr>
        <w:t xml:space="preserve"> and Company owned</w:t>
      </w:r>
      <w:r w:rsidRPr="00483B9D">
        <w:rPr>
          <w:rFonts w:ascii="Verdana" w:hAnsi="Verdana" w:cs="Verdana"/>
          <w:sz w:val="16"/>
          <w:szCs w:val="16"/>
        </w:rPr>
        <w:t xml:space="preserve"> techno-commercially by providing the technical solution with the help of root cause analysis, failure investigation report and suggestions for long term solutions and keeping the expenditure with in the permissible adequate level.</w:t>
      </w:r>
    </w:p>
    <w:p w:rsidR="002D3DCC" w:rsidRPr="00483B9D" w:rsidRDefault="009B1DE0">
      <w:pPr>
        <w:widowControl w:val="0"/>
        <w:numPr>
          <w:ilvl w:val="0"/>
          <w:numId w:val="1"/>
        </w:numPr>
        <w:tabs>
          <w:tab w:val="left" w:pos="288"/>
        </w:tabs>
        <w:autoSpaceDE w:val="0"/>
        <w:autoSpaceDN w:val="0"/>
        <w:adjustRightInd w:val="0"/>
        <w:spacing w:after="0" w:line="240" w:lineRule="auto"/>
        <w:ind w:left="288" w:hanging="288"/>
        <w:jc w:val="both"/>
        <w:rPr>
          <w:rFonts w:ascii="Verdana" w:hAnsi="Verdana" w:cs="Verdana"/>
          <w:sz w:val="16"/>
          <w:szCs w:val="16"/>
        </w:rPr>
      </w:pPr>
      <w:r w:rsidRPr="00483B9D">
        <w:rPr>
          <w:rFonts w:ascii="Verdana" w:hAnsi="Verdana" w:cs="Verdana"/>
          <w:sz w:val="16"/>
          <w:szCs w:val="16"/>
        </w:rPr>
        <w:t>Insightful hands on experience in troubleshooting of Diesel Engines &amp; sophisticated Electronic controls</w:t>
      </w:r>
      <w:r w:rsidR="00414210">
        <w:rPr>
          <w:rFonts w:ascii="Verdana" w:hAnsi="Verdana" w:cs="Verdana"/>
          <w:sz w:val="16"/>
          <w:szCs w:val="16"/>
        </w:rPr>
        <w:t>, Hydraulic,</w:t>
      </w:r>
      <w:r w:rsidR="004126AB">
        <w:rPr>
          <w:rFonts w:ascii="Verdana" w:hAnsi="Verdana" w:cs="Verdana"/>
          <w:sz w:val="16"/>
          <w:szCs w:val="16"/>
        </w:rPr>
        <w:t xml:space="preserve"> Electronics</w:t>
      </w:r>
      <w:r w:rsidRPr="00483B9D">
        <w:rPr>
          <w:rFonts w:ascii="Verdana" w:hAnsi="Verdana" w:cs="Verdana"/>
          <w:sz w:val="16"/>
          <w:szCs w:val="16"/>
        </w:rPr>
        <w:t xml:space="preserve"> fitted with Engines, application based process reengineering, product optimization, cost control and revenue maximization in coordination with Internal Departments &amp; Suppliers </w:t>
      </w:r>
    </w:p>
    <w:p w:rsidR="002D3DCC" w:rsidRPr="00483B9D" w:rsidRDefault="009B1DE0">
      <w:pPr>
        <w:widowControl w:val="0"/>
        <w:numPr>
          <w:ilvl w:val="0"/>
          <w:numId w:val="1"/>
        </w:numPr>
        <w:tabs>
          <w:tab w:val="left" w:pos="288"/>
        </w:tabs>
        <w:autoSpaceDE w:val="0"/>
        <w:autoSpaceDN w:val="0"/>
        <w:adjustRightInd w:val="0"/>
        <w:spacing w:after="0" w:line="240" w:lineRule="auto"/>
        <w:ind w:left="288" w:hanging="288"/>
        <w:jc w:val="both"/>
        <w:rPr>
          <w:rFonts w:ascii="Verdana" w:hAnsi="Verdana" w:cs="Verdana"/>
          <w:sz w:val="16"/>
          <w:szCs w:val="16"/>
        </w:rPr>
      </w:pPr>
      <w:r w:rsidRPr="00483B9D">
        <w:rPr>
          <w:rFonts w:ascii="Verdana" w:hAnsi="Verdana" w:cs="Verdana"/>
          <w:sz w:val="16"/>
          <w:szCs w:val="16"/>
        </w:rPr>
        <w:t xml:space="preserve">Strong business acumen with an inept ability to execute a wide range of servicing strategies to establish market presence and increase revenues and profitability for the services &amp; products </w:t>
      </w:r>
    </w:p>
    <w:p w:rsidR="002D3DCC" w:rsidRPr="00483B9D" w:rsidRDefault="009B1DE0" w:rsidP="00374B5F">
      <w:pPr>
        <w:widowControl w:val="0"/>
        <w:numPr>
          <w:ilvl w:val="0"/>
          <w:numId w:val="1"/>
        </w:numPr>
        <w:tabs>
          <w:tab w:val="left" w:pos="288"/>
        </w:tabs>
        <w:autoSpaceDE w:val="0"/>
        <w:autoSpaceDN w:val="0"/>
        <w:adjustRightInd w:val="0"/>
        <w:spacing w:after="0" w:line="240" w:lineRule="auto"/>
        <w:ind w:left="288" w:hanging="288"/>
        <w:jc w:val="both"/>
        <w:rPr>
          <w:rFonts w:ascii="Verdana" w:hAnsi="Verdana" w:cs="Verdana"/>
          <w:sz w:val="16"/>
          <w:szCs w:val="16"/>
        </w:rPr>
      </w:pPr>
      <w:r w:rsidRPr="00483B9D">
        <w:rPr>
          <w:rFonts w:ascii="Verdana" w:hAnsi="Verdana" w:cs="Verdana"/>
          <w:sz w:val="16"/>
          <w:szCs w:val="16"/>
        </w:rPr>
        <w:t xml:space="preserve">Expertise in mapping client requirements; functioning as the single point of contact for delivery; assisting in developing, implementing and changing, </w:t>
      </w:r>
      <w:r w:rsidR="00D11398" w:rsidRPr="00483B9D">
        <w:rPr>
          <w:rFonts w:ascii="Verdana" w:hAnsi="Verdana" w:cs="Verdana"/>
          <w:sz w:val="16"/>
          <w:szCs w:val="16"/>
        </w:rPr>
        <w:t>customizing</w:t>
      </w:r>
      <w:r w:rsidRPr="00483B9D">
        <w:rPr>
          <w:rFonts w:ascii="Verdana" w:hAnsi="Verdana" w:cs="Verdana"/>
          <w:sz w:val="16"/>
          <w:szCs w:val="16"/>
        </w:rPr>
        <w:t xml:space="preserve"> service operations in line with guidelines specified by client  </w:t>
      </w:r>
    </w:p>
    <w:p w:rsidR="002D3DCC" w:rsidRPr="00483B9D" w:rsidRDefault="009B1DE0">
      <w:pPr>
        <w:widowControl w:val="0"/>
        <w:numPr>
          <w:ilvl w:val="0"/>
          <w:numId w:val="1"/>
        </w:numPr>
        <w:tabs>
          <w:tab w:val="left" w:pos="288"/>
        </w:tabs>
        <w:autoSpaceDE w:val="0"/>
        <w:autoSpaceDN w:val="0"/>
        <w:adjustRightInd w:val="0"/>
        <w:spacing w:before="20" w:after="20" w:line="240" w:lineRule="auto"/>
        <w:ind w:left="288" w:hanging="288"/>
        <w:jc w:val="both"/>
        <w:rPr>
          <w:rFonts w:ascii="Verdana" w:hAnsi="Verdana" w:cs="Verdana"/>
          <w:sz w:val="16"/>
          <w:szCs w:val="16"/>
        </w:rPr>
      </w:pPr>
      <w:r w:rsidRPr="00483B9D">
        <w:rPr>
          <w:rFonts w:ascii="Verdana" w:hAnsi="Verdana" w:cs="Verdana"/>
          <w:sz w:val="16"/>
          <w:szCs w:val="16"/>
        </w:rPr>
        <w:t>Adept in conducting opportunity analysis by keeping abreast of market trends and competitor moves as well as managing activities pertaining to negotiating / finalization of contracts.</w:t>
      </w:r>
    </w:p>
    <w:p w:rsidR="002D3DCC" w:rsidRPr="00483B9D" w:rsidRDefault="009B1DE0">
      <w:pPr>
        <w:widowControl w:val="0"/>
        <w:numPr>
          <w:ilvl w:val="0"/>
          <w:numId w:val="1"/>
        </w:numPr>
        <w:tabs>
          <w:tab w:val="left" w:pos="288"/>
        </w:tabs>
        <w:autoSpaceDE w:val="0"/>
        <w:autoSpaceDN w:val="0"/>
        <w:adjustRightInd w:val="0"/>
        <w:spacing w:after="0" w:line="240" w:lineRule="auto"/>
        <w:ind w:left="288" w:hanging="288"/>
        <w:jc w:val="both"/>
        <w:rPr>
          <w:rFonts w:ascii="Verdana" w:hAnsi="Verdana" w:cs="Verdana"/>
          <w:sz w:val="16"/>
          <w:szCs w:val="16"/>
        </w:rPr>
      </w:pPr>
      <w:r w:rsidRPr="00483B9D">
        <w:rPr>
          <w:rFonts w:ascii="Verdana" w:hAnsi="Verdana" w:cs="Verdana"/>
          <w:sz w:val="16"/>
          <w:szCs w:val="16"/>
        </w:rPr>
        <w:t xml:space="preserve">Proficiency in managing customer service operations with key focus on bottom line profitability by ensuring optimal </w:t>
      </w:r>
      <w:r w:rsidR="00D11398" w:rsidRPr="00483B9D">
        <w:rPr>
          <w:rFonts w:ascii="Verdana" w:hAnsi="Verdana" w:cs="Verdana"/>
          <w:sz w:val="16"/>
          <w:szCs w:val="16"/>
        </w:rPr>
        <w:t>utilization</w:t>
      </w:r>
      <w:r w:rsidRPr="00483B9D">
        <w:rPr>
          <w:rFonts w:ascii="Verdana" w:hAnsi="Verdana" w:cs="Verdana"/>
          <w:sz w:val="16"/>
          <w:szCs w:val="16"/>
        </w:rPr>
        <w:t xml:space="preserve"> of resources as well as handholding of corporate customers, business partners, dealerships &amp; suppliers.</w:t>
      </w:r>
    </w:p>
    <w:p w:rsidR="002D3DCC" w:rsidRPr="00483B9D" w:rsidRDefault="009B1DE0">
      <w:pPr>
        <w:widowControl w:val="0"/>
        <w:numPr>
          <w:ilvl w:val="0"/>
          <w:numId w:val="1"/>
        </w:numPr>
        <w:tabs>
          <w:tab w:val="left" w:pos="288"/>
        </w:tabs>
        <w:autoSpaceDE w:val="0"/>
        <w:autoSpaceDN w:val="0"/>
        <w:adjustRightInd w:val="0"/>
        <w:spacing w:after="0" w:line="240" w:lineRule="auto"/>
        <w:ind w:left="288" w:hanging="288"/>
        <w:jc w:val="both"/>
        <w:rPr>
          <w:rFonts w:ascii="Verdana" w:hAnsi="Verdana" w:cs="Verdana"/>
          <w:sz w:val="16"/>
          <w:szCs w:val="16"/>
        </w:rPr>
      </w:pPr>
      <w:r w:rsidRPr="00483B9D">
        <w:rPr>
          <w:rFonts w:ascii="Verdana" w:hAnsi="Verdana" w:cs="Verdana"/>
          <w:sz w:val="16"/>
          <w:szCs w:val="16"/>
        </w:rPr>
        <w:t>Understand the necessity and concept of maintaining vendor relationship.</w:t>
      </w:r>
    </w:p>
    <w:p w:rsidR="002D3DCC" w:rsidRPr="00483B9D" w:rsidRDefault="009B1DE0">
      <w:pPr>
        <w:widowControl w:val="0"/>
        <w:numPr>
          <w:ilvl w:val="0"/>
          <w:numId w:val="1"/>
        </w:numPr>
        <w:tabs>
          <w:tab w:val="left" w:pos="288"/>
        </w:tabs>
        <w:autoSpaceDE w:val="0"/>
        <w:autoSpaceDN w:val="0"/>
        <w:adjustRightInd w:val="0"/>
        <w:spacing w:after="0" w:line="240" w:lineRule="auto"/>
        <w:ind w:left="288" w:hanging="288"/>
        <w:jc w:val="both"/>
        <w:rPr>
          <w:rFonts w:ascii="Verdana" w:hAnsi="Verdana" w:cs="Verdana"/>
          <w:sz w:val="16"/>
          <w:szCs w:val="16"/>
        </w:rPr>
      </w:pPr>
      <w:r w:rsidRPr="00483B9D">
        <w:rPr>
          <w:rFonts w:ascii="Verdana" w:hAnsi="Verdana" w:cs="Verdana"/>
          <w:sz w:val="16"/>
          <w:szCs w:val="16"/>
        </w:rPr>
        <w:t xml:space="preserve">Customer satisfaction survey management and providing the </w:t>
      </w:r>
      <w:r w:rsidR="0058422C" w:rsidRPr="00483B9D">
        <w:rPr>
          <w:rFonts w:ascii="Verdana" w:hAnsi="Verdana" w:cs="Verdana"/>
          <w:sz w:val="16"/>
          <w:szCs w:val="16"/>
        </w:rPr>
        <w:t>long-term</w:t>
      </w:r>
      <w:bookmarkStart w:id="0" w:name="_GoBack"/>
      <w:bookmarkEnd w:id="0"/>
      <w:r w:rsidRPr="00483B9D">
        <w:rPr>
          <w:rFonts w:ascii="Verdana" w:hAnsi="Verdana" w:cs="Verdana"/>
          <w:sz w:val="16"/>
          <w:szCs w:val="16"/>
        </w:rPr>
        <w:t xml:space="preserve"> solution of the issues. </w:t>
      </w:r>
    </w:p>
    <w:p w:rsidR="002D3DCC" w:rsidRPr="00483B9D" w:rsidRDefault="009B1DE0">
      <w:pPr>
        <w:widowControl w:val="0"/>
        <w:numPr>
          <w:ilvl w:val="0"/>
          <w:numId w:val="1"/>
        </w:numPr>
        <w:tabs>
          <w:tab w:val="left" w:pos="288"/>
        </w:tabs>
        <w:autoSpaceDE w:val="0"/>
        <w:autoSpaceDN w:val="0"/>
        <w:adjustRightInd w:val="0"/>
        <w:spacing w:after="0" w:line="240" w:lineRule="auto"/>
        <w:ind w:left="288" w:hanging="288"/>
        <w:jc w:val="both"/>
        <w:rPr>
          <w:rFonts w:ascii="Verdana" w:hAnsi="Verdana" w:cs="Verdana"/>
          <w:sz w:val="16"/>
          <w:szCs w:val="16"/>
        </w:rPr>
      </w:pPr>
      <w:r w:rsidRPr="00483B9D">
        <w:rPr>
          <w:rFonts w:ascii="Verdana" w:hAnsi="Verdana" w:cs="Verdana"/>
          <w:sz w:val="16"/>
          <w:szCs w:val="16"/>
        </w:rPr>
        <w:t xml:space="preserve">Skilled in identifying technical training needs to Customer’s Representatives and Dealer’s Technicians through mapping of skills required for particular positions and analysis of the existing level of competencies through professional, superior quality classroom and on job training. </w:t>
      </w:r>
    </w:p>
    <w:p w:rsidR="002D3DCC" w:rsidRPr="00483B9D" w:rsidRDefault="009B1DE0">
      <w:pPr>
        <w:widowControl w:val="0"/>
        <w:numPr>
          <w:ilvl w:val="0"/>
          <w:numId w:val="1"/>
        </w:numPr>
        <w:tabs>
          <w:tab w:val="left" w:pos="288"/>
        </w:tabs>
        <w:autoSpaceDE w:val="0"/>
        <w:autoSpaceDN w:val="0"/>
        <w:adjustRightInd w:val="0"/>
        <w:spacing w:after="0" w:line="240" w:lineRule="auto"/>
        <w:ind w:left="288" w:hanging="288"/>
        <w:jc w:val="both"/>
        <w:rPr>
          <w:rFonts w:ascii="Verdana" w:hAnsi="Verdana" w:cs="Verdana"/>
          <w:sz w:val="16"/>
          <w:szCs w:val="16"/>
        </w:rPr>
      </w:pPr>
      <w:r w:rsidRPr="00483B9D">
        <w:rPr>
          <w:rFonts w:ascii="Verdana" w:hAnsi="Verdana" w:cs="Verdana"/>
          <w:sz w:val="16"/>
          <w:szCs w:val="16"/>
        </w:rPr>
        <w:t>An effective leader with distinguished abilities in managing, leading &amp; training teams for running successful shop floor operations &amp; developing service standards with latest knowledge &amp; modern skills for business excellence by managing proactively health, safety and environmental requirements for the department and service staff</w:t>
      </w:r>
    </w:p>
    <w:p w:rsidR="002D3DCC" w:rsidRPr="00483B9D" w:rsidRDefault="002D3DCC">
      <w:pPr>
        <w:widowControl w:val="0"/>
        <w:tabs>
          <w:tab w:val="left" w:pos="288"/>
        </w:tabs>
        <w:autoSpaceDE w:val="0"/>
        <w:autoSpaceDN w:val="0"/>
        <w:adjustRightInd w:val="0"/>
        <w:spacing w:after="0" w:line="240" w:lineRule="auto"/>
        <w:ind w:left="288"/>
        <w:jc w:val="both"/>
        <w:rPr>
          <w:rFonts w:ascii="Verdana" w:hAnsi="Verdana" w:cs="Verdana"/>
          <w:sz w:val="16"/>
          <w:szCs w:val="16"/>
        </w:rPr>
      </w:pPr>
    </w:p>
    <w:p w:rsidR="002D3DCC" w:rsidRPr="00483B9D" w:rsidRDefault="002D3DCC">
      <w:pPr>
        <w:widowControl w:val="0"/>
        <w:autoSpaceDE w:val="0"/>
        <w:autoSpaceDN w:val="0"/>
        <w:adjustRightInd w:val="0"/>
        <w:spacing w:after="0" w:line="240" w:lineRule="auto"/>
        <w:rPr>
          <w:rFonts w:ascii="Verdana" w:hAnsi="Verdana" w:cs="Verdana"/>
          <w:sz w:val="16"/>
          <w:szCs w:val="16"/>
        </w:rPr>
      </w:pPr>
    </w:p>
    <w:p w:rsidR="002D3DCC" w:rsidRPr="00483B9D" w:rsidRDefault="009B1DE0">
      <w:pPr>
        <w:widowControl w:val="0"/>
        <w:autoSpaceDE w:val="0"/>
        <w:autoSpaceDN w:val="0"/>
        <w:adjustRightInd w:val="0"/>
        <w:spacing w:after="0" w:line="240" w:lineRule="auto"/>
        <w:jc w:val="both"/>
        <w:rPr>
          <w:rFonts w:ascii="Verdana" w:hAnsi="Verdana" w:cs="Verdana"/>
          <w:b/>
          <w:bCs/>
          <w:sz w:val="16"/>
          <w:szCs w:val="16"/>
        </w:rPr>
      </w:pPr>
      <w:r w:rsidRPr="00483B9D">
        <w:rPr>
          <w:rFonts w:ascii="Verdana" w:hAnsi="Verdana" w:cs="Verdana"/>
          <w:b/>
          <w:bCs/>
          <w:sz w:val="16"/>
          <w:szCs w:val="16"/>
        </w:rPr>
        <w:t>KEY SKILLS</w:t>
      </w:r>
    </w:p>
    <w:p w:rsidR="002D3DCC" w:rsidRPr="00483B9D" w:rsidRDefault="002D3DCC">
      <w:pPr>
        <w:widowControl w:val="0"/>
        <w:tabs>
          <w:tab w:val="left" w:pos="4320"/>
        </w:tabs>
        <w:autoSpaceDE w:val="0"/>
        <w:autoSpaceDN w:val="0"/>
        <w:adjustRightInd w:val="0"/>
        <w:spacing w:after="0" w:line="240" w:lineRule="auto"/>
        <w:jc w:val="both"/>
        <w:rPr>
          <w:rFonts w:ascii="Verdana" w:hAnsi="Verdana" w:cs="Verdana"/>
          <w:b/>
          <w:bCs/>
          <w:sz w:val="16"/>
          <w:szCs w:val="16"/>
        </w:rPr>
      </w:pPr>
    </w:p>
    <w:p w:rsidR="00D11398" w:rsidRPr="00483B9D" w:rsidRDefault="00D11398">
      <w:pPr>
        <w:widowControl w:val="0"/>
        <w:autoSpaceDE w:val="0"/>
        <w:autoSpaceDN w:val="0"/>
        <w:adjustRightInd w:val="0"/>
        <w:spacing w:after="0" w:line="240" w:lineRule="auto"/>
        <w:jc w:val="both"/>
        <w:rPr>
          <w:rFonts w:ascii="Verdana" w:hAnsi="Verdana" w:cs="Verdana"/>
          <w:sz w:val="16"/>
          <w:szCs w:val="16"/>
        </w:rPr>
      </w:pPr>
      <w:r w:rsidRPr="00483B9D">
        <w:rPr>
          <w:rFonts w:ascii="Verdana" w:hAnsi="Verdana" w:cs="Verdana"/>
          <w:sz w:val="16"/>
          <w:szCs w:val="16"/>
        </w:rPr>
        <w:t>Project and team management</w:t>
      </w:r>
      <w:r w:rsidR="009B1DE0" w:rsidRPr="00483B9D">
        <w:rPr>
          <w:rFonts w:ascii="Verdana" w:hAnsi="Verdana" w:cs="Verdana"/>
          <w:sz w:val="16"/>
          <w:szCs w:val="16"/>
        </w:rPr>
        <w:tab/>
      </w:r>
      <w:r w:rsidR="009B1DE0" w:rsidRPr="00483B9D">
        <w:rPr>
          <w:rFonts w:ascii="Verdana" w:hAnsi="Verdana" w:cs="Verdana"/>
          <w:sz w:val="16"/>
          <w:szCs w:val="16"/>
        </w:rPr>
        <w:tab/>
      </w:r>
      <w:r w:rsidR="009B1DE0" w:rsidRPr="00483B9D">
        <w:rPr>
          <w:rFonts w:ascii="Verdana" w:hAnsi="Verdana" w:cs="Verdana"/>
          <w:sz w:val="16"/>
          <w:szCs w:val="16"/>
        </w:rPr>
        <w:tab/>
      </w:r>
      <w:r w:rsidR="009B1DE0" w:rsidRPr="00483B9D">
        <w:rPr>
          <w:rFonts w:ascii="Verdana" w:hAnsi="Verdana" w:cs="Verdana"/>
          <w:sz w:val="16"/>
          <w:szCs w:val="16"/>
        </w:rPr>
        <w:tab/>
      </w:r>
    </w:p>
    <w:p w:rsidR="002D3DCC" w:rsidRPr="00483B9D" w:rsidRDefault="00D11398">
      <w:pPr>
        <w:widowControl w:val="0"/>
        <w:autoSpaceDE w:val="0"/>
        <w:autoSpaceDN w:val="0"/>
        <w:adjustRightInd w:val="0"/>
        <w:spacing w:after="0" w:line="240" w:lineRule="auto"/>
        <w:jc w:val="both"/>
        <w:rPr>
          <w:rFonts w:ascii="Verdana" w:hAnsi="Verdana" w:cs="Verdana"/>
          <w:sz w:val="16"/>
          <w:szCs w:val="16"/>
        </w:rPr>
      </w:pPr>
      <w:r w:rsidRPr="00483B9D">
        <w:rPr>
          <w:rFonts w:ascii="Verdana" w:hAnsi="Verdana" w:cs="Verdana"/>
          <w:sz w:val="16"/>
          <w:szCs w:val="16"/>
        </w:rPr>
        <w:t xml:space="preserve">Key </w:t>
      </w:r>
      <w:r w:rsidR="009B1DE0" w:rsidRPr="00483B9D">
        <w:rPr>
          <w:rFonts w:ascii="Verdana" w:hAnsi="Verdana" w:cs="Verdana"/>
          <w:sz w:val="16"/>
          <w:szCs w:val="16"/>
        </w:rPr>
        <w:t xml:space="preserve">Customer </w:t>
      </w:r>
      <w:r w:rsidRPr="00483B9D">
        <w:rPr>
          <w:rFonts w:ascii="Verdana" w:hAnsi="Verdana" w:cs="Verdana"/>
          <w:sz w:val="16"/>
          <w:szCs w:val="16"/>
        </w:rPr>
        <w:t xml:space="preserve">Service and </w:t>
      </w:r>
      <w:r w:rsidR="009B1DE0" w:rsidRPr="00483B9D">
        <w:rPr>
          <w:rFonts w:ascii="Verdana" w:hAnsi="Verdana" w:cs="Verdana"/>
          <w:sz w:val="16"/>
          <w:szCs w:val="16"/>
        </w:rPr>
        <w:t xml:space="preserve">Satisfaction                     </w:t>
      </w:r>
      <w:r w:rsidR="009B1DE0" w:rsidRPr="00483B9D">
        <w:rPr>
          <w:rFonts w:ascii="Verdana" w:hAnsi="Verdana" w:cs="Verdana"/>
          <w:sz w:val="16"/>
          <w:szCs w:val="16"/>
        </w:rPr>
        <w:tab/>
      </w:r>
      <w:r w:rsidR="009B1DE0" w:rsidRPr="00483B9D">
        <w:rPr>
          <w:rFonts w:ascii="Verdana" w:hAnsi="Verdana" w:cs="Verdana"/>
          <w:sz w:val="16"/>
          <w:szCs w:val="16"/>
        </w:rPr>
        <w:tab/>
      </w:r>
      <w:r w:rsidR="009B1DE0" w:rsidRPr="00483B9D">
        <w:rPr>
          <w:rFonts w:ascii="Verdana" w:hAnsi="Verdana" w:cs="Verdana"/>
          <w:sz w:val="16"/>
          <w:szCs w:val="16"/>
        </w:rPr>
        <w:tab/>
      </w:r>
    </w:p>
    <w:p w:rsidR="002D3DCC" w:rsidRPr="00483B9D" w:rsidRDefault="009B1DE0">
      <w:pPr>
        <w:widowControl w:val="0"/>
        <w:autoSpaceDE w:val="0"/>
        <w:autoSpaceDN w:val="0"/>
        <w:adjustRightInd w:val="0"/>
        <w:spacing w:after="0" w:line="240" w:lineRule="auto"/>
        <w:jc w:val="both"/>
        <w:rPr>
          <w:rFonts w:ascii="Verdana" w:hAnsi="Verdana" w:cs="Verdana"/>
          <w:sz w:val="16"/>
          <w:szCs w:val="16"/>
        </w:rPr>
      </w:pPr>
      <w:r w:rsidRPr="00483B9D">
        <w:rPr>
          <w:rFonts w:ascii="Verdana" w:hAnsi="Verdana" w:cs="Verdana"/>
          <w:sz w:val="16"/>
          <w:szCs w:val="16"/>
        </w:rPr>
        <w:t>Techno Commercial</w:t>
      </w:r>
      <w:r w:rsidR="00D11398" w:rsidRPr="00483B9D">
        <w:rPr>
          <w:rFonts w:ascii="Verdana" w:hAnsi="Verdana" w:cs="Verdana"/>
          <w:sz w:val="16"/>
          <w:szCs w:val="16"/>
        </w:rPr>
        <w:t xml:space="preserve"> after sales</w:t>
      </w:r>
      <w:r w:rsidRPr="00483B9D">
        <w:rPr>
          <w:rFonts w:ascii="Verdana" w:hAnsi="Verdana" w:cs="Verdana"/>
          <w:sz w:val="16"/>
          <w:szCs w:val="16"/>
        </w:rPr>
        <w:t xml:space="preserve"> Operations</w:t>
      </w:r>
      <w:r w:rsidR="00D11398" w:rsidRPr="00483B9D">
        <w:rPr>
          <w:rFonts w:ascii="Verdana" w:hAnsi="Verdana" w:cs="Verdana"/>
          <w:sz w:val="16"/>
          <w:szCs w:val="16"/>
        </w:rPr>
        <w:t xml:space="preserve"> and new product establishment</w:t>
      </w:r>
      <w:r w:rsidRPr="00483B9D">
        <w:rPr>
          <w:rFonts w:ascii="Verdana" w:hAnsi="Verdana" w:cs="Verdana"/>
          <w:sz w:val="16"/>
          <w:szCs w:val="16"/>
        </w:rPr>
        <w:tab/>
      </w:r>
    </w:p>
    <w:p w:rsidR="002D3DCC" w:rsidRPr="00483B9D" w:rsidRDefault="009B1DE0">
      <w:pPr>
        <w:widowControl w:val="0"/>
        <w:autoSpaceDE w:val="0"/>
        <w:autoSpaceDN w:val="0"/>
        <w:adjustRightInd w:val="0"/>
        <w:spacing w:after="0" w:line="240" w:lineRule="auto"/>
        <w:jc w:val="both"/>
        <w:rPr>
          <w:rFonts w:ascii="Verdana" w:hAnsi="Verdana" w:cs="Verdana"/>
          <w:sz w:val="16"/>
          <w:szCs w:val="16"/>
        </w:rPr>
      </w:pPr>
      <w:r w:rsidRPr="00483B9D">
        <w:rPr>
          <w:rFonts w:ascii="Verdana" w:hAnsi="Verdana" w:cs="Verdana"/>
          <w:sz w:val="16"/>
          <w:szCs w:val="16"/>
        </w:rPr>
        <w:t>Business Development</w:t>
      </w:r>
      <w:r w:rsidR="00D11398" w:rsidRPr="00483B9D">
        <w:rPr>
          <w:rFonts w:ascii="Verdana" w:hAnsi="Verdana" w:cs="Verdana"/>
          <w:sz w:val="16"/>
          <w:szCs w:val="16"/>
        </w:rPr>
        <w:t xml:space="preserve"> and Strategic Partnerships                             </w:t>
      </w:r>
      <w:r w:rsidRPr="00483B9D">
        <w:rPr>
          <w:rFonts w:ascii="Verdana" w:hAnsi="Verdana" w:cs="Verdana"/>
          <w:sz w:val="16"/>
          <w:szCs w:val="16"/>
        </w:rPr>
        <w:tab/>
      </w:r>
      <w:r w:rsidRPr="00483B9D">
        <w:rPr>
          <w:rFonts w:ascii="Verdana" w:hAnsi="Verdana" w:cs="Verdana"/>
          <w:sz w:val="16"/>
          <w:szCs w:val="16"/>
        </w:rPr>
        <w:tab/>
      </w:r>
      <w:r w:rsidRPr="00483B9D">
        <w:rPr>
          <w:rFonts w:ascii="Verdana" w:hAnsi="Verdana" w:cs="Verdana"/>
          <w:sz w:val="16"/>
          <w:szCs w:val="16"/>
        </w:rPr>
        <w:tab/>
      </w:r>
      <w:r w:rsidRPr="00483B9D">
        <w:rPr>
          <w:rFonts w:ascii="Verdana" w:hAnsi="Verdana" w:cs="Verdana"/>
          <w:sz w:val="16"/>
          <w:szCs w:val="16"/>
        </w:rPr>
        <w:tab/>
      </w:r>
    </w:p>
    <w:p w:rsidR="002D3DCC" w:rsidRPr="00483B9D" w:rsidRDefault="00D11398">
      <w:pPr>
        <w:widowControl w:val="0"/>
        <w:autoSpaceDE w:val="0"/>
        <w:autoSpaceDN w:val="0"/>
        <w:adjustRightInd w:val="0"/>
        <w:spacing w:after="0" w:line="240" w:lineRule="auto"/>
        <w:jc w:val="both"/>
        <w:rPr>
          <w:rFonts w:ascii="Verdana" w:hAnsi="Verdana" w:cs="Verdana"/>
          <w:sz w:val="16"/>
          <w:szCs w:val="16"/>
        </w:rPr>
      </w:pPr>
      <w:r w:rsidRPr="00483B9D">
        <w:rPr>
          <w:rFonts w:ascii="Verdana" w:hAnsi="Verdana" w:cs="Verdana"/>
          <w:sz w:val="16"/>
          <w:szCs w:val="16"/>
        </w:rPr>
        <w:t xml:space="preserve">In house </w:t>
      </w:r>
      <w:r w:rsidR="009B1DE0" w:rsidRPr="00483B9D">
        <w:rPr>
          <w:rFonts w:ascii="Verdana" w:hAnsi="Verdana" w:cs="Verdana"/>
          <w:sz w:val="16"/>
          <w:szCs w:val="16"/>
        </w:rPr>
        <w:t>Capa</w:t>
      </w:r>
      <w:r w:rsidRPr="00483B9D">
        <w:rPr>
          <w:rFonts w:ascii="Verdana" w:hAnsi="Verdana" w:cs="Verdana"/>
          <w:sz w:val="16"/>
          <w:szCs w:val="16"/>
        </w:rPr>
        <w:t>bility</w:t>
      </w:r>
      <w:r w:rsidR="009B1DE0" w:rsidRPr="00483B9D">
        <w:rPr>
          <w:rFonts w:ascii="Verdana" w:hAnsi="Verdana" w:cs="Verdana"/>
          <w:sz w:val="16"/>
          <w:szCs w:val="16"/>
        </w:rPr>
        <w:t xml:space="preserve"> Enhancements</w:t>
      </w:r>
      <w:r w:rsidRPr="00483B9D">
        <w:rPr>
          <w:rFonts w:ascii="Verdana" w:hAnsi="Verdana" w:cs="Verdana"/>
          <w:sz w:val="16"/>
          <w:szCs w:val="16"/>
        </w:rPr>
        <w:t xml:space="preserve"> and New Dealer establishment</w:t>
      </w:r>
      <w:r w:rsidR="009B1DE0" w:rsidRPr="00483B9D">
        <w:rPr>
          <w:rFonts w:ascii="Verdana" w:hAnsi="Verdana" w:cs="Verdana"/>
          <w:sz w:val="16"/>
          <w:szCs w:val="16"/>
        </w:rPr>
        <w:tab/>
      </w:r>
      <w:r w:rsidR="009B1DE0" w:rsidRPr="00483B9D">
        <w:rPr>
          <w:rFonts w:ascii="Verdana" w:hAnsi="Verdana" w:cs="Verdana"/>
          <w:sz w:val="16"/>
          <w:szCs w:val="16"/>
        </w:rPr>
        <w:tab/>
      </w:r>
      <w:r w:rsidR="009B1DE0" w:rsidRPr="00483B9D">
        <w:rPr>
          <w:rFonts w:ascii="Verdana" w:hAnsi="Verdana" w:cs="Verdana"/>
          <w:sz w:val="16"/>
          <w:szCs w:val="16"/>
        </w:rPr>
        <w:tab/>
      </w:r>
    </w:p>
    <w:p w:rsidR="002D3DCC" w:rsidRPr="00483B9D" w:rsidRDefault="009B1DE0" w:rsidP="00374B5F">
      <w:pPr>
        <w:widowControl w:val="0"/>
        <w:autoSpaceDE w:val="0"/>
        <w:autoSpaceDN w:val="0"/>
        <w:adjustRightInd w:val="0"/>
        <w:spacing w:after="0" w:line="240" w:lineRule="auto"/>
        <w:jc w:val="both"/>
        <w:rPr>
          <w:rFonts w:ascii="Verdana" w:hAnsi="Verdana" w:cs="Verdana"/>
          <w:sz w:val="16"/>
          <w:szCs w:val="16"/>
        </w:rPr>
      </w:pPr>
      <w:r w:rsidRPr="00483B9D">
        <w:rPr>
          <w:rFonts w:ascii="Verdana" w:hAnsi="Verdana" w:cs="Verdana"/>
          <w:sz w:val="16"/>
          <w:szCs w:val="16"/>
        </w:rPr>
        <w:t xml:space="preserve">Health, Safety &amp; Quality Assistance               </w:t>
      </w:r>
    </w:p>
    <w:p w:rsidR="002D3DCC" w:rsidRPr="00483B9D" w:rsidRDefault="009B1DE0" w:rsidP="00374B5F">
      <w:pPr>
        <w:widowControl w:val="0"/>
        <w:autoSpaceDE w:val="0"/>
        <w:autoSpaceDN w:val="0"/>
        <w:adjustRightInd w:val="0"/>
        <w:spacing w:after="0" w:line="240" w:lineRule="auto"/>
        <w:jc w:val="both"/>
        <w:rPr>
          <w:rFonts w:ascii="Verdana" w:hAnsi="Verdana" w:cs="Verdana"/>
          <w:sz w:val="16"/>
          <w:szCs w:val="16"/>
        </w:rPr>
      </w:pPr>
      <w:r w:rsidRPr="00483B9D">
        <w:rPr>
          <w:rFonts w:ascii="Verdana" w:hAnsi="Verdana" w:cs="Verdana"/>
          <w:sz w:val="16"/>
          <w:szCs w:val="16"/>
        </w:rPr>
        <w:t>Warranty Management</w:t>
      </w:r>
      <w:r w:rsidR="00D11398" w:rsidRPr="00483B9D">
        <w:rPr>
          <w:rFonts w:ascii="Verdana" w:hAnsi="Verdana" w:cs="Verdana"/>
          <w:sz w:val="16"/>
          <w:szCs w:val="16"/>
        </w:rPr>
        <w:t xml:space="preserve">, technical support and </w:t>
      </w:r>
      <w:r w:rsidRPr="00483B9D">
        <w:rPr>
          <w:rFonts w:ascii="Verdana" w:hAnsi="Verdana" w:cs="Verdana"/>
          <w:sz w:val="16"/>
          <w:szCs w:val="16"/>
        </w:rPr>
        <w:t>Trainings</w:t>
      </w:r>
      <w:r w:rsidRPr="00483B9D">
        <w:rPr>
          <w:rFonts w:ascii="Verdana" w:hAnsi="Verdana" w:cs="Verdana"/>
          <w:sz w:val="16"/>
          <w:szCs w:val="16"/>
        </w:rPr>
        <w:tab/>
      </w:r>
      <w:r w:rsidRPr="00483B9D">
        <w:rPr>
          <w:rFonts w:ascii="Verdana" w:hAnsi="Verdana" w:cs="Verdana"/>
          <w:sz w:val="16"/>
          <w:szCs w:val="16"/>
        </w:rPr>
        <w:tab/>
      </w:r>
      <w:r w:rsidRPr="00483B9D">
        <w:rPr>
          <w:rFonts w:ascii="Verdana" w:hAnsi="Verdana" w:cs="Verdana"/>
          <w:sz w:val="16"/>
          <w:szCs w:val="16"/>
        </w:rPr>
        <w:tab/>
      </w:r>
      <w:r w:rsidRPr="00483B9D">
        <w:rPr>
          <w:rFonts w:ascii="Verdana" w:hAnsi="Verdana" w:cs="Verdana"/>
          <w:sz w:val="16"/>
          <w:szCs w:val="16"/>
        </w:rPr>
        <w:tab/>
      </w:r>
    </w:p>
    <w:p w:rsidR="004732EC" w:rsidRDefault="009B1DE0">
      <w:pPr>
        <w:widowControl w:val="0"/>
        <w:autoSpaceDE w:val="0"/>
        <w:autoSpaceDN w:val="0"/>
        <w:adjustRightInd w:val="0"/>
        <w:spacing w:after="0" w:line="240" w:lineRule="auto"/>
        <w:jc w:val="both"/>
        <w:rPr>
          <w:rFonts w:ascii="Verdana" w:hAnsi="Verdana" w:cs="Verdana"/>
          <w:sz w:val="16"/>
          <w:szCs w:val="16"/>
        </w:rPr>
      </w:pPr>
      <w:r w:rsidRPr="00483B9D">
        <w:rPr>
          <w:rFonts w:ascii="Verdana" w:hAnsi="Verdana" w:cs="Verdana"/>
          <w:sz w:val="16"/>
          <w:szCs w:val="16"/>
        </w:rPr>
        <w:t>KPI Management</w:t>
      </w:r>
      <w:r w:rsidRPr="00483B9D">
        <w:rPr>
          <w:rFonts w:ascii="Verdana" w:hAnsi="Verdana" w:cs="Verdana"/>
          <w:sz w:val="16"/>
          <w:szCs w:val="16"/>
        </w:rPr>
        <w:tab/>
      </w:r>
    </w:p>
    <w:p w:rsidR="004732EC" w:rsidRDefault="004732EC">
      <w:pPr>
        <w:widowControl w:val="0"/>
        <w:autoSpaceDE w:val="0"/>
        <w:autoSpaceDN w:val="0"/>
        <w:adjustRightInd w:val="0"/>
        <w:spacing w:after="0" w:line="240" w:lineRule="auto"/>
        <w:jc w:val="both"/>
        <w:rPr>
          <w:rFonts w:ascii="Verdana" w:hAnsi="Verdana" w:cs="Verdana"/>
          <w:sz w:val="16"/>
          <w:szCs w:val="16"/>
        </w:rPr>
      </w:pPr>
      <w:r>
        <w:rPr>
          <w:rFonts w:ascii="Verdana" w:hAnsi="Verdana" w:cs="Verdana"/>
          <w:sz w:val="16"/>
          <w:szCs w:val="16"/>
        </w:rPr>
        <w:t>Six Sigma Trained</w:t>
      </w:r>
    </w:p>
    <w:p w:rsidR="002D3DCC" w:rsidRPr="00483B9D" w:rsidRDefault="004732EC">
      <w:pPr>
        <w:widowControl w:val="0"/>
        <w:autoSpaceDE w:val="0"/>
        <w:autoSpaceDN w:val="0"/>
        <w:adjustRightInd w:val="0"/>
        <w:spacing w:after="0" w:line="240" w:lineRule="auto"/>
        <w:jc w:val="both"/>
        <w:rPr>
          <w:rFonts w:ascii="Verdana" w:hAnsi="Verdana" w:cs="Verdana"/>
          <w:sz w:val="16"/>
          <w:szCs w:val="16"/>
        </w:rPr>
      </w:pPr>
      <w:r>
        <w:rPr>
          <w:rFonts w:ascii="Verdana" w:hAnsi="Verdana" w:cs="Verdana"/>
          <w:sz w:val="16"/>
          <w:szCs w:val="16"/>
        </w:rPr>
        <w:t>Service Business and Management</w:t>
      </w:r>
      <w:r w:rsidR="009B1DE0" w:rsidRPr="00483B9D">
        <w:rPr>
          <w:rFonts w:ascii="Verdana" w:hAnsi="Verdana" w:cs="Verdana"/>
          <w:sz w:val="16"/>
          <w:szCs w:val="16"/>
        </w:rPr>
        <w:tab/>
      </w:r>
      <w:r w:rsidR="009B1DE0" w:rsidRPr="00483B9D">
        <w:rPr>
          <w:rFonts w:ascii="Verdana" w:hAnsi="Verdana" w:cs="Verdana"/>
          <w:sz w:val="16"/>
          <w:szCs w:val="16"/>
        </w:rPr>
        <w:tab/>
      </w:r>
      <w:r w:rsidR="009B1DE0" w:rsidRPr="00483B9D">
        <w:rPr>
          <w:rFonts w:ascii="Verdana" w:hAnsi="Verdana" w:cs="Verdana"/>
          <w:sz w:val="16"/>
          <w:szCs w:val="16"/>
        </w:rPr>
        <w:tab/>
      </w:r>
      <w:r w:rsidR="009B1DE0" w:rsidRPr="00483B9D">
        <w:rPr>
          <w:rFonts w:ascii="Verdana" w:hAnsi="Verdana" w:cs="Verdana"/>
          <w:sz w:val="16"/>
          <w:szCs w:val="16"/>
        </w:rPr>
        <w:tab/>
      </w:r>
    </w:p>
    <w:p w:rsidR="00926DE7" w:rsidRDefault="00926DE7">
      <w:pPr>
        <w:widowControl w:val="0"/>
        <w:autoSpaceDE w:val="0"/>
        <w:autoSpaceDN w:val="0"/>
        <w:adjustRightInd w:val="0"/>
        <w:spacing w:after="0" w:line="240" w:lineRule="auto"/>
        <w:jc w:val="both"/>
        <w:rPr>
          <w:rFonts w:ascii="Verdana" w:hAnsi="Verdana" w:cs="Verdana"/>
          <w:b/>
          <w:bCs/>
          <w:sz w:val="16"/>
          <w:szCs w:val="16"/>
        </w:rPr>
      </w:pPr>
    </w:p>
    <w:p w:rsidR="00926DE7" w:rsidRDefault="00926DE7">
      <w:pPr>
        <w:widowControl w:val="0"/>
        <w:autoSpaceDE w:val="0"/>
        <w:autoSpaceDN w:val="0"/>
        <w:adjustRightInd w:val="0"/>
        <w:spacing w:after="0" w:line="240" w:lineRule="auto"/>
        <w:jc w:val="both"/>
        <w:rPr>
          <w:rFonts w:ascii="Verdana" w:hAnsi="Verdana" w:cs="Verdana"/>
          <w:b/>
          <w:bCs/>
          <w:sz w:val="16"/>
          <w:szCs w:val="16"/>
        </w:rPr>
      </w:pPr>
    </w:p>
    <w:p w:rsidR="00926DE7" w:rsidRDefault="00926DE7">
      <w:pPr>
        <w:widowControl w:val="0"/>
        <w:autoSpaceDE w:val="0"/>
        <w:autoSpaceDN w:val="0"/>
        <w:adjustRightInd w:val="0"/>
        <w:spacing w:after="0" w:line="240" w:lineRule="auto"/>
        <w:jc w:val="both"/>
        <w:rPr>
          <w:rFonts w:ascii="Verdana" w:hAnsi="Verdana" w:cs="Verdana"/>
          <w:b/>
          <w:bCs/>
          <w:sz w:val="16"/>
          <w:szCs w:val="16"/>
        </w:rPr>
      </w:pPr>
    </w:p>
    <w:p w:rsidR="002D3DCC" w:rsidRDefault="009B1DE0">
      <w:pPr>
        <w:widowControl w:val="0"/>
        <w:autoSpaceDE w:val="0"/>
        <w:autoSpaceDN w:val="0"/>
        <w:adjustRightInd w:val="0"/>
        <w:spacing w:after="0" w:line="240" w:lineRule="auto"/>
        <w:jc w:val="both"/>
        <w:rPr>
          <w:rFonts w:ascii="Verdana" w:hAnsi="Verdana" w:cs="Verdana"/>
          <w:b/>
          <w:bCs/>
          <w:sz w:val="16"/>
          <w:szCs w:val="16"/>
        </w:rPr>
      </w:pPr>
      <w:r w:rsidRPr="00483B9D">
        <w:rPr>
          <w:rFonts w:ascii="Verdana" w:hAnsi="Verdana" w:cs="Verdana"/>
          <w:b/>
          <w:bCs/>
          <w:sz w:val="16"/>
          <w:szCs w:val="16"/>
        </w:rPr>
        <w:t>ORGANIZATIONAL EXPERIENCE</w:t>
      </w:r>
    </w:p>
    <w:p w:rsidR="00BB62B1" w:rsidRDefault="00BB62B1">
      <w:pPr>
        <w:widowControl w:val="0"/>
        <w:autoSpaceDE w:val="0"/>
        <w:autoSpaceDN w:val="0"/>
        <w:adjustRightInd w:val="0"/>
        <w:spacing w:after="0" w:line="240" w:lineRule="auto"/>
        <w:jc w:val="both"/>
        <w:rPr>
          <w:rFonts w:ascii="Verdana" w:hAnsi="Verdana" w:cs="Verdana"/>
          <w:b/>
          <w:bCs/>
          <w:sz w:val="16"/>
          <w:szCs w:val="16"/>
        </w:rPr>
      </w:pPr>
    </w:p>
    <w:p w:rsidR="00926DE7" w:rsidRDefault="00926DE7">
      <w:pPr>
        <w:widowControl w:val="0"/>
        <w:autoSpaceDE w:val="0"/>
        <w:autoSpaceDN w:val="0"/>
        <w:adjustRightInd w:val="0"/>
        <w:spacing w:after="0" w:line="240" w:lineRule="auto"/>
        <w:jc w:val="both"/>
        <w:rPr>
          <w:rFonts w:ascii="Verdana" w:hAnsi="Verdana" w:cs="Verdana"/>
          <w:b/>
          <w:bCs/>
          <w:sz w:val="16"/>
          <w:szCs w:val="16"/>
        </w:rPr>
      </w:pPr>
    </w:p>
    <w:p w:rsidR="00BB62B1" w:rsidRDefault="00752B91">
      <w:pPr>
        <w:widowControl w:val="0"/>
        <w:autoSpaceDE w:val="0"/>
        <w:autoSpaceDN w:val="0"/>
        <w:adjustRightInd w:val="0"/>
        <w:spacing w:after="0" w:line="240" w:lineRule="auto"/>
        <w:jc w:val="both"/>
        <w:rPr>
          <w:rFonts w:ascii="Verdana" w:hAnsi="Verdana" w:cs="Verdana"/>
          <w:b/>
          <w:bCs/>
          <w:sz w:val="16"/>
          <w:szCs w:val="16"/>
        </w:rPr>
      </w:pPr>
      <w:r>
        <w:rPr>
          <w:rFonts w:ascii="Verdana" w:hAnsi="Verdana" w:cs="Verdana"/>
          <w:b/>
          <w:bCs/>
          <w:sz w:val="16"/>
          <w:szCs w:val="16"/>
        </w:rPr>
        <w:t>CG Holdings</w:t>
      </w:r>
      <w:r w:rsidR="00BB62B1">
        <w:rPr>
          <w:rFonts w:ascii="Verdana" w:hAnsi="Verdana" w:cs="Verdana"/>
          <w:b/>
          <w:bCs/>
          <w:sz w:val="16"/>
          <w:szCs w:val="16"/>
        </w:rPr>
        <w:t xml:space="preserve"> – Powered Access Division – June’17 to Present</w:t>
      </w:r>
    </w:p>
    <w:p w:rsidR="00BB62B1" w:rsidRDefault="00BB62B1">
      <w:pPr>
        <w:widowControl w:val="0"/>
        <w:autoSpaceDE w:val="0"/>
        <w:autoSpaceDN w:val="0"/>
        <w:adjustRightInd w:val="0"/>
        <w:spacing w:after="0" w:line="240" w:lineRule="auto"/>
        <w:jc w:val="both"/>
        <w:rPr>
          <w:rFonts w:ascii="Verdana" w:hAnsi="Verdana" w:cs="Verdana"/>
          <w:b/>
          <w:bCs/>
          <w:sz w:val="16"/>
          <w:szCs w:val="16"/>
        </w:rPr>
      </w:pPr>
    </w:p>
    <w:p w:rsidR="00BB62B1" w:rsidRDefault="00BB62B1">
      <w:pPr>
        <w:widowControl w:val="0"/>
        <w:autoSpaceDE w:val="0"/>
        <w:autoSpaceDN w:val="0"/>
        <w:adjustRightInd w:val="0"/>
        <w:spacing w:after="0" w:line="240" w:lineRule="auto"/>
        <w:jc w:val="both"/>
        <w:rPr>
          <w:rFonts w:ascii="Verdana" w:hAnsi="Verdana" w:cs="Verdana"/>
          <w:b/>
          <w:bCs/>
          <w:sz w:val="16"/>
          <w:szCs w:val="16"/>
          <w:u w:val="single"/>
        </w:rPr>
      </w:pPr>
      <w:r w:rsidRPr="00BB62B1">
        <w:rPr>
          <w:rFonts w:ascii="Verdana" w:hAnsi="Verdana" w:cs="Verdana"/>
          <w:b/>
          <w:bCs/>
          <w:sz w:val="16"/>
          <w:szCs w:val="16"/>
          <w:u w:val="single"/>
        </w:rPr>
        <w:t>Service Manager</w:t>
      </w:r>
    </w:p>
    <w:p w:rsidR="00BB62B1" w:rsidRDefault="00BB62B1">
      <w:pPr>
        <w:widowControl w:val="0"/>
        <w:autoSpaceDE w:val="0"/>
        <w:autoSpaceDN w:val="0"/>
        <w:adjustRightInd w:val="0"/>
        <w:spacing w:after="0" w:line="240" w:lineRule="auto"/>
        <w:jc w:val="both"/>
        <w:rPr>
          <w:rFonts w:ascii="Verdana" w:hAnsi="Verdana" w:cs="Verdana"/>
          <w:b/>
          <w:bCs/>
          <w:sz w:val="16"/>
          <w:szCs w:val="16"/>
          <w:u w:val="single"/>
        </w:rPr>
      </w:pPr>
    </w:p>
    <w:p w:rsidR="00772D01" w:rsidRDefault="00BB62B1" w:rsidP="00BB62B1">
      <w:pPr>
        <w:widowControl w:val="0"/>
        <w:autoSpaceDE w:val="0"/>
        <w:autoSpaceDN w:val="0"/>
        <w:adjustRightInd w:val="0"/>
        <w:spacing w:after="0" w:line="240" w:lineRule="auto"/>
        <w:jc w:val="both"/>
        <w:rPr>
          <w:rFonts w:ascii="Verdana" w:hAnsi="Verdana" w:cs="Verdana"/>
          <w:bCs/>
          <w:sz w:val="16"/>
          <w:szCs w:val="16"/>
        </w:rPr>
      </w:pPr>
      <w:r w:rsidRPr="00BB62B1">
        <w:rPr>
          <w:rFonts w:ascii="Verdana" w:hAnsi="Verdana" w:cs="Verdana"/>
          <w:bCs/>
          <w:sz w:val="16"/>
          <w:szCs w:val="16"/>
        </w:rPr>
        <w:t>Over All Managing</w:t>
      </w:r>
      <w:r w:rsidR="00BD7138">
        <w:rPr>
          <w:rFonts w:ascii="Verdana" w:hAnsi="Verdana" w:cs="Verdana"/>
          <w:bCs/>
          <w:sz w:val="16"/>
          <w:szCs w:val="16"/>
        </w:rPr>
        <w:t xml:space="preserve"> responsibility of</w:t>
      </w:r>
      <w:r w:rsidRPr="00BB62B1">
        <w:rPr>
          <w:rFonts w:ascii="Verdana" w:hAnsi="Verdana" w:cs="Verdana"/>
          <w:bCs/>
          <w:sz w:val="16"/>
          <w:szCs w:val="16"/>
        </w:rPr>
        <w:t xml:space="preserve"> Service department </w:t>
      </w:r>
      <w:r w:rsidR="00BD7138">
        <w:rPr>
          <w:rFonts w:ascii="Verdana" w:hAnsi="Verdana" w:cs="Verdana"/>
          <w:bCs/>
          <w:sz w:val="16"/>
          <w:szCs w:val="16"/>
        </w:rPr>
        <w:t>for Rental fleet and the sold machine fleet. Responsible for keeping the equipment utilization in the range of 80 – 85% of rental fleet. Coordination between factory and end user for the sold machine during the warranty period and critical issue. Arranging and managing of technician training which includes direct training on Tool box talk. Bringing in the AMC contracts from the fleet owners, single owners of Powered Access Machines. Managing company LCV fleet up to the mark for uninterrupted 24 X 7service support and delivery of the company owned machines.</w:t>
      </w:r>
      <w:r w:rsidR="00772D01">
        <w:rPr>
          <w:rFonts w:ascii="Verdana" w:hAnsi="Verdana" w:cs="Verdana"/>
          <w:bCs/>
          <w:sz w:val="16"/>
          <w:szCs w:val="16"/>
        </w:rPr>
        <w:t xml:space="preserve"> Improvement of service process and procedures, closing the gaps in the loop and planning and implementation for the smooth operation of the service operation.</w:t>
      </w:r>
      <w:r w:rsidR="00FD5FE2">
        <w:rPr>
          <w:rFonts w:ascii="Verdana" w:hAnsi="Verdana" w:cs="Verdana"/>
          <w:bCs/>
          <w:sz w:val="16"/>
          <w:szCs w:val="16"/>
        </w:rPr>
        <w:t xml:space="preserve"> Over all business and process development of the service department including P/L management</w:t>
      </w:r>
      <w:r w:rsidR="00D978D2">
        <w:rPr>
          <w:rFonts w:ascii="Verdana" w:hAnsi="Verdana" w:cs="Verdana"/>
          <w:bCs/>
          <w:sz w:val="16"/>
          <w:szCs w:val="16"/>
        </w:rPr>
        <w:t xml:space="preserve"> as per company guidelines</w:t>
      </w:r>
      <w:r w:rsidR="00756413">
        <w:rPr>
          <w:rFonts w:ascii="Verdana" w:hAnsi="Verdana" w:cs="Verdana"/>
          <w:bCs/>
          <w:sz w:val="16"/>
          <w:szCs w:val="16"/>
        </w:rPr>
        <w:t xml:space="preserve"> for UAE and Oman operations</w:t>
      </w:r>
      <w:r w:rsidR="00FD5FE2">
        <w:rPr>
          <w:rFonts w:ascii="Verdana" w:hAnsi="Verdana" w:cs="Verdana"/>
          <w:bCs/>
          <w:sz w:val="16"/>
          <w:szCs w:val="16"/>
        </w:rPr>
        <w:t>.</w:t>
      </w:r>
    </w:p>
    <w:p w:rsidR="00BB62B1" w:rsidRDefault="00BB62B1" w:rsidP="00BB62B1">
      <w:pPr>
        <w:widowControl w:val="0"/>
        <w:autoSpaceDE w:val="0"/>
        <w:autoSpaceDN w:val="0"/>
        <w:adjustRightInd w:val="0"/>
        <w:spacing w:after="0" w:line="240" w:lineRule="auto"/>
        <w:jc w:val="both"/>
        <w:rPr>
          <w:rFonts w:ascii="Verdana" w:hAnsi="Verdana" w:cs="Verdana"/>
          <w:bCs/>
          <w:sz w:val="16"/>
          <w:szCs w:val="16"/>
        </w:rPr>
      </w:pPr>
    </w:p>
    <w:p w:rsidR="002D3DCC" w:rsidRDefault="00E43361" w:rsidP="00E43361">
      <w:pPr>
        <w:pStyle w:val="ListParagraph"/>
        <w:widowControl w:val="0"/>
        <w:numPr>
          <w:ilvl w:val="0"/>
          <w:numId w:val="5"/>
        </w:numPr>
        <w:autoSpaceDE w:val="0"/>
        <w:autoSpaceDN w:val="0"/>
        <w:adjustRightInd w:val="0"/>
        <w:spacing w:after="0" w:line="240" w:lineRule="auto"/>
        <w:jc w:val="both"/>
        <w:rPr>
          <w:rFonts w:ascii="Verdana" w:hAnsi="Verdana" w:cs="Verdana"/>
          <w:bCs/>
          <w:sz w:val="16"/>
          <w:szCs w:val="16"/>
        </w:rPr>
      </w:pPr>
      <w:r w:rsidRPr="00E43361">
        <w:rPr>
          <w:rFonts w:ascii="Verdana" w:hAnsi="Verdana" w:cs="Verdana"/>
          <w:bCs/>
          <w:sz w:val="16"/>
          <w:szCs w:val="16"/>
        </w:rPr>
        <w:t>Manage all resources related to the maintenance of fleet</w:t>
      </w:r>
    </w:p>
    <w:p w:rsidR="00E43361" w:rsidRDefault="00E43361" w:rsidP="00E43361">
      <w:pPr>
        <w:pStyle w:val="ListParagraph"/>
        <w:widowControl w:val="0"/>
        <w:numPr>
          <w:ilvl w:val="0"/>
          <w:numId w:val="5"/>
        </w:numPr>
        <w:autoSpaceDE w:val="0"/>
        <w:autoSpaceDN w:val="0"/>
        <w:adjustRightInd w:val="0"/>
        <w:spacing w:after="0" w:line="240" w:lineRule="auto"/>
        <w:jc w:val="both"/>
        <w:rPr>
          <w:rFonts w:ascii="Verdana" w:hAnsi="Verdana" w:cs="Verdana"/>
          <w:bCs/>
          <w:sz w:val="16"/>
          <w:szCs w:val="16"/>
        </w:rPr>
      </w:pPr>
      <w:r w:rsidRPr="00E43361">
        <w:rPr>
          <w:rFonts w:ascii="Verdana" w:hAnsi="Verdana" w:cs="Verdana"/>
          <w:bCs/>
          <w:sz w:val="16"/>
          <w:szCs w:val="16"/>
        </w:rPr>
        <w:t>Ensure effective implementation of all policies and procedures</w:t>
      </w:r>
    </w:p>
    <w:p w:rsidR="00E43361" w:rsidRDefault="00E43361" w:rsidP="00E43361">
      <w:pPr>
        <w:pStyle w:val="ListParagraph"/>
        <w:widowControl w:val="0"/>
        <w:numPr>
          <w:ilvl w:val="0"/>
          <w:numId w:val="5"/>
        </w:numPr>
        <w:autoSpaceDE w:val="0"/>
        <w:autoSpaceDN w:val="0"/>
        <w:adjustRightInd w:val="0"/>
        <w:spacing w:after="0" w:line="240" w:lineRule="auto"/>
        <w:jc w:val="both"/>
        <w:rPr>
          <w:rFonts w:ascii="Verdana" w:hAnsi="Verdana" w:cs="Verdana"/>
          <w:bCs/>
          <w:sz w:val="16"/>
          <w:szCs w:val="16"/>
        </w:rPr>
      </w:pPr>
      <w:r w:rsidRPr="00E43361">
        <w:rPr>
          <w:rFonts w:ascii="Verdana" w:hAnsi="Verdana" w:cs="Verdana"/>
          <w:bCs/>
          <w:sz w:val="16"/>
          <w:szCs w:val="16"/>
        </w:rPr>
        <w:t>Manage equipment availability and reliability at optimal cost with fast turnaround time</w:t>
      </w:r>
    </w:p>
    <w:p w:rsidR="00E43361" w:rsidRDefault="00E43361" w:rsidP="00E43361">
      <w:pPr>
        <w:pStyle w:val="ListParagraph"/>
        <w:widowControl w:val="0"/>
        <w:numPr>
          <w:ilvl w:val="0"/>
          <w:numId w:val="5"/>
        </w:numPr>
        <w:autoSpaceDE w:val="0"/>
        <w:autoSpaceDN w:val="0"/>
        <w:adjustRightInd w:val="0"/>
        <w:spacing w:after="0" w:line="240" w:lineRule="auto"/>
        <w:jc w:val="both"/>
        <w:rPr>
          <w:rFonts w:ascii="Verdana" w:hAnsi="Verdana" w:cs="Verdana"/>
          <w:bCs/>
          <w:sz w:val="16"/>
          <w:szCs w:val="16"/>
        </w:rPr>
      </w:pPr>
      <w:r w:rsidRPr="00E43361">
        <w:rPr>
          <w:rFonts w:ascii="Verdana" w:hAnsi="Verdana" w:cs="Verdana"/>
          <w:bCs/>
          <w:sz w:val="16"/>
          <w:szCs w:val="16"/>
        </w:rPr>
        <w:t>Support compliance to all legislative requirements and internal QHSE standards</w:t>
      </w:r>
    </w:p>
    <w:p w:rsidR="00E43361" w:rsidRDefault="00E43361" w:rsidP="00E43361">
      <w:pPr>
        <w:pStyle w:val="ListParagraph"/>
        <w:widowControl w:val="0"/>
        <w:numPr>
          <w:ilvl w:val="0"/>
          <w:numId w:val="5"/>
        </w:numPr>
        <w:autoSpaceDE w:val="0"/>
        <w:autoSpaceDN w:val="0"/>
        <w:adjustRightInd w:val="0"/>
        <w:spacing w:after="0" w:line="240" w:lineRule="auto"/>
        <w:jc w:val="both"/>
        <w:rPr>
          <w:rFonts w:ascii="Verdana" w:hAnsi="Verdana" w:cs="Verdana"/>
          <w:bCs/>
          <w:sz w:val="16"/>
          <w:szCs w:val="16"/>
        </w:rPr>
      </w:pPr>
      <w:r w:rsidRPr="00E43361">
        <w:rPr>
          <w:rFonts w:ascii="Verdana" w:hAnsi="Verdana" w:cs="Verdana"/>
          <w:bCs/>
          <w:sz w:val="16"/>
          <w:szCs w:val="16"/>
        </w:rPr>
        <w:t>Deliver technical initiatives through to satisfactory outcome</w:t>
      </w:r>
    </w:p>
    <w:p w:rsidR="00E43361" w:rsidRDefault="00E43361" w:rsidP="00E43361">
      <w:pPr>
        <w:pStyle w:val="ListParagraph"/>
        <w:widowControl w:val="0"/>
        <w:numPr>
          <w:ilvl w:val="0"/>
          <w:numId w:val="5"/>
        </w:numPr>
        <w:autoSpaceDE w:val="0"/>
        <w:autoSpaceDN w:val="0"/>
        <w:adjustRightInd w:val="0"/>
        <w:spacing w:after="0" w:line="240" w:lineRule="auto"/>
        <w:jc w:val="both"/>
        <w:rPr>
          <w:rFonts w:ascii="Verdana" w:hAnsi="Verdana" w:cs="Verdana"/>
          <w:bCs/>
          <w:sz w:val="16"/>
          <w:szCs w:val="16"/>
        </w:rPr>
      </w:pPr>
      <w:r w:rsidRPr="00E43361">
        <w:rPr>
          <w:rFonts w:ascii="Verdana" w:hAnsi="Verdana" w:cs="Verdana"/>
          <w:bCs/>
          <w:sz w:val="16"/>
          <w:szCs w:val="16"/>
        </w:rPr>
        <w:t>Ensure continuous improvement in all work standards using best practice</w:t>
      </w:r>
    </w:p>
    <w:p w:rsidR="00E43361" w:rsidRDefault="00E43361" w:rsidP="00E43361">
      <w:pPr>
        <w:pStyle w:val="ListParagraph"/>
        <w:widowControl w:val="0"/>
        <w:numPr>
          <w:ilvl w:val="0"/>
          <w:numId w:val="5"/>
        </w:numPr>
        <w:autoSpaceDE w:val="0"/>
        <w:autoSpaceDN w:val="0"/>
        <w:adjustRightInd w:val="0"/>
        <w:spacing w:after="0" w:line="240" w:lineRule="auto"/>
        <w:jc w:val="both"/>
        <w:rPr>
          <w:rFonts w:ascii="Verdana" w:hAnsi="Verdana" w:cs="Verdana"/>
          <w:bCs/>
          <w:sz w:val="16"/>
          <w:szCs w:val="16"/>
        </w:rPr>
      </w:pPr>
      <w:r w:rsidRPr="00E43361">
        <w:rPr>
          <w:rFonts w:ascii="Verdana" w:hAnsi="Verdana" w:cs="Verdana"/>
          <w:bCs/>
          <w:sz w:val="16"/>
          <w:szCs w:val="16"/>
        </w:rPr>
        <w:t>Manage to Produce all the reports required for operation</w:t>
      </w:r>
    </w:p>
    <w:p w:rsidR="00E43361" w:rsidRDefault="00E43361" w:rsidP="00E43361">
      <w:pPr>
        <w:pStyle w:val="ListParagraph"/>
        <w:widowControl w:val="0"/>
        <w:numPr>
          <w:ilvl w:val="0"/>
          <w:numId w:val="5"/>
        </w:numPr>
        <w:autoSpaceDE w:val="0"/>
        <w:autoSpaceDN w:val="0"/>
        <w:adjustRightInd w:val="0"/>
        <w:spacing w:after="0" w:line="240" w:lineRule="auto"/>
        <w:jc w:val="both"/>
        <w:rPr>
          <w:rFonts w:ascii="Verdana" w:hAnsi="Verdana" w:cs="Verdana"/>
          <w:bCs/>
          <w:sz w:val="16"/>
          <w:szCs w:val="16"/>
        </w:rPr>
      </w:pPr>
      <w:r w:rsidRPr="00E43361">
        <w:rPr>
          <w:rFonts w:ascii="Verdana" w:hAnsi="Verdana" w:cs="Verdana"/>
          <w:bCs/>
          <w:sz w:val="16"/>
          <w:szCs w:val="16"/>
        </w:rPr>
        <w:t>Manage workshop labor and administrative resources to achieve all specified maintenance standards and objectives</w:t>
      </w:r>
    </w:p>
    <w:p w:rsidR="00E43361" w:rsidRDefault="00E43361" w:rsidP="00E43361">
      <w:pPr>
        <w:pStyle w:val="ListParagraph"/>
        <w:widowControl w:val="0"/>
        <w:numPr>
          <w:ilvl w:val="0"/>
          <w:numId w:val="5"/>
        </w:numPr>
        <w:autoSpaceDE w:val="0"/>
        <w:autoSpaceDN w:val="0"/>
        <w:adjustRightInd w:val="0"/>
        <w:spacing w:after="0" w:line="240" w:lineRule="auto"/>
        <w:jc w:val="both"/>
        <w:rPr>
          <w:rFonts w:ascii="Verdana" w:hAnsi="Verdana" w:cs="Verdana"/>
          <w:bCs/>
          <w:sz w:val="16"/>
          <w:szCs w:val="16"/>
        </w:rPr>
      </w:pPr>
      <w:r w:rsidRPr="00E43361">
        <w:rPr>
          <w:rFonts w:ascii="Verdana" w:hAnsi="Verdana" w:cs="Verdana"/>
          <w:bCs/>
          <w:sz w:val="16"/>
          <w:szCs w:val="16"/>
        </w:rPr>
        <w:t>Ensure all maintenance actions are carried out to appropriate standard and in within acceptable timespan</w:t>
      </w:r>
    </w:p>
    <w:p w:rsidR="00E43361" w:rsidRDefault="00E43361" w:rsidP="00E43361">
      <w:pPr>
        <w:pStyle w:val="ListParagraph"/>
        <w:widowControl w:val="0"/>
        <w:numPr>
          <w:ilvl w:val="0"/>
          <w:numId w:val="5"/>
        </w:numPr>
        <w:autoSpaceDE w:val="0"/>
        <w:autoSpaceDN w:val="0"/>
        <w:adjustRightInd w:val="0"/>
        <w:spacing w:after="0" w:line="240" w:lineRule="auto"/>
        <w:jc w:val="both"/>
        <w:rPr>
          <w:rFonts w:ascii="Verdana" w:hAnsi="Verdana" w:cs="Verdana"/>
          <w:bCs/>
          <w:sz w:val="16"/>
          <w:szCs w:val="16"/>
        </w:rPr>
      </w:pPr>
      <w:r w:rsidRPr="00E43361">
        <w:rPr>
          <w:rFonts w:ascii="Verdana" w:hAnsi="Verdana" w:cs="Verdana"/>
          <w:bCs/>
          <w:sz w:val="16"/>
          <w:szCs w:val="16"/>
        </w:rPr>
        <w:t>Ensure safe work systems are practiced at every level</w:t>
      </w:r>
    </w:p>
    <w:p w:rsidR="00E43361" w:rsidRDefault="00E43361" w:rsidP="00E43361">
      <w:pPr>
        <w:pStyle w:val="ListParagraph"/>
        <w:widowControl w:val="0"/>
        <w:numPr>
          <w:ilvl w:val="0"/>
          <w:numId w:val="5"/>
        </w:numPr>
        <w:autoSpaceDE w:val="0"/>
        <w:autoSpaceDN w:val="0"/>
        <w:adjustRightInd w:val="0"/>
        <w:spacing w:after="0" w:line="240" w:lineRule="auto"/>
        <w:jc w:val="both"/>
        <w:rPr>
          <w:rFonts w:ascii="Verdana" w:hAnsi="Verdana" w:cs="Verdana"/>
          <w:bCs/>
          <w:sz w:val="16"/>
          <w:szCs w:val="16"/>
        </w:rPr>
      </w:pPr>
      <w:r w:rsidRPr="00E43361">
        <w:rPr>
          <w:rFonts w:ascii="Verdana" w:hAnsi="Verdana" w:cs="Verdana"/>
          <w:bCs/>
          <w:sz w:val="16"/>
          <w:szCs w:val="16"/>
        </w:rPr>
        <w:t>Manage incidents or issues, including warranty failures and customer damage</w:t>
      </w:r>
    </w:p>
    <w:p w:rsidR="00E43361" w:rsidRDefault="00E43361" w:rsidP="00E43361">
      <w:pPr>
        <w:pStyle w:val="ListParagraph"/>
        <w:widowControl w:val="0"/>
        <w:numPr>
          <w:ilvl w:val="0"/>
          <w:numId w:val="5"/>
        </w:numPr>
        <w:autoSpaceDE w:val="0"/>
        <w:autoSpaceDN w:val="0"/>
        <w:adjustRightInd w:val="0"/>
        <w:spacing w:after="0" w:line="240" w:lineRule="auto"/>
        <w:jc w:val="both"/>
        <w:rPr>
          <w:rFonts w:ascii="Verdana" w:hAnsi="Verdana" w:cs="Verdana"/>
          <w:bCs/>
          <w:sz w:val="16"/>
          <w:szCs w:val="16"/>
        </w:rPr>
      </w:pPr>
      <w:r w:rsidRPr="00E43361">
        <w:rPr>
          <w:rFonts w:ascii="Verdana" w:hAnsi="Verdana" w:cs="Verdana"/>
          <w:bCs/>
          <w:sz w:val="16"/>
          <w:szCs w:val="16"/>
        </w:rPr>
        <w:t>Identify and plan staff and technician training needs</w:t>
      </w:r>
    </w:p>
    <w:p w:rsidR="00E43361" w:rsidRDefault="00E43361" w:rsidP="00E43361">
      <w:pPr>
        <w:pStyle w:val="ListParagraph"/>
        <w:widowControl w:val="0"/>
        <w:numPr>
          <w:ilvl w:val="0"/>
          <w:numId w:val="5"/>
        </w:numPr>
        <w:autoSpaceDE w:val="0"/>
        <w:autoSpaceDN w:val="0"/>
        <w:adjustRightInd w:val="0"/>
        <w:spacing w:after="0" w:line="240" w:lineRule="auto"/>
        <w:jc w:val="both"/>
        <w:rPr>
          <w:rFonts w:ascii="Verdana" w:hAnsi="Verdana" w:cs="Verdana"/>
          <w:bCs/>
          <w:sz w:val="16"/>
          <w:szCs w:val="16"/>
        </w:rPr>
      </w:pPr>
      <w:r w:rsidRPr="00E43361">
        <w:rPr>
          <w:rFonts w:ascii="Verdana" w:hAnsi="Verdana" w:cs="Verdana"/>
          <w:bCs/>
          <w:sz w:val="16"/>
          <w:szCs w:val="16"/>
        </w:rPr>
        <w:t>Conduct Tool-box talk information sessions to all staff and technician</w:t>
      </w:r>
    </w:p>
    <w:p w:rsidR="00E43361" w:rsidRDefault="00E43361" w:rsidP="00E43361">
      <w:pPr>
        <w:pStyle w:val="ListParagraph"/>
        <w:widowControl w:val="0"/>
        <w:numPr>
          <w:ilvl w:val="0"/>
          <w:numId w:val="5"/>
        </w:numPr>
        <w:autoSpaceDE w:val="0"/>
        <w:autoSpaceDN w:val="0"/>
        <w:adjustRightInd w:val="0"/>
        <w:spacing w:after="0" w:line="240" w:lineRule="auto"/>
        <w:jc w:val="both"/>
        <w:rPr>
          <w:rFonts w:ascii="Verdana" w:hAnsi="Verdana" w:cs="Verdana"/>
          <w:bCs/>
          <w:sz w:val="16"/>
          <w:szCs w:val="16"/>
        </w:rPr>
      </w:pPr>
      <w:r w:rsidRPr="00E43361">
        <w:rPr>
          <w:rFonts w:ascii="Verdana" w:hAnsi="Verdana" w:cs="Verdana"/>
          <w:bCs/>
          <w:sz w:val="16"/>
          <w:szCs w:val="16"/>
        </w:rPr>
        <w:t>Manage to maintain appropriate stock level for spares, lubricants, major sub assembly</w:t>
      </w:r>
    </w:p>
    <w:p w:rsidR="00E43361" w:rsidRDefault="00E43361" w:rsidP="00E43361">
      <w:pPr>
        <w:pStyle w:val="ListParagraph"/>
        <w:widowControl w:val="0"/>
        <w:numPr>
          <w:ilvl w:val="0"/>
          <w:numId w:val="5"/>
        </w:numPr>
        <w:autoSpaceDE w:val="0"/>
        <w:autoSpaceDN w:val="0"/>
        <w:adjustRightInd w:val="0"/>
        <w:spacing w:after="0" w:line="240" w:lineRule="auto"/>
        <w:jc w:val="both"/>
        <w:rPr>
          <w:rFonts w:ascii="Verdana" w:hAnsi="Verdana" w:cs="Verdana"/>
          <w:bCs/>
          <w:sz w:val="16"/>
          <w:szCs w:val="16"/>
        </w:rPr>
      </w:pPr>
      <w:r w:rsidRPr="00E43361">
        <w:rPr>
          <w:rFonts w:ascii="Verdana" w:hAnsi="Verdana" w:cs="Verdana"/>
          <w:bCs/>
          <w:sz w:val="16"/>
          <w:szCs w:val="16"/>
        </w:rPr>
        <w:t>Liaise with external parts and service providers when required</w:t>
      </w:r>
    </w:p>
    <w:p w:rsidR="00E43361" w:rsidRDefault="00E43361" w:rsidP="00E43361">
      <w:pPr>
        <w:pStyle w:val="ListParagraph"/>
        <w:widowControl w:val="0"/>
        <w:numPr>
          <w:ilvl w:val="0"/>
          <w:numId w:val="5"/>
        </w:numPr>
        <w:autoSpaceDE w:val="0"/>
        <w:autoSpaceDN w:val="0"/>
        <w:adjustRightInd w:val="0"/>
        <w:spacing w:after="0" w:line="240" w:lineRule="auto"/>
        <w:jc w:val="both"/>
        <w:rPr>
          <w:rFonts w:ascii="Verdana" w:hAnsi="Verdana" w:cs="Verdana"/>
          <w:bCs/>
          <w:sz w:val="16"/>
          <w:szCs w:val="16"/>
        </w:rPr>
      </w:pPr>
      <w:r w:rsidRPr="00E43361">
        <w:rPr>
          <w:rFonts w:ascii="Verdana" w:hAnsi="Verdana" w:cs="Verdana"/>
          <w:bCs/>
          <w:sz w:val="16"/>
          <w:szCs w:val="16"/>
        </w:rPr>
        <w:t>Contribute to inter-group projects and initiatives</w:t>
      </w:r>
    </w:p>
    <w:p w:rsidR="00E43361" w:rsidRPr="00E43361" w:rsidRDefault="00E43361" w:rsidP="00E43361">
      <w:pPr>
        <w:pStyle w:val="ListParagraph"/>
        <w:widowControl w:val="0"/>
        <w:numPr>
          <w:ilvl w:val="0"/>
          <w:numId w:val="5"/>
        </w:numPr>
        <w:autoSpaceDE w:val="0"/>
        <w:autoSpaceDN w:val="0"/>
        <w:adjustRightInd w:val="0"/>
        <w:spacing w:after="0" w:line="240" w:lineRule="auto"/>
        <w:jc w:val="both"/>
        <w:rPr>
          <w:rFonts w:ascii="Verdana" w:hAnsi="Verdana" w:cs="Verdana"/>
          <w:bCs/>
          <w:sz w:val="16"/>
          <w:szCs w:val="16"/>
        </w:rPr>
      </w:pPr>
      <w:r w:rsidRPr="00E43361">
        <w:rPr>
          <w:rFonts w:ascii="Verdana" w:hAnsi="Verdana" w:cs="Verdana"/>
          <w:bCs/>
          <w:sz w:val="16"/>
          <w:szCs w:val="16"/>
        </w:rPr>
        <w:t>Develop productive relationships across all the functions to meet the overall business plan</w:t>
      </w:r>
    </w:p>
    <w:p w:rsidR="00E43361" w:rsidRPr="00BB62B1" w:rsidRDefault="00E43361">
      <w:pPr>
        <w:widowControl w:val="0"/>
        <w:autoSpaceDE w:val="0"/>
        <w:autoSpaceDN w:val="0"/>
        <w:adjustRightInd w:val="0"/>
        <w:spacing w:after="0" w:line="240" w:lineRule="auto"/>
        <w:jc w:val="both"/>
        <w:rPr>
          <w:rFonts w:ascii="Verdana" w:hAnsi="Verdana" w:cs="Verdana"/>
          <w:b/>
          <w:bCs/>
          <w:sz w:val="16"/>
          <w:szCs w:val="16"/>
        </w:rPr>
      </w:pPr>
    </w:p>
    <w:p w:rsidR="00D978D2" w:rsidRDefault="00D978D2" w:rsidP="00374B5F">
      <w:pPr>
        <w:widowControl w:val="0"/>
        <w:autoSpaceDE w:val="0"/>
        <w:autoSpaceDN w:val="0"/>
        <w:adjustRightInd w:val="0"/>
        <w:spacing w:after="0" w:line="240" w:lineRule="auto"/>
        <w:jc w:val="both"/>
        <w:rPr>
          <w:rFonts w:ascii="Verdana" w:hAnsi="Verdana" w:cs="Verdana"/>
          <w:b/>
          <w:bCs/>
          <w:sz w:val="16"/>
          <w:szCs w:val="16"/>
        </w:rPr>
      </w:pPr>
    </w:p>
    <w:p w:rsidR="00374B5F" w:rsidRPr="00483B9D" w:rsidRDefault="00374B5F" w:rsidP="00374B5F">
      <w:pPr>
        <w:widowControl w:val="0"/>
        <w:autoSpaceDE w:val="0"/>
        <w:autoSpaceDN w:val="0"/>
        <w:adjustRightInd w:val="0"/>
        <w:spacing w:after="0" w:line="240" w:lineRule="auto"/>
        <w:jc w:val="both"/>
        <w:rPr>
          <w:rFonts w:ascii="Verdana" w:hAnsi="Verdana" w:cs="Verdana"/>
          <w:b/>
          <w:bCs/>
          <w:sz w:val="16"/>
          <w:szCs w:val="16"/>
        </w:rPr>
      </w:pPr>
      <w:r w:rsidRPr="00483B9D">
        <w:rPr>
          <w:rFonts w:ascii="Verdana" w:hAnsi="Verdana" w:cs="Verdana"/>
          <w:b/>
          <w:bCs/>
          <w:sz w:val="16"/>
          <w:szCs w:val="16"/>
        </w:rPr>
        <w:t>Cummins Emirates Sales &amp; Service LLC – Dubai, UAE</w:t>
      </w:r>
      <w:r w:rsidR="00D11398" w:rsidRPr="00483B9D">
        <w:rPr>
          <w:rFonts w:ascii="Verdana" w:hAnsi="Verdana" w:cs="Verdana"/>
          <w:b/>
          <w:bCs/>
          <w:sz w:val="16"/>
          <w:szCs w:val="16"/>
        </w:rPr>
        <w:t xml:space="preserve">, </w:t>
      </w:r>
      <w:r w:rsidRPr="00483B9D">
        <w:rPr>
          <w:rFonts w:ascii="Verdana" w:hAnsi="Verdana" w:cs="Verdana"/>
          <w:b/>
          <w:bCs/>
          <w:sz w:val="16"/>
          <w:szCs w:val="16"/>
        </w:rPr>
        <w:t xml:space="preserve">Jul’14 – </w:t>
      </w:r>
      <w:r w:rsidR="00BB62B1">
        <w:rPr>
          <w:rFonts w:ascii="Verdana" w:hAnsi="Verdana" w:cs="Verdana"/>
          <w:b/>
          <w:bCs/>
          <w:sz w:val="16"/>
          <w:szCs w:val="16"/>
        </w:rPr>
        <w:t>June</w:t>
      </w:r>
      <w:r w:rsidR="00E114DC">
        <w:rPr>
          <w:rFonts w:ascii="Verdana" w:hAnsi="Verdana" w:cs="Verdana"/>
          <w:b/>
          <w:bCs/>
          <w:sz w:val="16"/>
          <w:szCs w:val="16"/>
        </w:rPr>
        <w:t>’17</w:t>
      </w:r>
    </w:p>
    <w:p w:rsidR="00374B5F" w:rsidRPr="00483B9D" w:rsidRDefault="00374B5F" w:rsidP="00374B5F">
      <w:pPr>
        <w:widowControl w:val="0"/>
        <w:autoSpaceDE w:val="0"/>
        <w:autoSpaceDN w:val="0"/>
        <w:adjustRightInd w:val="0"/>
        <w:spacing w:after="0" w:line="240" w:lineRule="auto"/>
        <w:jc w:val="both"/>
        <w:rPr>
          <w:rFonts w:ascii="Verdana" w:hAnsi="Verdana" w:cs="Verdana"/>
          <w:b/>
          <w:bCs/>
          <w:sz w:val="16"/>
          <w:szCs w:val="16"/>
        </w:rPr>
      </w:pPr>
    </w:p>
    <w:p w:rsidR="00374B5F" w:rsidRPr="00483B9D" w:rsidRDefault="0064714C" w:rsidP="00374B5F">
      <w:pPr>
        <w:widowControl w:val="0"/>
        <w:autoSpaceDE w:val="0"/>
        <w:autoSpaceDN w:val="0"/>
        <w:adjustRightInd w:val="0"/>
        <w:spacing w:after="0" w:line="240" w:lineRule="auto"/>
        <w:jc w:val="both"/>
        <w:rPr>
          <w:rFonts w:ascii="Verdana" w:hAnsi="Verdana" w:cs="Verdana"/>
          <w:b/>
          <w:bCs/>
          <w:sz w:val="16"/>
          <w:szCs w:val="16"/>
          <w:u w:val="single"/>
        </w:rPr>
      </w:pPr>
      <w:r>
        <w:rPr>
          <w:rFonts w:ascii="Verdana" w:hAnsi="Verdana" w:cs="Verdana"/>
          <w:b/>
          <w:bCs/>
          <w:sz w:val="16"/>
          <w:szCs w:val="16"/>
          <w:u w:val="single"/>
        </w:rPr>
        <w:t>Aftermarket</w:t>
      </w:r>
      <w:r w:rsidR="00891417">
        <w:rPr>
          <w:rFonts w:ascii="Verdana" w:hAnsi="Verdana" w:cs="Verdana"/>
          <w:b/>
          <w:bCs/>
          <w:sz w:val="16"/>
          <w:szCs w:val="16"/>
          <w:u w:val="single"/>
        </w:rPr>
        <w:t xml:space="preserve"> Senior Sales</w:t>
      </w:r>
      <w:r w:rsidR="00374B5F" w:rsidRPr="00483B9D">
        <w:rPr>
          <w:rFonts w:ascii="Verdana" w:hAnsi="Verdana" w:cs="Verdana"/>
          <w:b/>
          <w:bCs/>
          <w:sz w:val="16"/>
          <w:szCs w:val="16"/>
          <w:u w:val="single"/>
        </w:rPr>
        <w:t>Executive</w:t>
      </w:r>
    </w:p>
    <w:p w:rsidR="00374B5F" w:rsidRPr="00483B9D" w:rsidRDefault="00374B5F">
      <w:pPr>
        <w:widowControl w:val="0"/>
        <w:autoSpaceDE w:val="0"/>
        <w:autoSpaceDN w:val="0"/>
        <w:adjustRightInd w:val="0"/>
        <w:spacing w:after="0" w:line="240" w:lineRule="auto"/>
        <w:jc w:val="both"/>
        <w:rPr>
          <w:rFonts w:ascii="Verdana" w:hAnsi="Verdana" w:cs="Verdana"/>
          <w:b/>
          <w:bCs/>
          <w:sz w:val="16"/>
          <w:szCs w:val="16"/>
        </w:rPr>
      </w:pPr>
    </w:p>
    <w:p w:rsidR="00374B5F" w:rsidRPr="00483B9D" w:rsidRDefault="00374B5F" w:rsidP="00B810A9">
      <w:pPr>
        <w:autoSpaceDE w:val="0"/>
        <w:autoSpaceDN w:val="0"/>
        <w:adjustRightInd w:val="0"/>
        <w:spacing w:after="0" w:line="240" w:lineRule="auto"/>
        <w:jc w:val="both"/>
        <w:rPr>
          <w:rFonts w:ascii="Verdana" w:hAnsi="Verdana" w:cs="Helv"/>
          <w:color w:val="000000"/>
          <w:sz w:val="16"/>
          <w:szCs w:val="16"/>
          <w:lang w:eastAsia="zh-CN"/>
        </w:rPr>
      </w:pPr>
      <w:r w:rsidRPr="00483B9D">
        <w:rPr>
          <w:rFonts w:ascii="Verdana" w:hAnsi="Verdana" w:cs="Verdana"/>
          <w:sz w:val="16"/>
          <w:szCs w:val="16"/>
        </w:rPr>
        <w:t xml:space="preserve">Cross functional responsibility </w:t>
      </w:r>
      <w:r w:rsidR="00B810A9" w:rsidRPr="00483B9D">
        <w:rPr>
          <w:rFonts w:ascii="Verdana" w:hAnsi="Verdana" w:cs="Verdana"/>
          <w:sz w:val="16"/>
          <w:szCs w:val="16"/>
        </w:rPr>
        <w:t>with</w:t>
      </w:r>
      <w:r w:rsidR="00B810A9" w:rsidRPr="00483B9D">
        <w:rPr>
          <w:rFonts w:ascii="Verdana" w:hAnsi="Verdana" w:cs="Helv"/>
          <w:color w:val="000000"/>
          <w:sz w:val="16"/>
          <w:szCs w:val="16"/>
          <w:lang w:eastAsia="zh-CN"/>
        </w:rPr>
        <w:t xml:space="preserve"> the prime responsibility to grow</w:t>
      </w:r>
      <w:r w:rsidR="0064714C">
        <w:rPr>
          <w:rFonts w:ascii="Verdana" w:hAnsi="Verdana" w:cs="Helv"/>
          <w:color w:val="000000"/>
          <w:sz w:val="16"/>
          <w:szCs w:val="16"/>
          <w:lang w:eastAsia="zh-CN"/>
        </w:rPr>
        <w:t xml:space="preserve"> service capabilities by supporting technically, getting service contracts and additionallya</w:t>
      </w:r>
      <w:r w:rsidR="00EC1064" w:rsidRPr="00483B9D">
        <w:rPr>
          <w:rFonts w:ascii="Verdana" w:hAnsi="Verdana" w:cs="Helv"/>
          <w:color w:val="000000"/>
          <w:sz w:val="16"/>
          <w:szCs w:val="16"/>
          <w:lang w:eastAsia="zh-CN"/>
        </w:rPr>
        <w:t>ftermarket</w:t>
      </w:r>
      <w:r w:rsidR="0064714C">
        <w:rPr>
          <w:rFonts w:ascii="Verdana" w:hAnsi="Verdana" w:cs="Helv"/>
          <w:color w:val="000000"/>
          <w:sz w:val="16"/>
          <w:szCs w:val="16"/>
          <w:lang w:eastAsia="zh-CN"/>
        </w:rPr>
        <w:t xml:space="preserve">service </w:t>
      </w:r>
      <w:r w:rsidR="00B810A9" w:rsidRPr="00483B9D">
        <w:rPr>
          <w:rFonts w:ascii="Verdana" w:hAnsi="Verdana" w:cs="Helv"/>
          <w:color w:val="000000"/>
          <w:sz w:val="16"/>
          <w:szCs w:val="16"/>
          <w:lang w:eastAsia="zh-CN"/>
        </w:rPr>
        <w:t>sales, parts, filtration, oil &amp; service</w:t>
      </w:r>
      <w:r w:rsidR="00D11398" w:rsidRPr="00483B9D">
        <w:rPr>
          <w:rFonts w:ascii="Verdana" w:hAnsi="Verdana" w:cs="Helv"/>
          <w:color w:val="000000"/>
          <w:sz w:val="16"/>
          <w:szCs w:val="16"/>
          <w:lang w:eastAsia="zh-CN"/>
        </w:rPr>
        <w:t xml:space="preserve"> business</w:t>
      </w:r>
      <w:r w:rsidR="00B810A9" w:rsidRPr="00483B9D">
        <w:rPr>
          <w:rFonts w:ascii="Verdana" w:hAnsi="Verdana" w:cs="Helv"/>
          <w:color w:val="000000"/>
          <w:sz w:val="16"/>
          <w:szCs w:val="16"/>
          <w:lang w:eastAsia="zh-CN"/>
        </w:rPr>
        <w:t xml:space="preserve"> at Sharjah and northern emirates and increasing the market share. Complete responsibility to develop the business, bringing new customers and supporting existing customers of Sharjah and Northern Emirates Region. Managing several customers in the field and on site, for Mining, Telecom industry</w:t>
      </w:r>
      <w:r w:rsidR="00EC1064" w:rsidRPr="00483B9D">
        <w:rPr>
          <w:rFonts w:ascii="Verdana" w:hAnsi="Verdana" w:cs="Helv"/>
          <w:color w:val="000000"/>
          <w:sz w:val="16"/>
          <w:szCs w:val="16"/>
          <w:lang w:eastAsia="zh-CN"/>
        </w:rPr>
        <w:t>, Thermal</w:t>
      </w:r>
      <w:r w:rsidR="00B810A9" w:rsidRPr="00483B9D">
        <w:rPr>
          <w:rFonts w:ascii="Verdana" w:hAnsi="Verdana" w:cs="Helv"/>
          <w:color w:val="000000"/>
          <w:sz w:val="16"/>
          <w:szCs w:val="16"/>
          <w:lang w:eastAsia="zh-CN"/>
        </w:rPr>
        <w:t xml:space="preserve"> power plant, oil and Gas and Marine. </w:t>
      </w:r>
    </w:p>
    <w:p w:rsidR="009B1DE0" w:rsidRPr="00483B9D" w:rsidRDefault="009B1DE0" w:rsidP="00B810A9">
      <w:pPr>
        <w:autoSpaceDE w:val="0"/>
        <w:autoSpaceDN w:val="0"/>
        <w:adjustRightInd w:val="0"/>
        <w:spacing w:after="0" w:line="240" w:lineRule="auto"/>
        <w:jc w:val="both"/>
        <w:rPr>
          <w:rFonts w:ascii="Verdana" w:hAnsi="Verdana" w:cs="Helv"/>
          <w:color w:val="000000"/>
          <w:sz w:val="16"/>
          <w:szCs w:val="16"/>
          <w:lang w:eastAsia="zh-CN"/>
        </w:rPr>
      </w:pPr>
    </w:p>
    <w:p w:rsidR="009B1DE0" w:rsidRPr="00483B9D" w:rsidRDefault="009B1DE0" w:rsidP="009B1DE0">
      <w:pPr>
        <w:numPr>
          <w:ilvl w:val="0"/>
          <w:numId w:val="2"/>
        </w:numPr>
        <w:spacing w:after="0" w:line="360" w:lineRule="auto"/>
        <w:rPr>
          <w:rFonts w:ascii="Verdana" w:hAnsi="Verdana" w:cs="Arial"/>
          <w:sz w:val="16"/>
          <w:szCs w:val="16"/>
        </w:rPr>
      </w:pPr>
      <w:r w:rsidRPr="00483B9D">
        <w:rPr>
          <w:rFonts w:ascii="Verdana" w:hAnsi="Verdana" w:cs="Arial"/>
          <w:sz w:val="16"/>
          <w:szCs w:val="16"/>
        </w:rPr>
        <w:t xml:space="preserve">Sell company products and services by developing new prospects and accounts. </w:t>
      </w:r>
    </w:p>
    <w:p w:rsidR="009B1DE0" w:rsidRPr="00483B9D" w:rsidRDefault="009B1DE0" w:rsidP="009B1DE0">
      <w:pPr>
        <w:numPr>
          <w:ilvl w:val="0"/>
          <w:numId w:val="2"/>
        </w:numPr>
        <w:spacing w:after="0" w:line="360" w:lineRule="auto"/>
        <w:rPr>
          <w:rFonts w:ascii="Verdana" w:hAnsi="Verdana" w:cs="Arial"/>
          <w:sz w:val="16"/>
          <w:szCs w:val="16"/>
        </w:rPr>
      </w:pPr>
      <w:r w:rsidRPr="00483B9D">
        <w:rPr>
          <w:rFonts w:ascii="Verdana" w:hAnsi="Verdana" w:cs="Arial"/>
          <w:sz w:val="16"/>
          <w:szCs w:val="16"/>
        </w:rPr>
        <w:t xml:space="preserve">Achieve sales targets and ensures customer satisfaction. </w:t>
      </w:r>
    </w:p>
    <w:p w:rsidR="009B1DE0" w:rsidRPr="00483B9D" w:rsidRDefault="009B1DE0" w:rsidP="009B1DE0">
      <w:pPr>
        <w:numPr>
          <w:ilvl w:val="0"/>
          <w:numId w:val="2"/>
        </w:numPr>
        <w:spacing w:after="0" w:line="360" w:lineRule="auto"/>
        <w:rPr>
          <w:rFonts w:ascii="Verdana" w:hAnsi="Verdana" w:cs="Arial"/>
          <w:sz w:val="16"/>
          <w:szCs w:val="16"/>
        </w:rPr>
      </w:pPr>
      <w:r w:rsidRPr="00483B9D">
        <w:rPr>
          <w:rFonts w:ascii="Verdana" w:hAnsi="Verdana" w:cs="Arial"/>
          <w:sz w:val="16"/>
          <w:szCs w:val="16"/>
        </w:rPr>
        <w:t xml:space="preserve">Develop relationships to generate customer goodwill and loyalty. </w:t>
      </w:r>
    </w:p>
    <w:p w:rsidR="009B1DE0" w:rsidRPr="00483B9D" w:rsidRDefault="009B1DE0" w:rsidP="009B1DE0">
      <w:pPr>
        <w:numPr>
          <w:ilvl w:val="0"/>
          <w:numId w:val="2"/>
        </w:numPr>
        <w:spacing w:after="0" w:line="360" w:lineRule="auto"/>
        <w:rPr>
          <w:rFonts w:ascii="Verdana" w:hAnsi="Verdana" w:cs="Arial"/>
          <w:sz w:val="16"/>
          <w:szCs w:val="16"/>
        </w:rPr>
      </w:pPr>
      <w:r w:rsidRPr="00483B9D">
        <w:rPr>
          <w:rFonts w:ascii="Verdana" w:hAnsi="Verdana" w:cs="Arial"/>
          <w:sz w:val="16"/>
          <w:szCs w:val="16"/>
        </w:rPr>
        <w:t xml:space="preserve">Conduct negotiations according to company guidelines. Identifies, researches, and contacts prospective customers and builds positive relationships that will generate future sales and repeat business. </w:t>
      </w:r>
    </w:p>
    <w:p w:rsidR="009B1DE0" w:rsidRPr="00483B9D" w:rsidRDefault="009B1DE0" w:rsidP="009B1DE0">
      <w:pPr>
        <w:numPr>
          <w:ilvl w:val="0"/>
          <w:numId w:val="2"/>
        </w:numPr>
        <w:spacing w:after="0" w:line="360" w:lineRule="auto"/>
        <w:rPr>
          <w:rFonts w:ascii="Verdana" w:hAnsi="Verdana" w:cs="Arial"/>
          <w:sz w:val="16"/>
          <w:szCs w:val="16"/>
        </w:rPr>
      </w:pPr>
      <w:r w:rsidRPr="00483B9D">
        <w:rPr>
          <w:rFonts w:ascii="Verdana" w:hAnsi="Verdana" w:cs="Arial"/>
          <w:sz w:val="16"/>
          <w:szCs w:val="16"/>
        </w:rPr>
        <w:t xml:space="preserve">Respond to customer concerns about the company and its products. </w:t>
      </w:r>
    </w:p>
    <w:p w:rsidR="009B1DE0" w:rsidRPr="00483B9D" w:rsidRDefault="009B1DE0" w:rsidP="009B1DE0">
      <w:pPr>
        <w:numPr>
          <w:ilvl w:val="0"/>
          <w:numId w:val="2"/>
        </w:numPr>
        <w:spacing w:after="0" w:line="360" w:lineRule="auto"/>
        <w:rPr>
          <w:rFonts w:ascii="Verdana" w:hAnsi="Verdana" w:cs="Arial"/>
          <w:sz w:val="16"/>
          <w:szCs w:val="16"/>
        </w:rPr>
      </w:pPr>
      <w:r w:rsidRPr="00483B9D">
        <w:rPr>
          <w:rFonts w:ascii="Verdana" w:hAnsi="Verdana" w:cs="Arial"/>
          <w:sz w:val="16"/>
          <w:szCs w:val="16"/>
        </w:rPr>
        <w:t>Provide leadership and mentoring to less experienced sales representatives. Drives utilization of Cummins tools and processes (i.e. Customer Relationship Management, Customer focus Six Sigma).</w:t>
      </w:r>
    </w:p>
    <w:p w:rsidR="009B1DE0" w:rsidRPr="00483B9D" w:rsidRDefault="009B1DE0" w:rsidP="009B1DE0">
      <w:pPr>
        <w:numPr>
          <w:ilvl w:val="0"/>
          <w:numId w:val="2"/>
        </w:numPr>
        <w:spacing w:after="0" w:line="360" w:lineRule="auto"/>
        <w:rPr>
          <w:rFonts w:ascii="Verdana" w:hAnsi="Verdana" w:cs="Arial"/>
          <w:sz w:val="16"/>
          <w:szCs w:val="16"/>
        </w:rPr>
      </w:pPr>
      <w:r w:rsidRPr="00483B9D">
        <w:rPr>
          <w:rFonts w:ascii="Verdana" w:hAnsi="Verdana" w:cs="Arial"/>
          <w:color w:val="000000"/>
          <w:sz w:val="16"/>
          <w:szCs w:val="16"/>
        </w:rPr>
        <w:t>Conduct regular customer visits for existing accounts and ensure call plans and visit documents are completed</w:t>
      </w:r>
    </w:p>
    <w:p w:rsidR="009B1DE0" w:rsidRPr="00483B9D" w:rsidRDefault="009B1DE0" w:rsidP="009B1DE0">
      <w:pPr>
        <w:numPr>
          <w:ilvl w:val="0"/>
          <w:numId w:val="2"/>
        </w:numPr>
        <w:spacing w:after="0" w:line="360" w:lineRule="auto"/>
        <w:rPr>
          <w:rFonts w:ascii="Verdana" w:hAnsi="Verdana" w:cs="Arial"/>
          <w:sz w:val="16"/>
          <w:szCs w:val="16"/>
        </w:rPr>
      </w:pPr>
      <w:r w:rsidRPr="00483B9D">
        <w:rPr>
          <w:rFonts w:ascii="Verdana" w:hAnsi="Verdana" w:cs="Arial"/>
          <w:color w:val="000000"/>
          <w:sz w:val="16"/>
          <w:szCs w:val="16"/>
        </w:rPr>
        <w:t xml:space="preserve">Identify and develop parts sales opportunities in all market segment –  New and </w:t>
      </w:r>
      <w:proofErr w:type="spellStart"/>
      <w:r w:rsidRPr="00483B9D">
        <w:rPr>
          <w:rFonts w:ascii="Verdana" w:hAnsi="Verdana" w:cs="Arial"/>
          <w:color w:val="000000"/>
          <w:sz w:val="16"/>
          <w:szCs w:val="16"/>
        </w:rPr>
        <w:t>ReCon</w:t>
      </w:r>
      <w:proofErr w:type="spellEnd"/>
      <w:r w:rsidRPr="00483B9D">
        <w:rPr>
          <w:rFonts w:ascii="Verdana" w:hAnsi="Verdana" w:cs="Arial"/>
          <w:color w:val="000000"/>
          <w:sz w:val="16"/>
          <w:szCs w:val="16"/>
        </w:rPr>
        <w:t xml:space="preserve">, Filtration Products, </w:t>
      </w:r>
      <w:proofErr w:type="spellStart"/>
      <w:r w:rsidRPr="00483B9D">
        <w:rPr>
          <w:rFonts w:ascii="Verdana" w:hAnsi="Verdana" w:cs="Arial"/>
          <w:color w:val="000000"/>
          <w:sz w:val="16"/>
          <w:szCs w:val="16"/>
        </w:rPr>
        <w:t>Valvoline</w:t>
      </w:r>
      <w:proofErr w:type="spellEnd"/>
      <w:r w:rsidRPr="00483B9D">
        <w:rPr>
          <w:rFonts w:ascii="Verdana" w:hAnsi="Verdana" w:cs="Arial"/>
          <w:color w:val="000000"/>
          <w:sz w:val="16"/>
          <w:szCs w:val="16"/>
        </w:rPr>
        <w:t xml:space="preserve"> Oil and CGT parts and support our service business when and where ever required.</w:t>
      </w:r>
    </w:p>
    <w:p w:rsidR="009B1DE0" w:rsidRPr="00483B9D" w:rsidRDefault="009B1DE0" w:rsidP="009B1DE0">
      <w:pPr>
        <w:numPr>
          <w:ilvl w:val="0"/>
          <w:numId w:val="2"/>
        </w:numPr>
        <w:spacing w:after="0" w:line="360" w:lineRule="auto"/>
        <w:rPr>
          <w:rFonts w:ascii="Verdana" w:hAnsi="Verdana" w:cs="Arial"/>
          <w:sz w:val="16"/>
          <w:szCs w:val="16"/>
        </w:rPr>
      </w:pPr>
      <w:r w:rsidRPr="00483B9D">
        <w:rPr>
          <w:rFonts w:ascii="Verdana" w:hAnsi="Verdana" w:cs="Arial"/>
          <w:color w:val="000000"/>
          <w:sz w:val="16"/>
          <w:szCs w:val="16"/>
        </w:rPr>
        <w:t xml:space="preserve">Ensure that customer orders and product procurement are processed correctly by the CSR's through </w:t>
      </w:r>
      <w:proofErr w:type="spellStart"/>
      <w:r w:rsidRPr="00483B9D">
        <w:rPr>
          <w:rFonts w:ascii="Verdana" w:hAnsi="Verdana" w:cs="Arial"/>
          <w:color w:val="000000"/>
          <w:sz w:val="16"/>
          <w:szCs w:val="16"/>
        </w:rPr>
        <w:t>Movex</w:t>
      </w:r>
      <w:proofErr w:type="spellEnd"/>
    </w:p>
    <w:p w:rsidR="009B1DE0" w:rsidRPr="00483B9D" w:rsidRDefault="009B1DE0" w:rsidP="009B1DE0">
      <w:pPr>
        <w:numPr>
          <w:ilvl w:val="0"/>
          <w:numId w:val="2"/>
        </w:numPr>
        <w:spacing w:after="0" w:line="360" w:lineRule="auto"/>
        <w:rPr>
          <w:rFonts w:ascii="Verdana" w:hAnsi="Verdana" w:cs="Arial"/>
          <w:sz w:val="16"/>
          <w:szCs w:val="16"/>
        </w:rPr>
      </w:pPr>
      <w:r w:rsidRPr="00483B9D">
        <w:rPr>
          <w:rFonts w:ascii="Verdana" w:hAnsi="Verdana" w:cs="Arial"/>
          <w:color w:val="000000"/>
          <w:sz w:val="16"/>
          <w:szCs w:val="16"/>
        </w:rPr>
        <w:t>Monitor competitors After-sales activities to ensure our products and programs exceed them.</w:t>
      </w:r>
    </w:p>
    <w:p w:rsidR="009B1DE0" w:rsidRPr="00483B9D" w:rsidRDefault="009B1DE0" w:rsidP="009B1DE0">
      <w:pPr>
        <w:numPr>
          <w:ilvl w:val="0"/>
          <w:numId w:val="2"/>
        </w:numPr>
        <w:spacing w:after="0" w:line="360" w:lineRule="auto"/>
        <w:rPr>
          <w:rFonts w:ascii="Verdana" w:hAnsi="Verdana" w:cs="Arial"/>
          <w:sz w:val="16"/>
          <w:szCs w:val="16"/>
        </w:rPr>
      </w:pPr>
      <w:r w:rsidRPr="00483B9D">
        <w:rPr>
          <w:rFonts w:ascii="Verdana" w:hAnsi="Verdana" w:cs="Arial"/>
          <w:color w:val="000000"/>
          <w:sz w:val="16"/>
          <w:szCs w:val="16"/>
        </w:rPr>
        <w:t>Provide Parts, Technical and Engineering information to customers as per company policies and procedures.</w:t>
      </w:r>
    </w:p>
    <w:p w:rsidR="009B1DE0" w:rsidRPr="00483B9D" w:rsidRDefault="009B1DE0" w:rsidP="009B1DE0">
      <w:pPr>
        <w:numPr>
          <w:ilvl w:val="0"/>
          <w:numId w:val="2"/>
        </w:numPr>
        <w:spacing w:after="0" w:line="360" w:lineRule="auto"/>
        <w:rPr>
          <w:rFonts w:ascii="Verdana" w:hAnsi="Verdana" w:cs="Arial"/>
          <w:sz w:val="16"/>
          <w:szCs w:val="16"/>
        </w:rPr>
      </w:pPr>
      <w:r w:rsidRPr="00483B9D">
        <w:rPr>
          <w:rFonts w:ascii="Verdana" w:hAnsi="Verdana" w:cs="Arial"/>
          <w:color w:val="000000"/>
          <w:sz w:val="16"/>
          <w:szCs w:val="16"/>
        </w:rPr>
        <w:t>Identify and develop prospect list of potential customers and translate these into new customer accounts and also sustain and grow the existing customers.</w:t>
      </w:r>
    </w:p>
    <w:p w:rsidR="00374B5F" w:rsidRPr="00483B9D" w:rsidRDefault="00374B5F">
      <w:pPr>
        <w:widowControl w:val="0"/>
        <w:autoSpaceDE w:val="0"/>
        <w:autoSpaceDN w:val="0"/>
        <w:adjustRightInd w:val="0"/>
        <w:spacing w:after="0" w:line="240" w:lineRule="auto"/>
        <w:jc w:val="both"/>
        <w:rPr>
          <w:rFonts w:ascii="Verdana" w:hAnsi="Verdana" w:cs="Verdana"/>
          <w:b/>
          <w:bCs/>
          <w:sz w:val="16"/>
          <w:szCs w:val="16"/>
        </w:rPr>
      </w:pPr>
    </w:p>
    <w:p w:rsidR="00D978D2" w:rsidRDefault="00D978D2">
      <w:pPr>
        <w:widowControl w:val="0"/>
        <w:autoSpaceDE w:val="0"/>
        <w:autoSpaceDN w:val="0"/>
        <w:adjustRightInd w:val="0"/>
        <w:spacing w:after="0" w:line="240" w:lineRule="auto"/>
        <w:jc w:val="both"/>
        <w:rPr>
          <w:rFonts w:ascii="Verdana" w:hAnsi="Verdana" w:cs="Verdana"/>
          <w:b/>
          <w:bCs/>
          <w:sz w:val="16"/>
          <w:szCs w:val="16"/>
        </w:rPr>
      </w:pPr>
    </w:p>
    <w:p w:rsidR="002D3DCC" w:rsidRPr="00483B9D" w:rsidRDefault="009B1DE0">
      <w:pPr>
        <w:widowControl w:val="0"/>
        <w:autoSpaceDE w:val="0"/>
        <w:autoSpaceDN w:val="0"/>
        <w:adjustRightInd w:val="0"/>
        <w:spacing w:after="0" w:line="240" w:lineRule="auto"/>
        <w:jc w:val="both"/>
        <w:rPr>
          <w:rFonts w:ascii="Verdana" w:hAnsi="Verdana" w:cs="Verdana"/>
          <w:b/>
          <w:bCs/>
          <w:sz w:val="16"/>
          <w:szCs w:val="16"/>
        </w:rPr>
      </w:pPr>
      <w:r w:rsidRPr="00483B9D">
        <w:rPr>
          <w:rFonts w:ascii="Verdana" w:hAnsi="Verdana" w:cs="Verdana"/>
          <w:b/>
          <w:bCs/>
          <w:sz w:val="16"/>
          <w:szCs w:val="16"/>
        </w:rPr>
        <w:t>Cummins Emirates Sales &amp; Service LLC</w:t>
      </w:r>
      <w:r w:rsidR="00374B5F" w:rsidRPr="00483B9D">
        <w:rPr>
          <w:rFonts w:ascii="Verdana" w:hAnsi="Verdana" w:cs="Verdana"/>
          <w:b/>
          <w:bCs/>
          <w:sz w:val="16"/>
          <w:szCs w:val="16"/>
        </w:rPr>
        <w:t xml:space="preserve"> – Dubai, UAE</w:t>
      </w:r>
      <w:r w:rsidR="00D11398" w:rsidRPr="00483B9D">
        <w:rPr>
          <w:rFonts w:ascii="Verdana" w:hAnsi="Verdana" w:cs="Verdana"/>
          <w:b/>
          <w:bCs/>
          <w:sz w:val="16"/>
          <w:szCs w:val="16"/>
        </w:rPr>
        <w:t xml:space="preserve">, </w:t>
      </w:r>
      <w:r w:rsidRPr="00483B9D">
        <w:rPr>
          <w:rFonts w:ascii="Verdana" w:hAnsi="Verdana" w:cs="Verdana"/>
          <w:b/>
          <w:bCs/>
          <w:sz w:val="16"/>
          <w:szCs w:val="16"/>
        </w:rPr>
        <w:t>Apr’12</w:t>
      </w:r>
      <w:r w:rsidR="00374B5F" w:rsidRPr="00483B9D">
        <w:rPr>
          <w:rFonts w:ascii="Verdana" w:hAnsi="Verdana" w:cs="Verdana"/>
          <w:b/>
          <w:bCs/>
          <w:sz w:val="16"/>
          <w:szCs w:val="16"/>
        </w:rPr>
        <w:t xml:space="preserve"> – Jun’14</w:t>
      </w:r>
    </w:p>
    <w:p w:rsidR="002D3DCC" w:rsidRPr="00483B9D" w:rsidRDefault="002D3DCC">
      <w:pPr>
        <w:widowControl w:val="0"/>
        <w:autoSpaceDE w:val="0"/>
        <w:autoSpaceDN w:val="0"/>
        <w:adjustRightInd w:val="0"/>
        <w:spacing w:after="0" w:line="240" w:lineRule="auto"/>
        <w:jc w:val="both"/>
        <w:rPr>
          <w:rFonts w:ascii="Verdana" w:hAnsi="Verdana" w:cs="Verdana"/>
          <w:b/>
          <w:bCs/>
          <w:sz w:val="16"/>
          <w:szCs w:val="16"/>
        </w:rPr>
      </w:pPr>
    </w:p>
    <w:p w:rsidR="002D3DCC" w:rsidRPr="00483B9D" w:rsidRDefault="009B1DE0">
      <w:pPr>
        <w:widowControl w:val="0"/>
        <w:autoSpaceDE w:val="0"/>
        <w:autoSpaceDN w:val="0"/>
        <w:adjustRightInd w:val="0"/>
        <w:spacing w:after="0" w:line="240" w:lineRule="auto"/>
        <w:jc w:val="both"/>
        <w:rPr>
          <w:rFonts w:ascii="Verdana" w:hAnsi="Verdana" w:cs="Verdana"/>
          <w:b/>
          <w:bCs/>
          <w:sz w:val="16"/>
          <w:szCs w:val="16"/>
          <w:u w:val="single"/>
        </w:rPr>
      </w:pPr>
      <w:r w:rsidRPr="00483B9D">
        <w:rPr>
          <w:rFonts w:ascii="Verdana" w:hAnsi="Verdana" w:cs="Verdana"/>
          <w:b/>
          <w:bCs/>
          <w:sz w:val="16"/>
          <w:szCs w:val="16"/>
          <w:u w:val="single"/>
        </w:rPr>
        <w:t>Service Manager -</w:t>
      </w:r>
      <w:r w:rsidR="0064714C">
        <w:rPr>
          <w:rFonts w:ascii="Verdana" w:hAnsi="Verdana" w:cs="Verdana"/>
          <w:b/>
          <w:bCs/>
          <w:sz w:val="16"/>
          <w:szCs w:val="16"/>
          <w:u w:val="single"/>
        </w:rPr>
        <w:t xml:space="preserve"> Marine</w:t>
      </w:r>
    </w:p>
    <w:p w:rsidR="002D3DCC" w:rsidRPr="00483B9D" w:rsidRDefault="002D3DCC">
      <w:pPr>
        <w:widowControl w:val="0"/>
        <w:autoSpaceDE w:val="0"/>
        <w:autoSpaceDN w:val="0"/>
        <w:adjustRightInd w:val="0"/>
        <w:spacing w:after="0" w:line="240" w:lineRule="auto"/>
        <w:rPr>
          <w:rFonts w:ascii="Verdana" w:hAnsi="Verdana" w:cs="Verdana"/>
          <w:b/>
          <w:bCs/>
          <w:sz w:val="16"/>
          <w:szCs w:val="16"/>
        </w:rPr>
      </w:pPr>
    </w:p>
    <w:p w:rsidR="002D3DCC" w:rsidRPr="00483B9D" w:rsidRDefault="009B1DE0">
      <w:pPr>
        <w:widowControl w:val="0"/>
        <w:autoSpaceDE w:val="0"/>
        <w:autoSpaceDN w:val="0"/>
        <w:adjustRightInd w:val="0"/>
        <w:spacing w:before="40" w:after="40" w:line="240" w:lineRule="auto"/>
        <w:rPr>
          <w:rFonts w:ascii="Verdana" w:hAnsi="Verdana" w:cs="Verdana"/>
          <w:b/>
          <w:bCs/>
          <w:sz w:val="16"/>
          <w:szCs w:val="16"/>
        </w:rPr>
      </w:pPr>
      <w:r w:rsidRPr="00483B9D">
        <w:rPr>
          <w:rFonts w:ascii="Verdana" w:hAnsi="Verdana" w:cs="Verdana"/>
          <w:b/>
          <w:bCs/>
          <w:sz w:val="16"/>
          <w:szCs w:val="16"/>
        </w:rPr>
        <w:t>Key Deliverables</w:t>
      </w:r>
    </w:p>
    <w:p w:rsidR="002D3DCC" w:rsidRPr="00483B9D" w:rsidRDefault="009B1DE0">
      <w:pPr>
        <w:widowControl w:val="0"/>
        <w:autoSpaceDE w:val="0"/>
        <w:autoSpaceDN w:val="0"/>
        <w:adjustRightInd w:val="0"/>
        <w:spacing w:after="0" w:line="240" w:lineRule="auto"/>
        <w:rPr>
          <w:rFonts w:ascii="Verdana" w:hAnsi="Verdana" w:cs="Verdana"/>
          <w:sz w:val="16"/>
          <w:szCs w:val="16"/>
        </w:rPr>
      </w:pPr>
      <w:r w:rsidRPr="00483B9D">
        <w:rPr>
          <w:rFonts w:ascii="Verdana" w:hAnsi="Verdana" w:cs="Verdana"/>
          <w:sz w:val="16"/>
          <w:szCs w:val="16"/>
        </w:rPr>
        <w:t xml:space="preserve">Responsible for the leadership and management of the Marine Service Department responsible for the Commercial workboat and Pleasure boat marine markets ensuring that the department meets / exceeds AOP, Balanced Scorecard, DAOP and Excel targets. Providing commercial support and Customer focused activities to our Marine end users, Shipyards and OEM’s, as well Lead and Implement Strategies for </w:t>
      </w:r>
      <w:r w:rsidR="00483B9D" w:rsidRPr="00483B9D">
        <w:rPr>
          <w:rFonts w:ascii="Verdana" w:hAnsi="Verdana" w:cs="Verdana"/>
          <w:sz w:val="16"/>
          <w:szCs w:val="16"/>
        </w:rPr>
        <w:t>Cummins</w:t>
      </w:r>
      <w:r w:rsidRPr="00483B9D">
        <w:rPr>
          <w:rFonts w:ascii="Verdana" w:hAnsi="Verdana" w:cs="Verdana"/>
          <w:sz w:val="16"/>
          <w:szCs w:val="16"/>
        </w:rPr>
        <w:t xml:space="preserve"> Marine OEM’s, CMD (Cummins </w:t>
      </w:r>
      <w:proofErr w:type="spellStart"/>
      <w:r w:rsidRPr="00483B9D">
        <w:rPr>
          <w:rFonts w:ascii="Verdana" w:hAnsi="Verdana" w:cs="Verdana"/>
          <w:sz w:val="16"/>
          <w:szCs w:val="16"/>
        </w:rPr>
        <w:t>MerCruiser</w:t>
      </w:r>
      <w:proofErr w:type="spellEnd"/>
      <w:r w:rsidRPr="00483B9D">
        <w:rPr>
          <w:rFonts w:ascii="Verdana" w:hAnsi="Verdana" w:cs="Verdana"/>
          <w:sz w:val="16"/>
          <w:szCs w:val="16"/>
        </w:rPr>
        <w:t xml:space="preserve"> Diesel) </w:t>
      </w:r>
      <w:proofErr w:type="spellStart"/>
      <w:r w:rsidRPr="00483B9D">
        <w:rPr>
          <w:rFonts w:ascii="Verdana" w:hAnsi="Verdana" w:cs="Verdana"/>
          <w:sz w:val="16"/>
          <w:szCs w:val="16"/>
        </w:rPr>
        <w:t>Onan</w:t>
      </w:r>
      <w:proofErr w:type="spellEnd"/>
      <w:r w:rsidRPr="00483B9D">
        <w:rPr>
          <w:rFonts w:ascii="Verdana" w:hAnsi="Verdana" w:cs="Verdana"/>
          <w:sz w:val="16"/>
          <w:szCs w:val="16"/>
        </w:rPr>
        <w:t xml:space="preserve"> Marine and Zeus to ensure best in class support. Develop service department employee skills and knowledge through continuous training.</w:t>
      </w:r>
    </w:p>
    <w:p w:rsidR="002D3DCC" w:rsidRPr="00483B9D" w:rsidRDefault="002D3DCC">
      <w:pPr>
        <w:widowControl w:val="0"/>
        <w:autoSpaceDE w:val="0"/>
        <w:autoSpaceDN w:val="0"/>
        <w:adjustRightInd w:val="0"/>
        <w:spacing w:after="0" w:line="240" w:lineRule="auto"/>
        <w:rPr>
          <w:rFonts w:ascii="Verdana" w:hAnsi="Verdana" w:cs="Verdana"/>
          <w:sz w:val="16"/>
          <w:szCs w:val="16"/>
        </w:rPr>
      </w:pPr>
    </w:p>
    <w:p w:rsidR="002D3DCC" w:rsidRDefault="002D3DCC">
      <w:pPr>
        <w:widowControl w:val="0"/>
        <w:autoSpaceDE w:val="0"/>
        <w:autoSpaceDN w:val="0"/>
        <w:adjustRightInd w:val="0"/>
        <w:spacing w:after="0" w:line="240" w:lineRule="auto"/>
        <w:jc w:val="center"/>
        <w:rPr>
          <w:rFonts w:ascii="Verdana" w:hAnsi="Verdana" w:cs="Verdana"/>
          <w:b/>
          <w:bCs/>
          <w:sz w:val="16"/>
          <w:szCs w:val="16"/>
        </w:rPr>
      </w:pPr>
    </w:p>
    <w:p w:rsidR="007064AE" w:rsidRDefault="007064AE">
      <w:pPr>
        <w:widowControl w:val="0"/>
        <w:autoSpaceDE w:val="0"/>
        <w:autoSpaceDN w:val="0"/>
        <w:adjustRightInd w:val="0"/>
        <w:spacing w:after="0" w:line="240" w:lineRule="auto"/>
        <w:jc w:val="center"/>
        <w:rPr>
          <w:rFonts w:ascii="Verdana" w:hAnsi="Verdana" w:cs="Verdana"/>
          <w:b/>
          <w:bCs/>
          <w:sz w:val="16"/>
          <w:szCs w:val="16"/>
        </w:rPr>
      </w:pPr>
    </w:p>
    <w:p w:rsidR="007064AE" w:rsidRDefault="007064AE">
      <w:pPr>
        <w:widowControl w:val="0"/>
        <w:autoSpaceDE w:val="0"/>
        <w:autoSpaceDN w:val="0"/>
        <w:adjustRightInd w:val="0"/>
        <w:spacing w:after="0" w:line="240" w:lineRule="auto"/>
        <w:jc w:val="center"/>
        <w:rPr>
          <w:rFonts w:ascii="Verdana" w:hAnsi="Verdana" w:cs="Verdana"/>
          <w:b/>
          <w:bCs/>
          <w:sz w:val="16"/>
          <w:szCs w:val="16"/>
        </w:rPr>
      </w:pPr>
    </w:p>
    <w:p w:rsidR="007064AE" w:rsidRPr="00483B9D" w:rsidRDefault="007064AE">
      <w:pPr>
        <w:widowControl w:val="0"/>
        <w:autoSpaceDE w:val="0"/>
        <w:autoSpaceDN w:val="0"/>
        <w:adjustRightInd w:val="0"/>
        <w:spacing w:after="0" w:line="240" w:lineRule="auto"/>
        <w:jc w:val="center"/>
        <w:rPr>
          <w:rFonts w:ascii="Verdana" w:hAnsi="Verdana" w:cs="Verdana"/>
          <w:b/>
          <w:bCs/>
          <w:sz w:val="16"/>
          <w:szCs w:val="16"/>
        </w:rPr>
      </w:pPr>
    </w:p>
    <w:p w:rsidR="002D3DCC" w:rsidRPr="00483B9D" w:rsidRDefault="009B1DE0">
      <w:pPr>
        <w:widowControl w:val="0"/>
        <w:autoSpaceDE w:val="0"/>
        <w:autoSpaceDN w:val="0"/>
        <w:adjustRightInd w:val="0"/>
        <w:spacing w:after="0" w:line="240" w:lineRule="auto"/>
        <w:jc w:val="both"/>
        <w:rPr>
          <w:rFonts w:ascii="Verdana" w:hAnsi="Verdana" w:cs="Verdana"/>
          <w:b/>
          <w:bCs/>
          <w:sz w:val="16"/>
          <w:szCs w:val="16"/>
        </w:rPr>
      </w:pPr>
      <w:r w:rsidRPr="00483B9D">
        <w:rPr>
          <w:rFonts w:ascii="Verdana" w:hAnsi="Verdana" w:cs="Verdana"/>
          <w:b/>
          <w:bCs/>
          <w:sz w:val="16"/>
          <w:szCs w:val="16"/>
        </w:rPr>
        <w:t>Cummins Emirates Sales &amp; Service LLC – Dubai, UAE</w:t>
      </w:r>
      <w:r w:rsidRPr="00483B9D">
        <w:rPr>
          <w:rFonts w:ascii="Verdana" w:hAnsi="Verdana" w:cs="Verdana"/>
          <w:b/>
          <w:bCs/>
          <w:sz w:val="16"/>
          <w:szCs w:val="16"/>
        </w:rPr>
        <w:tab/>
      </w:r>
      <w:r w:rsidR="00D11398" w:rsidRPr="00483B9D">
        <w:rPr>
          <w:rFonts w:ascii="Verdana" w:hAnsi="Verdana" w:cs="Verdana"/>
          <w:b/>
          <w:bCs/>
          <w:sz w:val="16"/>
          <w:szCs w:val="16"/>
        </w:rPr>
        <w:t xml:space="preserve">, </w:t>
      </w:r>
      <w:r w:rsidRPr="00483B9D">
        <w:rPr>
          <w:rFonts w:ascii="Verdana" w:hAnsi="Verdana" w:cs="Verdana"/>
          <w:b/>
          <w:bCs/>
          <w:sz w:val="16"/>
          <w:szCs w:val="16"/>
        </w:rPr>
        <w:t xml:space="preserve">Dec’06 - March'12 </w:t>
      </w:r>
    </w:p>
    <w:p w:rsidR="002D3DCC" w:rsidRPr="00483B9D" w:rsidRDefault="002D3DCC">
      <w:pPr>
        <w:widowControl w:val="0"/>
        <w:autoSpaceDE w:val="0"/>
        <w:autoSpaceDN w:val="0"/>
        <w:adjustRightInd w:val="0"/>
        <w:spacing w:after="0" w:line="240" w:lineRule="auto"/>
        <w:jc w:val="both"/>
        <w:rPr>
          <w:rFonts w:ascii="Verdana" w:hAnsi="Verdana" w:cs="Verdana"/>
          <w:b/>
          <w:bCs/>
          <w:sz w:val="16"/>
          <w:szCs w:val="16"/>
        </w:rPr>
      </w:pPr>
    </w:p>
    <w:p w:rsidR="002D3DCC" w:rsidRPr="00483B9D" w:rsidRDefault="009B1DE0">
      <w:pPr>
        <w:widowControl w:val="0"/>
        <w:autoSpaceDE w:val="0"/>
        <w:autoSpaceDN w:val="0"/>
        <w:adjustRightInd w:val="0"/>
        <w:spacing w:after="0" w:line="240" w:lineRule="auto"/>
        <w:jc w:val="both"/>
        <w:rPr>
          <w:rFonts w:ascii="Verdana" w:hAnsi="Verdana" w:cs="Verdana"/>
          <w:b/>
          <w:bCs/>
          <w:sz w:val="16"/>
          <w:szCs w:val="16"/>
          <w:u w:val="single"/>
        </w:rPr>
      </w:pPr>
      <w:r w:rsidRPr="00483B9D">
        <w:rPr>
          <w:rFonts w:ascii="Verdana" w:hAnsi="Verdana" w:cs="Verdana"/>
          <w:b/>
          <w:bCs/>
          <w:sz w:val="16"/>
          <w:szCs w:val="16"/>
          <w:u w:val="single"/>
        </w:rPr>
        <w:t xml:space="preserve">Service Supervisor </w:t>
      </w:r>
    </w:p>
    <w:p w:rsidR="002D3DCC" w:rsidRPr="00483B9D" w:rsidRDefault="002D3DCC">
      <w:pPr>
        <w:widowControl w:val="0"/>
        <w:autoSpaceDE w:val="0"/>
        <w:autoSpaceDN w:val="0"/>
        <w:adjustRightInd w:val="0"/>
        <w:spacing w:after="0" w:line="240" w:lineRule="auto"/>
        <w:rPr>
          <w:rFonts w:ascii="Verdana" w:hAnsi="Verdana" w:cs="Verdana"/>
          <w:b/>
          <w:bCs/>
          <w:sz w:val="16"/>
          <w:szCs w:val="16"/>
        </w:rPr>
      </w:pPr>
    </w:p>
    <w:p w:rsidR="002D3DCC" w:rsidRPr="00483B9D" w:rsidRDefault="009B1DE0">
      <w:pPr>
        <w:widowControl w:val="0"/>
        <w:autoSpaceDE w:val="0"/>
        <w:autoSpaceDN w:val="0"/>
        <w:adjustRightInd w:val="0"/>
        <w:spacing w:before="40" w:after="40" w:line="240" w:lineRule="auto"/>
        <w:rPr>
          <w:rFonts w:ascii="Verdana" w:hAnsi="Verdana" w:cs="Verdana"/>
          <w:b/>
          <w:bCs/>
          <w:sz w:val="16"/>
          <w:szCs w:val="16"/>
        </w:rPr>
      </w:pPr>
      <w:r w:rsidRPr="00483B9D">
        <w:rPr>
          <w:rFonts w:ascii="Verdana" w:hAnsi="Verdana" w:cs="Verdana"/>
          <w:b/>
          <w:bCs/>
          <w:sz w:val="16"/>
          <w:szCs w:val="16"/>
        </w:rPr>
        <w:t>Key Deliverables</w:t>
      </w:r>
    </w:p>
    <w:p w:rsidR="002D3DCC" w:rsidRPr="00483B9D" w:rsidRDefault="009B1DE0">
      <w:pPr>
        <w:widowControl w:val="0"/>
        <w:numPr>
          <w:ilvl w:val="0"/>
          <w:numId w:val="1"/>
        </w:numPr>
        <w:tabs>
          <w:tab w:val="left" w:pos="288"/>
        </w:tabs>
        <w:autoSpaceDE w:val="0"/>
        <w:autoSpaceDN w:val="0"/>
        <w:adjustRightInd w:val="0"/>
        <w:spacing w:before="60" w:after="60" w:line="240" w:lineRule="auto"/>
        <w:ind w:left="288" w:hanging="288"/>
        <w:jc w:val="both"/>
        <w:rPr>
          <w:rFonts w:ascii="Verdana" w:hAnsi="Verdana" w:cs="Verdana"/>
          <w:sz w:val="16"/>
          <w:szCs w:val="16"/>
        </w:rPr>
      </w:pPr>
      <w:r w:rsidRPr="00483B9D">
        <w:rPr>
          <w:rFonts w:ascii="Verdana" w:hAnsi="Verdana" w:cs="Verdana"/>
          <w:sz w:val="16"/>
          <w:szCs w:val="16"/>
        </w:rPr>
        <w:t>Spearheading responsibility for managing the gamut of operations pertaining to:</w:t>
      </w:r>
    </w:p>
    <w:p w:rsidR="002D3DCC" w:rsidRPr="00483B9D" w:rsidRDefault="009B1DE0">
      <w:pPr>
        <w:widowControl w:val="0"/>
        <w:numPr>
          <w:ilvl w:val="0"/>
          <w:numId w:val="1"/>
        </w:numPr>
        <w:tabs>
          <w:tab w:val="left" w:pos="720"/>
        </w:tabs>
        <w:autoSpaceDE w:val="0"/>
        <w:autoSpaceDN w:val="0"/>
        <w:adjustRightInd w:val="0"/>
        <w:spacing w:before="60" w:after="60" w:line="240" w:lineRule="auto"/>
        <w:ind w:left="720" w:hanging="360"/>
        <w:jc w:val="both"/>
        <w:rPr>
          <w:rFonts w:ascii="Verdana" w:hAnsi="Verdana" w:cs="Verdana"/>
          <w:sz w:val="16"/>
          <w:szCs w:val="16"/>
        </w:rPr>
      </w:pPr>
      <w:r w:rsidRPr="00483B9D">
        <w:rPr>
          <w:rFonts w:ascii="Verdana" w:hAnsi="Verdana" w:cs="Verdana"/>
          <w:sz w:val="16"/>
          <w:szCs w:val="16"/>
        </w:rPr>
        <w:t>Coordination with customers &amp; ensuring fulfillment of the requisite requirements.</w:t>
      </w:r>
    </w:p>
    <w:p w:rsidR="005A484F" w:rsidRDefault="009B1DE0" w:rsidP="00395801">
      <w:pPr>
        <w:widowControl w:val="0"/>
        <w:numPr>
          <w:ilvl w:val="0"/>
          <w:numId w:val="1"/>
        </w:numPr>
        <w:tabs>
          <w:tab w:val="left" w:pos="720"/>
        </w:tabs>
        <w:autoSpaceDE w:val="0"/>
        <w:autoSpaceDN w:val="0"/>
        <w:adjustRightInd w:val="0"/>
        <w:spacing w:before="60" w:after="60" w:line="240" w:lineRule="auto"/>
        <w:ind w:left="720" w:hanging="360"/>
        <w:jc w:val="both"/>
        <w:rPr>
          <w:rFonts w:ascii="Verdana" w:hAnsi="Verdana" w:cs="Verdana"/>
          <w:sz w:val="16"/>
          <w:szCs w:val="16"/>
        </w:rPr>
      </w:pPr>
      <w:r w:rsidRPr="005A484F">
        <w:rPr>
          <w:rFonts w:ascii="Verdana" w:hAnsi="Verdana" w:cs="Verdana"/>
          <w:sz w:val="16"/>
          <w:szCs w:val="16"/>
        </w:rPr>
        <w:t>Planning &amp; scheduling various customer service work requirements.</w:t>
      </w:r>
    </w:p>
    <w:p w:rsidR="002D3DCC" w:rsidRPr="005A484F" w:rsidRDefault="009B1DE0" w:rsidP="00395801">
      <w:pPr>
        <w:widowControl w:val="0"/>
        <w:numPr>
          <w:ilvl w:val="0"/>
          <w:numId w:val="1"/>
        </w:numPr>
        <w:tabs>
          <w:tab w:val="left" w:pos="720"/>
        </w:tabs>
        <w:autoSpaceDE w:val="0"/>
        <w:autoSpaceDN w:val="0"/>
        <w:adjustRightInd w:val="0"/>
        <w:spacing w:before="60" w:after="60" w:line="240" w:lineRule="auto"/>
        <w:ind w:left="720" w:hanging="360"/>
        <w:jc w:val="both"/>
        <w:rPr>
          <w:rFonts w:ascii="Verdana" w:hAnsi="Verdana" w:cs="Verdana"/>
          <w:sz w:val="16"/>
          <w:szCs w:val="16"/>
        </w:rPr>
      </w:pPr>
      <w:r w:rsidRPr="005A484F">
        <w:rPr>
          <w:rFonts w:ascii="Verdana" w:hAnsi="Verdana" w:cs="Verdana"/>
          <w:sz w:val="16"/>
          <w:szCs w:val="16"/>
        </w:rPr>
        <w:t>Developing &amp; maintaining customer relationships for generating &amp; optimizing service sales &amp; revenues.</w:t>
      </w:r>
    </w:p>
    <w:p w:rsidR="002D3DCC" w:rsidRPr="00483B9D" w:rsidRDefault="009B1DE0">
      <w:pPr>
        <w:widowControl w:val="0"/>
        <w:numPr>
          <w:ilvl w:val="0"/>
          <w:numId w:val="1"/>
        </w:numPr>
        <w:tabs>
          <w:tab w:val="left" w:pos="288"/>
        </w:tabs>
        <w:autoSpaceDE w:val="0"/>
        <w:autoSpaceDN w:val="0"/>
        <w:adjustRightInd w:val="0"/>
        <w:spacing w:before="60" w:after="60" w:line="240" w:lineRule="auto"/>
        <w:ind w:left="288" w:hanging="288"/>
        <w:jc w:val="both"/>
        <w:rPr>
          <w:rFonts w:ascii="Verdana" w:hAnsi="Verdana" w:cs="Verdana"/>
          <w:sz w:val="16"/>
          <w:szCs w:val="16"/>
        </w:rPr>
      </w:pPr>
      <w:r w:rsidRPr="00483B9D">
        <w:rPr>
          <w:rFonts w:ascii="Verdana" w:hAnsi="Verdana" w:cs="Verdana"/>
          <w:sz w:val="16"/>
          <w:szCs w:val="16"/>
        </w:rPr>
        <w:t xml:space="preserve">Receiving customer phone calls and scheduling service related work including contracts, warranty and chargeable jobs </w:t>
      </w:r>
      <w:proofErr w:type="spellStart"/>
      <w:r w:rsidRPr="00483B9D">
        <w:rPr>
          <w:rFonts w:ascii="Verdana" w:hAnsi="Verdana" w:cs="Verdana"/>
          <w:sz w:val="16"/>
          <w:szCs w:val="16"/>
        </w:rPr>
        <w:t>alongwith</w:t>
      </w:r>
      <w:proofErr w:type="spellEnd"/>
      <w:r w:rsidRPr="00483B9D">
        <w:rPr>
          <w:rFonts w:ascii="Verdana" w:hAnsi="Verdana" w:cs="Verdana"/>
          <w:sz w:val="16"/>
          <w:szCs w:val="16"/>
        </w:rPr>
        <w:t xml:space="preserve"> </w:t>
      </w:r>
      <w:proofErr w:type="spellStart"/>
      <w:r w:rsidRPr="00483B9D">
        <w:rPr>
          <w:rFonts w:ascii="Verdana" w:hAnsi="Verdana" w:cs="Verdana"/>
          <w:sz w:val="16"/>
          <w:szCs w:val="16"/>
        </w:rPr>
        <w:t>updation</w:t>
      </w:r>
      <w:proofErr w:type="spellEnd"/>
      <w:r w:rsidRPr="00483B9D">
        <w:rPr>
          <w:rFonts w:ascii="Verdana" w:hAnsi="Verdana" w:cs="Verdana"/>
          <w:sz w:val="16"/>
          <w:szCs w:val="16"/>
        </w:rPr>
        <w:t xml:space="preserve"> of schedule as well as achievement / exceeding of sales &amp; net service margin targets.</w:t>
      </w:r>
    </w:p>
    <w:p w:rsidR="002D3DCC" w:rsidRPr="00483B9D" w:rsidRDefault="009B1DE0">
      <w:pPr>
        <w:widowControl w:val="0"/>
        <w:numPr>
          <w:ilvl w:val="0"/>
          <w:numId w:val="1"/>
        </w:numPr>
        <w:tabs>
          <w:tab w:val="left" w:pos="288"/>
        </w:tabs>
        <w:autoSpaceDE w:val="0"/>
        <w:autoSpaceDN w:val="0"/>
        <w:adjustRightInd w:val="0"/>
        <w:spacing w:before="60" w:after="60" w:line="240" w:lineRule="auto"/>
        <w:ind w:left="288" w:hanging="288"/>
        <w:jc w:val="both"/>
        <w:rPr>
          <w:rFonts w:ascii="Verdana" w:hAnsi="Verdana" w:cs="Verdana"/>
          <w:sz w:val="16"/>
          <w:szCs w:val="16"/>
        </w:rPr>
      </w:pPr>
      <w:r w:rsidRPr="00483B9D">
        <w:rPr>
          <w:rFonts w:ascii="Verdana" w:hAnsi="Verdana" w:cs="Verdana"/>
          <w:sz w:val="16"/>
          <w:szCs w:val="16"/>
        </w:rPr>
        <w:t>Promoting QuickServe &amp; Repair Event Cycle Time for ensuring achievement of targets.</w:t>
      </w:r>
    </w:p>
    <w:p w:rsidR="002D3DCC" w:rsidRPr="00483B9D" w:rsidRDefault="009B1DE0">
      <w:pPr>
        <w:widowControl w:val="0"/>
        <w:numPr>
          <w:ilvl w:val="0"/>
          <w:numId w:val="1"/>
        </w:numPr>
        <w:tabs>
          <w:tab w:val="left" w:pos="288"/>
        </w:tabs>
        <w:autoSpaceDE w:val="0"/>
        <w:autoSpaceDN w:val="0"/>
        <w:adjustRightInd w:val="0"/>
        <w:spacing w:before="60" w:after="60" w:line="240" w:lineRule="auto"/>
        <w:ind w:left="288" w:hanging="288"/>
        <w:jc w:val="both"/>
        <w:rPr>
          <w:rFonts w:ascii="Verdana" w:hAnsi="Verdana" w:cs="Verdana"/>
          <w:sz w:val="16"/>
          <w:szCs w:val="16"/>
        </w:rPr>
      </w:pPr>
      <w:r w:rsidRPr="00483B9D">
        <w:rPr>
          <w:rFonts w:ascii="Verdana" w:hAnsi="Verdana" w:cs="Verdana"/>
          <w:sz w:val="16"/>
          <w:szCs w:val="16"/>
        </w:rPr>
        <w:t>Initiating implementation as well as forming art of the</w:t>
      </w:r>
      <w:r w:rsidR="00483B9D" w:rsidRPr="00483B9D">
        <w:rPr>
          <w:rFonts w:ascii="Verdana" w:hAnsi="Verdana" w:cs="Verdana"/>
          <w:sz w:val="16"/>
          <w:szCs w:val="16"/>
        </w:rPr>
        <w:t xml:space="preserve"> Distributor Excellence Program</w:t>
      </w:r>
      <w:r w:rsidRPr="00483B9D">
        <w:rPr>
          <w:rFonts w:ascii="Verdana" w:hAnsi="Verdana" w:cs="Verdana"/>
          <w:sz w:val="16"/>
          <w:szCs w:val="16"/>
        </w:rPr>
        <w:t xml:space="preserve"> for Service Department, preparing &amp; submitted service quotations.</w:t>
      </w:r>
    </w:p>
    <w:p w:rsidR="002D3DCC" w:rsidRPr="00483B9D" w:rsidRDefault="009B1DE0">
      <w:pPr>
        <w:widowControl w:val="0"/>
        <w:numPr>
          <w:ilvl w:val="0"/>
          <w:numId w:val="1"/>
        </w:numPr>
        <w:tabs>
          <w:tab w:val="left" w:pos="288"/>
        </w:tabs>
        <w:autoSpaceDE w:val="0"/>
        <w:autoSpaceDN w:val="0"/>
        <w:adjustRightInd w:val="0"/>
        <w:spacing w:before="60" w:after="60" w:line="240" w:lineRule="auto"/>
        <w:ind w:left="288" w:hanging="288"/>
        <w:jc w:val="both"/>
        <w:rPr>
          <w:rFonts w:ascii="Verdana" w:hAnsi="Verdana" w:cs="Verdana"/>
          <w:sz w:val="16"/>
          <w:szCs w:val="16"/>
        </w:rPr>
      </w:pPr>
      <w:r w:rsidRPr="00483B9D">
        <w:rPr>
          <w:rFonts w:ascii="Verdana" w:hAnsi="Verdana" w:cs="Verdana"/>
          <w:sz w:val="16"/>
          <w:szCs w:val="16"/>
        </w:rPr>
        <w:t>Following up live quotes for ensuring awarding of maximum percentage.</w:t>
      </w:r>
    </w:p>
    <w:p w:rsidR="002D3DCC" w:rsidRPr="00483B9D" w:rsidRDefault="009B1DE0">
      <w:pPr>
        <w:widowControl w:val="0"/>
        <w:numPr>
          <w:ilvl w:val="0"/>
          <w:numId w:val="1"/>
        </w:numPr>
        <w:tabs>
          <w:tab w:val="left" w:pos="288"/>
        </w:tabs>
        <w:autoSpaceDE w:val="0"/>
        <w:autoSpaceDN w:val="0"/>
        <w:adjustRightInd w:val="0"/>
        <w:spacing w:before="60" w:after="60" w:line="240" w:lineRule="auto"/>
        <w:ind w:left="288" w:hanging="288"/>
        <w:jc w:val="both"/>
        <w:rPr>
          <w:rFonts w:ascii="Verdana" w:hAnsi="Verdana" w:cs="Verdana"/>
          <w:sz w:val="16"/>
          <w:szCs w:val="16"/>
        </w:rPr>
      </w:pPr>
      <w:r w:rsidRPr="00483B9D">
        <w:rPr>
          <w:rFonts w:ascii="Verdana" w:hAnsi="Verdana" w:cs="Verdana"/>
          <w:sz w:val="16"/>
          <w:szCs w:val="16"/>
        </w:rPr>
        <w:t>Ensuring minimum levels of Work In Progress, urging daily invoicing, maintaining cleanliness of department and security of all branch facilities &amp; resources in collaboration with the Service Manager / Branch Manager / HR Dept.</w:t>
      </w:r>
    </w:p>
    <w:p w:rsidR="002D3DCC" w:rsidRPr="00483B9D" w:rsidRDefault="009B1DE0">
      <w:pPr>
        <w:widowControl w:val="0"/>
        <w:numPr>
          <w:ilvl w:val="0"/>
          <w:numId w:val="1"/>
        </w:numPr>
        <w:tabs>
          <w:tab w:val="left" w:pos="288"/>
        </w:tabs>
        <w:autoSpaceDE w:val="0"/>
        <w:autoSpaceDN w:val="0"/>
        <w:adjustRightInd w:val="0"/>
        <w:spacing w:before="60" w:after="60" w:line="240" w:lineRule="auto"/>
        <w:ind w:left="288" w:hanging="288"/>
        <w:jc w:val="both"/>
        <w:rPr>
          <w:rFonts w:ascii="Verdana" w:hAnsi="Verdana" w:cs="Verdana"/>
          <w:sz w:val="16"/>
          <w:szCs w:val="16"/>
        </w:rPr>
      </w:pPr>
      <w:r w:rsidRPr="00483B9D">
        <w:rPr>
          <w:rFonts w:ascii="Verdana" w:hAnsi="Verdana" w:cs="Verdana"/>
          <w:sz w:val="16"/>
          <w:szCs w:val="16"/>
        </w:rPr>
        <w:t>Presently looking after Field service as well as workshop activities and directly assisting Service manager for the issues arise.</w:t>
      </w:r>
    </w:p>
    <w:p w:rsidR="002D3DCC" w:rsidRPr="00483B9D" w:rsidRDefault="009B1DE0">
      <w:pPr>
        <w:widowControl w:val="0"/>
        <w:numPr>
          <w:ilvl w:val="0"/>
          <w:numId w:val="1"/>
        </w:numPr>
        <w:tabs>
          <w:tab w:val="left" w:pos="288"/>
        </w:tabs>
        <w:autoSpaceDE w:val="0"/>
        <w:autoSpaceDN w:val="0"/>
        <w:adjustRightInd w:val="0"/>
        <w:spacing w:before="60" w:after="60" w:line="240" w:lineRule="auto"/>
        <w:ind w:left="288" w:hanging="288"/>
        <w:jc w:val="both"/>
        <w:rPr>
          <w:rFonts w:ascii="Verdana" w:hAnsi="Verdana" w:cs="Verdana"/>
          <w:sz w:val="16"/>
          <w:szCs w:val="16"/>
        </w:rPr>
      </w:pPr>
      <w:r w:rsidRPr="00483B9D">
        <w:rPr>
          <w:rFonts w:ascii="Verdana" w:hAnsi="Verdana" w:cs="Verdana"/>
          <w:sz w:val="16"/>
          <w:szCs w:val="16"/>
        </w:rPr>
        <w:t>Performing the appraisal procedure for all subordinate.</w:t>
      </w:r>
    </w:p>
    <w:p w:rsidR="002D3DCC" w:rsidRPr="00483B9D" w:rsidRDefault="002D3DCC">
      <w:pPr>
        <w:widowControl w:val="0"/>
        <w:autoSpaceDE w:val="0"/>
        <w:autoSpaceDN w:val="0"/>
        <w:adjustRightInd w:val="0"/>
        <w:spacing w:after="0" w:line="240" w:lineRule="auto"/>
        <w:jc w:val="both"/>
        <w:rPr>
          <w:rFonts w:ascii="Verdana" w:hAnsi="Verdana" w:cs="Verdana"/>
          <w:b/>
          <w:bCs/>
          <w:sz w:val="16"/>
          <w:szCs w:val="16"/>
        </w:rPr>
      </w:pPr>
    </w:p>
    <w:p w:rsidR="002D3DCC" w:rsidRPr="00483B9D" w:rsidRDefault="009B1DE0">
      <w:pPr>
        <w:widowControl w:val="0"/>
        <w:autoSpaceDE w:val="0"/>
        <w:autoSpaceDN w:val="0"/>
        <w:adjustRightInd w:val="0"/>
        <w:spacing w:after="0" w:line="240" w:lineRule="auto"/>
        <w:jc w:val="both"/>
        <w:rPr>
          <w:rFonts w:ascii="Verdana" w:hAnsi="Verdana" w:cs="Verdana"/>
          <w:b/>
          <w:bCs/>
          <w:sz w:val="16"/>
          <w:szCs w:val="16"/>
        </w:rPr>
      </w:pPr>
      <w:r w:rsidRPr="00483B9D">
        <w:rPr>
          <w:rFonts w:ascii="Verdana" w:hAnsi="Verdana" w:cs="Verdana"/>
          <w:b/>
          <w:bCs/>
          <w:sz w:val="16"/>
          <w:szCs w:val="16"/>
        </w:rPr>
        <w:t>Mahindra &amp; Mahindra – Regional Office, Lucknow</w:t>
      </w:r>
      <w:r w:rsidR="00D11398" w:rsidRPr="00483B9D">
        <w:rPr>
          <w:rFonts w:ascii="Verdana" w:hAnsi="Verdana" w:cs="Verdana"/>
          <w:b/>
          <w:bCs/>
          <w:sz w:val="16"/>
          <w:szCs w:val="16"/>
        </w:rPr>
        <w:t xml:space="preserve">, </w:t>
      </w:r>
      <w:r w:rsidRPr="00483B9D">
        <w:rPr>
          <w:rFonts w:ascii="Verdana" w:hAnsi="Verdana" w:cs="Verdana"/>
          <w:b/>
          <w:bCs/>
          <w:sz w:val="16"/>
          <w:szCs w:val="16"/>
        </w:rPr>
        <w:t>Sep’06 – Nov’06</w:t>
      </w:r>
    </w:p>
    <w:p w:rsidR="002D3DCC" w:rsidRPr="00483B9D" w:rsidRDefault="002D3DCC">
      <w:pPr>
        <w:widowControl w:val="0"/>
        <w:autoSpaceDE w:val="0"/>
        <w:autoSpaceDN w:val="0"/>
        <w:adjustRightInd w:val="0"/>
        <w:spacing w:after="0" w:line="240" w:lineRule="auto"/>
        <w:rPr>
          <w:rFonts w:ascii="Verdana" w:hAnsi="Verdana" w:cs="Verdana"/>
          <w:b/>
          <w:bCs/>
          <w:sz w:val="16"/>
          <w:szCs w:val="16"/>
          <w:u w:val="single"/>
        </w:rPr>
      </w:pPr>
    </w:p>
    <w:p w:rsidR="002D3DCC" w:rsidRPr="00483B9D" w:rsidRDefault="009B1DE0">
      <w:pPr>
        <w:widowControl w:val="0"/>
        <w:autoSpaceDE w:val="0"/>
        <w:autoSpaceDN w:val="0"/>
        <w:adjustRightInd w:val="0"/>
        <w:spacing w:after="0" w:line="240" w:lineRule="auto"/>
        <w:rPr>
          <w:rFonts w:ascii="Verdana" w:hAnsi="Verdana" w:cs="Verdana"/>
          <w:b/>
          <w:bCs/>
          <w:sz w:val="16"/>
          <w:szCs w:val="16"/>
          <w:u w:val="single"/>
        </w:rPr>
      </w:pPr>
      <w:r w:rsidRPr="00483B9D">
        <w:rPr>
          <w:rFonts w:ascii="Verdana" w:hAnsi="Verdana" w:cs="Verdana"/>
          <w:b/>
          <w:bCs/>
          <w:sz w:val="16"/>
          <w:szCs w:val="16"/>
          <w:u w:val="single"/>
        </w:rPr>
        <w:t>Deputy Manager – Service</w:t>
      </w:r>
    </w:p>
    <w:p w:rsidR="002D3DCC" w:rsidRPr="00483B9D" w:rsidRDefault="002D3DCC">
      <w:pPr>
        <w:widowControl w:val="0"/>
        <w:autoSpaceDE w:val="0"/>
        <w:autoSpaceDN w:val="0"/>
        <w:adjustRightInd w:val="0"/>
        <w:spacing w:after="0" w:line="240" w:lineRule="auto"/>
        <w:rPr>
          <w:rFonts w:ascii="Verdana" w:hAnsi="Verdana" w:cs="Verdana"/>
          <w:sz w:val="16"/>
          <w:szCs w:val="16"/>
        </w:rPr>
      </w:pPr>
    </w:p>
    <w:p w:rsidR="002D3DCC" w:rsidRPr="00483B9D" w:rsidRDefault="009B1DE0">
      <w:pPr>
        <w:widowControl w:val="0"/>
        <w:autoSpaceDE w:val="0"/>
        <w:autoSpaceDN w:val="0"/>
        <w:adjustRightInd w:val="0"/>
        <w:spacing w:after="0" w:line="240" w:lineRule="auto"/>
        <w:jc w:val="both"/>
        <w:rPr>
          <w:rFonts w:ascii="Verdana" w:hAnsi="Verdana" w:cs="Verdana"/>
          <w:b/>
          <w:bCs/>
          <w:sz w:val="16"/>
          <w:szCs w:val="16"/>
        </w:rPr>
      </w:pPr>
      <w:r w:rsidRPr="00483B9D">
        <w:rPr>
          <w:rFonts w:ascii="Verdana" w:hAnsi="Verdana" w:cs="Verdana"/>
          <w:b/>
          <w:bCs/>
          <w:sz w:val="16"/>
          <w:szCs w:val="16"/>
        </w:rPr>
        <w:t>Client</w:t>
      </w:r>
    </w:p>
    <w:p w:rsidR="002D3DCC" w:rsidRPr="00483B9D" w:rsidRDefault="009B1DE0">
      <w:pPr>
        <w:widowControl w:val="0"/>
        <w:numPr>
          <w:ilvl w:val="0"/>
          <w:numId w:val="1"/>
        </w:numPr>
        <w:tabs>
          <w:tab w:val="left" w:pos="288"/>
        </w:tabs>
        <w:autoSpaceDE w:val="0"/>
        <w:autoSpaceDN w:val="0"/>
        <w:adjustRightInd w:val="0"/>
        <w:spacing w:after="0" w:line="240" w:lineRule="auto"/>
        <w:ind w:left="288" w:hanging="288"/>
        <w:jc w:val="both"/>
        <w:rPr>
          <w:rFonts w:ascii="Verdana" w:hAnsi="Verdana" w:cs="Verdana"/>
          <w:sz w:val="16"/>
          <w:szCs w:val="16"/>
        </w:rPr>
      </w:pPr>
      <w:r w:rsidRPr="00483B9D">
        <w:rPr>
          <w:rFonts w:ascii="Verdana" w:hAnsi="Verdana" w:cs="Verdana"/>
          <w:sz w:val="16"/>
          <w:szCs w:val="16"/>
        </w:rPr>
        <w:t>Telecom Operator (Reliance, Hutch, Idea, etc.).</w:t>
      </w:r>
    </w:p>
    <w:p w:rsidR="002D3DCC" w:rsidRPr="00483B9D" w:rsidRDefault="002D3DCC">
      <w:pPr>
        <w:widowControl w:val="0"/>
        <w:autoSpaceDE w:val="0"/>
        <w:autoSpaceDN w:val="0"/>
        <w:adjustRightInd w:val="0"/>
        <w:spacing w:after="0" w:line="240" w:lineRule="auto"/>
        <w:rPr>
          <w:rFonts w:ascii="Verdana" w:hAnsi="Verdana" w:cs="Verdana"/>
          <w:sz w:val="16"/>
          <w:szCs w:val="16"/>
        </w:rPr>
      </w:pPr>
    </w:p>
    <w:p w:rsidR="002D3DCC" w:rsidRPr="00483B9D" w:rsidRDefault="009B1DE0">
      <w:pPr>
        <w:widowControl w:val="0"/>
        <w:autoSpaceDE w:val="0"/>
        <w:autoSpaceDN w:val="0"/>
        <w:adjustRightInd w:val="0"/>
        <w:spacing w:after="0" w:line="240" w:lineRule="auto"/>
        <w:rPr>
          <w:rFonts w:ascii="Verdana" w:hAnsi="Verdana" w:cs="Verdana"/>
          <w:b/>
          <w:bCs/>
          <w:sz w:val="16"/>
          <w:szCs w:val="16"/>
        </w:rPr>
      </w:pPr>
      <w:r w:rsidRPr="00483B9D">
        <w:rPr>
          <w:rFonts w:ascii="Verdana" w:hAnsi="Verdana" w:cs="Verdana"/>
          <w:b/>
          <w:bCs/>
          <w:sz w:val="16"/>
          <w:szCs w:val="16"/>
        </w:rPr>
        <w:t>Key Deliverables</w:t>
      </w:r>
    </w:p>
    <w:p w:rsidR="002D3DCC" w:rsidRPr="00483B9D" w:rsidRDefault="009B1DE0">
      <w:pPr>
        <w:widowControl w:val="0"/>
        <w:numPr>
          <w:ilvl w:val="0"/>
          <w:numId w:val="1"/>
        </w:numPr>
        <w:tabs>
          <w:tab w:val="left" w:pos="288"/>
        </w:tabs>
        <w:autoSpaceDE w:val="0"/>
        <w:autoSpaceDN w:val="0"/>
        <w:adjustRightInd w:val="0"/>
        <w:spacing w:after="0" w:line="240" w:lineRule="auto"/>
        <w:ind w:left="288" w:hanging="288"/>
        <w:jc w:val="both"/>
        <w:rPr>
          <w:rFonts w:ascii="Verdana" w:hAnsi="Verdana" w:cs="Verdana"/>
          <w:sz w:val="16"/>
          <w:szCs w:val="16"/>
        </w:rPr>
      </w:pPr>
      <w:r w:rsidRPr="00483B9D">
        <w:rPr>
          <w:rFonts w:ascii="Verdana" w:hAnsi="Verdana" w:cs="Verdana"/>
          <w:sz w:val="16"/>
          <w:szCs w:val="16"/>
        </w:rPr>
        <w:t>Providing service support to the existing product line of Gensets.</w:t>
      </w:r>
    </w:p>
    <w:p w:rsidR="002D3DCC" w:rsidRPr="00483B9D" w:rsidRDefault="009B1DE0">
      <w:pPr>
        <w:widowControl w:val="0"/>
        <w:numPr>
          <w:ilvl w:val="0"/>
          <w:numId w:val="1"/>
        </w:numPr>
        <w:tabs>
          <w:tab w:val="left" w:pos="288"/>
        </w:tabs>
        <w:autoSpaceDE w:val="0"/>
        <w:autoSpaceDN w:val="0"/>
        <w:adjustRightInd w:val="0"/>
        <w:spacing w:after="0" w:line="240" w:lineRule="auto"/>
        <w:ind w:left="288" w:hanging="288"/>
        <w:jc w:val="both"/>
        <w:rPr>
          <w:rFonts w:ascii="Verdana" w:hAnsi="Verdana" w:cs="Verdana"/>
          <w:b/>
          <w:bCs/>
          <w:sz w:val="16"/>
          <w:szCs w:val="16"/>
        </w:rPr>
      </w:pPr>
      <w:r w:rsidRPr="00483B9D">
        <w:rPr>
          <w:rFonts w:ascii="Verdana" w:hAnsi="Verdana" w:cs="Verdana"/>
          <w:sz w:val="16"/>
          <w:szCs w:val="16"/>
        </w:rPr>
        <w:t>Auditing the installation of generators, addressing the issues in coordination with the factory.</w:t>
      </w:r>
    </w:p>
    <w:p w:rsidR="002D3DCC" w:rsidRPr="00483B9D" w:rsidRDefault="002D3DCC">
      <w:pPr>
        <w:widowControl w:val="0"/>
        <w:autoSpaceDE w:val="0"/>
        <w:autoSpaceDN w:val="0"/>
        <w:adjustRightInd w:val="0"/>
        <w:spacing w:after="0" w:line="240" w:lineRule="auto"/>
        <w:jc w:val="center"/>
        <w:rPr>
          <w:rFonts w:ascii="Verdana" w:hAnsi="Verdana" w:cs="Verdana"/>
          <w:b/>
          <w:bCs/>
          <w:sz w:val="16"/>
          <w:szCs w:val="16"/>
        </w:rPr>
      </w:pPr>
    </w:p>
    <w:p w:rsidR="002D3DCC" w:rsidRPr="00483B9D" w:rsidRDefault="009B1DE0">
      <w:pPr>
        <w:widowControl w:val="0"/>
        <w:autoSpaceDE w:val="0"/>
        <w:autoSpaceDN w:val="0"/>
        <w:adjustRightInd w:val="0"/>
        <w:spacing w:after="0" w:line="240" w:lineRule="auto"/>
        <w:rPr>
          <w:rFonts w:ascii="Verdana" w:hAnsi="Verdana" w:cs="Verdana"/>
          <w:b/>
          <w:bCs/>
          <w:sz w:val="16"/>
          <w:szCs w:val="16"/>
        </w:rPr>
      </w:pPr>
      <w:r w:rsidRPr="00483B9D">
        <w:rPr>
          <w:rFonts w:ascii="Verdana" w:hAnsi="Verdana" w:cs="Verdana"/>
          <w:b/>
          <w:bCs/>
          <w:sz w:val="16"/>
          <w:szCs w:val="16"/>
        </w:rPr>
        <w:t>Cummins Diesel Sales &amp; Service India Ltd., Pune</w:t>
      </w:r>
      <w:r w:rsidR="00D11398" w:rsidRPr="00483B9D">
        <w:rPr>
          <w:rFonts w:ascii="Verdana" w:hAnsi="Verdana" w:cs="Verdana"/>
          <w:b/>
          <w:bCs/>
          <w:sz w:val="16"/>
          <w:szCs w:val="16"/>
        </w:rPr>
        <w:t xml:space="preserve">, </w:t>
      </w:r>
      <w:r w:rsidRPr="00483B9D">
        <w:rPr>
          <w:rFonts w:ascii="Verdana" w:hAnsi="Verdana" w:cs="Verdana"/>
          <w:b/>
          <w:bCs/>
          <w:sz w:val="16"/>
          <w:szCs w:val="16"/>
        </w:rPr>
        <w:t>Sep’98 – Aug’06</w:t>
      </w:r>
    </w:p>
    <w:p w:rsidR="002D3DCC" w:rsidRPr="00483B9D" w:rsidRDefault="002D3DCC">
      <w:pPr>
        <w:widowControl w:val="0"/>
        <w:autoSpaceDE w:val="0"/>
        <w:autoSpaceDN w:val="0"/>
        <w:adjustRightInd w:val="0"/>
        <w:spacing w:after="0" w:line="240" w:lineRule="auto"/>
        <w:rPr>
          <w:rFonts w:ascii="Verdana" w:hAnsi="Verdana" w:cs="Verdana"/>
          <w:b/>
          <w:bCs/>
          <w:sz w:val="16"/>
          <w:szCs w:val="16"/>
        </w:rPr>
      </w:pPr>
    </w:p>
    <w:p w:rsidR="002D3DCC" w:rsidRPr="00483B9D" w:rsidRDefault="009B1DE0">
      <w:pPr>
        <w:widowControl w:val="0"/>
        <w:autoSpaceDE w:val="0"/>
        <w:autoSpaceDN w:val="0"/>
        <w:adjustRightInd w:val="0"/>
        <w:spacing w:after="0" w:line="240" w:lineRule="auto"/>
        <w:rPr>
          <w:rFonts w:ascii="Verdana" w:hAnsi="Verdana" w:cs="Verdana"/>
          <w:b/>
          <w:bCs/>
          <w:sz w:val="16"/>
          <w:szCs w:val="16"/>
          <w:u w:val="single"/>
        </w:rPr>
      </w:pPr>
      <w:r w:rsidRPr="00483B9D">
        <w:rPr>
          <w:rFonts w:ascii="Verdana" w:hAnsi="Verdana" w:cs="Verdana"/>
          <w:b/>
          <w:bCs/>
          <w:sz w:val="16"/>
          <w:szCs w:val="16"/>
          <w:u w:val="single"/>
        </w:rPr>
        <w:t>Growth Path</w:t>
      </w:r>
    </w:p>
    <w:p w:rsidR="00D11398" w:rsidRPr="00483B9D" w:rsidRDefault="00D11398" w:rsidP="00D11398">
      <w:pPr>
        <w:widowControl w:val="0"/>
        <w:autoSpaceDE w:val="0"/>
        <w:autoSpaceDN w:val="0"/>
        <w:adjustRightInd w:val="0"/>
        <w:spacing w:after="0" w:line="240" w:lineRule="auto"/>
        <w:rPr>
          <w:rFonts w:ascii="Verdana" w:hAnsi="Verdana" w:cs="Verdana"/>
          <w:b/>
          <w:bCs/>
          <w:sz w:val="16"/>
          <w:szCs w:val="16"/>
        </w:rPr>
      </w:pPr>
      <w:r w:rsidRPr="00483B9D">
        <w:rPr>
          <w:rFonts w:ascii="Verdana" w:hAnsi="Verdana" w:cs="Verdana"/>
          <w:b/>
          <w:bCs/>
          <w:sz w:val="16"/>
          <w:szCs w:val="16"/>
        </w:rPr>
        <w:t>Jun’06 – Aug’06</w:t>
      </w:r>
      <w:r w:rsidRPr="00483B9D">
        <w:rPr>
          <w:rFonts w:ascii="Verdana" w:hAnsi="Verdana" w:cs="Verdana"/>
          <w:b/>
          <w:bCs/>
          <w:sz w:val="16"/>
          <w:szCs w:val="16"/>
        </w:rPr>
        <w:tab/>
        <w:t>Senior Manager - Field Services, ASO Lucknow.</w:t>
      </w:r>
    </w:p>
    <w:p w:rsidR="00D11398" w:rsidRPr="00483B9D" w:rsidRDefault="00D11398" w:rsidP="00D11398">
      <w:pPr>
        <w:widowControl w:val="0"/>
        <w:autoSpaceDE w:val="0"/>
        <w:autoSpaceDN w:val="0"/>
        <w:adjustRightInd w:val="0"/>
        <w:spacing w:after="0" w:line="240" w:lineRule="auto"/>
        <w:rPr>
          <w:rFonts w:ascii="Verdana" w:hAnsi="Verdana" w:cs="Verdana"/>
          <w:b/>
          <w:bCs/>
          <w:sz w:val="16"/>
          <w:szCs w:val="16"/>
        </w:rPr>
      </w:pPr>
      <w:r w:rsidRPr="00483B9D">
        <w:rPr>
          <w:rFonts w:ascii="Verdana" w:hAnsi="Verdana" w:cs="Verdana"/>
          <w:b/>
          <w:bCs/>
          <w:sz w:val="16"/>
          <w:szCs w:val="16"/>
        </w:rPr>
        <w:t>Feb’04 – Apr’06</w:t>
      </w:r>
      <w:r w:rsidRPr="00483B9D">
        <w:rPr>
          <w:rFonts w:ascii="Verdana" w:hAnsi="Verdana" w:cs="Verdana"/>
          <w:b/>
          <w:bCs/>
          <w:sz w:val="16"/>
          <w:szCs w:val="16"/>
        </w:rPr>
        <w:tab/>
      </w:r>
      <w:r w:rsidRPr="00483B9D">
        <w:rPr>
          <w:rFonts w:ascii="Verdana" w:hAnsi="Verdana" w:cs="Verdana"/>
          <w:b/>
          <w:bCs/>
          <w:sz w:val="16"/>
          <w:szCs w:val="16"/>
        </w:rPr>
        <w:tab/>
        <w:t xml:space="preserve">Manager - Field Services, ASO </w:t>
      </w:r>
      <w:proofErr w:type="spellStart"/>
      <w:r w:rsidRPr="00483B9D">
        <w:rPr>
          <w:rFonts w:ascii="Verdana" w:hAnsi="Verdana" w:cs="Verdana"/>
          <w:b/>
          <w:bCs/>
          <w:sz w:val="16"/>
          <w:szCs w:val="16"/>
        </w:rPr>
        <w:t>Singrauli</w:t>
      </w:r>
      <w:proofErr w:type="spellEnd"/>
      <w:r w:rsidRPr="00483B9D">
        <w:rPr>
          <w:rFonts w:ascii="Verdana" w:hAnsi="Verdana" w:cs="Verdana"/>
          <w:b/>
          <w:bCs/>
          <w:sz w:val="16"/>
          <w:szCs w:val="16"/>
        </w:rPr>
        <w:t>.</w:t>
      </w:r>
    </w:p>
    <w:p w:rsidR="00D11398" w:rsidRPr="00483B9D" w:rsidRDefault="00D11398" w:rsidP="00D11398">
      <w:pPr>
        <w:widowControl w:val="0"/>
        <w:autoSpaceDE w:val="0"/>
        <w:autoSpaceDN w:val="0"/>
        <w:adjustRightInd w:val="0"/>
        <w:spacing w:after="0" w:line="240" w:lineRule="auto"/>
        <w:rPr>
          <w:rFonts w:ascii="Verdana" w:hAnsi="Verdana" w:cs="Verdana"/>
          <w:b/>
          <w:bCs/>
          <w:sz w:val="16"/>
          <w:szCs w:val="16"/>
        </w:rPr>
      </w:pPr>
      <w:r w:rsidRPr="00483B9D">
        <w:rPr>
          <w:rFonts w:ascii="Verdana" w:hAnsi="Verdana" w:cs="Verdana"/>
          <w:b/>
          <w:bCs/>
          <w:sz w:val="16"/>
          <w:szCs w:val="16"/>
        </w:rPr>
        <w:t>Dec’02 – Jan’04</w:t>
      </w:r>
      <w:r w:rsidRPr="00483B9D">
        <w:rPr>
          <w:rFonts w:ascii="Verdana" w:hAnsi="Verdana" w:cs="Verdana"/>
          <w:b/>
          <w:bCs/>
          <w:sz w:val="16"/>
          <w:szCs w:val="16"/>
        </w:rPr>
        <w:tab/>
      </w:r>
      <w:r w:rsidRPr="00483B9D">
        <w:rPr>
          <w:rFonts w:ascii="Verdana" w:hAnsi="Verdana" w:cs="Verdana"/>
          <w:b/>
          <w:bCs/>
          <w:sz w:val="16"/>
          <w:szCs w:val="16"/>
        </w:rPr>
        <w:tab/>
        <w:t xml:space="preserve">Manager - Field Services, </w:t>
      </w:r>
      <w:proofErr w:type="spellStart"/>
      <w:r w:rsidRPr="00483B9D">
        <w:rPr>
          <w:rFonts w:ascii="Verdana" w:hAnsi="Verdana" w:cs="Verdana"/>
          <w:b/>
          <w:bCs/>
          <w:sz w:val="16"/>
          <w:szCs w:val="16"/>
        </w:rPr>
        <w:t>Nigahi</w:t>
      </w:r>
      <w:proofErr w:type="spellEnd"/>
      <w:r w:rsidRPr="00483B9D">
        <w:rPr>
          <w:rFonts w:ascii="Verdana" w:hAnsi="Verdana" w:cs="Verdana"/>
          <w:b/>
          <w:bCs/>
          <w:sz w:val="16"/>
          <w:szCs w:val="16"/>
        </w:rPr>
        <w:t xml:space="preserve"> Project.</w:t>
      </w:r>
    </w:p>
    <w:p w:rsidR="00D11398" w:rsidRPr="00483B9D" w:rsidRDefault="00D11398" w:rsidP="00D11398">
      <w:pPr>
        <w:widowControl w:val="0"/>
        <w:autoSpaceDE w:val="0"/>
        <w:autoSpaceDN w:val="0"/>
        <w:adjustRightInd w:val="0"/>
        <w:spacing w:after="0" w:line="240" w:lineRule="auto"/>
        <w:rPr>
          <w:rFonts w:ascii="Verdana" w:hAnsi="Verdana" w:cs="Verdana"/>
          <w:b/>
          <w:bCs/>
          <w:sz w:val="16"/>
          <w:szCs w:val="16"/>
        </w:rPr>
      </w:pPr>
      <w:r w:rsidRPr="00483B9D">
        <w:rPr>
          <w:rFonts w:ascii="Verdana" w:hAnsi="Verdana" w:cs="Verdana"/>
          <w:b/>
          <w:bCs/>
          <w:sz w:val="16"/>
          <w:szCs w:val="16"/>
        </w:rPr>
        <w:t>Oct’99 – Nov’02</w:t>
      </w:r>
      <w:r w:rsidRPr="00483B9D">
        <w:rPr>
          <w:rFonts w:ascii="Verdana" w:hAnsi="Verdana" w:cs="Verdana"/>
          <w:b/>
          <w:bCs/>
          <w:sz w:val="16"/>
          <w:szCs w:val="16"/>
        </w:rPr>
        <w:tab/>
      </w:r>
      <w:r w:rsidRPr="00483B9D">
        <w:rPr>
          <w:rFonts w:ascii="Verdana" w:hAnsi="Verdana" w:cs="Verdana"/>
          <w:b/>
          <w:bCs/>
          <w:sz w:val="16"/>
          <w:szCs w:val="16"/>
        </w:rPr>
        <w:tab/>
        <w:t>Manager Field Services</w:t>
      </w:r>
      <w:r w:rsidRPr="00483B9D">
        <w:rPr>
          <w:rFonts w:ascii="Verdana" w:hAnsi="Verdana" w:cs="Verdana"/>
          <w:b/>
          <w:bCs/>
          <w:sz w:val="16"/>
          <w:szCs w:val="16"/>
        </w:rPr>
        <w:tab/>
        <w:t>Jayant Project.</w:t>
      </w:r>
    </w:p>
    <w:p w:rsidR="002D3DCC" w:rsidRPr="00483B9D" w:rsidRDefault="009B1DE0">
      <w:pPr>
        <w:widowControl w:val="0"/>
        <w:autoSpaceDE w:val="0"/>
        <w:autoSpaceDN w:val="0"/>
        <w:adjustRightInd w:val="0"/>
        <w:spacing w:after="0" w:line="240" w:lineRule="auto"/>
        <w:rPr>
          <w:rFonts w:ascii="Verdana" w:hAnsi="Verdana" w:cs="Verdana"/>
          <w:b/>
          <w:bCs/>
          <w:sz w:val="16"/>
          <w:szCs w:val="16"/>
        </w:rPr>
      </w:pPr>
      <w:r w:rsidRPr="00483B9D">
        <w:rPr>
          <w:rFonts w:ascii="Verdana" w:hAnsi="Verdana" w:cs="Verdana"/>
          <w:b/>
          <w:bCs/>
          <w:sz w:val="16"/>
          <w:szCs w:val="16"/>
        </w:rPr>
        <w:t>Sep’98 – Aug’99</w:t>
      </w:r>
      <w:r w:rsidRPr="00483B9D">
        <w:rPr>
          <w:rFonts w:ascii="Verdana" w:hAnsi="Verdana" w:cs="Verdana"/>
          <w:b/>
          <w:bCs/>
          <w:sz w:val="16"/>
          <w:szCs w:val="16"/>
        </w:rPr>
        <w:tab/>
      </w:r>
      <w:r w:rsidR="005A484F">
        <w:rPr>
          <w:rFonts w:ascii="Verdana" w:hAnsi="Verdana" w:cs="Verdana"/>
          <w:b/>
          <w:bCs/>
          <w:sz w:val="16"/>
          <w:szCs w:val="16"/>
        </w:rPr>
        <w:t xml:space="preserve">Apprentice </w:t>
      </w:r>
      <w:r w:rsidRPr="00483B9D">
        <w:rPr>
          <w:rFonts w:ascii="Verdana" w:hAnsi="Verdana" w:cs="Verdana"/>
          <w:b/>
          <w:bCs/>
          <w:sz w:val="16"/>
          <w:szCs w:val="16"/>
        </w:rPr>
        <w:t>Trainee Service Engineer, Pune.</w:t>
      </w:r>
    </w:p>
    <w:p w:rsidR="002D3DCC" w:rsidRPr="00483B9D" w:rsidRDefault="002D3DCC">
      <w:pPr>
        <w:widowControl w:val="0"/>
        <w:autoSpaceDE w:val="0"/>
        <w:autoSpaceDN w:val="0"/>
        <w:adjustRightInd w:val="0"/>
        <w:spacing w:after="0" w:line="240" w:lineRule="auto"/>
        <w:rPr>
          <w:rFonts w:ascii="Verdana" w:hAnsi="Verdana" w:cs="Verdana"/>
          <w:sz w:val="16"/>
          <w:szCs w:val="16"/>
        </w:rPr>
      </w:pPr>
    </w:p>
    <w:p w:rsidR="002D3DCC" w:rsidRPr="00483B9D" w:rsidRDefault="009B1DE0">
      <w:pPr>
        <w:widowControl w:val="0"/>
        <w:autoSpaceDE w:val="0"/>
        <w:autoSpaceDN w:val="0"/>
        <w:adjustRightInd w:val="0"/>
        <w:spacing w:after="0" w:line="240" w:lineRule="auto"/>
        <w:jc w:val="both"/>
        <w:rPr>
          <w:rFonts w:ascii="Verdana" w:hAnsi="Verdana" w:cs="Verdana"/>
          <w:b/>
          <w:bCs/>
          <w:sz w:val="16"/>
          <w:szCs w:val="16"/>
        </w:rPr>
      </w:pPr>
      <w:r w:rsidRPr="00483B9D">
        <w:rPr>
          <w:rFonts w:ascii="Verdana" w:hAnsi="Verdana" w:cs="Verdana"/>
          <w:b/>
          <w:bCs/>
          <w:sz w:val="16"/>
          <w:szCs w:val="16"/>
        </w:rPr>
        <w:t xml:space="preserve">Senior Manager Field Services / ASO Lucknow </w:t>
      </w:r>
    </w:p>
    <w:p w:rsidR="002D3DCC" w:rsidRPr="00483B9D" w:rsidRDefault="00645199">
      <w:pPr>
        <w:widowControl w:val="0"/>
        <w:autoSpaceDE w:val="0"/>
        <w:autoSpaceDN w:val="0"/>
        <w:adjustRightInd w:val="0"/>
        <w:spacing w:after="0" w:line="240" w:lineRule="auto"/>
        <w:jc w:val="both"/>
        <w:rPr>
          <w:rFonts w:ascii="Verdana" w:hAnsi="Verdana" w:cs="Verdana"/>
          <w:b/>
          <w:bCs/>
          <w:sz w:val="16"/>
          <w:szCs w:val="16"/>
        </w:rPr>
      </w:pPr>
      <w:r w:rsidRPr="00483B9D">
        <w:rPr>
          <w:rFonts w:ascii="Verdana" w:hAnsi="Verdana" w:cs="Verdana"/>
          <w:b/>
          <w:bCs/>
          <w:sz w:val="16"/>
          <w:szCs w:val="16"/>
        </w:rPr>
        <w:t>Equipment’s</w:t>
      </w:r>
      <w:r w:rsidR="008D7441" w:rsidRPr="00483B9D">
        <w:rPr>
          <w:rFonts w:ascii="Verdana" w:hAnsi="Verdana" w:cs="Verdana"/>
          <w:b/>
          <w:bCs/>
          <w:sz w:val="16"/>
          <w:szCs w:val="16"/>
        </w:rPr>
        <w:t>handled</w:t>
      </w:r>
    </w:p>
    <w:p w:rsidR="002D3DCC" w:rsidRPr="00483B9D" w:rsidRDefault="009B1DE0">
      <w:pPr>
        <w:widowControl w:val="0"/>
        <w:numPr>
          <w:ilvl w:val="0"/>
          <w:numId w:val="1"/>
        </w:numPr>
        <w:tabs>
          <w:tab w:val="left" w:pos="288"/>
        </w:tabs>
        <w:autoSpaceDE w:val="0"/>
        <w:autoSpaceDN w:val="0"/>
        <w:adjustRightInd w:val="0"/>
        <w:spacing w:after="0" w:line="240" w:lineRule="auto"/>
        <w:ind w:left="288" w:hanging="288"/>
        <w:jc w:val="both"/>
        <w:rPr>
          <w:rFonts w:ascii="Verdana" w:hAnsi="Verdana" w:cs="Verdana"/>
          <w:sz w:val="16"/>
          <w:szCs w:val="16"/>
        </w:rPr>
      </w:pPr>
      <w:r w:rsidRPr="00483B9D">
        <w:rPr>
          <w:rFonts w:ascii="Verdana" w:hAnsi="Verdana" w:cs="Verdana"/>
          <w:sz w:val="16"/>
          <w:szCs w:val="16"/>
        </w:rPr>
        <w:t>Engines from 150 HP to 1600 HP powering earth-moving equipment like Dozers (D355), Dumpers (85, 120 &amp; 170 tons), Wheeled Dozers, Motor Graders, Pay Loaders, Tire Handlers, Drilling Rigs, Generator Sets, etc.</w:t>
      </w:r>
    </w:p>
    <w:p w:rsidR="002D3DCC" w:rsidRPr="00483B9D" w:rsidRDefault="009B1DE0">
      <w:pPr>
        <w:widowControl w:val="0"/>
        <w:autoSpaceDE w:val="0"/>
        <w:autoSpaceDN w:val="0"/>
        <w:adjustRightInd w:val="0"/>
        <w:spacing w:after="0" w:line="240" w:lineRule="auto"/>
        <w:jc w:val="both"/>
        <w:rPr>
          <w:rFonts w:ascii="Verdana" w:hAnsi="Verdana" w:cs="Verdana"/>
          <w:b/>
          <w:bCs/>
          <w:sz w:val="16"/>
          <w:szCs w:val="16"/>
        </w:rPr>
      </w:pPr>
      <w:r w:rsidRPr="00483B9D">
        <w:rPr>
          <w:rFonts w:ascii="Verdana" w:hAnsi="Verdana" w:cs="Verdana"/>
          <w:b/>
          <w:bCs/>
          <w:sz w:val="16"/>
          <w:szCs w:val="16"/>
        </w:rPr>
        <w:t>Client</w:t>
      </w:r>
    </w:p>
    <w:p w:rsidR="002D3DCC" w:rsidRPr="00483B9D" w:rsidRDefault="009B1DE0">
      <w:pPr>
        <w:widowControl w:val="0"/>
        <w:numPr>
          <w:ilvl w:val="0"/>
          <w:numId w:val="1"/>
        </w:numPr>
        <w:tabs>
          <w:tab w:val="left" w:pos="288"/>
        </w:tabs>
        <w:autoSpaceDE w:val="0"/>
        <w:autoSpaceDN w:val="0"/>
        <w:adjustRightInd w:val="0"/>
        <w:spacing w:after="0" w:line="240" w:lineRule="auto"/>
        <w:ind w:left="288" w:hanging="288"/>
        <w:jc w:val="both"/>
        <w:rPr>
          <w:rFonts w:ascii="Verdana" w:hAnsi="Verdana" w:cs="Verdana"/>
          <w:sz w:val="16"/>
          <w:szCs w:val="16"/>
        </w:rPr>
      </w:pPr>
      <w:r w:rsidRPr="00483B9D">
        <w:rPr>
          <w:rFonts w:ascii="Verdana" w:hAnsi="Verdana" w:cs="Verdana"/>
          <w:sz w:val="16"/>
          <w:szCs w:val="16"/>
        </w:rPr>
        <w:t>Different Segment of Customer.</w:t>
      </w:r>
    </w:p>
    <w:p w:rsidR="002D3DCC" w:rsidRPr="00483B9D" w:rsidRDefault="002D3DCC">
      <w:pPr>
        <w:widowControl w:val="0"/>
        <w:autoSpaceDE w:val="0"/>
        <w:autoSpaceDN w:val="0"/>
        <w:adjustRightInd w:val="0"/>
        <w:spacing w:after="0" w:line="240" w:lineRule="auto"/>
        <w:jc w:val="both"/>
        <w:rPr>
          <w:rFonts w:ascii="Verdana" w:hAnsi="Verdana" w:cs="Verdana"/>
          <w:sz w:val="16"/>
          <w:szCs w:val="16"/>
        </w:rPr>
      </w:pPr>
    </w:p>
    <w:p w:rsidR="002D3DCC" w:rsidRPr="00483B9D" w:rsidRDefault="009B1DE0">
      <w:pPr>
        <w:widowControl w:val="0"/>
        <w:autoSpaceDE w:val="0"/>
        <w:autoSpaceDN w:val="0"/>
        <w:adjustRightInd w:val="0"/>
        <w:spacing w:after="0" w:line="240" w:lineRule="auto"/>
        <w:rPr>
          <w:rFonts w:ascii="Verdana" w:hAnsi="Verdana" w:cs="Verdana"/>
          <w:b/>
          <w:bCs/>
          <w:sz w:val="16"/>
          <w:szCs w:val="16"/>
        </w:rPr>
      </w:pPr>
      <w:r w:rsidRPr="00483B9D">
        <w:rPr>
          <w:rFonts w:ascii="Verdana" w:hAnsi="Verdana" w:cs="Verdana"/>
          <w:b/>
          <w:bCs/>
          <w:sz w:val="16"/>
          <w:szCs w:val="16"/>
        </w:rPr>
        <w:t>Highlights</w:t>
      </w:r>
    </w:p>
    <w:p w:rsidR="002D3DCC" w:rsidRPr="00483B9D" w:rsidRDefault="009B1DE0">
      <w:pPr>
        <w:widowControl w:val="0"/>
        <w:numPr>
          <w:ilvl w:val="0"/>
          <w:numId w:val="1"/>
        </w:numPr>
        <w:tabs>
          <w:tab w:val="left" w:pos="288"/>
        </w:tabs>
        <w:autoSpaceDE w:val="0"/>
        <w:autoSpaceDN w:val="0"/>
        <w:adjustRightInd w:val="0"/>
        <w:spacing w:after="0" w:line="240" w:lineRule="auto"/>
        <w:ind w:left="288" w:hanging="288"/>
        <w:jc w:val="both"/>
        <w:rPr>
          <w:rFonts w:ascii="Verdana" w:hAnsi="Verdana" w:cs="Verdana"/>
          <w:sz w:val="16"/>
          <w:szCs w:val="16"/>
        </w:rPr>
      </w:pPr>
      <w:r w:rsidRPr="00483B9D">
        <w:rPr>
          <w:rFonts w:ascii="Verdana" w:hAnsi="Verdana" w:cs="Verdana"/>
          <w:sz w:val="16"/>
          <w:szCs w:val="16"/>
        </w:rPr>
        <w:t>Steered efforts towards successfully achieving the total sales target of ASO, Lucknow (Rs. 16 crores).</w:t>
      </w:r>
    </w:p>
    <w:p w:rsidR="00F91736" w:rsidRDefault="009B1DE0">
      <w:pPr>
        <w:widowControl w:val="0"/>
        <w:numPr>
          <w:ilvl w:val="0"/>
          <w:numId w:val="1"/>
        </w:numPr>
        <w:tabs>
          <w:tab w:val="left" w:pos="288"/>
        </w:tabs>
        <w:autoSpaceDE w:val="0"/>
        <w:autoSpaceDN w:val="0"/>
        <w:adjustRightInd w:val="0"/>
        <w:spacing w:after="0" w:line="240" w:lineRule="auto"/>
        <w:ind w:left="288" w:hanging="288"/>
        <w:jc w:val="both"/>
        <w:rPr>
          <w:rFonts w:ascii="Verdana" w:hAnsi="Verdana" w:cs="Verdana"/>
          <w:sz w:val="16"/>
          <w:szCs w:val="16"/>
        </w:rPr>
      </w:pPr>
      <w:r w:rsidRPr="00483B9D">
        <w:rPr>
          <w:rFonts w:ascii="Verdana" w:hAnsi="Verdana" w:cs="Verdana"/>
          <w:sz w:val="16"/>
          <w:szCs w:val="16"/>
        </w:rPr>
        <w:t>Effectively handled the warranty related work like Failure Data Compilation, Finding Root Cause, Dealer Claim Processing, etc.</w:t>
      </w:r>
    </w:p>
    <w:p w:rsidR="00F91736" w:rsidRDefault="00F91736">
      <w:pPr>
        <w:widowControl w:val="0"/>
        <w:numPr>
          <w:ilvl w:val="0"/>
          <w:numId w:val="1"/>
        </w:numPr>
        <w:tabs>
          <w:tab w:val="left" w:pos="288"/>
        </w:tabs>
        <w:autoSpaceDE w:val="0"/>
        <w:autoSpaceDN w:val="0"/>
        <w:adjustRightInd w:val="0"/>
        <w:spacing w:after="0" w:line="240" w:lineRule="auto"/>
        <w:ind w:left="288" w:hanging="288"/>
        <w:jc w:val="both"/>
        <w:rPr>
          <w:rFonts w:ascii="Verdana" w:hAnsi="Verdana" w:cs="Verdana"/>
          <w:sz w:val="16"/>
          <w:szCs w:val="16"/>
        </w:rPr>
      </w:pPr>
      <w:r>
        <w:rPr>
          <w:rFonts w:ascii="Verdana" w:hAnsi="Verdana" w:cs="Verdana"/>
          <w:sz w:val="16"/>
          <w:szCs w:val="16"/>
        </w:rPr>
        <w:t>Service auditing of the Dealers as per company guidelines.</w:t>
      </w:r>
    </w:p>
    <w:p w:rsidR="002D3DCC" w:rsidRPr="00483B9D" w:rsidRDefault="00F91736">
      <w:pPr>
        <w:widowControl w:val="0"/>
        <w:numPr>
          <w:ilvl w:val="0"/>
          <w:numId w:val="1"/>
        </w:numPr>
        <w:tabs>
          <w:tab w:val="left" w:pos="288"/>
        </w:tabs>
        <w:autoSpaceDE w:val="0"/>
        <w:autoSpaceDN w:val="0"/>
        <w:adjustRightInd w:val="0"/>
        <w:spacing w:after="0" w:line="240" w:lineRule="auto"/>
        <w:ind w:left="288" w:hanging="288"/>
        <w:jc w:val="both"/>
        <w:rPr>
          <w:rFonts w:ascii="Verdana" w:hAnsi="Verdana" w:cs="Verdana"/>
          <w:sz w:val="16"/>
          <w:szCs w:val="16"/>
        </w:rPr>
      </w:pPr>
      <w:r>
        <w:rPr>
          <w:rFonts w:ascii="Verdana" w:hAnsi="Verdana" w:cs="Verdana"/>
          <w:sz w:val="16"/>
          <w:szCs w:val="16"/>
        </w:rPr>
        <w:t>Training the customer and dealer representative in class room and work site.</w:t>
      </w:r>
    </w:p>
    <w:p w:rsidR="002D3DCC" w:rsidRPr="00483B9D" w:rsidRDefault="009B1DE0">
      <w:pPr>
        <w:widowControl w:val="0"/>
        <w:numPr>
          <w:ilvl w:val="0"/>
          <w:numId w:val="1"/>
        </w:numPr>
        <w:tabs>
          <w:tab w:val="left" w:pos="288"/>
        </w:tabs>
        <w:autoSpaceDE w:val="0"/>
        <w:autoSpaceDN w:val="0"/>
        <w:adjustRightInd w:val="0"/>
        <w:spacing w:after="0" w:line="240" w:lineRule="auto"/>
        <w:ind w:left="288" w:hanging="288"/>
        <w:jc w:val="both"/>
        <w:rPr>
          <w:rFonts w:ascii="Verdana" w:hAnsi="Verdana" w:cs="Verdana"/>
          <w:sz w:val="16"/>
          <w:szCs w:val="16"/>
        </w:rPr>
      </w:pPr>
      <w:r w:rsidRPr="00483B9D">
        <w:rPr>
          <w:rFonts w:ascii="Verdana" w:hAnsi="Verdana" w:cs="Verdana"/>
          <w:sz w:val="16"/>
          <w:szCs w:val="16"/>
        </w:rPr>
        <w:t>Successfully coordinated for:</w:t>
      </w:r>
    </w:p>
    <w:p w:rsidR="002D3DCC" w:rsidRPr="00483B9D" w:rsidRDefault="009B1DE0">
      <w:pPr>
        <w:widowControl w:val="0"/>
        <w:numPr>
          <w:ilvl w:val="0"/>
          <w:numId w:val="1"/>
        </w:numPr>
        <w:tabs>
          <w:tab w:val="left" w:pos="720"/>
        </w:tabs>
        <w:autoSpaceDE w:val="0"/>
        <w:autoSpaceDN w:val="0"/>
        <w:adjustRightInd w:val="0"/>
        <w:spacing w:after="0" w:line="240" w:lineRule="auto"/>
        <w:ind w:left="720" w:hanging="360"/>
        <w:jc w:val="both"/>
        <w:rPr>
          <w:rFonts w:ascii="Verdana" w:hAnsi="Verdana" w:cs="Verdana"/>
          <w:sz w:val="16"/>
          <w:szCs w:val="16"/>
        </w:rPr>
      </w:pPr>
      <w:r w:rsidRPr="00483B9D">
        <w:rPr>
          <w:rFonts w:ascii="Verdana" w:hAnsi="Verdana" w:cs="Verdana"/>
          <w:sz w:val="16"/>
          <w:szCs w:val="16"/>
        </w:rPr>
        <w:t xml:space="preserve">The Bank’s CAMC Contract of </w:t>
      </w:r>
      <w:r w:rsidR="005135E5">
        <w:rPr>
          <w:rFonts w:ascii="Verdana" w:hAnsi="Verdana" w:cs="Verdana"/>
          <w:sz w:val="16"/>
          <w:szCs w:val="16"/>
        </w:rPr>
        <w:t>Uttar Pradesh district, India</w:t>
      </w:r>
    </w:p>
    <w:p w:rsidR="002D3DCC" w:rsidRPr="00483B9D" w:rsidRDefault="005135E5">
      <w:pPr>
        <w:widowControl w:val="0"/>
        <w:numPr>
          <w:ilvl w:val="0"/>
          <w:numId w:val="1"/>
        </w:numPr>
        <w:tabs>
          <w:tab w:val="left" w:pos="720"/>
        </w:tabs>
        <w:autoSpaceDE w:val="0"/>
        <w:autoSpaceDN w:val="0"/>
        <w:adjustRightInd w:val="0"/>
        <w:spacing w:after="0" w:line="240" w:lineRule="auto"/>
        <w:ind w:left="720" w:hanging="360"/>
        <w:jc w:val="both"/>
        <w:rPr>
          <w:rFonts w:ascii="Verdana" w:hAnsi="Verdana" w:cs="Verdana"/>
          <w:sz w:val="16"/>
          <w:szCs w:val="16"/>
        </w:rPr>
      </w:pPr>
      <w:r>
        <w:rPr>
          <w:rFonts w:ascii="Verdana" w:hAnsi="Verdana" w:cs="Verdana"/>
          <w:sz w:val="16"/>
          <w:szCs w:val="16"/>
        </w:rPr>
        <w:t>Co-ordination and execution delivering spares from factory to site</w:t>
      </w:r>
      <w:r w:rsidR="009B1DE0" w:rsidRPr="00483B9D">
        <w:rPr>
          <w:rFonts w:ascii="Verdana" w:hAnsi="Verdana" w:cs="Verdana"/>
          <w:sz w:val="16"/>
          <w:szCs w:val="16"/>
        </w:rPr>
        <w:t xml:space="preserve"> to commission the engine.</w:t>
      </w:r>
    </w:p>
    <w:p w:rsidR="002D3DCC" w:rsidRPr="00483B9D" w:rsidRDefault="009B1DE0">
      <w:pPr>
        <w:widowControl w:val="0"/>
        <w:numPr>
          <w:ilvl w:val="0"/>
          <w:numId w:val="1"/>
        </w:numPr>
        <w:tabs>
          <w:tab w:val="left" w:pos="288"/>
        </w:tabs>
        <w:autoSpaceDE w:val="0"/>
        <w:autoSpaceDN w:val="0"/>
        <w:adjustRightInd w:val="0"/>
        <w:spacing w:after="0" w:line="240" w:lineRule="auto"/>
        <w:ind w:left="288" w:hanging="288"/>
        <w:jc w:val="both"/>
        <w:rPr>
          <w:rFonts w:ascii="Verdana" w:hAnsi="Verdana" w:cs="Verdana"/>
          <w:sz w:val="16"/>
          <w:szCs w:val="16"/>
        </w:rPr>
      </w:pPr>
      <w:r w:rsidRPr="00483B9D">
        <w:rPr>
          <w:rFonts w:ascii="Verdana" w:hAnsi="Verdana" w:cs="Verdana"/>
          <w:sz w:val="16"/>
          <w:szCs w:val="16"/>
        </w:rPr>
        <w:t xml:space="preserve">Successfully completed the </w:t>
      </w:r>
      <w:r w:rsidR="005135E5">
        <w:rPr>
          <w:rFonts w:ascii="Verdana" w:hAnsi="Verdana" w:cs="Verdana"/>
          <w:sz w:val="16"/>
          <w:szCs w:val="16"/>
        </w:rPr>
        <w:t xml:space="preserve">world bank </w:t>
      </w:r>
      <w:r w:rsidRPr="00483B9D">
        <w:rPr>
          <w:rFonts w:ascii="Verdana" w:hAnsi="Verdana" w:cs="Verdana"/>
          <w:sz w:val="16"/>
          <w:szCs w:val="16"/>
        </w:rPr>
        <w:t>Engine Replacement Campaign.</w:t>
      </w:r>
    </w:p>
    <w:p w:rsidR="002D3DCC" w:rsidRPr="00483B9D" w:rsidRDefault="009B1DE0">
      <w:pPr>
        <w:widowControl w:val="0"/>
        <w:numPr>
          <w:ilvl w:val="0"/>
          <w:numId w:val="1"/>
        </w:numPr>
        <w:tabs>
          <w:tab w:val="left" w:pos="288"/>
        </w:tabs>
        <w:autoSpaceDE w:val="0"/>
        <w:autoSpaceDN w:val="0"/>
        <w:adjustRightInd w:val="0"/>
        <w:spacing w:after="0" w:line="240" w:lineRule="auto"/>
        <w:ind w:left="288" w:hanging="288"/>
        <w:jc w:val="both"/>
        <w:rPr>
          <w:rFonts w:ascii="Verdana" w:hAnsi="Verdana" w:cs="Verdana"/>
          <w:sz w:val="16"/>
          <w:szCs w:val="16"/>
        </w:rPr>
      </w:pPr>
      <w:r w:rsidRPr="00483B9D">
        <w:rPr>
          <w:rFonts w:ascii="Verdana" w:hAnsi="Verdana" w:cs="Verdana"/>
          <w:sz w:val="16"/>
          <w:szCs w:val="16"/>
        </w:rPr>
        <w:t>Successful in generating engine spares business as well as executing Dozer (D-355) re-powering work as per work order of the customers.</w:t>
      </w:r>
    </w:p>
    <w:p w:rsidR="002D3DCC" w:rsidRPr="00483B9D" w:rsidRDefault="002D3DCC">
      <w:pPr>
        <w:widowControl w:val="0"/>
        <w:autoSpaceDE w:val="0"/>
        <w:autoSpaceDN w:val="0"/>
        <w:adjustRightInd w:val="0"/>
        <w:spacing w:after="0" w:line="240" w:lineRule="auto"/>
        <w:jc w:val="both"/>
        <w:rPr>
          <w:rFonts w:ascii="Verdana" w:hAnsi="Verdana" w:cs="Verdana"/>
          <w:b/>
          <w:bCs/>
          <w:sz w:val="16"/>
          <w:szCs w:val="16"/>
        </w:rPr>
      </w:pPr>
    </w:p>
    <w:p w:rsidR="002D3DCC" w:rsidRPr="00483B9D" w:rsidRDefault="002D3DCC">
      <w:pPr>
        <w:widowControl w:val="0"/>
        <w:autoSpaceDE w:val="0"/>
        <w:autoSpaceDN w:val="0"/>
        <w:adjustRightInd w:val="0"/>
        <w:spacing w:after="0" w:line="240" w:lineRule="auto"/>
        <w:jc w:val="both"/>
        <w:rPr>
          <w:rFonts w:ascii="Verdana" w:hAnsi="Verdana" w:cs="Verdana"/>
          <w:sz w:val="16"/>
          <w:szCs w:val="16"/>
        </w:rPr>
      </w:pPr>
    </w:p>
    <w:p w:rsidR="002D3DCC" w:rsidRPr="00483B9D" w:rsidRDefault="009B1DE0">
      <w:pPr>
        <w:widowControl w:val="0"/>
        <w:autoSpaceDE w:val="0"/>
        <w:autoSpaceDN w:val="0"/>
        <w:adjustRightInd w:val="0"/>
        <w:spacing w:after="0" w:line="240" w:lineRule="auto"/>
        <w:jc w:val="both"/>
        <w:rPr>
          <w:rFonts w:ascii="Verdana" w:hAnsi="Verdana" w:cs="Verdana"/>
          <w:b/>
          <w:bCs/>
          <w:sz w:val="16"/>
          <w:szCs w:val="16"/>
        </w:rPr>
      </w:pPr>
      <w:r w:rsidRPr="00483B9D">
        <w:rPr>
          <w:rFonts w:ascii="Verdana" w:hAnsi="Verdana" w:cs="Verdana"/>
          <w:b/>
          <w:bCs/>
          <w:sz w:val="16"/>
          <w:szCs w:val="16"/>
        </w:rPr>
        <w:t>Apex Auto Ltd., Jamshedpur</w:t>
      </w:r>
      <w:r w:rsidRPr="00483B9D">
        <w:rPr>
          <w:rFonts w:ascii="Verdana" w:hAnsi="Verdana" w:cs="Verdana"/>
          <w:b/>
          <w:bCs/>
          <w:sz w:val="16"/>
          <w:szCs w:val="16"/>
        </w:rPr>
        <w:tab/>
      </w:r>
      <w:r w:rsidRPr="00483B9D">
        <w:rPr>
          <w:rFonts w:ascii="Verdana" w:hAnsi="Verdana" w:cs="Verdana"/>
          <w:b/>
          <w:bCs/>
          <w:sz w:val="16"/>
          <w:szCs w:val="16"/>
        </w:rPr>
        <w:tab/>
      </w:r>
      <w:r w:rsidRPr="00483B9D">
        <w:rPr>
          <w:rFonts w:ascii="Verdana" w:hAnsi="Verdana" w:cs="Verdana"/>
          <w:b/>
          <w:bCs/>
          <w:sz w:val="16"/>
          <w:szCs w:val="16"/>
        </w:rPr>
        <w:tab/>
      </w:r>
      <w:r w:rsidRPr="00483B9D">
        <w:rPr>
          <w:rFonts w:ascii="Verdana" w:hAnsi="Verdana" w:cs="Verdana"/>
          <w:b/>
          <w:bCs/>
          <w:sz w:val="16"/>
          <w:szCs w:val="16"/>
        </w:rPr>
        <w:tab/>
      </w:r>
      <w:r w:rsidRPr="00483B9D">
        <w:rPr>
          <w:rFonts w:ascii="Verdana" w:hAnsi="Verdana" w:cs="Verdana"/>
          <w:b/>
          <w:bCs/>
          <w:sz w:val="16"/>
          <w:szCs w:val="16"/>
        </w:rPr>
        <w:tab/>
      </w:r>
      <w:r w:rsidRPr="00483B9D">
        <w:rPr>
          <w:rFonts w:ascii="Verdana" w:hAnsi="Verdana" w:cs="Verdana"/>
          <w:b/>
          <w:bCs/>
          <w:sz w:val="16"/>
          <w:szCs w:val="16"/>
        </w:rPr>
        <w:tab/>
      </w:r>
      <w:r w:rsidRPr="00483B9D">
        <w:rPr>
          <w:rFonts w:ascii="Verdana" w:hAnsi="Verdana" w:cs="Verdana"/>
          <w:b/>
          <w:bCs/>
          <w:sz w:val="16"/>
          <w:szCs w:val="16"/>
        </w:rPr>
        <w:tab/>
      </w:r>
      <w:r w:rsidRPr="00483B9D">
        <w:rPr>
          <w:rFonts w:ascii="Verdana" w:hAnsi="Verdana" w:cs="Verdana"/>
          <w:b/>
          <w:bCs/>
          <w:sz w:val="16"/>
          <w:szCs w:val="16"/>
        </w:rPr>
        <w:tab/>
      </w:r>
      <w:r w:rsidRPr="00483B9D">
        <w:rPr>
          <w:rFonts w:ascii="Verdana" w:hAnsi="Verdana" w:cs="Verdana"/>
          <w:b/>
          <w:bCs/>
          <w:sz w:val="16"/>
          <w:szCs w:val="16"/>
        </w:rPr>
        <w:tab/>
      </w:r>
      <w:r w:rsidRPr="00483B9D">
        <w:rPr>
          <w:rFonts w:ascii="Verdana" w:hAnsi="Verdana" w:cs="Verdana"/>
          <w:b/>
          <w:bCs/>
          <w:sz w:val="16"/>
          <w:szCs w:val="16"/>
        </w:rPr>
        <w:tab/>
      </w:r>
      <w:r w:rsidRPr="00483B9D">
        <w:rPr>
          <w:rFonts w:ascii="Verdana" w:hAnsi="Verdana" w:cs="Verdana"/>
          <w:b/>
          <w:bCs/>
          <w:sz w:val="16"/>
          <w:szCs w:val="16"/>
        </w:rPr>
        <w:tab/>
      </w:r>
      <w:r w:rsidRPr="00483B9D">
        <w:rPr>
          <w:rFonts w:ascii="Verdana" w:hAnsi="Verdana" w:cs="Verdana"/>
          <w:b/>
          <w:bCs/>
          <w:sz w:val="16"/>
          <w:szCs w:val="16"/>
        </w:rPr>
        <w:tab/>
      </w:r>
      <w:r w:rsidRPr="00483B9D">
        <w:rPr>
          <w:rFonts w:ascii="Verdana" w:hAnsi="Verdana" w:cs="Verdana"/>
          <w:b/>
          <w:bCs/>
          <w:sz w:val="16"/>
          <w:szCs w:val="16"/>
        </w:rPr>
        <w:tab/>
      </w:r>
      <w:r w:rsidRPr="00483B9D">
        <w:rPr>
          <w:rFonts w:ascii="Verdana" w:hAnsi="Verdana" w:cs="Verdana"/>
          <w:b/>
          <w:bCs/>
          <w:sz w:val="16"/>
          <w:szCs w:val="16"/>
        </w:rPr>
        <w:tab/>
      </w:r>
      <w:r w:rsidRPr="00483B9D">
        <w:rPr>
          <w:rFonts w:ascii="Verdana" w:hAnsi="Verdana" w:cs="Verdana"/>
          <w:b/>
          <w:bCs/>
          <w:sz w:val="16"/>
          <w:szCs w:val="16"/>
        </w:rPr>
        <w:tab/>
      </w:r>
      <w:r w:rsidRPr="00483B9D">
        <w:rPr>
          <w:rFonts w:ascii="Verdana" w:hAnsi="Verdana" w:cs="Verdana"/>
          <w:b/>
          <w:bCs/>
          <w:sz w:val="16"/>
          <w:szCs w:val="16"/>
        </w:rPr>
        <w:tab/>
      </w:r>
      <w:r w:rsidRPr="00483B9D">
        <w:rPr>
          <w:rFonts w:ascii="Verdana" w:hAnsi="Verdana" w:cs="Verdana"/>
          <w:b/>
          <w:bCs/>
          <w:sz w:val="16"/>
          <w:szCs w:val="16"/>
        </w:rPr>
        <w:tab/>
      </w:r>
      <w:r w:rsidRPr="00483B9D">
        <w:rPr>
          <w:rFonts w:ascii="Verdana" w:hAnsi="Verdana" w:cs="Verdana"/>
          <w:b/>
          <w:bCs/>
          <w:sz w:val="16"/>
          <w:szCs w:val="16"/>
        </w:rPr>
        <w:tab/>
      </w:r>
      <w:r w:rsidRPr="00483B9D">
        <w:rPr>
          <w:rFonts w:ascii="Verdana" w:hAnsi="Verdana" w:cs="Verdana"/>
          <w:b/>
          <w:bCs/>
          <w:sz w:val="16"/>
          <w:szCs w:val="16"/>
        </w:rPr>
        <w:tab/>
      </w:r>
      <w:r w:rsidRPr="00483B9D">
        <w:rPr>
          <w:rFonts w:ascii="Verdana" w:hAnsi="Verdana" w:cs="Verdana"/>
          <w:b/>
          <w:bCs/>
          <w:sz w:val="16"/>
          <w:szCs w:val="16"/>
        </w:rPr>
        <w:tab/>
        <w:t>Nov’97 – Aug’98</w:t>
      </w:r>
    </w:p>
    <w:p w:rsidR="002D3DCC" w:rsidRPr="00483B9D" w:rsidRDefault="009B1DE0">
      <w:pPr>
        <w:widowControl w:val="0"/>
        <w:autoSpaceDE w:val="0"/>
        <w:autoSpaceDN w:val="0"/>
        <w:adjustRightInd w:val="0"/>
        <w:spacing w:after="0" w:line="240" w:lineRule="auto"/>
        <w:jc w:val="both"/>
        <w:rPr>
          <w:rFonts w:ascii="Verdana" w:hAnsi="Verdana" w:cs="Verdana"/>
          <w:b/>
          <w:bCs/>
          <w:sz w:val="16"/>
          <w:szCs w:val="16"/>
          <w:u w:val="single"/>
        </w:rPr>
      </w:pPr>
      <w:r w:rsidRPr="00483B9D">
        <w:rPr>
          <w:rFonts w:ascii="Verdana" w:hAnsi="Verdana" w:cs="Verdana"/>
          <w:b/>
          <w:bCs/>
          <w:sz w:val="16"/>
          <w:szCs w:val="16"/>
          <w:u w:val="single"/>
        </w:rPr>
        <w:t xml:space="preserve">Supervisor </w:t>
      </w:r>
    </w:p>
    <w:p w:rsidR="002D3DCC" w:rsidRPr="00483B9D" w:rsidRDefault="002D3DCC">
      <w:pPr>
        <w:widowControl w:val="0"/>
        <w:autoSpaceDE w:val="0"/>
        <w:autoSpaceDN w:val="0"/>
        <w:adjustRightInd w:val="0"/>
        <w:spacing w:after="0" w:line="240" w:lineRule="auto"/>
        <w:jc w:val="both"/>
        <w:rPr>
          <w:rFonts w:ascii="Verdana" w:hAnsi="Verdana" w:cs="Verdana"/>
          <w:b/>
          <w:bCs/>
          <w:sz w:val="16"/>
          <w:szCs w:val="16"/>
        </w:rPr>
      </w:pPr>
    </w:p>
    <w:p w:rsidR="002D3DCC" w:rsidRPr="00483B9D" w:rsidRDefault="009B1DE0">
      <w:pPr>
        <w:widowControl w:val="0"/>
        <w:autoSpaceDE w:val="0"/>
        <w:autoSpaceDN w:val="0"/>
        <w:adjustRightInd w:val="0"/>
        <w:spacing w:after="0" w:line="240" w:lineRule="auto"/>
        <w:jc w:val="both"/>
        <w:rPr>
          <w:rFonts w:ascii="Verdana" w:hAnsi="Verdana" w:cs="Verdana"/>
          <w:b/>
          <w:bCs/>
          <w:sz w:val="16"/>
          <w:szCs w:val="16"/>
        </w:rPr>
      </w:pPr>
      <w:r w:rsidRPr="00483B9D">
        <w:rPr>
          <w:rFonts w:ascii="Verdana" w:hAnsi="Verdana" w:cs="Verdana"/>
          <w:b/>
          <w:bCs/>
          <w:sz w:val="16"/>
          <w:szCs w:val="16"/>
        </w:rPr>
        <w:t>Client</w:t>
      </w:r>
    </w:p>
    <w:p w:rsidR="002D3DCC" w:rsidRPr="00483B9D" w:rsidRDefault="009B1DE0">
      <w:pPr>
        <w:widowControl w:val="0"/>
        <w:numPr>
          <w:ilvl w:val="0"/>
          <w:numId w:val="1"/>
        </w:numPr>
        <w:tabs>
          <w:tab w:val="left" w:pos="288"/>
        </w:tabs>
        <w:autoSpaceDE w:val="0"/>
        <w:autoSpaceDN w:val="0"/>
        <w:adjustRightInd w:val="0"/>
        <w:spacing w:after="0" w:line="240" w:lineRule="auto"/>
        <w:ind w:left="288" w:hanging="288"/>
        <w:jc w:val="both"/>
        <w:rPr>
          <w:rFonts w:ascii="Verdana" w:hAnsi="Verdana" w:cs="Verdana"/>
          <w:sz w:val="16"/>
          <w:szCs w:val="16"/>
        </w:rPr>
      </w:pPr>
      <w:r w:rsidRPr="00483B9D">
        <w:rPr>
          <w:rFonts w:ascii="Verdana" w:hAnsi="Verdana" w:cs="Verdana"/>
          <w:sz w:val="16"/>
          <w:szCs w:val="16"/>
        </w:rPr>
        <w:t>TATA Motors.</w:t>
      </w:r>
    </w:p>
    <w:p w:rsidR="002D3DCC" w:rsidRDefault="002D3DCC">
      <w:pPr>
        <w:widowControl w:val="0"/>
        <w:autoSpaceDE w:val="0"/>
        <w:autoSpaceDN w:val="0"/>
        <w:adjustRightInd w:val="0"/>
        <w:spacing w:after="0" w:line="240" w:lineRule="auto"/>
        <w:jc w:val="both"/>
        <w:rPr>
          <w:rFonts w:ascii="Verdana" w:hAnsi="Verdana" w:cs="Verdana"/>
          <w:sz w:val="16"/>
          <w:szCs w:val="16"/>
        </w:rPr>
      </w:pPr>
    </w:p>
    <w:p w:rsidR="007064AE" w:rsidRDefault="007064AE">
      <w:pPr>
        <w:widowControl w:val="0"/>
        <w:autoSpaceDE w:val="0"/>
        <w:autoSpaceDN w:val="0"/>
        <w:adjustRightInd w:val="0"/>
        <w:spacing w:after="0" w:line="240" w:lineRule="auto"/>
        <w:jc w:val="both"/>
        <w:rPr>
          <w:rFonts w:ascii="Verdana" w:hAnsi="Verdana" w:cs="Verdana"/>
          <w:sz w:val="16"/>
          <w:szCs w:val="16"/>
        </w:rPr>
      </w:pPr>
    </w:p>
    <w:p w:rsidR="007064AE" w:rsidRPr="00483B9D" w:rsidRDefault="007064AE">
      <w:pPr>
        <w:widowControl w:val="0"/>
        <w:autoSpaceDE w:val="0"/>
        <w:autoSpaceDN w:val="0"/>
        <w:adjustRightInd w:val="0"/>
        <w:spacing w:after="0" w:line="240" w:lineRule="auto"/>
        <w:jc w:val="both"/>
        <w:rPr>
          <w:rFonts w:ascii="Verdana" w:hAnsi="Verdana" w:cs="Verdana"/>
          <w:sz w:val="16"/>
          <w:szCs w:val="16"/>
        </w:rPr>
      </w:pPr>
    </w:p>
    <w:p w:rsidR="002D3DCC" w:rsidRPr="00483B9D" w:rsidRDefault="009B1DE0">
      <w:pPr>
        <w:widowControl w:val="0"/>
        <w:autoSpaceDE w:val="0"/>
        <w:autoSpaceDN w:val="0"/>
        <w:adjustRightInd w:val="0"/>
        <w:spacing w:before="20" w:after="20" w:line="240" w:lineRule="auto"/>
        <w:rPr>
          <w:rFonts w:ascii="Verdana" w:hAnsi="Verdana" w:cs="Verdana"/>
          <w:b/>
          <w:bCs/>
          <w:sz w:val="16"/>
          <w:szCs w:val="16"/>
        </w:rPr>
      </w:pPr>
      <w:r w:rsidRPr="00483B9D">
        <w:rPr>
          <w:rFonts w:ascii="Verdana" w:hAnsi="Verdana" w:cs="Verdana"/>
          <w:b/>
          <w:bCs/>
          <w:sz w:val="16"/>
          <w:szCs w:val="16"/>
        </w:rPr>
        <w:t>Key Deliverables</w:t>
      </w:r>
    </w:p>
    <w:p w:rsidR="002D3DCC" w:rsidRPr="00483B9D" w:rsidRDefault="009B1DE0">
      <w:pPr>
        <w:widowControl w:val="0"/>
        <w:numPr>
          <w:ilvl w:val="0"/>
          <w:numId w:val="1"/>
        </w:numPr>
        <w:tabs>
          <w:tab w:val="left" w:pos="288"/>
        </w:tabs>
        <w:autoSpaceDE w:val="0"/>
        <w:autoSpaceDN w:val="0"/>
        <w:adjustRightInd w:val="0"/>
        <w:spacing w:before="20" w:after="20" w:line="240" w:lineRule="auto"/>
        <w:ind w:left="288" w:hanging="288"/>
        <w:jc w:val="both"/>
        <w:rPr>
          <w:rFonts w:ascii="Verdana" w:hAnsi="Verdana" w:cs="Verdana"/>
          <w:sz w:val="16"/>
          <w:szCs w:val="16"/>
        </w:rPr>
      </w:pPr>
      <w:r w:rsidRPr="00483B9D">
        <w:rPr>
          <w:rFonts w:ascii="Verdana" w:hAnsi="Verdana" w:cs="Verdana"/>
          <w:sz w:val="16"/>
          <w:szCs w:val="16"/>
        </w:rPr>
        <w:t>Overseeing the large fabrication jobs of various excavator components.</w:t>
      </w:r>
    </w:p>
    <w:p w:rsidR="002D3DCC" w:rsidRPr="00483B9D" w:rsidRDefault="009B1DE0">
      <w:pPr>
        <w:widowControl w:val="0"/>
        <w:numPr>
          <w:ilvl w:val="0"/>
          <w:numId w:val="1"/>
        </w:numPr>
        <w:tabs>
          <w:tab w:val="left" w:pos="288"/>
        </w:tabs>
        <w:autoSpaceDE w:val="0"/>
        <w:autoSpaceDN w:val="0"/>
        <w:adjustRightInd w:val="0"/>
        <w:spacing w:before="20" w:after="20" w:line="240" w:lineRule="auto"/>
        <w:ind w:left="288" w:hanging="288"/>
        <w:jc w:val="both"/>
        <w:rPr>
          <w:rFonts w:ascii="Verdana" w:hAnsi="Verdana" w:cs="Verdana"/>
          <w:sz w:val="16"/>
          <w:szCs w:val="16"/>
        </w:rPr>
      </w:pPr>
      <w:r w:rsidRPr="00483B9D">
        <w:rPr>
          <w:rFonts w:ascii="Verdana" w:hAnsi="Verdana" w:cs="Verdana"/>
          <w:sz w:val="16"/>
          <w:szCs w:val="16"/>
        </w:rPr>
        <w:t>Leading a team of 20, inspecting the finished jobs as well as ensuring dimensions of the job as per drawings.</w:t>
      </w:r>
    </w:p>
    <w:p w:rsidR="002D3DCC" w:rsidRPr="00483B9D" w:rsidRDefault="009B1DE0">
      <w:pPr>
        <w:widowControl w:val="0"/>
        <w:numPr>
          <w:ilvl w:val="0"/>
          <w:numId w:val="1"/>
        </w:numPr>
        <w:tabs>
          <w:tab w:val="left" w:pos="288"/>
        </w:tabs>
        <w:autoSpaceDE w:val="0"/>
        <w:autoSpaceDN w:val="0"/>
        <w:adjustRightInd w:val="0"/>
        <w:spacing w:before="20" w:after="20" w:line="240" w:lineRule="auto"/>
        <w:ind w:left="288" w:hanging="288"/>
        <w:jc w:val="both"/>
        <w:rPr>
          <w:rFonts w:ascii="Verdana" w:hAnsi="Verdana" w:cs="Verdana"/>
          <w:sz w:val="16"/>
          <w:szCs w:val="16"/>
        </w:rPr>
      </w:pPr>
      <w:r w:rsidRPr="00483B9D">
        <w:rPr>
          <w:rFonts w:ascii="Verdana" w:hAnsi="Verdana" w:cs="Verdana"/>
          <w:sz w:val="16"/>
          <w:szCs w:val="16"/>
        </w:rPr>
        <w:t>Troubleshooting of rejected jobs alongwith preparation / manufacturing of fixtures as per drawings of the new job.</w:t>
      </w:r>
    </w:p>
    <w:p w:rsidR="002D3DCC" w:rsidRPr="00483B9D" w:rsidRDefault="002D3DCC">
      <w:pPr>
        <w:widowControl w:val="0"/>
        <w:autoSpaceDE w:val="0"/>
        <w:autoSpaceDN w:val="0"/>
        <w:adjustRightInd w:val="0"/>
        <w:spacing w:before="20" w:after="20" w:line="240" w:lineRule="auto"/>
        <w:jc w:val="both"/>
        <w:rPr>
          <w:rFonts w:ascii="Verdana" w:hAnsi="Verdana" w:cs="Verdana"/>
          <w:sz w:val="16"/>
          <w:szCs w:val="16"/>
        </w:rPr>
      </w:pPr>
    </w:p>
    <w:p w:rsidR="002D3DCC" w:rsidRPr="00483B9D" w:rsidRDefault="009B1DE0">
      <w:pPr>
        <w:widowControl w:val="0"/>
        <w:autoSpaceDE w:val="0"/>
        <w:autoSpaceDN w:val="0"/>
        <w:adjustRightInd w:val="0"/>
        <w:spacing w:before="20" w:after="20" w:line="240" w:lineRule="auto"/>
        <w:rPr>
          <w:rFonts w:ascii="Verdana" w:hAnsi="Verdana" w:cs="Verdana"/>
          <w:b/>
          <w:bCs/>
          <w:sz w:val="16"/>
          <w:szCs w:val="16"/>
        </w:rPr>
      </w:pPr>
      <w:r w:rsidRPr="00483B9D">
        <w:rPr>
          <w:rFonts w:ascii="Verdana" w:hAnsi="Verdana" w:cs="Verdana"/>
          <w:b/>
          <w:bCs/>
          <w:sz w:val="16"/>
          <w:szCs w:val="16"/>
        </w:rPr>
        <w:t>Other Highlights</w:t>
      </w:r>
    </w:p>
    <w:p w:rsidR="002D3DCC" w:rsidRPr="00483B9D" w:rsidRDefault="009B1DE0">
      <w:pPr>
        <w:widowControl w:val="0"/>
        <w:numPr>
          <w:ilvl w:val="0"/>
          <w:numId w:val="1"/>
        </w:numPr>
        <w:tabs>
          <w:tab w:val="left" w:pos="288"/>
        </w:tabs>
        <w:autoSpaceDE w:val="0"/>
        <w:autoSpaceDN w:val="0"/>
        <w:adjustRightInd w:val="0"/>
        <w:spacing w:before="20" w:after="20" w:line="240" w:lineRule="auto"/>
        <w:ind w:left="288" w:hanging="288"/>
        <w:jc w:val="both"/>
        <w:rPr>
          <w:rFonts w:ascii="Verdana" w:hAnsi="Verdana" w:cs="Verdana"/>
          <w:b/>
          <w:bCs/>
          <w:i/>
          <w:iCs/>
          <w:sz w:val="16"/>
          <w:szCs w:val="16"/>
        </w:rPr>
      </w:pPr>
      <w:r w:rsidRPr="00483B9D">
        <w:rPr>
          <w:rFonts w:ascii="Verdana" w:hAnsi="Verdana" w:cs="Verdana"/>
          <w:b/>
          <w:bCs/>
          <w:sz w:val="16"/>
          <w:szCs w:val="16"/>
        </w:rPr>
        <w:t>Awards / recognitions:</w:t>
      </w:r>
    </w:p>
    <w:p w:rsidR="002D3DCC" w:rsidRPr="00483B9D" w:rsidRDefault="009B1DE0">
      <w:pPr>
        <w:widowControl w:val="0"/>
        <w:numPr>
          <w:ilvl w:val="0"/>
          <w:numId w:val="1"/>
        </w:numPr>
        <w:tabs>
          <w:tab w:val="left" w:pos="720"/>
        </w:tabs>
        <w:autoSpaceDE w:val="0"/>
        <w:autoSpaceDN w:val="0"/>
        <w:adjustRightInd w:val="0"/>
        <w:spacing w:before="20" w:after="20" w:line="240" w:lineRule="auto"/>
        <w:ind w:left="720" w:hanging="360"/>
        <w:jc w:val="both"/>
        <w:rPr>
          <w:rFonts w:ascii="Verdana" w:hAnsi="Verdana" w:cs="Verdana"/>
          <w:sz w:val="16"/>
          <w:szCs w:val="16"/>
        </w:rPr>
      </w:pPr>
      <w:r w:rsidRPr="00483B9D">
        <w:rPr>
          <w:rFonts w:ascii="Verdana" w:hAnsi="Verdana" w:cs="Verdana"/>
          <w:sz w:val="16"/>
          <w:szCs w:val="16"/>
        </w:rPr>
        <w:t>Received Appreciation from CEO – Cummins India for fulfillment of Commitment to the customer (2004).</w:t>
      </w:r>
    </w:p>
    <w:p w:rsidR="002D3DCC" w:rsidRPr="00483B9D" w:rsidRDefault="009B1DE0">
      <w:pPr>
        <w:widowControl w:val="0"/>
        <w:numPr>
          <w:ilvl w:val="0"/>
          <w:numId w:val="1"/>
        </w:numPr>
        <w:tabs>
          <w:tab w:val="left" w:pos="720"/>
        </w:tabs>
        <w:autoSpaceDE w:val="0"/>
        <w:autoSpaceDN w:val="0"/>
        <w:adjustRightInd w:val="0"/>
        <w:spacing w:before="20" w:after="20" w:line="240" w:lineRule="auto"/>
        <w:ind w:left="720" w:hanging="360"/>
        <w:jc w:val="both"/>
        <w:rPr>
          <w:rFonts w:ascii="Verdana" w:hAnsi="Verdana" w:cs="Verdana"/>
          <w:sz w:val="16"/>
          <w:szCs w:val="16"/>
        </w:rPr>
      </w:pPr>
      <w:r w:rsidRPr="00483B9D">
        <w:rPr>
          <w:rFonts w:ascii="Verdana" w:hAnsi="Verdana" w:cs="Verdana"/>
          <w:sz w:val="16"/>
          <w:szCs w:val="16"/>
        </w:rPr>
        <w:t>Recipient of the President Award for outstanding improvement work, which avoided major catastrophic failure on KTA 38 C in Cummins India (2003).</w:t>
      </w:r>
    </w:p>
    <w:p w:rsidR="002D3DCC" w:rsidRPr="00483B9D" w:rsidRDefault="009B1DE0">
      <w:pPr>
        <w:widowControl w:val="0"/>
        <w:numPr>
          <w:ilvl w:val="0"/>
          <w:numId w:val="1"/>
        </w:numPr>
        <w:tabs>
          <w:tab w:val="left" w:pos="720"/>
        </w:tabs>
        <w:autoSpaceDE w:val="0"/>
        <w:autoSpaceDN w:val="0"/>
        <w:adjustRightInd w:val="0"/>
        <w:spacing w:before="20" w:after="20" w:line="240" w:lineRule="auto"/>
        <w:ind w:left="720" w:hanging="360"/>
        <w:jc w:val="both"/>
        <w:rPr>
          <w:rFonts w:ascii="Verdana" w:hAnsi="Verdana" w:cs="Verdana"/>
          <w:sz w:val="16"/>
          <w:szCs w:val="16"/>
        </w:rPr>
      </w:pPr>
      <w:r w:rsidRPr="00483B9D">
        <w:rPr>
          <w:rFonts w:ascii="Verdana" w:hAnsi="Verdana" w:cs="Verdana"/>
          <w:sz w:val="16"/>
          <w:szCs w:val="16"/>
        </w:rPr>
        <w:t>Recognized and appreciated by the CEO - Cummins India for providing Excellent Support in resolving Engine Problem on 120T Dump Truck (2002).</w:t>
      </w:r>
    </w:p>
    <w:p w:rsidR="002D3DCC" w:rsidRPr="00483B9D" w:rsidRDefault="009B1DE0">
      <w:pPr>
        <w:widowControl w:val="0"/>
        <w:numPr>
          <w:ilvl w:val="0"/>
          <w:numId w:val="1"/>
        </w:numPr>
        <w:tabs>
          <w:tab w:val="left" w:pos="360"/>
        </w:tabs>
        <w:autoSpaceDE w:val="0"/>
        <w:autoSpaceDN w:val="0"/>
        <w:adjustRightInd w:val="0"/>
        <w:spacing w:before="20" w:after="20" w:line="240" w:lineRule="auto"/>
        <w:ind w:left="288" w:hanging="288"/>
        <w:jc w:val="both"/>
        <w:rPr>
          <w:rFonts w:ascii="Verdana" w:hAnsi="Verdana" w:cs="Verdana"/>
          <w:b/>
          <w:bCs/>
          <w:sz w:val="16"/>
          <w:szCs w:val="16"/>
        </w:rPr>
      </w:pPr>
      <w:r w:rsidRPr="00483B9D">
        <w:rPr>
          <w:rFonts w:ascii="Verdana" w:hAnsi="Verdana" w:cs="Verdana"/>
          <w:b/>
          <w:bCs/>
          <w:sz w:val="16"/>
          <w:szCs w:val="16"/>
        </w:rPr>
        <w:t>Trainings undertaken / imparted / Trained the Customer representatives time to time:</w:t>
      </w:r>
    </w:p>
    <w:p w:rsidR="00271EA0" w:rsidRPr="00483B9D" w:rsidRDefault="009B1DE0">
      <w:pPr>
        <w:widowControl w:val="0"/>
        <w:numPr>
          <w:ilvl w:val="0"/>
          <w:numId w:val="1"/>
        </w:numPr>
        <w:tabs>
          <w:tab w:val="left" w:pos="720"/>
        </w:tabs>
        <w:autoSpaceDE w:val="0"/>
        <w:autoSpaceDN w:val="0"/>
        <w:adjustRightInd w:val="0"/>
        <w:spacing w:before="20" w:after="20" w:line="240" w:lineRule="auto"/>
        <w:ind w:left="720" w:hanging="360"/>
        <w:jc w:val="both"/>
        <w:rPr>
          <w:rFonts w:ascii="Verdana" w:hAnsi="Verdana" w:cs="Verdana"/>
          <w:sz w:val="16"/>
          <w:szCs w:val="16"/>
        </w:rPr>
      </w:pPr>
      <w:r w:rsidRPr="00483B9D">
        <w:rPr>
          <w:rFonts w:ascii="Verdana" w:hAnsi="Verdana" w:cs="Verdana"/>
          <w:sz w:val="16"/>
          <w:szCs w:val="16"/>
        </w:rPr>
        <w:t>1 year</w:t>
      </w:r>
      <w:r w:rsidR="00483B9D" w:rsidRPr="00483B9D">
        <w:rPr>
          <w:rFonts w:ascii="Verdana" w:hAnsi="Verdana" w:cs="Verdana"/>
          <w:sz w:val="16"/>
          <w:szCs w:val="16"/>
        </w:rPr>
        <w:t xml:space="preserve">hands on </w:t>
      </w:r>
      <w:r w:rsidRPr="00483B9D">
        <w:rPr>
          <w:rFonts w:ascii="Verdana" w:hAnsi="Verdana" w:cs="Verdana"/>
          <w:sz w:val="16"/>
          <w:szCs w:val="16"/>
        </w:rPr>
        <w:t xml:space="preserve">apprentice training in Cummins Pune. </w:t>
      </w:r>
    </w:p>
    <w:p w:rsidR="00271EA0" w:rsidRPr="00483B9D" w:rsidRDefault="009B1DE0">
      <w:pPr>
        <w:widowControl w:val="0"/>
        <w:numPr>
          <w:ilvl w:val="0"/>
          <w:numId w:val="1"/>
        </w:numPr>
        <w:tabs>
          <w:tab w:val="left" w:pos="720"/>
        </w:tabs>
        <w:autoSpaceDE w:val="0"/>
        <w:autoSpaceDN w:val="0"/>
        <w:adjustRightInd w:val="0"/>
        <w:spacing w:before="20" w:after="20" w:line="240" w:lineRule="auto"/>
        <w:ind w:left="720" w:hanging="360"/>
        <w:jc w:val="both"/>
        <w:rPr>
          <w:rFonts w:ascii="Verdana" w:hAnsi="Verdana" w:cs="Verdana"/>
          <w:sz w:val="16"/>
          <w:szCs w:val="16"/>
        </w:rPr>
      </w:pPr>
      <w:r w:rsidRPr="00483B9D">
        <w:rPr>
          <w:rFonts w:ascii="Verdana" w:hAnsi="Verdana" w:cs="Verdana"/>
          <w:sz w:val="16"/>
          <w:szCs w:val="16"/>
        </w:rPr>
        <w:t xml:space="preserve">120 Ton Dump truck training in Bharat Heavy </w:t>
      </w:r>
      <w:r w:rsidR="00FF505C" w:rsidRPr="00483B9D">
        <w:rPr>
          <w:rFonts w:ascii="Verdana" w:hAnsi="Verdana" w:cs="Verdana"/>
          <w:sz w:val="16"/>
          <w:szCs w:val="16"/>
        </w:rPr>
        <w:t>Equipment’s</w:t>
      </w:r>
      <w:r w:rsidRPr="00483B9D">
        <w:rPr>
          <w:rFonts w:ascii="Verdana" w:hAnsi="Verdana" w:cs="Verdana"/>
          <w:sz w:val="16"/>
          <w:szCs w:val="16"/>
        </w:rPr>
        <w:t xml:space="preserve"> Limited, Mysore. Soft skill training by the IIM faculty in Lucknow conducted by Company. </w:t>
      </w:r>
    </w:p>
    <w:p w:rsidR="002D3DCC" w:rsidRPr="00483B9D" w:rsidRDefault="009B1DE0">
      <w:pPr>
        <w:widowControl w:val="0"/>
        <w:numPr>
          <w:ilvl w:val="0"/>
          <w:numId w:val="1"/>
        </w:numPr>
        <w:tabs>
          <w:tab w:val="left" w:pos="720"/>
        </w:tabs>
        <w:autoSpaceDE w:val="0"/>
        <w:autoSpaceDN w:val="0"/>
        <w:adjustRightInd w:val="0"/>
        <w:spacing w:before="20" w:after="20" w:line="240" w:lineRule="auto"/>
        <w:ind w:left="720" w:hanging="360"/>
        <w:jc w:val="both"/>
        <w:rPr>
          <w:rFonts w:ascii="Verdana" w:hAnsi="Verdana" w:cs="Verdana"/>
          <w:sz w:val="16"/>
          <w:szCs w:val="16"/>
        </w:rPr>
      </w:pPr>
      <w:r w:rsidRPr="00483B9D">
        <w:rPr>
          <w:rFonts w:ascii="Verdana" w:hAnsi="Verdana" w:cs="Verdana"/>
          <w:sz w:val="16"/>
          <w:szCs w:val="16"/>
        </w:rPr>
        <w:t xml:space="preserve">Finance for </w:t>
      </w:r>
      <w:r w:rsidR="00FF505C" w:rsidRPr="00483B9D">
        <w:rPr>
          <w:rFonts w:ascii="Verdana" w:hAnsi="Verdana" w:cs="Verdana"/>
          <w:sz w:val="16"/>
          <w:szCs w:val="16"/>
        </w:rPr>
        <w:t>non-finance</w:t>
      </w:r>
      <w:r w:rsidRPr="00483B9D">
        <w:rPr>
          <w:rFonts w:ascii="Verdana" w:hAnsi="Verdana" w:cs="Verdana"/>
          <w:sz w:val="16"/>
          <w:szCs w:val="16"/>
        </w:rPr>
        <w:t xml:space="preserve"> people at Pune by company.</w:t>
      </w:r>
    </w:p>
    <w:p w:rsidR="00271EA0" w:rsidRPr="00483B9D" w:rsidRDefault="00271EA0">
      <w:pPr>
        <w:widowControl w:val="0"/>
        <w:numPr>
          <w:ilvl w:val="0"/>
          <w:numId w:val="1"/>
        </w:numPr>
        <w:tabs>
          <w:tab w:val="left" w:pos="720"/>
        </w:tabs>
        <w:autoSpaceDE w:val="0"/>
        <w:autoSpaceDN w:val="0"/>
        <w:adjustRightInd w:val="0"/>
        <w:spacing w:before="20" w:after="20" w:line="240" w:lineRule="auto"/>
        <w:ind w:left="720" w:hanging="360"/>
        <w:jc w:val="both"/>
        <w:rPr>
          <w:rFonts w:ascii="Verdana" w:hAnsi="Verdana" w:cs="Verdana"/>
          <w:sz w:val="16"/>
          <w:szCs w:val="16"/>
        </w:rPr>
      </w:pPr>
      <w:r w:rsidRPr="00483B9D">
        <w:rPr>
          <w:rFonts w:ascii="Verdana" w:hAnsi="Verdana" w:cs="Verdana"/>
          <w:sz w:val="16"/>
          <w:szCs w:val="16"/>
        </w:rPr>
        <w:t>Six Sigma Green belt</w:t>
      </w:r>
    </w:p>
    <w:p w:rsidR="002D3DCC" w:rsidRPr="00483B9D" w:rsidRDefault="009B1DE0">
      <w:pPr>
        <w:widowControl w:val="0"/>
        <w:numPr>
          <w:ilvl w:val="0"/>
          <w:numId w:val="1"/>
        </w:numPr>
        <w:tabs>
          <w:tab w:val="left" w:pos="288"/>
        </w:tabs>
        <w:autoSpaceDE w:val="0"/>
        <w:autoSpaceDN w:val="0"/>
        <w:adjustRightInd w:val="0"/>
        <w:spacing w:before="20" w:after="20" w:line="240" w:lineRule="auto"/>
        <w:ind w:left="288" w:hanging="288"/>
        <w:jc w:val="both"/>
        <w:rPr>
          <w:rFonts w:ascii="Verdana" w:hAnsi="Verdana" w:cs="Verdana"/>
          <w:b/>
          <w:bCs/>
          <w:sz w:val="16"/>
          <w:szCs w:val="16"/>
        </w:rPr>
      </w:pPr>
      <w:r w:rsidRPr="00483B9D">
        <w:rPr>
          <w:rFonts w:ascii="Verdana" w:hAnsi="Verdana" w:cs="Verdana"/>
          <w:b/>
          <w:bCs/>
          <w:sz w:val="16"/>
          <w:szCs w:val="16"/>
        </w:rPr>
        <w:t>New products launched / promoted:</w:t>
      </w:r>
    </w:p>
    <w:p w:rsidR="002D3DCC" w:rsidRPr="00483B9D" w:rsidRDefault="00FF505C">
      <w:pPr>
        <w:widowControl w:val="0"/>
        <w:numPr>
          <w:ilvl w:val="0"/>
          <w:numId w:val="1"/>
        </w:numPr>
        <w:tabs>
          <w:tab w:val="left" w:pos="720"/>
        </w:tabs>
        <w:autoSpaceDE w:val="0"/>
        <w:autoSpaceDN w:val="0"/>
        <w:adjustRightInd w:val="0"/>
        <w:spacing w:before="20" w:after="20" w:line="240" w:lineRule="auto"/>
        <w:ind w:left="720" w:hanging="360"/>
        <w:jc w:val="both"/>
        <w:rPr>
          <w:rFonts w:ascii="Verdana" w:hAnsi="Verdana" w:cs="Verdana"/>
          <w:sz w:val="16"/>
          <w:szCs w:val="16"/>
        </w:rPr>
      </w:pPr>
      <w:r w:rsidRPr="00483B9D">
        <w:rPr>
          <w:rFonts w:ascii="Verdana" w:hAnsi="Verdana" w:cs="Verdana"/>
          <w:sz w:val="16"/>
          <w:szCs w:val="16"/>
        </w:rPr>
        <w:t xml:space="preserve">CENTINEL, </w:t>
      </w:r>
      <w:r w:rsidR="009B1DE0" w:rsidRPr="00483B9D">
        <w:rPr>
          <w:rFonts w:ascii="Verdana" w:hAnsi="Verdana" w:cs="Verdana"/>
          <w:sz w:val="16"/>
          <w:szCs w:val="16"/>
        </w:rPr>
        <w:t>Advanced oil system introduced</w:t>
      </w:r>
      <w:r w:rsidR="005A484F">
        <w:rPr>
          <w:rFonts w:ascii="Verdana" w:hAnsi="Verdana" w:cs="Verdana"/>
          <w:sz w:val="16"/>
          <w:szCs w:val="16"/>
        </w:rPr>
        <w:t xml:space="preserve"> and field test</w:t>
      </w:r>
      <w:r w:rsidR="009B1DE0" w:rsidRPr="00483B9D">
        <w:rPr>
          <w:rFonts w:ascii="Verdana" w:hAnsi="Verdana" w:cs="Verdana"/>
          <w:sz w:val="16"/>
          <w:szCs w:val="16"/>
        </w:rPr>
        <w:t xml:space="preserve"> to Coal India.    </w:t>
      </w:r>
    </w:p>
    <w:p w:rsidR="002D3DCC" w:rsidRPr="00483B9D" w:rsidRDefault="009B1DE0">
      <w:pPr>
        <w:widowControl w:val="0"/>
        <w:numPr>
          <w:ilvl w:val="0"/>
          <w:numId w:val="1"/>
        </w:numPr>
        <w:tabs>
          <w:tab w:val="left" w:pos="720"/>
        </w:tabs>
        <w:autoSpaceDE w:val="0"/>
        <w:autoSpaceDN w:val="0"/>
        <w:adjustRightInd w:val="0"/>
        <w:spacing w:before="20" w:after="20" w:line="240" w:lineRule="auto"/>
        <w:ind w:left="720" w:hanging="360"/>
        <w:jc w:val="both"/>
        <w:rPr>
          <w:rFonts w:ascii="Verdana" w:hAnsi="Verdana" w:cs="Verdana"/>
          <w:sz w:val="16"/>
          <w:szCs w:val="16"/>
        </w:rPr>
      </w:pPr>
      <w:r w:rsidRPr="00483B9D">
        <w:rPr>
          <w:rFonts w:ascii="Verdana" w:hAnsi="Verdana" w:cs="Verdana"/>
          <w:sz w:val="16"/>
          <w:szCs w:val="16"/>
        </w:rPr>
        <w:t>Pre</w:t>
      </w:r>
      <w:r w:rsidR="007064AE">
        <w:rPr>
          <w:rFonts w:ascii="Verdana" w:hAnsi="Verdana" w:cs="Verdana"/>
          <w:sz w:val="16"/>
          <w:szCs w:val="16"/>
        </w:rPr>
        <w:t xml:space="preserve"> </w:t>
      </w:r>
      <w:r w:rsidRPr="00483B9D">
        <w:rPr>
          <w:rFonts w:ascii="Verdana" w:hAnsi="Verdana" w:cs="Verdana"/>
          <w:sz w:val="16"/>
          <w:szCs w:val="16"/>
        </w:rPr>
        <w:t>lube</w:t>
      </w:r>
      <w:r w:rsidR="007064AE">
        <w:rPr>
          <w:rFonts w:ascii="Verdana" w:hAnsi="Verdana" w:cs="Verdana"/>
          <w:sz w:val="16"/>
          <w:szCs w:val="16"/>
        </w:rPr>
        <w:t xml:space="preserve"> </w:t>
      </w:r>
      <w:r w:rsidR="005A484F">
        <w:rPr>
          <w:rFonts w:ascii="Verdana" w:hAnsi="Verdana" w:cs="Verdana"/>
          <w:sz w:val="16"/>
          <w:szCs w:val="16"/>
        </w:rPr>
        <w:t>starter introduced and field testing</w:t>
      </w:r>
    </w:p>
    <w:p w:rsidR="002D3DCC" w:rsidRPr="00483B9D" w:rsidRDefault="00271EA0">
      <w:pPr>
        <w:widowControl w:val="0"/>
        <w:numPr>
          <w:ilvl w:val="0"/>
          <w:numId w:val="1"/>
        </w:numPr>
        <w:tabs>
          <w:tab w:val="left" w:pos="720"/>
        </w:tabs>
        <w:autoSpaceDE w:val="0"/>
        <w:autoSpaceDN w:val="0"/>
        <w:adjustRightInd w:val="0"/>
        <w:spacing w:before="20" w:after="20" w:line="240" w:lineRule="auto"/>
        <w:ind w:left="720" w:hanging="360"/>
        <w:jc w:val="both"/>
        <w:rPr>
          <w:rFonts w:ascii="Verdana" w:hAnsi="Verdana" w:cs="Verdana"/>
          <w:sz w:val="16"/>
          <w:szCs w:val="16"/>
        </w:rPr>
      </w:pPr>
      <w:r w:rsidRPr="00483B9D">
        <w:rPr>
          <w:rFonts w:ascii="Verdana" w:hAnsi="Verdana" w:cs="Verdana"/>
          <w:sz w:val="16"/>
          <w:szCs w:val="16"/>
        </w:rPr>
        <w:t>Managed</w:t>
      </w:r>
      <w:r w:rsidR="009B1DE0" w:rsidRPr="00483B9D">
        <w:rPr>
          <w:rFonts w:ascii="Verdana" w:hAnsi="Verdana" w:cs="Verdana"/>
          <w:sz w:val="16"/>
          <w:szCs w:val="16"/>
        </w:rPr>
        <w:t xml:space="preserve"> the project of </w:t>
      </w:r>
      <w:proofErr w:type="spellStart"/>
      <w:r w:rsidR="009B1DE0" w:rsidRPr="00483B9D">
        <w:rPr>
          <w:rFonts w:ascii="Verdana" w:hAnsi="Verdana" w:cs="Verdana"/>
          <w:sz w:val="16"/>
          <w:szCs w:val="16"/>
        </w:rPr>
        <w:t>Centri</w:t>
      </w:r>
      <w:proofErr w:type="spellEnd"/>
      <w:r w:rsidR="007064AE">
        <w:rPr>
          <w:rFonts w:ascii="Verdana" w:hAnsi="Verdana" w:cs="Verdana"/>
          <w:sz w:val="16"/>
          <w:szCs w:val="16"/>
        </w:rPr>
        <w:t xml:space="preserve"> </w:t>
      </w:r>
      <w:r w:rsidR="00FF505C" w:rsidRPr="00483B9D">
        <w:rPr>
          <w:rFonts w:ascii="Verdana" w:hAnsi="Verdana" w:cs="Verdana"/>
          <w:sz w:val="16"/>
          <w:szCs w:val="16"/>
        </w:rPr>
        <w:t>equipment’s</w:t>
      </w:r>
      <w:r w:rsidR="009B1DE0" w:rsidRPr="00483B9D">
        <w:rPr>
          <w:rFonts w:ascii="Verdana" w:hAnsi="Verdana" w:cs="Verdana"/>
          <w:sz w:val="16"/>
          <w:szCs w:val="16"/>
        </w:rPr>
        <w:t>.</w:t>
      </w:r>
    </w:p>
    <w:p w:rsidR="002D3DCC" w:rsidRPr="00483B9D" w:rsidRDefault="002D3DCC">
      <w:pPr>
        <w:widowControl w:val="0"/>
        <w:autoSpaceDE w:val="0"/>
        <w:autoSpaceDN w:val="0"/>
        <w:adjustRightInd w:val="0"/>
        <w:spacing w:after="0" w:line="240" w:lineRule="auto"/>
        <w:jc w:val="both"/>
        <w:rPr>
          <w:rFonts w:ascii="Verdana" w:hAnsi="Verdana" w:cs="Verdana"/>
          <w:sz w:val="16"/>
          <w:szCs w:val="16"/>
          <w:u w:val="single"/>
        </w:rPr>
      </w:pPr>
    </w:p>
    <w:p w:rsidR="002D3DCC" w:rsidRPr="00483B9D" w:rsidRDefault="009B1DE0">
      <w:pPr>
        <w:widowControl w:val="0"/>
        <w:autoSpaceDE w:val="0"/>
        <w:autoSpaceDN w:val="0"/>
        <w:adjustRightInd w:val="0"/>
        <w:spacing w:after="0" w:line="240" w:lineRule="auto"/>
        <w:jc w:val="both"/>
        <w:rPr>
          <w:rFonts w:ascii="Verdana" w:hAnsi="Verdana" w:cs="Verdana"/>
          <w:b/>
          <w:bCs/>
          <w:sz w:val="16"/>
          <w:szCs w:val="16"/>
        </w:rPr>
      </w:pPr>
      <w:r w:rsidRPr="00483B9D">
        <w:rPr>
          <w:rFonts w:ascii="Verdana" w:hAnsi="Verdana" w:cs="Verdana"/>
          <w:b/>
          <w:bCs/>
          <w:sz w:val="16"/>
          <w:szCs w:val="16"/>
        </w:rPr>
        <w:t>PROFESSIONAL ENHANCEMENT</w:t>
      </w:r>
    </w:p>
    <w:p w:rsidR="002D3DCC" w:rsidRPr="00483B9D" w:rsidRDefault="002D3DCC">
      <w:pPr>
        <w:widowControl w:val="0"/>
        <w:autoSpaceDE w:val="0"/>
        <w:autoSpaceDN w:val="0"/>
        <w:adjustRightInd w:val="0"/>
        <w:spacing w:after="0" w:line="240" w:lineRule="auto"/>
        <w:rPr>
          <w:rFonts w:ascii="Verdana" w:hAnsi="Verdana" w:cs="Verdana"/>
          <w:b/>
          <w:bCs/>
          <w:sz w:val="16"/>
          <w:szCs w:val="16"/>
        </w:rPr>
      </w:pPr>
    </w:p>
    <w:p w:rsidR="002D3DCC" w:rsidRPr="00483B9D" w:rsidRDefault="009B1DE0">
      <w:pPr>
        <w:widowControl w:val="0"/>
        <w:numPr>
          <w:ilvl w:val="0"/>
          <w:numId w:val="1"/>
        </w:numPr>
        <w:tabs>
          <w:tab w:val="left" w:pos="288"/>
        </w:tabs>
        <w:autoSpaceDE w:val="0"/>
        <w:autoSpaceDN w:val="0"/>
        <w:adjustRightInd w:val="0"/>
        <w:spacing w:after="0" w:line="240" w:lineRule="auto"/>
        <w:ind w:left="288" w:hanging="288"/>
        <w:jc w:val="both"/>
        <w:rPr>
          <w:rFonts w:ascii="Verdana" w:hAnsi="Verdana" w:cs="Verdana"/>
          <w:sz w:val="16"/>
          <w:szCs w:val="16"/>
        </w:rPr>
      </w:pPr>
      <w:r w:rsidRPr="00483B9D">
        <w:rPr>
          <w:rFonts w:ascii="Verdana" w:hAnsi="Verdana" w:cs="Verdana"/>
          <w:sz w:val="16"/>
          <w:szCs w:val="16"/>
        </w:rPr>
        <w:t>Basic Computer Training from La Mare Institute of Information Technology in the year of 2002</w:t>
      </w:r>
    </w:p>
    <w:p w:rsidR="002D3DCC" w:rsidRPr="00483B9D" w:rsidRDefault="009B1DE0">
      <w:pPr>
        <w:widowControl w:val="0"/>
        <w:numPr>
          <w:ilvl w:val="0"/>
          <w:numId w:val="1"/>
        </w:numPr>
        <w:tabs>
          <w:tab w:val="left" w:pos="288"/>
        </w:tabs>
        <w:autoSpaceDE w:val="0"/>
        <w:autoSpaceDN w:val="0"/>
        <w:adjustRightInd w:val="0"/>
        <w:spacing w:after="0" w:line="240" w:lineRule="auto"/>
        <w:ind w:left="288" w:hanging="288"/>
        <w:jc w:val="both"/>
        <w:rPr>
          <w:rFonts w:ascii="Verdana" w:hAnsi="Verdana" w:cs="Verdana"/>
          <w:sz w:val="16"/>
          <w:szCs w:val="16"/>
        </w:rPr>
      </w:pPr>
      <w:r w:rsidRPr="00483B9D">
        <w:rPr>
          <w:rFonts w:ascii="Verdana" w:hAnsi="Verdana" w:cs="Verdana"/>
          <w:sz w:val="16"/>
          <w:szCs w:val="16"/>
        </w:rPr>
        <w:t>Trained on Safety from JAFZA – UAE</w:t>
      </w:r>
    </w:p>
    <w:p w:rsidR="002D3DCC" w:rsidRPr="00483B9D" w:rsidRDefault="009B1DE0">
      <w:pPr>
        <w:widowControl w:val="0"/>
        <w:numPr>
          <w:ilvl w:val="0"/>
          <w:numId w:val="1"/>
        </w:numPr>
        <w:tabs>
          <w:tab w:val="left" w:pos="288"/>
        </w:tabs>
        <w:autoSpaceDE w:val="0"/>
        <w:autoSpaceDN w:val="0"/>
        <w:adjustRightInd w:val="0"/>
        <w:spacing w:after="0" w:line="240" w:lineRule="auto"/>
        <w:ind w:left="288" w:hanging="288"/>
        <w:jc w:val="both"/>
        <w:rPr>
          <w:rFonts w:ascii="Verdana" w:hAnsi="Verdana" w:cs="Verdana"/>
          <w:sz w:val="16"/>
          <w:szCs w:val="16"/>
        </w:rPr>
      </w:pPr>
      <w:r w:rsidRPr="00483B9D">
        <w:rPr>
          <w:rFonts w:ascii="Verdana" w:hAnsi="Verdana" w:cs="Verdana"/>
          <w:sz w:val="16"/>
          <w:szCs w:val="16"/>
        </w:rPr>
        <w:t>Assisted on Six sigma project on safety</w:t>
      </w:r>
    </w:p>
    <w:p w:rsidR="002D3DCC" w:rsidRPr="00483B9D" w:rsidRDefault="009B1DE0">
      <w:pPr>
        <w:widowControl w:val="0"/>
        <w:numPr>
          <w:ilvl w:val="0"/>
          <w:numId w:val="1"/>
        </w:numPr>
        <w:tabs>
          <w:tab w:val="left" w:pos="288"/>
        </w:tabs>
        <w:autoSpaceDE w:val="0"/>
        <w:autoSpaceDN w:val="0"/>
        <w:adjustRightInd w:val="0"/>
        <w:spacing w:after="0" w:line="240" w:lineRule="auto"/>
        <w:ind w:left="288" w:hanging="288"/>
        <w:jc w:val="both"/>
        <w:rPr>
          <w:rFonts w:ascii="Verdana" w:hAnsi="Verdana" w:cs="Verdana"/>
          <w:sz w:val="16"/>
          <w:szCs w:val="16"/>
        </w:rPr>
      </w:pPr>
      <w:r w:rsidRPr="00483B9D">
        <w:rPr>
          <w:rFonts w:ascii="Verdana" w:hAnsi="Verdana" w:cs="Verdana"/>
          <w:sz w:val="16"/>
          <w:szCs w:val="16"/>
        </w:rPr>
        <w:t xml:space="preserve">Efficient user of </w:t>
      </w:r>
      <w:proofErr w:type="spellStart"/>
      <w:r w:rsidRPr="00483B9D">
        <w:rPr>
          <w:rFonts w:ascii="Verdana" w:hAnsi="Verdana" w:cs="Verdana"/>
          <w:sz w:val="16"/>
          <w:szCs w:val="16"/>
        </w:rPr>
        <w:t>Movex</w:t>
      </w:r>
      <w:proofErr w:type="spellEnd"/>
      <w:r w:rsidRPr="00483B9D">
        <w:rPr>
          <w:rFonts w:ascii="Verdana" w:hAnsi="Verdana" w:cs="Verdana"/>
          <w:sz w:val="16"/>
          <w:szCs w:val="16"/>
        </w:rPr>
        <w:t xml:space="preserve"> software</w:t>
      </w:r>
    </w:p>
    <w:p w:rsidR="002D3DCC" w:rsidRPr="00483B9D" w:rsidRDefault="002D3DCC">
      <w:pPr>
        <w:widowControl w:val="0"/>
        <w:autoSpaceDE w:val="0"/>
        <w:autoSpaceDN w:val="0"/>
        <w:adjustRightInd w:val="0"/>
        <w:spacing w:after="0" w:line="240" w:lineRule="auto"/>
        <w:jc w:val="both"/>
        <w:rPr>
          <w:rFonts w:ascii="Verdana" w:hAnsi="Verdana" w:cs="Verdana"/>
          <w:b/>
          <w:bCs/>
          <w:sz w:val="16"/>
          <w:szCs w:val="16"/>
        </w:rPr>
      </w:pPr>
    </w:p>
    <w:p w:rsidR="002D3DCC" w:rsidRPr="00483B9D" w:rsidRDefault="009B1DE0">
      <w:pPr>
        <w:widowControl w:val="0"/>
        <w:autoSpaceDE w:val="0"/>
        <w:autoSpaceDN w:val="0"/>
        <w:adjustRightInd w:val="0"/>
        <w:spacing w:after="0" w:line="240" w:lineRule="auto"/>
        <w:jc w:val="both"/>
        <w:rPr>
          <w:rFonts w:ascii="Verdana" w:hAnsi="Verdana" w:cs="Verdana"/>
          <w:b/>
          <w:bCs/>
          <w:sz w:val="16"/>
          <w:szCs w:val="16"/>
        </w:rPr>
      </w:pPr>
      <w:r w:rsidRPr="00483B9D">
        <w:rPr>
          <w:rFonts w:ascii="Verdana" w:hAnsi="Verdana" w:cs="Verdana"/>
          <w:b/>
          <w:bCs/>
          <w:sz w:val="16"/>
          <w:szCs w:val="16"/>
        </w:rPr>
        <w:t>ACADEMICS</w:t>
      </w:r>
    </w:p>
    <w:p w:rsidR="002D3DCC" w:rsidRPr="00483B9D" w:rsidRDefault="002D3DCC">
      <w:pPr>
        <w:widowControl w:val="0"/>
        <w:autoSpaceDE w:val="0"/>
        <w:autoSpaceDN w:val="0"/>
        <w:adjustRightInd w:val="0"/>
        <w:spacing w:after="0" w:line="240" w:lineRule="auto"/>
        <w:rPr>
          <w:rFonts w:ascii="Verdana" w:hAnsi="Verdana" w:cs="Verdana"/>
          <w:b/>
          <w:bCs/>
          <w:sz w:val="16"/>
          <w:szCs w:val="16"/>
        </w:rPr>
      </w:pPr>
    </w:p>
    <w:p w:rsidR="00FF505C" w:rsidRPr="00483B9D" w:rsidRDefault="00FF505C">
      <w:pPr>
        <w:widowControl w:val="0"/>
        <w:numPr>
          <w:ilvl w:val="0"/>
          <w:numId w:val="1"/>
        </w:numPr>
        <w:tabs>
          <w:tab w:val="left" w:pos="288"/>
        </w:tabs>
        <w:autoSpaceDE w:val="0"/>
        <w:autoSpaceDN w:val="0"/>
        <w:adjustRightInd w:val="0"/>
        <w:spacing w:after="0" w:line="240" w:lineRule="auto"/>
        <w:ind w:left="288" w:hanging="288"/>
        <w:jc w:val="both"/>
        <w:rPr>
          <w:rFonts w:ascii="Verdana" w:hAnsi="Verdana" w:cs="Verdana"/>
          <w:sz w:val="16"/>
          <w:szCs w:val="16"/>
        </w:rPr>
      </w:pPr>
      <w:r w:rsidRPr="00483B9D">
        <w:rPr>
          <w:rFonts w:ascii="Verdana" w:hAnsi="Verdana" w:cs="Verdana"/>
          <w:sz w:val="16"/>
          <w:szCs w:val="16"/>
        </w:rPr>
        <w:t xml:space="preserve">MBA from Wolver Hampton university, UK, </w:t>
      </w:r>
      <w:r w:rsidR="0064714C">
        <w:rPr>
          <w:rFonts w:ascii="Verdana" w:hAnsi="Verdana" w:cs="Verdana"/>
          <w:sz w:val="16"/>
          <w:szCs w:val="16"/>
        </w:rPr>
        <w:t>June 2016.</w:t>
      </w:r>
    </w:p>
    <w:p w:rsidR="002D3DCC" w:rsidRPr="00483B9D" w:rsidRDefault="009B1DE0">
      <w:pPr>
        <w:widowControl w:val="0"/>
        <w:numPr>
          <w:ilvl w:val="0"/>
          <w:numId w:val="1"/>
        </w:numPr>
        <w:tabs>
          <w:tab w:val="left" w:pos="288"/>
        </w:tabs>
        <w:autoSpaceDE w:val="0"/>
        <w:autoSpaceDN w:val="0"/>
        <w:adjustRightInd w:val="0"/>
        <w:spacing w:after="0" w:line="240" w:lineRule="auto"/>
        <w:ind w:left="288" w:hanging="288"/>
        <w:jc w:val="both"/>
        <w:rPr>
          <w:rFonts w:ascii="Verdana" w:hAnsi="Verdana" w:cs="Verdana"/>
          <w:sz w:val="16"/>
          <w:szCs w:val="16"/>
        </w:rPr>
      </w:pPr>
      <w:r w:rsidRPr="00483B9D">
        <w:rPr>
          <w:rFonts w:ascii="Verdana" w:hAnsi="Verdana" w:cs="Verdana"/>
          <w:sz w:val="16"/>
          <w:szCs w:val="16"/>
        </w:rPr>
        <w:t xml:space="preserve">BBA from Sikkim Manipal </w:t>
      </w:r>
      <w:r w:rsidR="00FF505C" w:rsidRPr="00483B9D">
        <w:rPr>
          <w:rFonts w:ascii="Verdana" w:hAnsi="Verdana" w:cs="Verdana"/>
          <w:sz w:val="16"/>
          <w:szCs w:val="16"/>
        </w:rPr>
        <w:t>University</w:t>
      </w:r>
      <w:r w:rsidRPr="00483B9D">
        <w:rPr>
          <w:rFonts w:ascii="Verdana" w:hAnsi="Verdana" w:cs="Verdana"/>
          <w:sz w:val="16"/>
          <w:szCs w:val="16"/>
        </w:rPr>
        <w:t>, through distance learning program</w:t>
      </w:r>
      <w:r w:rsidR="00FF505C" w:rsidRPr="00483B9D">
        <w:rPr>
          <w:rFonts w:ascii="Verdana" w:hAnsi="Verdana" w:cs="Verdana"/>
          <w:sz w:val="16"/>
          <w:szCs w:val="16"/>
        </w:rPr>
        <w:t>, Dubai,2013</w:t>
      </w:r>
      <w:r w:rsidRPr="00483B9D">
        <w:rPr>
          <w:rFonts w:ascii="Verdana" w:hAnsi="Verdana" w:cs="Verdana"/>
          <w:sz w:val="16"/>
          <w:szCs w:val="16"/>
        </w:rPr>
        <w:t>.</w:t>
      </w:r>
    </w:p>
    <w:p w:rsidR="002D3DCC" w:rsidRPr="00483B9D" w:rsidRDefault="009B1DE0">
      <w:pPr>
        <w:widowControl w:val="0"/>
        <w:numPr>
          <w:ilvl w:val="0"/>
          <w:numId w:val="1"/>
        </w:numPr>
        <w:tabs>
          <w:tab w:val="left" w:pos="288"/>
        </w:tabs>
        <w:autoSpaceDE w:val="0"/>
        <w:autoSpaceDN w:val="0"/>
        <w:adjustRightInd w:val="0"/>
        <w:spacing w:after="0" w:line="240" w:lineRule="auto"/>
        <w:ind w:left="288" w:hanging="288"/>
        <w:jc w:val="both"/>
        <w:rPr>
          <w:rFonts w:ascii="Verdana" w:hAnsi="Verdana" w:cs="Verdana"/>
          <w:sz w:val="16"/>
          <w:szCs w:val="16"/>
        </w:rPr>
      </w:pPr>
      <w:r w:rsidRPr="00483B9D">
        <w:rPr>
          <w:rFonts w:ascii="Verdana" w:hAnsi="Verdana" w:cs="Verdana"/>
          <w:sz w:val="16"/>
          <w:szCs w:val="16"/>
        </w:rPr>
        <w:t xml:space="preserve">Diploma in Mechanical Engineering from ICV Polytechnic, SCETE, West Bengal, 1997. </w:t>
      </w:r>
    </w:p>
    <w:p w:rsidR="002D3DCC" w:rsidRPr="00483B9D" w:rsidRDefault="002D3DCC">
      <w:pPr>
        <w:widowControl w:val="0"/>
        <w:autoSpaceDE w:val="0"/>
        <w:autoSpaceDN w:val="0"/>
        <w:adjustRightInd w:val="0"/>
        <w:spacing w:after="0" w:line="240" w:lineRule="auto"/>
        <w:rPr>
          <w:rFonts w:ascii="Verdana" w:hAnsi="Verdana" w:cs="Verdana"/>
          <w:b/>
          <w:bCs/>
          <w:sz w:val="16"/>
          <w:szCs w:val="16"/>
        </w:rPr>
      </w:pPr>
    </w:p>
    <w:p w:rsidR="002D3DCC" w:rsidRPr="00483B9D" w:rsidRDefault="009B1DE0">
      <w:pPr>
        <w:widowControl w:val="0"/>
        <w:autoSpaceDE w:val="0"/>
        <w:autoSpaceDN w:val="0"/>
        <w:adjustRightInd w:val="0"/>
        <w:spacing w:after="0" w:line="240" w:lineRule="auto"/>
        <w:jc w:val="both"/>
        <w:rPr>
          <w:rFonts w:ascii="Verdana" w:hAnsi="Verdana" w:cs="Verdana"/>
          <w:b/>
          <w:bCs/>
          <w:sz w:val="16"/>
          <w:szCs w:val="16"/>
        </w:rPr>
      </w:pPr>
      <w:r w:rsidRPr="00483B9D">
        <w:rPr>
          <w:rFonts w:ascii="Verdana" w:hAnsi="Verdana" w:cs="Verdana"/>
          <w:b/>
          <w:bCs/>
          <w:sz w:val="16"/>
          <w:szCs w:val="16"/>
        </w:rPr>
        <w:t>PERSONAL DETAILS</w:t>
      </w:r>
    </w:p>
    <w:p w:rsidR="002D3DCC" w:rsidRPr="00483B9D" w:rsidRDefault="002D3DCC">
      <w:pPr>
        <w:widowControl w:val="0"/>
        <w:autoSpaceDE w:val="0"/>
        <w:autoSpaceDN w:val="0"/>
        <w:adjustRightInd w:val="0"/>
        <w:spacing w:after="0" w:line="240" w:lineRule="auto"/>
        <w:rPr>
          <w:rFonts w:ascii="Verdana" w:hAnsi="Verdana" w:cs="Verdana"/>
          <w:b/>
          <w:bCs/>
          <w:sz w:val="16"/>
          <w:szCs w:val="16"/>
        </w:rPr>
      </w:pPr>
    </w:p>
    <w:p w:rsidR="002D3DCC" w:rsidRPr="00483B9D" w:rsidRDefault="009B1DE0">
      <w:pPr>
        <w:widowControl w:val="0"/>
        <w:numPr>
          <w:ilvl w:val="0"/>
          <w:numId w:val="1"/>
        </w:numPr>
        <w:tabs>
          <w:tab w:val="left" w:pos="288"/>
        </w:tabs>
        <w:autoSpaceDE w:val="0"/>
        <w:autoSpaceDN w:val="0"/>
        <w:adjustRightInd w:val="0"/>
        <w:spacing w:after="0" w:line="240" w:lineRule="auto"/>
        <w:ind w:left="288" w:hanging="288"/>
        <w:jc w:val="both"/>
        <w:rPr>
          <w:rFonts w:ascii="Verdana" w:hAnsi="Verdana" w:cs="Verdana"/>
          <w:sz w:val="16"/>
          <w:szCs w:val="16"/>
        </w:rPr>
      </w:pPr>
      <w:r w:rsidRPr="00483B9D">
        <w:rPr>
          <w:rFonts w:ascii="Verdana" w:hAnsi="Verdana" w:cs="Verdana"/>
          <w:sz w:val="16"/>
          <w:szCs w:val="16"/>
        </w:rPr>
        <w:t>Date of Birth</w:t>
      </w:r>
      <w:r w:rsidRPr="00483B9D">
        <w:rPr>
          <w:rFonts w:ascii="Verdana" w:hAnsi="Verdana" w:cs="Verdana"/>
          <w:sz w:val="16"/>
          <w:szCs w:val="16"/>
        </w:rPr>
        <w:tab/>
      </w:r>
      <w:r w:rsidRPr="00483B9D">
        <w:rPr>
          <w:rFonts w:ascii="Verdana" w:hAnsi="Verdana" w:cs="Verdana"/>
          <w:sz w:val="16"/>
          <w:szCs w:val="16"/>
        </w:rPr>
        <w:tab/>
      </w:r>
      <w:r w:rsidR="007064AE">
        <w:rPr>
          <w:rFonts w:ascii="Verdana" w:hAnsi="Verdana" w:cs="Verdana"/>
          <w:sz w:val="16"/>
          <w:szCs w:val="16"/>
        </w:rPr>
        <w:tab/>
      </w:r>
      <w:r w:rsidRPr="00483B9D">
        <w:rPr>
          <w:rFonts w:ascii="Verdana" w:hAnsi="Verdana" w:cs="Verdana"/>
          <w:sz w:val="16"/>
          <w:szCs w:val="16"/>
        </w:rPr>
        <w:t>:</w:t>
      </w:r>
      <w:r w:rsidRPr="00483B9D">
        <w:rPr>
          <w:rFonts w:ascii="Verdana" w:hAnsi="Verdana" w:cs="Verdana"/>
          <w:sz w:val="16"/>
          <w:szCs w:val="16"/>
        </w:rPr>
        <w:tab/>
        <w:t>24</w:t>
      </w:r>
      <w:r w:rsidRPr="00483B9D">
        <w:rPr>
          <w:rFonts w:ascii="Verdana" w:hAnsi="Verdana" w:cs="Verdana"/>
          <w:sz w:val="16"/>
          <w:szCs w:val="16"/>
          <w:vertAlign w:val="superscript"/>
        </w:rPr>
        <w:t>th</w:t>
      </w:r>
      <w:r w:rsidRPr="00483B9D">
        <w:rPr>
          <w:rFonts w:ascii="Verdana" w:hAnsi="Verdana" w:cs="Verdana"/>
          <w:sz w:val="16"/>
          <w:szCs w:val="16"/>
        </w:rPr>
        <w:t xml:space="preserve"> October, 1974.</w:t>
      </w:r>
    </w:p>
    <w:p w:rsidR="002D3DCC" w:rsidRPr="00483B9D" w:rsidRDefault="009B1DE0">
      <w:pPr>
        <w:widowControl w:val="0"/>
        <w:numPr>
          <w:ilvl w:val="0"/>
          <w:numId w:val="1"/>
        </w:numPr>
        <w:tabs>
          <w:tab w:val="left" w:pos="288"/>
        </w:tabs>
        <w:autoSpaceDE w:val="0"/>
        <w:autoSpaceDN w:val="0"/>
        <w:adjustRightInd w:val="0"/>
        <w:spacing w:after="0" w:line="240" w:lineRule="auto"/>
        <w:ind w:left="288" w:hanging="288"/>
        <w:jc w:val="both"/>
        <w:rPr>
          <w:rFonts w:ascii="Verdana" w:hAnsi="Verdana" w:cs="Verdana"/>
          <w:sz w:val="16"/>
          <w:szCs w:val="16"/>
        </w:rPr>
      </w:pPr>
      <w:r w:rsidRPr="00483B9D">
        <w:rPr>
          <w:rFonts w:ascii="Verdana" w:hAnsi="Verdana" w:cs="Verdana"/>
          <w:sz w:val="16"/>
          <w:szCs w:val="16"/>
        </w:rPr>
        <w:t>Languages</w:t>
      </w:r>
      <w:r w:rsidRPr="00483B9D">
        <w:rPr>
          <w:rFonts w:ascii="Verdana" w:hAnsi="Verdana" w:cs="Verdana"/>
          <w:sz w:val="16"/>
          <w:szCs w:val="16"/>
        </w:rPr>
        <w:tab/>
      </w:r>
      <w:r w:rsidRPr="00483B9D">
        <w:rPr>
          <w:rFonts w:ascii="Verdana" w:hAnsi="Verdana" w:cs="Verdana"/>
          <w:sz w:val="16"/>
          <w:szCs w:val="16"/>
        </w:rPr>
        <w:tab/>
      </w:r>
      <w:r w:rsidRPr="00483B9D">
        <w:rPr>
          <w:rFonts w:ascii="Verdana" w:hAnsi="Verdana" w:cs="Verdana"/>
          <w:sz w:val="16"/>
          <w:szCs w:val="16"/>
        </w:rPr>
        <w:tab/>
        <w:t xml:space="preserve">: </w:t>
      </w:r>
      <w:r w:rsidRPr="00483B9D">
        <w:rPr>
          <w:rFonts w:ascii="Verdana" w:hAnsi="Verdana" w:cs="Verdana"/>
          <w:sz w:val="16"/>
          <w:szCs w:val="16"/>
        </w:rPr>
        <w:tab/>
        <w:t>English, Hindi and Bengali.</w:t>
      </w:r>
    </w:p>
    <w:p w:rsidR="002D3DCC" w:rsidRPr="00483B9D" w:rsidRDefault="009B1DE0">
      <w:pPr>
        <w:widowControl w:val="0"/>
        <w:numPr>
          <w:ilvl w:val="0"/>
          <w:numId w:val="1"/>
        </w:numPr>
        <w:tabs>
          <w:tab w:val="left" w:pos="288"/>
        </w:tabs>
        <w:autoSpaceDE w:val="0"/>
        <w:autoSpaceDN w:val="0"/>
        <w:adjustRightInd w:val="0"/>
        <w:spacing w:after="0" w:line="240" w:lineRule="auto"/>
        <w:ind w:left="288" w:hanging="288"/>
        <w:jc w:val="both"/>
        <w:rPr>
          <w:rFonts w:ascii="Verdana" w:hAnsi="Verdana" w:cs="Verdana"/>
          <w:sz w:val="16"/>
          <w:szCs w:val="16"/>
        </w:rPr>
      </w:pPr>
      <w:r w:rsidRPr="00483B9D">
        <w:rPr>
          <w:rFonts w:ascii="Verdana" w:hAnsi="Verdana" w:cs="Verdana"/>
          <w:sz w:val="16"/>
          <w:szCs w:val="16"/>
        </w:rPr>
        <w:t>Nationality</w:t>
      </w:r>
      <w:r w:rsidRPr="00483B9D">
        <w:rPr>
          <w:rFonts w:ascii="Verdana" w:hAnsi="Verdana" w:cs="Verdana"/>
          <w:sz w:val="16"/>
          <w:szCs w:val="16"/>
        </w:rPr>
        <w:tab/>
      </w:r>
      <w:r w:rsidRPr="00483B9D">
        <w:rPr>
          <w:rFonts w:ascii="Verdana" w:hAnsi="Verdana" w:cs="Verdana"/>
          <w:sz w:val="16"/>
          <w:szCs w:val="16"/>
        </w:rPr>
        <w:tab/>
      </w:r>
      <w:r w:rsidRPr="00483B9D">
        <w:rPr>
          <w:rFonts w:ascii="Verdana" w:hAnsi="Verdana" w:cs="Verdana"/>
          <w:sz w:val="16"/>
          <w:szCs w:val="16"/>
        </w:rPr>
        <w:tab/>
        <w:t>:</w:t>
      </w:r>
      <w:r w:rsidRPr="00483B9D">
        <w:rPr>
          <w:rFonts w:ascii="Verdana" w:hAnsi="Verdana" w:cs="Verdana"/>
          <w:sz w:val="16"/>
          <w:szCs w:val="16"/>
        </w:rPr>
        <w:tab/>
        <w:t>Indian.</w:t>
      </w:r>
    </w:p>
    <w:p w:rsidR="002D3DCC" w:rsidRPr="00483B9D" w:rsidRDefault="009B1DE0">
      <w:pPr>
        <w:widowControl w:val="0"/>
        <w:numPr>
          <w:ilvl w:val="0"/>
          <w:numId w:val="1"/>
        </w:numPr>
        <w:tabs>
          <w:tab w:val="left" w:pos="288"/>
        </w:tabs>
        <w:autoSpaceDE w:val="0"/>
        <w:autoSpaceDN w:val="0"/>
        <w:adjustRightInd w:val="0"/>
        <w:spacing w:after="0" w:line="240" w:lineRule="auto"/>
        <w:ind w:left="288" w:hanging="288"/>
        <w:jc w:val="both"/>
        <w:rPr>
          <w:rFonts w:ascii="Verdana" w:hAnsi="Verdana" w:cs="Verdana"/>
          <w:sz w:val="16"/>
          <w:szCs w:val="16"/>
        </w:rPr>
      </w:pPr>
      <w:r w:rsidRPr="00483B9D">
        <w:rPr>
          <w:rFonts w:ascii="Verdana" w:hAnsi="Verdana" w:cs="Verdana"/>
          <w:sz w:val="16"/>
          <w:szCs w:val="16"/>
        </w:rPr>
        <w:t>Visa</w:t>
      </w:r>
      <w:r w:rsidRPr="00483B9D">
        <w:rPr>
          <w:rFonts w:ascii="Verdana" w:hAnsi="Verdana" w:cs="Verdana"/>
          <w:sz w:val="16"/>
          <w:szCs w:val="16"/>
        </w:rPr>
        <w:tab/>
      </w:r>
      <w:r w:rsidRPr="00483B9D">
        <w:rPr>
          <w:rFonts w:ascii="Verdana" w:hAnsi="Verdana" w:cs="Verdana"/>
          <w:sz w:val="16"/>
          <w:szCs w:val="16"/>
        </w:rPr>
        <w:tab/>
      </w:r>
      <w:r w:rsidRPr="00483B9D">
        <w:rPr>
          <w:rFonts w:ascii="Verdana" w:hAnsi="Verdana" w:cs="Verdana"/>
          <w:sz w:val="16"/>
          <w:szCs w:val="16"/>
        </w:rPr>
        <w:tab/>
      </w:r>
      <w:r w:rsidRPr="00483B9D">
        <w:rPr>
          <w:rFonts w:ascii="Verdana" w:hAnsi="Verdana" w:cs="Verdana"/>
          <w:sz w:val="16"/>
          <w:szCs w:val="16"/>
        </w:rPr>
        <w:tab/>
        <w:t>:</w:t>
      </w:r>
      <w:r w:rsidRPr="00483B9D">
        <w:rPr>
          <w:rFonts w:ascii="Verdana" w:hAnsi="Verdana" w:cs="Verdana"/>
          <w:sz w:val="16"/>
          <w:szCs w:val="16"/>
        </w:rPr>
        <w:tab/>
        <w:t xml:space="preserve">UAE Residence Visa </w:t>
      </w:r>
    </w:p>
    <w:p w:rsidR="002D3DCC" w:rsidRPr="00483B9D" w:rsidRDefault="009B1DE0">
      <w:pPr>
        <w:widowControl w:val="0"/>
        <w:numPr>
          <w:ilvl w:val="0"/>
          <w:numId w:val="1"/>
        </w:numPr>
        <w:tabs>
          <w:tab w:val="left" w:pos="288"/>
        </w:tabs>
        <w:autoSpaceDE w:val="0"/>
        <w:autoSpaceDN w:val="0"/>
        <w:adjustRightInd w:val="0"/>
        <w:spacing w:after="0" w:line="240" w:lineRule="auto"/>
        <w:ind w:left="288" w:hanging="288"/>
        <w:jc w:val="both"/>
        <w:rPr>
          <w:rFonts w:ascii="Verdana" w:hAnsi="Verdana" w:cs="Verdana"/>
          <w:sz w:val="16"/>
          <w:szCs w:val="16"/>
        </w:rPr>
      </w:pPr>
      <w:r w:rsidRPr="00483B9D">
        <w:rPr>
          <w:rFonts w:ascii="Verdana" w:hAnsi="Verdana" w:cs="Verdana"/>
          <w:sz w:val="16"/>
          <w:szCs w:val="16"/>
        </w:rPr>
        <w:t>Driving License</w:t>
      </w:r>
      <w:r w:rsidRPr="00483B9D">
        <w:rPr>
          <w:rFonts w:ascii="Verdana" w:hAnsi="Verdana" w:cs="Verdana"/>
          <w:sz w:val="16"/>
          <w:szCs w:val="16"/>
        </w:rPr>
        <w:tab/>
      </w:r>
      <w:r w:rsidRPr="00483B9D">
        <w:rPr>
          <w:rFonts w:ascii="Verdana" w:hAnsi="Verdana" w:cs="Verdana"/>
          <w:sz w:val="16"/>
          <w:szCs w:val="16"/>
        </w:rPr>
        <w:tab/>
        <w:t>:</w:t>
      </w:r>
      <w:r w:rsidRPr="00483B9D">
        <w:rPr>
          <w:rFonts w:ascii="Verdana" w:hAnsi="Verdana" w:cs="Verdana"/>
          <w:sz w:val="16"/>
          <w:szCs w:val="16"/>
        </w:rPr>
        <w:tab/>
        <w:t>Holding Dubai License - Automatic (valid till 20</w:t>
      </w:r>
      <w:r w:rsidR="0002615F">
        <w:rPr>
          <w:rFonts w:ascii="Verdana" w:hAnsi="Verdana" w:cs="Verdana"/>
          <w:sz w:val="16"/>
          <w:szCs w:val="16"/>
        </w:rPr>
        <w:t>23</w:t>
      </w:r>
      <w:r w:rsidRPr="00483B9D">
        <w:rPr>
          <w:rFonts w:ascii="Verdana" w:hAnsi="Verdana" w:cs="Verdana"/>
          <w:sz w:val="16"/>
          <w:szCs w:val="16"/>
        </w:rPr>
        <w:t>).</w:t>
      </w:r>
    </w:p>
    <w:p w:rsidR="002D3DCC" w:rsidRPr="00483B9D" w:rsidRDefault="009B1DE0">
      <w:pPr>
        <w:widowControl w:val="0"/>
        <w:numPr>
          <w:ilvl w:val="0"/>
          <w:numId w:val="1"/>
        </w:numPr>
        <w:tabs>
          <w:tab w:val="left" w:pos="288"/>
        </w:tabs>
        <w:autoSpaceDE w:val="0"/>
        <w:autoSpaceDN w:val="0"/>
        <w:adjustRightInd w:val="0"/>
        <w:spacing w:after="0" w:line="240" w:lineRule="auto"/>
        <w:ind w:left="288" w:hanging="288"/>
        <w:jc w:val="both"/>
        <w:rPr>
          <w:rFonts w:ascii="Verdana" w:hAnsi="Verdana" w:cs="Verdana"/>
          <w:sz w:val="16"/>
          <w:szCs w:val="16"/>
        </w:rPr>
      </w:pPr>
      <w:r w:rsidRPr="00483B9D">
        <w:rPr>
          <w:rFonts w:ascii="Verdana" w:hAnsi="Verdana" w:cs="Verdana"/>
          <w:sz w:val="16"/>
          <w:szCs w:val="16"/>
        </w:rPr>
        <w:t>Marital Status</w:t>
      </w:r>
      <w:r w:rsidRPr="00483B9D">
        <w:rPr>
          <w:rFonts w:ascii="Verdana" w:hAnsi="Verdana" w:cs="Verdana"/>
          <w:sz w:val="16"/>
          <w:szCs w:val="16"/>
        </w:rPr>
        <w:tab/>
      </w:r>
      <w:r w:rsidRPr="00483B9D">
        <w:rPr>
          <w:rFonts w:ascii="Verdana" w:hAnsi="Verdana" w:cs="Verdana"/>
          <w:sz w:val="16"/>
          <w:szCs w:val="16"/>
        </w:rPr>
        <w:tab/>
        <w:t>:</w:t>
      </w:r>
      <w:r w:rsidRPr="00483B9D">
        <w:rPr>
          <w:rFonts w:ascii="Verdana" w:hAnsi="Verdana" w:cs="Verdana"/>
          <w:sz w:val="16"/>
          <w:szCs w:val="16"/>
        </w:rPr>
        <w:tab/>
        <w:t>Married</w:t>
      </w:r>
    </w:p>
    <w:p w:rsidR="002D3DCC" w:rsidRDefault="009B1DE0">
      <w:pPr>
        <w:widowControl w:val="0"/>
        <w:numPr>
          <w:ilvl w:val="0"/>
          <w:numId w:val="1"/>
        </w:numPr>
        <w:tabs>
          <w:tab w:val="left" w:pos="288"/>
        </w:tabs>
        <w:autoSpaceDE w:val="0"/>
        <w:autoSpaceDN w:val="0"/>
        <w:adjustRightInd w:val="0"/>
        <w:spacing w:after="0" w:line="240" w:lineRule="auto"/>
        <w:ind w:left="288" w:hanging="288"/>
        <w:jc w:val="both"/>
        <w:rPr>
          <w:rFonts w:ascii="Verdana" w:hAnsi="Verdana" w:cs="Verdana"/>
          <w:sz w:val="17"/>
          <w:szCs w:val="17"/>
        </w:rPr>
      </w:pPr>
      <w:r w:rsidRPr="00483B9D">
        <w:rPr>
          <w:rFonts w:ascii="Verdana" w:hAnsi="Verdana" w:cs="Verdana"/>
          <w:sz w:val="16"/>
          <w:szCs w:val="16"/>
        </w:rPr>
        <w:t>Dependents</w:t>
      </w:r>
      <w:r w:rsidRPr="00483B9D">
        <w:rPr>
          <w:rFonts w:ascii="Verdana" w:hAnsi="Verdana" w:cs="Verdana"/>
          <w:sz w:val="16"/>
          <w:szCs w:val="16"/>
        </w:rPr>
        <w:tab/>
      </w:r>
      <w:r w:rsidRPr="00483B9D">
        <w:rPr>
          <w:rFonts w:ascii="Verdana" w:hAnsi="Verdana" w:cs="Verdana"/>
          <w:sz w:val="16"/>
          <w:szCs w:val="16"/>
        </w:rPr>
        <w:tab/>
      </w:r>
      <w:r w:rsidRPr="00483B9D">
        <w:rPr>
          <w:rFonts w:ascii="Verdana" w:hAnsi="Verdana" w:cs="Verdana"/>
          <w:sz w:val="16"/>
          <w:szCs w:val="16"/>
        </w:rPr>
        <w:tab/>
        <w:t>:</w:t>
      </w:r>
      <w:r w:rsidRPr="00483B9D">
        <w:rPr>
          <w:rFonts w:ascii="Verdana" w:hAnsi="Verdana" w:cs="Verdana"/>
          <w:sz w:val="16"/>
          <w:szCs w:val="16"/>
        </w:rPr>
        <w:tab/>
      </w:r>
      <w:r>
        <w:rPr>
          <w:rFonts w:ascii="Verdana" w:hAnsi="Verdana" w:cs="Verdana"/>
          <w:sz w:val="17"/>
          <w:szCs w:val="17"/>
        </w:rPr>
        <w:t>Wife and Two Children</w:t>
      </w:r>
    </w:p>
    <w:p w:rsidR="00A4651B" w:rsidRDefault="00A4651B" w:rsidP="00A4651B">
      <w:pPr>
        <w:widowControl w:val="0"/>
        <w:tabs>
          <w:tab w:val="left" w:pos="288"/>
        </w:tabs>
        <w:autoSpaceDE w:val="0"/>
        <w:autoSpaceDN w:val="0"/>
        <w:adjustRightInd w:val="0"/>
        <w:spacing w:after="0" w:line="240" w:lineRule="auto"/>
        <w:jc w:val="both"/>
        <w:rPr>
          <w:rFonts w:ascii="Verdana" w:hAnsi="Verdana" w:cs="Verdana"/>
          <w:sz w:val="17"/>
          <w:szCs w:val="17"/>
        </w:rPr>
      </w:pPr>
    </w:p>
    <w:p w:rsidR="00A4651B" w:rsidRDefault="00A4651B" w:rsidP="00A4651B">
      <w:pPr>
        <w:widowControl w:val="0"/>
        <w:tabs>
          <w:tab w:val="left" w:pos="288"/>
        </w:tabs>
        <w:autoSpaceDE w:val="0"/>
        <w:autoSpaceDN w:val="0"/>
        <w:adjustRightInd w:val="0"/>
        <w:spacing w:after="0" w:line="240" w:lineRule="auto"/>
        <w:jc w:val="both"/>
        <w:rPr>
          <w:rFonts w:ascii="Verdana" w:hAnsi="Verdana" w:cs="Verdana"/>
          <w:sz w:val="17"/>
          <w:szCs w:val="17"/>
        </w:rPr>
      </w:pPr>
    </w:p>
    <w:p w:rsidR="00A4651B" w:rsidRDefault="00A4651B" w:rsidP="00A4651B">
      <w:pPr>
        <w:widowControl w:val="0"/>
        <w:tabs>
          <w:tab w:val="left" w:pos="288"/>
        </w:tabs>
        <w:autoSpaceDE w:val="0"/>
        <w:autoSpaceDN w:val="0"/>
        <w:adjustRightInd w:val="0"/>
        <w:spacing w:after="0" w:line="240" w:lineRule="auto"/>
        <w:jc w:val="both"/>
        <w:rPr>
          <w:rFonts w:ascii="Verdana" w:hAnsi="Verdana" w:cs="Verdana"/>
          <w:sz w:val="17"/>
          <w:szCs w:val="17"/>
        </w:rPr>
      </w:pPr>
    </w:p>
    <w:sectPr w:rsidR="00A4651B" w:rsidSect="007064AE">
      <w:pgSz w:w="12240" w:h="15840"/>
      <w:pgMar w:top="426" w:right="1440" w:bottom="709"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00"/>
    <w:family w:val="swiss"/>
    <w:pitch w:val="variable"/>
    <w:sig w:usb0="A00006FF" w:usb1="4000205B" w:usb2="00000010" w:usb3="00000000" w:csb0="0000019F" w:csb1="00000000"/>
  </w:font>
  <w:font w:name="Helv">
    <w:panose1 w:val="020B06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numFmt w:val="bullet"/>
      <w:lvlText w:val=""/>
      <w:legacy w:legacy="1" w:legacySpace="0" w:legacyIndent="360"/>
      <w:lvlJc w:val="left"/>
      <w:rPr>
        <w:rFonts w:ascii="Symbol" w:hAnsi="Symbol" w:hint="default"/>
      </w:rPr>
    </w:lvl>
    <w:lvl w:ilvl="1" w:tentative="1">
      <w:start w:val="1"/>
      <w:numFmt w:val="decimal"/>
      <w:lvlText w:val=""/>
      <w:lvlJc w:val="left"/>
    </w:lvl>
    <w:lvl w:ilvl="2" w:tentative="1">
      <w:start w:val="1"/>
      <w:numFmt w:val="decimal"/>
      <w:lvlText w:val=""/>
      <w:lvlJc w:val="left"/>
    </w:lvl>
    <w:lvl w:ilvl="3" w:tentative="1">
      <w:start w:val="1"/>
      <w:numFmt w:val="decimal"/>
      <w:lvlText w:val=""/>
      <w:lvlJc w:val="left"/>
    </w:lvl>
    <w:lvl w:ilvl="4" w:tentative="1">
      <w:start w:val="1"/>
      <w:numFmt w:val="decimal"/>
      <w:lvlText w:val=""/>
      <w:lvlJc w:val="left"/>
    </w:lvl>
    <w:lvl w:ilvl="5" w:tentative="1">
      <w:start w:val="1"/>
      <w:numFmt w:val="decimal"/>
      <w:lvlText w:val=""/>
      <w:lvlJc w:val="left"/>
    </w:lvl>
    <w:lvl w:ilvl="6" w:tentative="1">
      <w:start w:val="1"/>
      <w:numFmt w:val="decimal"/>
      <w:lvlText w:val=""/>
      <w:lvlJc w:val="left"/>
    </w:lvl>
    <w:lvl w:ilvl="7" w:tentative="1">
      <w:start w:val="1"/>
      <w:numFmt w:val="decimal"/>
      <w:lvlText w:val=""/>
      <w:lvlJc w:val="left"/>
    </w:lvl>
    <w:lvl w:ilvl="8" w:tentative="1">
      <w:start w:val="1"/>
      <w:numFmt w:val="decimal"/>
      <w:lvlText w:val=""/>
      <w:lvlJc w:val="left"/>
    </w:lvl>
  </w:abstractNum>
  <w:abstractNum w:abstractNumId="1">
    <w:nsid w:val="1E5971EA"/>
    <w:multiLevelType w:val="hybridMultilevel"/>
    <w:tmpl w:val="48983D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A211B6F"/>
    <w:multiLevelType w:val="hybridMultilevel"/>
    <w:tmpl w:val="4546D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60A7627"/>
    <w:multiLevelType w:val="hybridMultilevel"/>
    <w:tmpl w:val="86F84C9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D8B1408"/>
    <w:multiLevelType w:val="hybridMultilevel"/>
    <w:tmpl w:val="D83C06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rawingGridHorizontalOrigin w:val="0"/>
  <w:drawingGridVerticalOrigin w:val="0"/>
  <w:doNotShadeFormData/>
  <w:characterSpacingControl w:val="compressPunctuation"/>
  <w:savePreviewPicture/>
  <w:compat>
    <w:spaceForUL/>
    <w:balanceSingleByteDoubleByteWidth/>
    <w:doNotLeaveBackslashAlone/>
    <w:ulTrailSpace/>
    <w:doNotExpandShiftReturn/>
    <w:adjustLineHeightInTable/>
    <w:useFELayout/>
  </w:compat>
  <w:rsids>
    <w:rsidRoot w:val="002D3DCC"/>
    <w:rsid w:val="0002615F"/>
    <w:rsid w:val="000D1F73"/>
    <w:rsid w:val="001331F4"/>
    <w:rsid w:val="00133561"/>
    <w:rsid w:val="00141106"/>
    <w:rsid w:val="001772E6"/>
    <w:rsid w:val="001E45EA"/>
    <w:rsid w:val="00271EA0"/>
    <w:rsid w:val="002D3DCC"/>
    <w:rsid w:val="00327018"/>
    <w:rsid w:val="00337040"/>
    <w:rsid w:val="00374B5F"/>
    <w:rsid w:val="003B79A5"/>
    <w:rsid w:val="003C798B"/>
    <w:rsid w:val="004126AB"/>
    <w:rsid w:val="00414210"/>
    <w:rsid w:val="00467FDB"/>
    <w:rsid w:val="00467FE0"/>
    <w:rsid w:val="004732EC"/>
    <w:rsid w:val="00483B9D"/>
    <w:rsid w:val="005135E5"/>
    <w:rsid w:val="0055358E"/>
    <w:rsid w:val="0058422C"/>
    <w:rsid w:val="005A484F"/>
    <w:rsid w:val="005C2264"/>
    <w:rsid w:val="00632C0C"/>
    <w:rsid w:val="00645199"/>
    <w:rsid w:val="0064714C"/>
    <w:rsid w:val="00651810"/>
    <w:rsid w:val="007064AE"/>
    <w:rsid w:val="00752B91"/>
    <w:rsid w:val="00756413"/>
    <w:rsid w:val="00772006"/>
    <w:rsid w:val="00772D01"/>
    <w:rsid w:val="00891417"/>
    <w:rsid w:val="008D7441"/>
    <w:rsid w:val="008F7AAF"/>
    <w:rsid w:val="00926DE7"/>
    <w:rsid w:val="009B1DE0"/>
    <w:rsid w:val="00A04146"/>
    <w:rsid w:val="00A4651B"/>
    <w:rsid w:val="00B810A9"/>
    <w:rsid w:val="00B94CA2"/>
    <w:rsid w:val="00BB62B1"/>
    <w:rsid w:val="00BD7138"/>
    <w:rsid w:val="00D11398"/>
    <w:rsid w:val="00D978D2"/>
    <w:rsid w:val="00DE02BD"/>
    <w:rsid w:val="00E114DC"/>
    <w:rsid w:val="00E43361"/>
    <w:rsid w:val="00EC1064"/>
    <w:rsid w:val="00F91736"/>
    <w:rsid w:val="00FB1DCE"/>
    <w:rsid w:val="00FD5FE2"/>
    <w:rsid w:val="00FF505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9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4CA2"/>
    <w:pPr>
      <w:spacing w:after="200" w:line="276" w:lineRule="auto"/>
    </w:pPr>
    <w:rPr>
      <w:rFonts w:ascii="Calibri" w:hAnsi="Calibr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4CA2"/>
    <w:pPr>
      <w:spacing w:after="0" w:line="240" w:lineRule="auto"/>
    </w:pPr>
    <w:rPr>
      <w:rFonts w:ascii="Tahoma" w:hAnsi="Tahoma" w:cs="Mangal"/>
      <w:sz w:val="16"/>
      <w:szCs w:val="14"/>
    </w:rPr>
  </w:style>
  <w:style w:type="character" w:customStyle="1" w:styleId="BalloonTextChar">
    <w:name w:val="Balloon Text Char"/>
    <w:link w:val="BalloonText"/>
    <w:uiPriority w:val="99"/>
    <w:semiHidden/>
    <w:rsid w:val="00B94CA2"/>
    <w:rPr>
      <w:rFonts w:ascii="Tahoma" w:hAnsi="Tahoma" w:cs="Mangal"/>
      <w:sz w:val="16"/>
      <w:szCs w:val="14"/>
    </w:rPr>
  </w:style>
  <w:style w:type="paragraph" w:styleId="ListParagraph">
    <w:name w:val="List Paragraph"/>
    <w:basedOn w:val="Normal"/>
    <w:uiPriority w:val="34"/>
    <w:qFormat/>
    <w:rsid w:val="00BB62B1"/>
    <w:pPr>
      <w:ind w:left="720"/>
      <w:contextualSpacing/>
    </w:pPr>
  </w:style>
  <w:style w:type="character" w:styleId="Hyperlink">
    <w:name w:val="Hyperlink"/>
    <w:basedOn w:val="DefaultParagraphFont"/>
    <w:unhideWhenUsed/>
    <w:rsid w:val="007064AE"/>
    <w:rPr>
      <w:color w:val="0000FF" w:themeColor="hyperlink"/>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jayanta.211966@2free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4</Pages>
  <Words>2038</Words>
  <Characters>11622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JAYANTA KUMAR GUHA</vt:lpstr>
    </vt:vector>
  </TitlesOfParts>
  <Company>Cummins Inc</Company>
  <LinksUpToDate>false</LinksUpToDate>
  <CharactersWithSpaces>13633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JAYANTA KUMAR GUHA</dc:title>
  <dc:creator>Deep</dc:creator>
  <cp:lastModifiedBy>HRDESK4</cp:lastModifiedBy>
  <cp:revision>11</cp:revision>
  <cp:lastPrinted>2018-08-13T21:49:00Z</cp:lastPrinted>
  <dcterms:created xsi:type="dcterms:W3CDTF">2018-03-21T01:22:00Z</dcterms:created>
  <dcterms:modified xsi:type="dcterms:W3CDTF">2018-08-28T08:05:00Z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1033-9.1.0.4560</vt:lpwstr>
  </property>
</Properties>
</file>