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1A9" w:rsidRPr="00F351A9" w:rsidRDefault="00F351A9" w:rsidP="00F351A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lang w:val="en-IN" w:eastAsia="en-IN"/>
        </w:rPr>
      </w:pPr>
      <w:r w:rsidRPr="00F351A9">
        <w:rPr>
          <w:rFonts w:ascii="Tahoma" w:hAnsi="Tahoma" w:cs="Tahoma"/>
          <w:b/>
          <w:bCs/>
          <w:color w:val="000000"/>
          <w:lang w:val="en-IN" w:eastAsia="en-IN"/>
        </w:rPr>
        <w:t>Gulfjobseeker.com CV No:</w:t>
      </w:r>
      <w:r w:rsidRPr="00F351A9">
        <w:t xml:space="preserve"> </w:t>
      </w:r>
      <w:r w:rsidRPr="00F351A9">
        <w:rPr>
          <w:rFonts w:ascii="Tahoma" w:hAnsi="Tahoma" w:cs="Tahoma"/>
          <w:b/>
          <w:bCs/>
          <w:color w:val="000000"/>
          <w:lang w:val="en-IN" w:eastAsia="en-IN"/>
        </w:rPr>
        <w:t>1272054</w:t>
      </w:r>
      <w:bookmarkStart w:id="0" w:name="_GoBack"/>
      <w:bookmarkEnd w:id="0"/>
    </w:p>
    <w:p w:rsidR="00F351A9" w:rsidRPr="00F351A9" w:rsidRDefault="00F351A9" w:rsidP="00F351A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 w:rsidRPr="00F351A9">
        <w:rPr>
          <w:rFonts w:ascii="Tahoma" w:hAnsi="Tahoma" w:cs="Tahoma"/>
          <w:b/>
          <w:bCs/>
          <w:color w:val="000000"/>
        </w:rPr>
        <w:t>Mobile +</w:t>
      </w:r>
      <w:r w:rsidRPr="00F351A9">
        <w:rPr>
          <w:rFonts w:ascii="Tahoma" w:hAnsi="Tahoma" w:cs="Tahoma"/>
          <w:bCs/>
          <w:color w:val="000000"/>
        </w:rPr>
        <w:t>971505905010 / +971504753686</w:t>
      </w:r>
      <w:r w:rsidRPr="00F351A9">
        <w:rPr>
          <w:rFonts w:ascii="Tahoma" w:hAnsi="Tahoma" w:cs="Tahoma"/>
          <w:b/>
          <w:bCs/>
          <w:color w:val="000000"/>
        </w:rPr>
        <w:t xml:space="preserve"> </w:t>
      </w:r>
    </w:p>
    <w:p w:rsidR="00F351A9" w:rsidRPr="00F351A9" w:rsidRDefault="00F351A9" w:rsidP="00F351A9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</w:rPr>
      </w:pPr>
    </w:p>
    <w:p w:rsidR="00F351A9" w:rsidRPr="00F351A9" w:rsidRDefault="00F351A9" w:rsidP="00F351A9">
      <w:pPr>
        <w:autoSpaceDE w:val="0"/>
        <w:autoSpaceDN w:val="0"/>
        <w:adjustRightInd w:val="0"/>
        <w:rPr>
          <w:rFonts w:ascii="Tahoma" w:hAnsi="Tahoma" w:cs="Tahoma"/>
          <w:bCs/>
          <w:color w:val="000000"/>
        </w:rPr>
      </w:pPr>
      <w:r w:rsidRPr="00F351A9">
        <w:rPr>
          <w:rFonts w:ascii="Tahoma" w:hAnsi="Tahoma" w:cs="Tahoma"/>
          <w:bCs/>
          <w:color w:val="000000"/>
        </w:rPr>
        <w:t>To get contact details of this candidates</w:t>
      </w:r>
    </w:p>
    <w:p w:rsidR="00F351A9" w:rsidRPr="00F351A9" w:rsidRDefault="00F351A9" w:rsidP="00F351A9">
      <w:pPr>
        <w:autoSpaceDE w:val="0"/>
        <w:autoSpaceDN w:val="0"/>
        <w:adjustRightInd w:val="0"/>
        <w:rPr>
          <w:rFonts w:ascii="Tahoma" w:hAnsi="Tahoma" w:cs="Tahoma"/>
          <w:bCs/>
          <w:color w:val="000000"/>
        </w:rPr>
      </w:pPr>
      <w:r w:rsidRPr="00F351A9">
        <w:rPr>
          <w:rFonts w:ascii="Tahoma" w:hAnsi="Tahoma" w:cs="Tahoma"/>
          <w:bCs/>
          <w:color w:val="000000"/>
        </w:rPr>
        <w:t>Submit request through Feedback Link</w:t>
      </w:r>
    </w:p>
    <w:p w:rsidR="009B4779" w:rsidRPr="00F351A9" w:rsidRDefault="00F351A9" w:rsidP="00F351A9">
      <w:pPr>
        <w:autoSpaceDE w:val="0"/>
        <w:autoSpaceDN w:val="0"/>
        <w:adjustRightInd w:val="0"/>
        <w:rPr>
          <w:rFonts w:ascii="Tahoma" w:hAnsi="Tahoma" w:cs="Tahoma"/>
          <w:bCs/>
          <w:color w:val="000000"/>
        </w:rPr>
      </w:pPr>
      <w:hyperlink r:id="rId6" w:history="1">
        <w:r w:rsidRPr="00F351A9">
          <w:rPr>
            <w:rStyle w:val="Hyperlink"/>
            <w:rFonts w:ascii="Tahoma" w:hAnsi="Tahoma" w:cs="Tahoma"/>
            <w:bCs/>
          </w:rPr>
          <w:t>http://www.gulfjobseeker.com/feedback/submit_fb.php</w:t>
        </w:r>
      </w:hyperlink>
    </w:p>
    <w:p w:rsidR="009B4779" w:rsidRDefault="009B4779" w:rsidP="009B4779">
      <w:pPr>
        <w:pStyle w:val="Title"/>
        <w:ind w:left="360" w:hanging="360"/>
        <w:contextualSpacing/>
        <w:jc w:val="left"/>
        <w:rPr>
          <w:rFonts w:ascii="Arial" w:hAnsi="Arial" w:cs="Arial"/>
          <w:noProof/>
          <w:color w:val="auto"/>
          <w:sz w:val="28"/>
          <w:szCs w:val="22"/>
        </w:rPr>
      </w:pPr>
    </w:p>
    <w:p w:rsidR="009B4779" w:rsidRPr="00212D5C" w:rsidRDefault="009B4779" w:rsidP="009B4779">
      <w:pPr>
        <w:pStyle w:val="Title"/>
        <w:ind w:left="360" w:hanging="360"/>
        <w:contextualSpacing/>
        <w:jc w:val="left"/>
        <w:rPr>
          <w:rFonts w:ascii="Arial" w:hAnsi="Arial" w:cs="Arial"/>
          <w:sz w:val="10"/>
        </w:rPr>
      </w:pPr>
    </w:p>
    <w:p w:rsidR="002A53EE" w:rsidRDefault="00A363D5" w:rsidP="002A53EE">
      <w:pPr>
        <w:pStyle w:val="ListBullet"/>
        <w:numPr>
          <w:ilvl w:val="0"/>
          <w:numId w:val="0"/>
        </w:numPr>
        <w:ind w:left="360" w:hanging="360"/>
        <w:contextualSpacing/>
        <w:jc w:val="both"/>
        <w:rPr>
          <w:rFonts w:ascii="Arial" w:hAnsi="Arial" w:cs="Arial"/>
          <w:sz w:val="22"/>
        </w:rPr>
      </w:pPr>
      <w:r w:rsidRPr="00D06619">
        <w:rPr>
          <w:rFonts w:ascii="Arial" w:hAnsi="Arial" w:cs="Arial"/>
          <w:b/>
          <w:sz w:val="22"/>
        </w:rPr>
        <w:t>Languages:</w:t>
      </w:r>
      <w:r w:rsidR="00B4541E" w:rsidRPr="00D06619">
        <w:rPr>
          <w:rFonts w:ascii="Arial" w:hAnsi="Arial" w:cs="Arial"/>
          <w:b/>
          <w:sz w:val="22"/>
        </w:rPr>
        <w:tab/>
      </w:r>
      <w:r w:rsidR="00B4541E" w:rsidRPr="00D06619">
        <w:rPr>
          <w:rFonts w:ascii="Arial" w:hAnsi="Arial" w:cs="Arial"/>
          <w:b/>
          <w:sz w:val="22"/>
        </w:rPr>
        <w:tab/>
        <w:t>English:</w:t>
      </w:r>
      <w:r w:rsidR="00B4541E" w:rsidRPr="00D06619">
        <w:rPr>
          <w:rFonts w:ascii="Arial" w:hAnsi="Arial" w:cs="Arial"/>
          <w:sz w:val="22"/>
        </w:rPr>
        <w:t xml:space="preserve"> Fluent</w:t>
      </w:r>
      <w:r w:rsidR="00B4541E" w:rsidRPr="00D06619">
        <w:rPr>
          <w:rFonts w:ascii="Arial" w:hAnsi="Arial" w:cs="Arial"/>
          <w:sz w:val="22"/>
        </w:rPr>
        <w:tab/>
      </w:r>
      <w:r w:rsidR="00B4541E" w:rsidRPr="00D06619">
        <w:rPr>
          <w:rFonts w:ascii="Arial" w:hAnsi="Arial" w:cs="Arial"/>
          <w:sz w:val="22"/>
        </w:rPr>
        <w:tab/>
      </w:r>
      <w:r w:rsidR="00B4541E" w:rsidRPr="00D06619">
        <w:rPr>
          <w:rFonts w:ascii="Arial" w:hAnsi="Arial" w:cs="Arial"/>
          <w:b/>
          <w:sz w:val="22"/>
        </w:rPr>
        <w:t>Urdu:</w:t>
      </w:r>
      <w:r w:rsidR="00B4541E" w:rsidRPr="00D06619">
        <w:rPr>
          <w:rFonts w:ascii="Arial" w:hAnsi="Arial" w:cs="Arial"/>
          <w:sz w:val="22"/>
        </w:rPr>
        <w:t xml:space="preserve"> Native</w:t>
      </w:r>
      <w:r w:rsidR="00B4541E" w:rsidRPr="00D06619">
        <w:rPr>
          <w:rFonts w:ascii="Arial" w:hAnsi="Arial" w:cs="Arial"/>
          <w:sz w:val="22"/>
        </w:rPr>
        <w:tab/>
      </w:r>
      <w:r w:rsidR="00B4541E" w:rsidRPr="00D06619">
        <w:rPr>
          <w:rFonts w:ascii="Arial" w:hAnsi="Arial" w:cs="Arial"/>
          <w:sz w:val="22"/>
        </w:rPr>
        <w:tab/>
      </w:r>
      <w:r w:rsidR="00B4541E" w:rsidRPr="00D06619">
        <w:rPr>
          <w:rFonts w:ascii="Arial" w:hAnsi="Arial" w:cs="Arial"/>
          <w:b/>
          <w:sz w:val="22"/>
        </w:rPr>
        <w:t>Arabic:</w:t>
      </w:r>
      <w:r w:rsidR="00B4541E" w:rsidRPr="00D06619">
        <w:rPr>
          <w:rFonts w:ascii="Arial" w:hAnsi="Arial" w:cs="Arial"/>
          <w:sz w:val="22"/>
        </w:rPr>
        <w:t xml:space="preserve"> Basic</w:t>
      </w:r>
    </w:p>
    <w:p w:rsidR="002A53EE" w:rsidRPr="00212D5C" w:rsidRDefault="00F351A9" w:rsidP="002A53EE">
      <w:pPr>
        <w:pStyle w:val="ListBullet"/>
        <w:numPr>
          <w:ilvl w:val="0"/>
          <w:numId w:val="0"/>
        </w:numPr>
        <w:ind w:left="360" w:hanging="360"/>
        <w:contextualSpacing/>
        <w:jc w:val="both"/>
        <w:rPr>
          <w:rFonts w:ascii="Arial" w:hAnsi="Arial" w:cs="Arial"/>
          <w:bCs/>
          <w:color w:val="FFFFFF" w:themeColor="background1"/>
          <w:sz w:val="20"/>
          <w:szCs w:val="26"/>
        </w:rPr>
      </w:pPr>
      <w:r>
        <w:rPr>
          <w:rFonts w:ascii="Arial" w:hAnsi="Arial" w:cs="Arial"/>
          <w:noProof/>
          <w:color w:val="FFFFFF" w:themeColor="background1"/>
          <w:sz w:val="18"/>
        </w:rPr>
        <w:pict>
          <v:line id="_x0000_s1032" style="position:absolute;left:0;text-align:left;z-index:-251651072" from="0,6.85pt" to="464.25pt,6.85pt" o:allowincell="f" strokeweight=".16931mm"/>
        </w:pict>
      </w:r>
    </w:p>
    <w:p w:rsidR="004E392F" w:rsidRPr="00862FD4" w:rsidRDefault="004E392F" w:rsidP="002A53EE">
      <w:pPr>
        <w:contextualSpacing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PROFILE</w:t>
      </w:r>
    </w:p>
    <w:p w:rsidR="004E392F" w:rsidRPr="00A74AF4" w:rsidRDefault="004E392F" w:rsidP="004C64E1">
      <w:pPr>
        <w:contextualSpacing/>
        <w:jc w:val="both"/>
        <w:rPr>
          <w:rFonts w:ascii="Arial" w:hAnsi="Arial" w:cs="Arial"/>
          <w:sz w:val="16"/>
        </w:rPr>
      </w:pPr>
    </w:p>
    <w:p w:rsidR="00826307" w:rsidRDefault="004E392F" w:rsidP="004C64E1">
      <w:pPr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Marketing and strategy </w:t>
      </w:r>
      <w:r w:rsidR="00DB45F5">
        <w:rPr>
          <w:rFonts w:ascii="Arial" w:hAnsi="Arial" w:cs="Arial"/>
          <w:sz w:val="22"/>
        </w:rPr>
        <w:t>graduate</w:t>
      </w:r>
      <w:r>
        <w:rPr>
          <w:rFonts w:ascii="Arial" w:hAnsi="Arial" w:cs="Arial"/>
          <w:sz w:val="22"/>
        </w:rPr>
        <w:t xml:space="preserve"> with </w:t>
      </w:r>
      <w:r w:rsidR="00826307">
        <w:rPr>
          <w:rFonts w:ascii="Arial" w:hAnsi="Arial" w:cs="Arial"/>
          <w:sz w:val="22"/>
        </w:rPr>
        <w:t>broad</w:t>
      </w:r>
      <w:r>
        <w:rPr>
          <w:rFonts w:ascii="Arial" w:hAnsi="Arial" w:cs="Arial"/>
          <w:sz w:val="22"/>
        </w:rPr>
        <w:t xml:space="preserve"> experience </w:t>
      </w:r>
      <w:r w:rsidR="00826307">
        <w:rPr>
          <w:rFonts w:ascii="Arial" w:hAnsi="Arial" w:cs="Arial"/>
          <w:sz w:val="22"/>
        </w:rPr>
        <w:t>across</w:t>
      </w:r>
      <w:r>
        <w:rPr>
          <w:rFonts w:ascii="Arial" w:hAnsi="Arial" w:cs="Arial"/>
          <w:sz w:val="22"/>
        </w:rPr>
        <w:t xml:space="preserve"> top </w:t>
      </w:r>
      <w:r w:rsidR="00826307">
        <w:rPr>
          <w:rFonts w:ascii="Arial" w:hAnsi="Arial" w:cs="Arial"/>
          <w:sz w:val="22"/>
        </w:rPr>
        <w:t>media, telecommunication</w:t>
      </w:r>
      <w:r>
        <w:rPr>
          <w:rFonts w:ascii="Arial" w:hAnsi="Arial" w:cs="Arial"/>
          <w:sz w:val="22"/>
        </w:rPr>
        <w:t xml:space="preserve"> and retail companies</w:t>
      </w:r>
      <w:r w:rsidR="00826307">
        <w:rPr>
          <w:rFonts w:ascii="Arial" w:hAnsi="Arial" w:cs="Arial"/>
          <w:sz w:val="22"/>
        </w:rPr>
        <w:t>.</w:t>
      </w:r>
      <w:r w:rsidR="00DB45F5">
        <w:rPr>
          <w:rFonts w:ascii="Arial" w:hAnsi="Arial" w:cs="Arial"/>
          <w:sz w:val="22"/>
        </w:rPr>
        <w:t xml:space="preserve"> </w:t>
      </w:r>
      <w:r w:rsidR="00826307">
        <w:rPr>
          <w:rFonts w:ascii="Arial" w:hAnsi="Arial" w:cs="Arial"/>
          <w:sz w:val="22"/>
        </w:rPr>
        <w:t xml:space="preserve">MSc in Marketing </w:t>
      </w:r>
      <w:r w:rsidR="00DB45F5">
        <w:rPr>
          <w:rFonts w:ascii="Arial" w:hAnsi="Arial" w:cs="Arial"/>
          <w:sz w:val="22"/>
        </w:rPr>
        <w:t>and</w:t>
      </w:r>
      <w:r w:rsidR="00826307">
        <w:rPr>
          <w:rFonts w:ascii="Arial" w:hAnsi="Arial" w:cs="Arial"/>
          <w:sz w:val="22"/>
        </w:rPr>
        <w:t xml:space="preserve"> Strategy from Warwick Business School</w:t>
      </w:r>
      <w:r w:rsidR="00DB45F5">
        <w:rPr>
          <w:rFonts w:ascii="Arial" w:hAnsi="Arial" w:cs="Arial"/>
          <w:sz w:val="22"/>
        </w:rPr>
        <w:t>,</w:t>
      </w:r>
      <w:r w:rsidR="00EB6EA3">
        <w:rPr>
          <w:rFonts w:ascii="Arial" w:hAnsi="Arial" w:cs="Arial"/>
          <w:sz w:val="22"/>
        </w:rPr>
        <w:t xml:space="preserve"> </w:t>
      </w:r>
      <w:r w:rsidR="00816709">
        <w:rPr>
          <w:rFonts w:ascii="Arial" w:hAnsi="Arial" w:cs="Arial"/>
          <w:sz w:val="22"/>
        </w:rPr>
        <w:t xml:space="preserve">UK, </w:t>
      </w:r>
      <w:r w:rsidR="00EB6EA3">
        <w:rPr>
          <w:rFonts w:ascii="Arial" w:hAnsi="Arial" w:cs="Arial"/>
          <w:sz w:val="22"/>
        </w:rPr>
        <w:t xml:space="preserve">with expertise in </w:t>
      </w:r>
      <w:r w:rsidR="00DB45F5">
        <w:rPr>
          <w:rFonts w:ascii="Arial" w:hAnsi="Arial" w:cs="Arial"/>
          <w:sz w:val="22"/>
        </w:rPr>
        <w:t>social media marketing and global branding</w:t>
      </w:r>
      <w:r w:rsidR="00816709">
        <w:rPr>
          <w:rFonts w:ascii="Arial" w:hAnsi="Arial" w:cs="Arial"/>
          <w:sz w:val="22"/>
        </w:rPr>
        <w:t xml:space="preserve"> and</w:t>
      </w:r>
      <w:r w:rsidR="00DB45F5">
        <w:rPr>
          <w:rFonts w:ascii="Arial" w:hAnsi="Arial" w:cs="Arial"/>
          <w:sz w:val="22"/>
        </w:rPr>
        <w:t xml:space="preserve"> </w:t>
      </w:r>
      <w:proofErr w:type="gramStart"/>
      <w:r w:rsidR="000602F7">
        <w:rPr>
          <w:rFonts w:ascii="Arial" w:hAnsi="Arial" w:cs="Arial"/>
          <w:sz w:val="22"/>
        </w:rPr>
        <w:t>BBA</w:t>
      </w:r>
      <w:r w:rsidR="00816709">
        <w:rPr>
          <w:rFonts w:ascii="Arial" w:hAnsi="Arial" w:cs="Arial"/>
          <w:sz w:val="22"/>
        </w:rPr>
        <w:t>(</w:t>
      </w:r>
      <w:proofErr w:type="gramEnd"/>
      <w:r w:rsidR="00816709">
        <w:rPr>
          <w:rFonts w:ascii="Arial" w:hAnsi="Arial" w:cs="Arial"/>
          <w:sz w:val="22"/>
        </w:rPr>
        <w:t xml:space="preserve">H) from Institute of Business Management with majors in marketing. </w:t>
      </w:r>
      <w:proofErr w:type="gramStart"/>
      <w:r w:rsidR="000602F7">
        <w:rPr>
          <w:rFonts w:ascii="Arial" w:hAnsi="Arial" w:cs="Arial"/>
          <w:sz w:val="22"/>
        </w:rPr>
        <w:t>L</w:t>
      </w:r>
      <w:r w:rsidR="00DB45F5">
        <w:rPr>
          <w:rFonts w:ascii="Arial" w:hAnsi="Arial" w:cs="Arial"/>
          <w:sz w:val="22"/>
        </w:rPr>
        <w:t>ooking for entry level marketing related jobs.</w:t>
      </w:r>
      <w:proofErr w:type="gramEnd"/>
    </w:p>
    <w:p w:rsidR="00826307" w:rsidRPr="00A74AF4" w:rsidRDefault="00826307" w:rsidP="004C64E1">
      <w:pPr>
        <w:contextualSpacing/>
        <w:jc w:val="both"/>
        <w:rPr>
          <w:rFonts w:ascii="Arial" w:hAnsi="Arial" w:cs="Arial"/>
          <w:sz w:val="16"/>
        </w:rPr>
      </w:pPr>
    </w:p>
    <w:p w:rsidR="003A27A4" w:rsidRDefault="00CB69AA" w:rsidP="00DB45F5">
      <w:pPr>
        <w:contextualSpacing/>
        <w:jc w:val="center"/>
        <w:rPr>
          <w:rFonts w:ascii="Arial" w:hAnsi="Arial" w:cs="Arial"/>
          <w:b/>
          <w:bCs/>
          <w:sz w:val="26"/>
          <w:szCs w:val="26"/>
        </w:rPr>
      </w:pPr>
      <w:r w:rsidRPr="00862FD4">
        <w:rPr>
          <w:rFonts w:ascii="Arial" w:hAnsi="Arial" w:cs="Arial"/>
          <w:b/>
          <w:bCs/>
          <w:sz w:val="26"/>
          <w:szCs w:val="26"/>
        </w:rPr>
        <w:t>KEY SKILLS</w:t>
      </w:r>
    </w:p>
    <w:p w:rsidR="00EE539D" w:rsidRPr="00EE539D" w:rsidRDefault="00EE539D" w:rsidP="00DB45F5">
      <w:pPr>
        <w:contextualSpacing/>
        <w:jc w:val="center"/>
        <w:rPr>
          <w:rFonts w:ascii="Arial" w:hAnsi="Arial" w:cs="Arial"/>
          <w:bCs/>
          <w:sz w:val="1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5819"/>
      </w:tblGrid>
      <w:tr w:rsidR="00B70AE0" w:rsidRPr="00D06619" w:rsidTr="00EE7E1B">
        <w:trPr>
          <w:trHeight w:val="306"/>
        </w:trPr>
        <w:tc>
          <w:tcPr>
            <w:tcW w:w="3348" w:type="dxa"/>
          </w:tcPr>
          <w:p w:rsidR="00B70AE0" w:rsidRPr="00F40240" w:rsidRDefault="00F40240" w:rsidP="003F286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Cs w:val="20"/>
                <w:shd w:val="clear" w:color="auto" w:fill="FFFFFF"/>
              </w:rPr>
            </w:pPr>
            <w:r w:rsidRPr="00F40240">
              <w:rPr>
                <w:rFonts w:ascii="Arial" w:hAnsi="Arial" w:cs="Arial"/>
                <w:b/>
                <w:szCs w:val="20"/>
                <w:shd w:val="clear" w:color="auto" w:fill="FFFFFF"/>
              </w:rPr>
              <w:t>Marketing</w:t>
            </w:r>
          </w:p>
        </w:tc>
        <w:tc>
          <w:tcPr>
            <w:tcW w:w="5819" w:type="dxa"/>
          </w:tcPr>
          <w:p w:rsidR="00B70AE0" w:rsidRPr="003F2861" w:rsidRDefault="003F2861" w:rsidP="00B87310">
            <w:pPr>
              <w:pStyle w:val="ResumeText"/>
              <w:spacing w:before="0" w:after="0" w:line="240" w:lineRule="auto"/>
              <w:ind w:right="0"/>
              <w:jc w:val="both"/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</w:pPr>
            <w:r w:rsidRPr="003F2861">
              <w:rPr>
                <w:rFonts w:ascii="Arial" w:hAnsi="Arial" w:cs="Arial"/>
                <w:color w:val="auto"/>
                <w:sz w:val="22"/>
                <w:szCs w:val="22"/>
              </w:rPr>
              <w:t>Marketing experience in media and telecom industry.</w:t>
            </w:r>
          </w:p>
        </w:tc>
      </w:tr>
      <w:tr w:rsidR="00B70AE0" w:rsidRPr="00D06619" w:rsidTr="00EE7E1B">
        <w:trPr>
          <w:trHeight w:val="306"/>
        </w:trPr>
        <w:tc>
          <w:tcPr>
            <w:tcW w:w="3348" w:type="dxa"/>
          </w:tcPr>
          <w:p w:rsidR="00B70AE0" w:rsidRPr="00F40240" w:rsidRDefault="00B70AE0" w:rsidP="003F286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Cs w:val="20"/>
                <w:shd w:val="clear" w:color="auto" w:fill="FFFFFF"/>
              </w:rPr>
            </w:pPr>
            <w:r w:rsidRPr="00F40240">
              <w:rPr>
                <w:rFonts w:ascii="Arial" w:hAnsi="Arial" w:cs="Arial"/>
                <w:b/>
                <w:szCs w:val="20"/>
                <w:shd w:val="clear" w:color="auto" w:fill="FFFFFF"/>
              </w:rPr>
              <w:t>Research</w:t>
            </w:r>
          </w:p>
        </w:tc>
        <w:tc>
          <w:tcPr>
            <w:tcW w:w="5819" w:type="dxa"/>
          </w:tcPr>
          <w:p w:rsidR="00B70AE0" w:rsidRPr="003F2861" w:rsidRDefault="003F2861" w:rsidP="003F2861">
            <w:pPr>
              <w:pStyle w:val="ResumeText"/>
              <w:spacing w:before="0" w:after="0" w:line="240" w:lineRule="auto"/>
              <w:ind w:right="0"/>
              <w:jc w:val="both"/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</w:pPr>
            <w:r w:rsidRPr="003F2861">
              <w:rPr>
                <w:rFonts w:ascii="Arial" w:hAnsi="Arial" w:cs="Arial"/>
                <w:color w:val="auto"/>
                <w:sz w:val="22"/>
                <w:szCs w:val="22"/>
              </w:rPr>
              <w:t xml:space="preserve">Extensive work in brand, consumer and market research. </w:t>
            </w:r>
          </w:p>
        </w:tc>
      </w:tr>
      <w:tr w:rsidR="00B70AE0" w:rsidRPr="00D06619" w:rsidTr="00EE7E1B">
        <w:trPr>
          <w:trHeight w:val="306"/>
        </w:trPr>
        <w:tc>
          <w:tcPr>
            <w:tcW w:w="3348" w:type="dxa"/>
          </w:tcPr>
          <w:p w:rsidR="00B70AE0" w:rsidRPr="00F40240" w:rsidRDefault="00F40240" w:rsidP="003F286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Cs w:val="20"/>
                <w:shd w:val="clear" w:color="auto" w:fill="FFFFFF"/>
              </w:rPr>
            </w:pPr>
            <w:r w:rsidRPr="00F40240">
              <w:rPr>
                <w:rFonts w:ascii="Arial" w:hAnsi="Arial" w:cs="Arial"/>
                <w:b/>
                <w:szCs w:val="20"/>
                <w:shd w:val="clear" w:color="auto" w:fill="FFFFFF"/>
              </w:rPr>
              <w:t>Branding</w:t>
            </w:r>
          </w:p>
        </w:tc>
        <w:tc>
          <w:tcPr>
            <w:tcW w:w="5819" w:type="dxa"/>
          </w:tcPr>
          <w:p w:rsidR="00B70AE0" w:rsidRPr="003F2861" w:rsidRDefault="003F2861" w:rsidP="003F2861">
            <w:pPr>
              <w:pStyle w:val="ResumeText"/>
              <w:spacing w:before="0" w:after="0" w:line="240" w:lineRule="auto"/>
              <w:ind w:right="0"/>
              <w:jc w:val="both"/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</w:pPr>
            <w:r w:rsidRPr="003F2861">
              <w:rPr>
                <w:rFonts w:ascii="Arial" w:hAnsi="Arial" w:cs="Arial"/>
                <w:color w:val="auto"/>
                <w:sz w:val="22"/>
                <w:szCs w:val="22"/>
              </w:rPr>
              <w:t>Worked with news brands and brand extensions.</w:t>
            </w:r>
          </w:p>
        </w:tc>
      </w:tr>
      <w:tr w:rsidR="00B70AE0" w:rsidRPr="00D06619" w:rsidTr="00EE7E1B">
        <w:trPr>
          <w:trHeight w:val="306"/>
        </w:trPr>
        <w:tc>
          <w:tcPr>
            <w:tcW w:w="3348" w:type="dxa"/>
          </w:tcPr>
          <w:p w:rsidR="00B70AE0" w:rsidRPr="00F40240" w:rsidRDefault="00F40240" w:rsidP="003F286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Cs w:val="20"/>
                <w:shd w:val="clear" w:color="auto" w:fill="FFFFFF"/>
              </w:rPr>
            </w:pPr>
            <w:r w:rsidRPr="00F40240">
              <w:rPr>
                <w:rFonts w:ascii="Arial" w:hAnsi="Arial" w:cs="Arial"/>
                <w:b/>
                <w:szCs w:val="20"/>
                <w:shd w:val="clear" w:color="auto" w:fill="FFFFFF"/>
              </w:rPr>
              <w:t>Integrated Marketing Communications</w:t>
            </w:r>
          </w:p>
        </w:tc>
        <w:tc>
          <w:tcPr>
            <w:tcW w:w="5819" w:type="dxa"/>
          </w:tcPr>
          <w:p w:rsidR="00B70AE0" w:rsidRPr="003F2861" w:rsidRDefault="003F2861" w:rsidP="003F2861">
            <w:pPr>
              <w:pStyle w:val="ResumeText"/>
              <w:spacing w:before="0" w:after="0" w:line="240" w:lineRule="auto"/>
              <w:ind w:right="0"/>
              <w:jc w:val="both"/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</w:pPr>
            <w:r w:rsidRPr="003F2861">
              <w:rPr>
                <w:rFonts w:ascii="Arial" w:hAnsi="Arial" w:cs="Arial"/>
                <w:color w:val="auto"/>
                <w:sz w:val="22"/>
                <w:szCs w:val="22"/>
              </w:rPr>
              <w:t xml:space="preserve">Made IMC promotional tools for </w:t>
            </w:r>
            <w:proofErr w:type="gramStart"/>
            <w:r w:rsidRPr="003F2861">
              <w:rPr>
                <w:rFonts w:ascii="Arial" w:hAnsi="Arial" w:cs="Arial"/>
                <w:color w:val="auto"/>
                <w:sz w:val="22"/>
                <w:szCs w:val="22"/>
              </w:rPr>
              <w:t>a</w:t>
            </w:r>
            <w:proofErr w:type="gramEnd"/>
            <w:r w:rsidRPr="003F2861">
              <w:rPr>
                <w:rFonts w:ascii="Arial" w:hAnsi="Arial" w:cs="Arial"/>
                <w:color w:val="auto"/>
                <w:sz w:val="22"/>
                <w:szCs w:val="22"/>
              </w:rPr>
              <w:t xml:space="preserve"> herbal drink. </w:t>
            </w:r>
          </w:p>
        </w:tc>
      </w:tr>
      <w:tr w:rsidR="00F40240" w:rsidRPr="00D06619" w:rsidTr="00EE7E1B">
        <w:trPr>
          <w:trHeight w:val="306"/>
        </w:trPr>
        <w:tc>
          <w:tcPr>
            <w:tcW w:w="3348" w:type="dxa"/>
          </w:tcPr>
          <w:p w:rsidR="00F40240" w:rsidRPr="00F40240" w:rsidRDefault="00F40240" w:rsidP="003F286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Cs w:val="20"/>
                <w:shd w:val="clear" w:color="auto" w:fill="FFFFFF"/>
              </w:rPr>
            </w:pPr>
            <w:r w:rsidRPr="00F40240">
              <w:rPr>
                <w:rFonts w:ascii="Arial" w:hAnsi="Arial" w:cs="Arial"/>
                <w:b/>
                <w:szCs w:val="20"/>
                <w:shd w:val="clear" w:color="auto" w:fill="FFFFFF"/>
              </w:rPr>
              <w:t>Advertising</w:t>
            </w:r>
          </w:p>
        </w:tc>
        <w:tc>
          <w:tcPr>
            <w:tcW w:w="5819" w:type="dxa"/>
          </w:tcPr>
          <w:p w:rsidR="00F40240" w:rsidRPr="003F2861" w:rsidRDefault="003F2861" w:rsidP="003F2861">
            <w:pPr>
              <w:pStyle w:val="ResumeText"/>
              <w:spacing w:before="0" w:after="0" w:line="240" w:lineRule="auto"/>
              <w:ind w:right="0"/>
              <w:jc w:val="both"/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</w:pPr>
            <w:r w:rsidRPr="003F2861">
              <w:rPr>
                <w:rFonts w:ascii="Arial" w:hAnsi="Arial" w:cs="Arial"/>
                <w:color w:val="auto"/>
                <w:sz w:val="22"/>
                <w:szCs w:val="22"/>
              </w:rPr>
              <w:t>Advertising campaign for the launch of a new product.</w:t>
            </w:r>
          </w:p>
        </w:tc>
      </w:tr>
      <w:tr w:rsidR="00F40240" w:rsidRPr="00D06619" w:rsidTr="00EE7E1B">
        <w:trPr>
          <w:trHeight w:val="306"/>
        </w:trPr>
        <w:tc>
          <w:tcPr>
            <w:tcW w:w="3348" w:type="dxa"/>
          </w:tcPr>
          <w:p w:rsidR="00F40240" w:rsidRPr="00F40240" w:rsidRDefault="00F40240" w:rsidP="003F286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Cs w:val="20"/>
                <w:shd w:val="clear" w:color="auto" w:fill="FFFFFF"/>
              </w:rPr>
            </w:pPr>
            <w:r w:rsidRPr="00F40240">
              <w:rPr>
                <w:rFonts w:ascii="Arial" w:hAnsi="Arial" w:cs="Arial"/>
                <w:b/>
                <w:szCs w:val="20"/>
                <w:shd w:val="clear" w:color="auto" w:fill="FFFFFF"/>
              </w:rPr>
              <w:t>Strategy</w:t>
            </w:r>
          </w:p>
        </w:tc>
        <w:tc>
          <w:tcPr>
            <w:tcW w:w="5819" w:type="dxa"/>
          </w:tcPr>
          <w:p w:rsidR="00F40240" w:rsidRPr="003F2861" w:rsidRDefault="003F2861" w:rsidP="003F2861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3F2861">
              <w:rPr>
                <w:rFonts w:ascii="Arial" w:hAnsi="Arial" w:cs="Arial"/>
              </w:rPr>
              <w:t>Firm level strategy and competitiveness for a brand.</w:t>
            </w:r>
          </w:p>
        </w:tc>
      </w:tr>
    </w:tbl>
    <w:p w:rsidR="00B70AE0" w:rsidRPr="00A74AF4" w:rsidRDefault="00B70AE0" w:rsidP="004C64E1">
      <w:pPr>
        <w:contextualSpacing/>
        <w:jc w:val="both"/>
        <w:rPr>
          <w:rFonts w:ascii="Arial" w:hAnsi="Arial" w:cs="Arial"/>
          <w:color w:val="333333"/>
          <w:sz w:val="16"/>
          <w:szCs w:val="20"/>
          <w:shd w:val="clear" w:color="auto" w:fill="FFFFFF"/>
        </w:rPr>
      </w:pPr>
    </w:p>
    <w:p w:rsidR="00A363D5" w:rsidRPr="00D06619" w:rsidRDefault="00A363D5" w:rsidP="00A363D5">
      <w:pPr>
        <w:jc w:val="both"/>
        <w:rPr>
          <w:rFonts w:ascii="Arial" w:hAnsi="Arial" w:cs="Arial"/>
          <w:sz w:val="2"/>
          <w:szCs w:val="22"/>
        </w:rPr>
      </w:pPr>
      <w:r w:rsidRPr="00D06619">
        <w:rPr>
          <w:rFonts w:ascii="Arial" w:hAnsi="Arial" w:cs="Arial"/>
          <w:b/>
        </w:rPr>
        <w:t xml:space="preserve">                </w:t>
      </w:r>
      <w:r w:rsidRPr="00D06619">
        <w:rPr>
          <w:rFonts w:ascii="Arial" w:hAnsi="Arial" w:cs="Arial"/>
          <w:b/>
        </w:rPr>
        <w:tab/>
      </w:r>
      <w:r w:rsidRPr="00D06619">
        <w:rPr>
          <w:rFonts w:ascii="Arial" w:hAnsi="Arial" w:cs="Arial"/>
          <w:b/>
        </w:rPr>
        <w:tab/>
      </w:r>
      <w:r w:rsidRPr="00D06619">
        <w:rPr>
          <w:rFonts w:ascii="Arial" w:hAnsi="Arial" w:cs="Arial"/>
          <w:b/>
        </w:rPr>
        <w:tab/>
      </w:r>
    </w:p>
    <w:p w:rsidR="00C120F7" w:rsidRPr="00862FD4" w:rsidRDefault="008E095A" w:rsidP="008E095A">
      <w:pPr>
        <w:contextualSpacing/>
        <w:jc w:val="center"/>
        <w:rPr>
          <w:rFonts w:ascii="Arial" w:hAnsi="Arial" w:cs="Arial"/>
          <w:b/>
          <w:bCs/>
          <w:sz w:val="26"/>
          <w:szCs w:val="26"/>
        </w:rPr>
      </w:pPr>
      <w:r w:rsidRPr="00862FD4">
        <w:rPr>
          <w:rFonts w:ascii="Arial" w:hAnsi="Arial" w:cs="Arial"/>
          <w:b/>
          <w:bCs/>
          <w:sz w:val="26"/>
          <w:szCs w:val="26"/>
        </w:rPr>
        <w:t>WORK EXPERIENCE</w:t>
      </w:r>
    </w:p>
    <w:p w:rsidR="008E095A" w:rsidRPr="00EE539D" w:rsidRDefault="008E095A" w:rsidP="008E095A">
      <w:pPr>
        <w:contextualSpacing/>
        <w:jc w:val="center"/>
        <w:rPr>
          <w:rFonts w:ascii="Arial" w:hAnsi="Arial" w:cs="Arial"/>
          <w:sz w:val="16"/>
          <w:szCs w:val="26"/>
        </w:rPr>
      </w:pPr>
    </w:p>
    <w:p w:rsidR="00A363D5" w:rsidRPr="00C645B5" w:rsidRDefault="00A363D5" w:rsidP="00A363D5">
      <w:pPr>
        <w:contextualSpacing/>
        <w:jc w:val="both"/>
        <w:rPr>
          <w:rFonts w:ascii="Arial" w:hAnsi="Arial" w:cs="Arial"/>
          <w:b/>
          <w:szCs w:val="26"/>
        </w:rPr>
      </w:pPr>
      <w:r w:rsidRPr="00C645B5">
        <w:rPr>
          <w:rFonts w:ascii="Arial" w:hAnsi="Arial" w:cs="Arial"/>
          <w:b/>
          <w:szCs w:val="26"/>
        </w:rPr>
        <w:t xml:space="preserve">Sales Executive </w:t>
      </w:r>
      <w:r w:rsidRPr="00C645B5">
        <w:rPr>
          <w:rFonts w:ascii="Arial" w:hAnsi="Arial" w:cs="Arial"/>
          <w:szCs w:val="26"/>
        </w:rPr>
        <w:t>at</w:t>
      </w:r>
      <w:r w:rsidRPr="00C645B5">
        <w:rPr>
          <w:rFonts w:ascii="Arial" w:hAnsi="Arial" w:cs="Arial"/>
          <w:b/>
          <w:szCs w:val="26"/>
        </w:rPr>
        <w:t xml:space="preserve"> </w:t>
      </w:r>
      <w:r w:rsidR="009B4779">
        <w:rPr>
          <w:rFonts w:ascii="Arial" w:hAnsi="Arial" w:cs="Arial"/>
          <w:b/>
          <w:szCs w:val="26"/>
        </w:rPr>
        <w:t>Company</w:t>
      </w:r>
      <w:r w:rsidRPr="00C645B5">
        <w:rPr>
          <w:rFonts w:ascii="Arial" w:hAnsi="Arial" w:cs="Arial"/>
          <w:b/>
          <w:szCs w:val="26"/>
        </w:rPr>
        <w:t>, Pakistan</w:t>
      </w:r>
      <w:r w:rsidRPr="00C645B5">
        <w:rPr>
          <w:rFonts w:ascii="Arial" w:hAnsi="Arial" w:cs="Arial"/>
          <w:szCs w:val="26"/>
        </w:rPr>
        <w:tab/>
      </w:r>
      <w:r w:rsidR="0056081E" w:rsidRPr="00C645B5">
        <w:rPr>
          <w:rFonts w:ascii="Arial" w:hAnsi="Arial" w:cs="Arial"/>
          <w:szCs w:val="26"/>
        </w:rPr>
        <w:tab/>
      </w:r>
      <w:r w:rsidR="00563AC6">
        <w:rPr>
          <w:rFonts w:ascii="Arial" w:hAnsi="Arial" w:cs="Arial"/>
          <w:szCs w:val="26"/>
        </w:rPr>
        <w:t xml:space="preserve"> </w:t>
      </w:r>
      <w:r w:rsidRPr="0083216A">
        <w:rPr>
          <w:rFonts w:ascii="Arial" w:hAnsi="Arial" w:cs="Arial"/>
          <w:b/>
          <w:szCs w:val="26"/>
        </w:rPr>
        <w:t>(Oct 2013 – Mar 2014)</w:t>
      </w:r>
    </w:p>
    <w:p w:rsidR="00A363D5" w:rsidRPr="00497BC4" w:rsidRDefault="00A363D5" w:rsidP="00A363D5">
      <w:pPr>
        <w:jc w:val="both"/>
        <w:rPr>
          <w:rFonts w:ascii="Arial" w:hAnsi="Arial" w:cs="Arial"/>
          <w:sz w:val="12"/>
        </w:rPr>
      </w:pPr>
    </w:p>
    <w:p w:rsidR="00A363D5" w:rsidRPr="00D06619" w:rsidRDefault="003411B2" w:rsidP="00A363D5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Increased</w:t>
      </w:r>
      <w:r w:rsidR="00A363D5" w:rsidRPr="00D06619">
        <w:rPr>
          <w:rFonts w:ascii="Arial" w:hAnsi="Arial" w:cs="Arial"/>
          <w:sz w:val="22"/>
        </w:rPr>
        <w:t xml:space="preserve"> sales </w:t>
      </w:r>
      <w:r>
        <w:rPr>
          <w:rFonts w:ascii="Arial" w:hAnsi="Arial" w:cs="Arial"/>
          <w:sz w:val="22"/>
        </w:rPr>
        <w:t>by 10% from key clients, by offering them better customer service and timely delivery of goods</w:t>
      </w:r>
      <w:r w:rsidR="007E136C">
        <w:rPr>
          <w:rFonts w:ascii="Arial" w:hAnsi="Arial" w:cs="Arial"/>
          <w:sz w:val="22"/>
        </w:rPr>
        <w:t>.</w:t>
      </w:r>
    </w:p>
    <w:p w:rsidR="00AD4F1F" w:rsidRPr="0085713F" w:rsidRDefault="00AD4F1F" w:rsidP="00AD4F1F">
      <w:pPr>
        <w:pStyle w:val="ListParagraph"/>
        <w:ind w:left="360"/>
        <w:jc w:val="both"/>
        <w:rPr>
          <w:rFonts w:ascii="Arial" w:hAnsi="Arial" w:cs="Arial"/>
          <w:sz w:val="8"/>
        </w:rPr>
      </w:pPr>
    </w:p>
    <w:p w:rsidR="00A363D5" w:rsidRPr="00D06619" w:rsidRDefault="00A363D5" w:rsidP="00A363D5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D06619">
        <w:rPr>
          <w:rFonts w:ascii="Arial" w:hAnsi="Arial" w:cs="Arial"/>
          <w:sz w:val="22"/>
        </w:rPr>
        <w:t xml:space="preserve">Improved product display </w:t>
      </w:r>
      <w:r w:rsidR="003411B2">
        <w:rPr>
          <w:rFonts w:ascii="Arial" w:hAnsi="Arial" w:cs="Arial"/>
          <w:sz w:val="22"/>
        </w:rPr>
        <w:t>through better management of space</w:t>
      </w:r>
      <w:r w:rsidR="007E136C">
        <w:rPr>
          <w:rFonts w:ascii="Arial" w:hAnsi="Arial" w:cs="Arial"/>
          <w:sz w:val="22"/>
        </w:rPr>
        <w:t>.</w:t>
      </w:r>
    </w:p>
    <w:p w:rsidR="00AD4F1F" w:rsidRPr="0085713F" w:rsidRDefault="00AD4F1F" w:rsidP="00AD4F1F">
      <w:pPr>
        <w:pStyle w:val="ListParagraph"/>
        <w:ind w:left="360"/>
        <w:jc w:val="both"/>
        <w:rPr>
          <w:rFonts w:ascii="Arial" w:hAnsi="Arial" w:cs="Arial"/>
          <w:sz w:val="8"/>
        </w:rPr>
      </w:pPr>
    </w:p>
    <w:p w:rsidR="00A363D5" w:rsidRPr="00D06619" w:rsidRDefault="00A363D5" w:rsidP="00A363D5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D06619">
        <w:rPr>
          <w:rFonts w:ascii="Arial" w:hAnsi="Arial" w:cs="Arial"/>
          <w:sz w:val="22"/>
        </w:rPr>
        <w:t xml:space="preserve">Visited clients to offer </w:t>
      </w:r>
      <w:r w:rsidR="00620DA0">
        <w:rPr>
          <w:rFonts w:ascii="Arial" w:hAnsi="Arial" w:cs="Arial"/>
          <w:sz w:val="22"/>
        </w:rPr>
        <w:t xml:space="preserve">free </w:t>
      </w:r>
      <w:r w:rsidR="00212D5C" w:rsidRPr="00D06619">
        <w:rPr>
          <w:rFonts w:ascii="Arial" w:hAnsi="Arial" w:cs="Arial"/>
          <w:sz w:val="22"/>
        </w:rPr>
        <w:t>adv</w:t>
      </w:r>
      <w:r w:rsidR="00212D5C">
        <w:rPr>
          <w:rFonts w:ascii="Arial" w:hAnsi="Arial" w:cs="Arial"/>
          <w:sz w:val="22"/>
        </w:rPr>
        <w:t>ice</w:t>
      </w:r>
      <w:r w:rsidR="00620DA0">
        <w:rPr>
          <w:rFonts w:ascii="Arial" w:hAnsi="Arial" w:cs="Arial"/>
          <w:sz w:val="22"/>
        </w:rPr>
        <w:t xml:space="preserve"> on lighting, </w:t>
      </w:r>
      <w:r w:rsidR="00212D5C">
        <w:rPr>
          <w:rFonts w:ascii="Arial" w:hAnsi="Arial" w:cs="Arial"/>
          <w:sz w:val="22"/>
        </w:rPr>
        <w:t xml:space="preserve">to </w:t>
      </w:r>
      <w:r w:rsidR="004E5F58">
        <w:rPr>
          <w:rFonts w:ascii="Arial" w:hAnsi="Arial" w:cs="Arial"/>
          <w:sz w:val="22"/>
        </w:rPr>
        <w:t>encourage</w:t>
      </w:r>
      <w:r w:rsidR="00212D5C">
        <w:rPr>
          <w:rFonts w:ascii="Arial" w:hAnsi="Arial" w:cs="Arial"/>
          <w:sz w:val="22"/>
        </w:rPr>
        <w:t xml:space="preserve"> them </w:t>
      </w:r>
      <w:r w:rsidR="004E5F58">
        <w:rPr>
          <w:rFonts w:ascii="Arial" w:hAnsi="Arial" w:cs="Arial"/>
          <w:sz w:val="22"/>
        </w:rPr>
        <w:t>to visit our store</w:t>
      </w:r>
      <w:r w:rsidR="007E136C">
        <w:rPr>
          <w:rFonts w:ascii="Arial" w:hAnsi="Arial" w:cs="Arial"/>
          <w:sz w:val="22"/>
        </w:rPr>
        <w:t>.</w:t>
      </w:r>
    </w:p>
    <w:p w:rsidR="00AD4F1F" w:rsidRPr="0085713F" w:rsidRDefault="00AD4F1F" w:rsidP="00AD4F1F">
      <w:pPr>
        <w:pStyle w:val="ListParagraph"/>
        <w:ind w:left="360"/>
        <w:jc w:val="both"/>
        <w:rPr>
          <w:rFonts w:ascii="Arial" w:hAnsi="Arial" w:cs="Arial"/>
          <w:sz w:val="8"/>
        </w:rPr>
      </w:pPr>
    </w:p>
    <w:p w:rsidR="00A363D5" w:rsidRPr="00D06619" w:rsidRDefault="00A363D5" w:rsidP="00A363D5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D06619">
        <w:rPr>
          <w:rFonts w:ascii="Arial" w:hAnsi="Arial" w:cs="Arial"/>
          <w:sz w:val="22"/>
        </w:rPr>
        <w:t>Provided after sales services</w:t>
      </w:r>
      <w:r w:rsidR="00620DA0">
        <w:rPr>
          <w:rFonts w:ascii="Arial" w:hAnsi="Arial" w:cs="Arial"/>
          <w:sz w:val="22"/>
        </w:rPr>
        <w:t xml:space="preserve"> to satisfy clients and encourage them </w:t>
      </w:r>
      <w:r w:rsidR="005213D5">
        <w:rPr>
          <w:rFonts w:ascii="Arial" w:hAnsi="Arial" w:cs="Arial"/>
          <w:sz w:val="22"/>
        </w:rPr>
        <w:t>for</w:t>
      </w:r>
      <w:r w:rsidR="00620DA0">
        <w:rPr>
          <w:rFonts w:ascii="Arial" w:hAnsi="Arial" w:cs="Arial"/>
          <w:sz w:val="22"/>
        </w:rPr>
        <w:t xml:space="preserve"> future purchases</w:t>
      </w:r>
      <w:r w:rsidR="007E136C">
        <w:rPr>
          <w:rFonts w:ascii="Arial" w:hAnsi="Arial" w:cs="Arial"/>
          <w:sz w:val="22"/>
        </w:rPr>
        <w:t>.</w:t>
      </w:r>
    </w:p>
    <w:p w:rsidR="00A363D5" w:rsidRPr="0085713F" w:rsidRDefault="00A363D5" w:rsidP="00A363D5">
      <w:pPr>
        <w:pStyle w:val="ListParagraph"/>
        <w:ind w:left="360"/>
        <w:jc w:val="both"/>
        <w:rPr>
          <w:rFonts w:ascii="Arial" w:hAnsi="Arial" w:cs="Arial"/>
          <w:sz w:val="20"/>
        </w:rPr>
      </w:pPr>
    </w:p>
    <w:p w:rsidR="00A363D5" w:rsidRPr="0083216A" w:rsidRDefault="00A363D5" w:rsidP="00FC6BF4">
      <w:pPr>
        <w:pStyle w:val="Default"/>
        <w:rPr>
          <w:rFonts w:ascii="Arial" w:hAnsi="Arial" w:cs="Arial"/>
          <w:b/>
          <w:szCs w:val="26"/>
        </w:rPr>
      </w:pPr>
      <w:r w:rsidRPr="00C645B5">
        <w:rPr>
          <w:rFonts w:ascii="Arial" w:hAnsi="Arial" w:cs="Arial"/>
          <w:b/>
          <w:szCs w:val="26"/>
        </w:rPr>
        <w:t xml:space="preserve">Stock Management Executive </w:t>
      </w:r>
      <w:r w:rsidRPr="00C645B5">
        <w:rPr>
          <w:rFonts w:ascii="Arial" w:hAnsi="Arial" w:cs="Arial"/>
          <w:szCs w:val="26"/>
        </w:rPr>
        <w:t>at</w:t>
      </w:r>
      <w:r w:rsidRPr="00C645B5">
        <w:rPr>
          <w:rFonts w:ascii="Arial" w:hAnsi="Arial" w:cs="Arial"/>
          <w:b/>
          <w:szCs w:val="26"/>
        </w:rPr>
        <w:t xml:space="preserve"> </w:t>
      </w:r>
      <w:r w:rsidR="009B4779">
        <w:rPr>
          <w:rFonts w:ascii="Arial" w:hAnsi="Arial" w:cs="Arial"/>
          <w:b/>
          <w:szCs w:val="26"/>
        </w:rPr>
        <w:t>Company</w:t>
      </w:r>
      <w:r w:rsidRPr="00C645B5">
        <w:rPr>
          <w:rFonts w:ascii="Arial" w:hAnsi="Arial" w:cs="Arial"/>
          <w:b/>
          <w:szCs w:val="26"/>
        </w:rPr>
        <w:t>, Pakistan</w:t>
      </w:r>
      <w:r w:rsidR="00FC6BF4" w:rsidRPr="00C645B5">
        <w:rPr>
          <w:rFonts w:ascii="Arial" w:hAnsi="Arial" w:cs="Arial"/>
          <w:b/>
          <w:szCs w:val="26"/>
        </w:rPr>
        <w:tab/>
        <w:t xml:space="preserve"> </w:t>
      </w:r>
      <w:r w:rsidRPr="0083216A">
        <w:rPr>
          <w:rFonts w:ascii="Arial" w:hAnsi="Arial" w:cs="Arial"/>
          <w:b/>
          <w:szCs w:val="26"/>
        </w:rPr>
        <w:t>(Jan</w:t>
      </w:r>
      <w:r w:rsidR="007B2169" w:rsidRPr="0083216A">
        <w:rPr>
          <w:rFonts w:ascii="Arial" w:hAnsi="Arial" w:cs="Arial"/>
          <w:b/>
          <w:szCs w:val="26"/>
        </w:rPr>
        <w:t xml:space="preserve"> 2012</w:t>
      </w:r>
      <w:r w:rsidRPr="0083216A">
        <w:rPr>
          <w:rFonts w:ascii="Arial" w:hAnsi="Arial" w:cs="Arial"/>
          <w:b/>
          <w:szCs w:val="26"/>
        </w:rPr>
        <w:t xml:space="preserve"> - </w:t>
      </w:r>
      <w:r w:rsidR="007B2169" w:rsidRPr="0083216A">
        <w:rPr>
          <w:rFonts w:ascii="Arial" w:hAnsi="Arial" w:cs="Arial"/>
          <w:b/>
          <w:szCs w:val="26"/>
        </w:rPr>
        <w:t>Aug</w:t>
      </w:r>
      <w:r w:rsidRPr="0083216A">
        <w:rPr>
          <w:rFonts w:ascii="Arial" w:hAnsi="Arial" w:cs="Arial"/>
          <w:b/>
          <w:szCs w:val="26"/>
        </w:rPr>
        <w:t xml:space="preserve"> 2012)</w:t>
      </w:r>
    </w:p>
    <w:p w:rsidR="00A363D5" w:rsidRPr="00497BC4" w:rsidRDefault="00A363D5" w:rsidP="00A363D5">
      <w:pPr>
        <w:contextualSpacing/>
        <w:jc w:val="both"/>
        <w:rPr>
          <w:rFonts w:ascii="Arial" w:hAnsi="Arial" w:cs="Arial"/>
          <w:sz w:val="12"/>
          <w:szCs w:val="14"/>
        </w:rPr>
      </w:pPr>
    </w:p>
    <w:p w:rsidR="00A363D5" w:rsidRPr="00D06619" w:rsidRDefault="00424662" w:rsidP="00A363D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</w:t>
      </w:r>
      <w:r w:rsidR="00A363D5" w:rsidRPr="00D06619">
        <w:rPr>
          <w:rFonts w:ascii="Arial" w:hAnsi="Arial" w:cs="Arial"/>
          <w:sz w:val="22"/>
        </w:rPr>
        <w:t xml:space="preserve">oordinated with suppliers for </w:t>
      </w:r>
      <w:r w:rsidR="00D56FD3">
        <w:rPr>
          <w:rFonts w:ascii="Arial" w:hAnsi="Arial" w:cs="Arial"/>
          <w:sz w:val="22"/>
        </w:rPr>
        <w:t xml:space="preserve">timely </w:t>
      </w:r>
      <w:r w:rsidR="00A363D5" w:rsidRPr="00D06619">
        <w:rPr>
          <w:rFonts w:ascii="Arial" w:hAnsi="Arial" w:cs="Arial"/>
          <w:sz w:val="22"/>
        </w:rPr>
        <w:t>re-order and stock shipment</w:t>
      </w:r>
      <w:r>
        <w:rPr>
          <w:rFonts w:ascii="Arial" w:hAnsi="Arial" w:cs="Arial"/>
          <w:sz w:val="22"/>
        </w:rPr>
        <w:t xml:space="preserve"> by analyzing stock levels</w:t>
      </w:r>
      <w:r w:rsidR="00A363D5" w:rsidRPr="00D06619">
        <w:rPr>
          <w:rFonts w:ascii="Arial" w:hAnsi="Arial" w:cs="Arial"/>
          <w:sz w:val="22"/>
        </w:rPr>
        <w:t>.</w:t>
      </w:r>
    </w:p>
    <w:p w:rsidR="00AD4F1F" w:rsidRPr="0085713F" w:rsidRDefault="00AD4F1F" w:rsidP="00AD4F1F">
      <w:pPr>
        <w:pStyle w:val="ListParagraph"/>
        <w:ind w:left="360"/>
        <w:jc w:val="both"/>
        <w:rPr>
          <w:rFonts w:ascii="Arial" w:hAnsi="Arial" w:cs="Arial"/>
          <w:sz w:val="8"/>
        </w:rPr>
      </w:pPr>
    </w:p>
    <w:p w:rsidR="00A363D5" w:rsidRDefault="00A23F0C" w:rsidP="00A363D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Made </w:t>
      </w:r>
      <w:r w:rsidR="00C47AE8">
        <w:rPr>
          <w:rFonts w:ascii="Arial" w:hAnsi="Arial" w:cs="Arial"/>
          <w:sz w:val="22"/>
        </w:rPr>
        <w:t xml:space="preserve">stock keeping system </w:t>
      </w:r>
      <w:r w:rsidR="00996DA9">
        <w:rPr>
          <w:rFonts w:ascii="Arial" w:hAnsi="Arial" w:cs="Arial"/>
          <w:sz w:val="22"/>
        </w:rPr>
        <w:t xml:space="preserve">more </w:t>
      </w:r>
      <w:r w:rsidR="00C47AE8">
        <w:rPr>
          <w:rFonts w:ascii="Arial" w:hAnsi="Arial" w:cs="Arial"/>
          <w:sz w:val="22"/>
        </w:rPr>
        <w:t xml:space="preserve">efficient </w:t>
      </w:r>
      <w:r w:rsidR="00D56FD3">
        <w:rPr>
          <w:rFonts w:ascii="Arial" w:hAnsi="Arial" w:cs="Arial"/>
          <w:sz w:val="22"/>
        </w:rPr>
        <w:t>through</w:t>
      </w:r>
      <w:r w:rsidR="00C40BD9">
        <w:rPr>
          <w:rFonts w:ascii="Arial" w:hAnsi="Arial" w:cs="Arial"/>
          <w:sz w:val="22"/>
        </w:rPr>
        <w:t xml:space="preserve"> </w:t>
      </w:r>
      <w:r w:rsidR="00C47AE8">
        <w:rPr>
          <w:rFonts w:ascii="Arial" w:hAnsi="Arial" w:cs="Arial"/>
          <w:sz w:val="22"/>
        </w:rPr>
        <w:t>real-time data entry</w:t>
      </w:r>
      <w:r>
        <w:rPr>
          <w:rFonts w:ascii="Arial" w:hAnsi="Arial" w:cs="Arial"/>
          <w:sz w:val="22"/>
        </w:rPr>
        <w:t xml:space="preserve">, thereby </w:t>
      </w:r>
      <w:r w:rsidR="00C25F1C">
        <w:rPr>
          <w:rFonts w:ascii="Arial" w:hAnsi="Arial" w:cs="Arial"/>
          <w:sz w:val="22"/>
        </w:rPr>
        <w:t>reducing customer’s waiting time</w:t>
      </w:r>
      <w:r w:rsidR="007E136C">
        <w:rPr>
          <w:rFonts w:ascii="Arial" w:hAnsi="Arial" w:cs="Arial"/>
          <w:sz w:val="22"/>
        </w:rPr>
        <w:t>.</w:t>
      </w:r>
    </w:p>
    <w:p w:rsidR="00D56FD3" w:rsidRPr="0085713F" w:rsidRDefault="00D56FD3" w:rsidP="00D56FD3">
      <w:pPr>
        <w:pStyle w:val="ListParagraph"/>
        <w:rPr>
          <w:rFonts w:ascii="Arial" w:hAnsi="Arial" w:cs="Arial"/>
          <w:sz w:val="8"/>
        </w:rPr>
      </w:pPr>
    </w:p>
    <w:p w:rsidR="00D56FD3" w:rsidRPr="00D06619" w:rsidRDefault="00116748" w:rsidP="00A363D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Got cameras installed in a</w:t>
      </w:r>
      <w:r w:rsidR="009C15BA">
        <w:rPr>
          <w:rFonts w:ascii="Arial" w:hAnsi="Arial" w:cs="Arial"/>
          <w:sz w:val="22"/>
        </w:rPr>
        <w:t>ll warehouses</w:t>
      </w:r>
      <w:r>
        <w:rPr>
          <w:rFonts w:ascii="Arial" w:hAnsi="Arial" w:cs="Arial"/>
          <w:sz w:val="22"/>
        </w:rPr>
        <w:t>,</w:t>
      </w:r>
      <w:r w:rsidR="009C15BA">
        <w:rPr>
          <w:rFonts w:ascii="Arial" w:hAnsi="Arial" w:cs="Arial"/>
          <w:sz w:val="22"/>
        </w:rPr>
        <w:t xml:space="preserve"> to </w:t>
      </w:r>
      <w:r>
        <w:rPr>
          <w:rFonts w:ascii="Arial" w:hAnsi="Arial" w:cs="Arial"/>
          <w:sz w:val="22"/>
        </w:rPr>
        <w:t>make warehouse labor more effective</w:t>
      </w:r>
      <w:r w:rsidR="00D56FD3">
        <w:rPr>
          <w:rFonts w:ascii="Arial" w:hAnsi="Arial" w:cs="Arial"/>
          <w:sz w:val="22"/>
        </w:rPr>
        <w:t>.</w:t>
      </w:r>
    </w:p>
    <w:p w:rsidR="00A363D5" w:rsidRPr="0085713F" w:rsidRDefault="00A363D5" w:rsidP="00A363D5">
      <w:pPr>
        <w:pStyle w:val="ListParagraph"/>
        <w:rPr>
          <w:rFonts w:ascii="Arial" w:hAnsi="Arial" w:cs="Arial"/>
          <w:sz w:val="20"/>
        </w:rPr>
      </w:pPr>
    </w:p>
    <w:p w:rsidR="00A363D5" w:rsidRPr="00C645B5" w:rsidRDefault="00A363D5" w:rsidP="00A363D5">
      <w:pPr>
        <w:contextualSpacing/>
        <w:jc w:val="both"/>
        <w:rPr>
          <w:rStyle w:val="apple-style-span"/>
          <w:rFonts w:ascii="Arial" w:hAnsi="Arial" w:cs="Arial"/>
          <w:b/>
          <w:szCs w:val="26"/>
        </w:rPr>
      </w:pPr>
      <w:r w:rsidRPr="00C645B5">
        <w:rPr>
          <w:rFonts w:ascii="Arial" w:hAnsi="Arial" w:cs="Arial"/>
          <w:b/>
          <w:szCs w:val="26"/>
        </w:rPr>
        <w:t>Marketing Intern</w:t>
      </w:r>
      <w:r w:rsidRPr="00C645B5">
        <w:rPr>
          <w:rFonts w:ascii="Arial" w:hAnsi="Arial" w:cs="Arial"/>
          <w:szCs w:val="26"/>
        </w:rPr>
        <w:t xml:space="preserve"> at </w:t>
      </w:r>
      <w:r w:rsidRPr="00C645B5">
        <w:rPr>
          <w:rFonts w:ascii="Arial" w:hAnsi="Arial" w:cs="Arial"/>
          <w:b/>
          <w:szCs w:val="26"/>
        </w:rPr>
        <w:t>News TV, Pakistan</w:t>
      </w:r>
      <w:r w:rsidR="001B31B5" w:rsidRPr="00C645B5">
        <w:rPr>
          <w:rFonts w:ascii="Arial" w:hAnsi="Arial" w:cs="Arial"/>
          <w:b/>
          <w:szCs w:val="26"/>
        </w:rPr>
        <w:tab/>
      </w:r>
      <w:r w:rsidR="001B31B5" w:rsidRPr="00C645B5">
        <w:rPr>
          <w:rFonts w:ascii="Arial" w:hAnsi="Arial" w:cs="Arial"/>
          <w:b/>
          <w:szCs w:val="26"/>
        </w:rPr>
        <w:tab/>
      </w:r>
      <w:r w:rsidR="001B31B5" w:rsidRPr="00C645B5">
        <w:rPr>
          <w:rFonts w:ascii="Arial" w:hAnsi="Arial" w:cs="Arial"/>
          <w:b/>
          <w:szCs w:val="26"/>
        </w:rPr>
        <w:tab/>
        <w:t xml:space="preserve">  </w:t>
      </w:r>
      <w:r w:rsidRPr="0083216A">
        <w:rPr>
          <w:rStyle w:val="apple-style-span"/>
          <w:rFonts w:ascii="Arial" w:hAnsi="Arial" w:cs="Arial"/>
          <w:b/>
          <w:szCs w:val="26"/>
        </w:rPr>
        <w:t xml:space="preserve">(Jul </w:t>
      </w:r>
      <w:r w:rsidR="007B2169" w:rsidRPr="0083216A">
        <w:rPr>
          <w:rStyle w:val="apple-style-span"/>
          <w:rFonts w:ascii="Arial" w:hAnsi="Arial" w:cs="Arial"/>
          <w:b/>
          <w:szCs w:val="26"/>
        </w:rPr>
        <w:t>2011</w:t>
      </w:r>
      <w:r w:rsidRPr="0083216A">
        <w:rPr>
          <w:rStyle w:val="apple-style-span"/>
          <w:rFonts w:ascii="Arial" w:hAnsi="Arial" w:cs="Arial"/>
          <w:b/>
          <w:szCs w:val="26"/>
        </w:rPr>
        <w:t>– Aug 2011)</w:t>
      </w:r>
    </w:p>
    <w:p w:rsidR="00A363D5" w:rsidRPr="00497BC4" w:rsidRDefault="00A363D5" w:rsidP="00A363D5">
      <w:pPr>
        <w:contextualSpacing/>
        <w:jc w:val="both"/>
        <w:rPr>
          <w:rStyle w:val="apple-style-span"/>
          <w:rFonts w:ascii="Arial" w:hAnsi="Arial" w:cs="Arial"/>
          <w:color w:val="222222"/>
          <w:sz w:val="12"/>
        </w:rPr>
      </w:pPr>
    </w:p>
    <w:p w:rsidR="00A363D5" w:rsidRPr="00D06619" w:rsidRDefault="00A23F0C" w:rsidP="00A363D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Go</w:t>
      </w:r>
      <w:r w:rsidR="00A363D5" w:rsidRPr="00D06619">
        <w:rPr>
          <w:rFonts w:ascii="Arial" w:hAnsi="Arial" w:cs="Arial"/>
          <w:sz w:val="22"/>
        </w:rPr>
        <w:t>t sponsorship for special shows aired on the channel</w:t>
      </w:r>
      <w:r>
        <w:rPr>
          <w:rFonts w:ascii="Arial" w:hAnsi="Arial" w:cs="Arial"/>
          <w:sz w:val="22"/>
        </w:rPr>
        <w:t xml:space="preserve"> by </w:t>
      </w:r>
      <w:r w:rsidR="008D6567">
        <w:rPr>
          <w:rFonts w:ascii="Arial" w:hAnsi="Arial" w:cs="Arial"/>
          <w:sz w:val="22"/>
        </w:rPr>
        <w:t xml:space="preserve">collaborating and building </w:t>
      </w:r>
      <w:r w:rsidR="00F0752E">
        <w:rPr>
          <w:rFonts w:ascii="Arial" w:hAnsi="Arial" w:cs="Arial"/>
          <w:sz w:val="22"/>
        </w:rPr>
        <w:t xml:space="preserve">strategic alliances and long-term </w:t>
      </w:r>
      <w:r w:rsidR="008D6567">
        <w:rPr>
          <w:rFonts w:ascii="Arial" w:hAnsi="Arial" w:cs="Arial"/>
          <w:sz w:val="22"/>
        </w:rPr>
        <w:t>relationships with companies</w:t>
      </w:r>
      <w:r w:rsidR="00A363D5" w:rsidRPr="00D06619">
        <w:rPr>
          <w:rFonts w:ascii="Arial" w:hAnsi="Arial" w:cs="Arial"/>
          <w:sz w:val="22"/>
        </w:rPr>
        <w:t>.</w:t>
      </w:r>
    </w:p>
    <w:p w:rsidR="00AD4F1F" w:rsidRPr="0085713F" w:rsidRDefault="00AD4F1F" w:rsidP="00AD4F1F">
      <w:pPr>
        <w:pStyle w:val="ListParagraph"/>
        <w:ind w:left="360"/>
        <w:jc w:val="both"/>
        <w:rPr>
          <w:rFonts w:ascii="Arial" w:hAnsi="Arial" w:cs="Arial"/>
          <w:sz w:val="8"/>
        </w:rPr>
      </w:pPr>
    </w:p>
    <w:p w:rsidR="00A363D5" w:rsidRPr="00D06619" w:rsidRDefault="0008380A" w:rsidP="00A363D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Identified and a</w:t>
      </w:r>
      <w:r w:rsidR="00960400">
        <w:rPr>
          <w:rFonts w:ascii="Arial" w:hAnsi="Arial" w:cs="Arial"/>
          <w:sz w:val="22"/>
        </w:rPr>
        <w:t>nalyzed</w:t>
      </w:r>
      <w:r w:rsidR="00A363D5" w:rsidRPr="00D06619">
        <w:rPr>
          <w:rFonts w:ascii="Arial" w:hAnsi="Arial" w:cs="Arial"/>
          <w:sz w:val="22"/>
        </w:rPr>
        <w:t xml:space="preserve"> the industry trends</w:t>
      </w:r>
      <w:r w:rsidR="00A74AF4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by analyzing </w:t>
      </w:r>
      <w:r w:rsidRPr="00D06619">
        <w:rPr>
          <w:rFonts w:ascii="Arial" w:hAnsi="Arial" w:cs="Arial"/>
          <w:sz w:val="22"/>
        </w:rPr>
        <w:t>news bulletin</w:t>
      </w:r>
      <w:r>
        <w:rPr>
          <w:rFonts w:ascii="Arial" w:hAnsi="Arial" w:cs="Arial"/>
          <w:sz w:val="22"/>
        </w:rPr>
        <w:t>s</w:t>
      </w:r>
      <w:r w:rsidRPr="00D06619">
        <w:rPr>
          <w:rFonts w:ascii="Arial" w:hAnsi="Arial" w:cs="Arial"/>
          <w:sz w:val="22"/>
        </w:rPr>
        <w:t xml:space="preserve"> of </w:t>
      </w:r>
      <w:r w:rsidR="0085713F">
        <w:rPr>
          <w:rFonts w:ascii="Arial" w:hAnsi="Arial" w:cs="Arial"/>
          <w:sz w:val="22"/>
        </w:rPr>
        <w:t xml:space="preserve">channels, </w:t>
      </w:r>
      <w:r w:rsidR="00A74AF4">
        <w:rPr>
          <w:rFonts w:ascii="Arial" w:hAnsi="Arial" w:cs="Arial"/>
          <w:sz w:val="22"/>
        </w:rPr>
        <w:t xml:space="preserve">which </w:t>
      </w:r>
      <w:r w:rsidR="00F0752E">
        <w:rPr>
          <w:rFonts w:ascii="Arial" w:hAnsi="Arial" w:cs="Arial"/>
          <w:sz w:val="22"/>
        </w:rPr>
        <w:t>provided great insights</w:t>
      </w:r>
      <w:r w:rsidR="00A74AF4">
        <w:rPr>
          <w:rFonts w:ascii="Arial" w:hAnsi="Arial" w:cs="Arial"/>
          <w:sz w:val="22"/>
        </w:rPr>
        <w:t xml:space="preserve"> and </w:t>
      </w:r>
      <w:r w:rsidR="00F0752E">
        <w:rPr>
          <w:rFonts w:ascii="Arial" w:hAnsi="Arial" w:cs="Arial"/>
          <w:sz w:val="22"/>
        </w:rPr>
        <w:t>were</w:t>
      </w:r>
      <w:r w:rsidR="00A363D5" w:rsidRPr="00D06619">
        <w:rPr>
          <w:rFonts w:ascii="Arial" w:hAnsi="Arial" w:cs="Arial"/>
          <w:sz w:val="22"/>
        </w:rPr>
        <w:t xml:space="preserve"> use</w:t>
      </w:r>
      <w:r w:rsidR="00F0752E">
        <w:rPr>
          <w:rFonts w:ascii="Arial" w:hAnsi="Arial" w:cs="Arial"/>
          <w:sz w:val="22"/>
        </w:rPr>
        <w:t>d</w:t>
      </w:r>
      <w:r w:rsidR="00A363D5" w:rsidRPr="00D06619">
        <w:rPr>
          <w:rFonts w:ascii="Arial" w:hAnsi="Arial" w:cs="Arial"/>
          <w:sz w:val="22"/>
        </w:rPr>
        <w:t xml:space="preserve"> </w:t>
      </w:r>
      <w:r w:rsidR="003F6A1B">
        <w:rPr>
          <w:rFonts w:ascii="Arial" w:hAnsi="Arial" w:cs="Arial"/>
          <w:sz w:val="22"/>
        </w:rPr>
        <w:t>to improve the channel’s performance</w:t>
      </w:r>
      <w:r w:rsidR="00A363D5" w:rsidRPr="00D06619">
        <w:rPr>
          <w:rFonts w:ascii="Arial" w:hAnsi="Arial" w:cs="Arial"/>
          <w:sz w:val="22"/>
        </w:rPr>
        <w:t xml:space="preserve">. </w:t>
      </w:r>
    </w:p>
    <w:p w:rsidR="00AD4F1F" w:rsidRPr="0085713F" w:rsidRDefault="00AD4F1F" w:rsidP="00AD4F1F">
      <w:pPr>
        <w:pStyle w:val="ListParagraph"/>
        <w:ind w:left="360"/>
        <w:jc w:val="both"/>
        <w:rPr>
          <w:rFonts w:ascii="Arial" w:hAnsi="Arial" w:cs="Arial"/>
          <w:sz w:val="8"/>
        </w:rPr>
      </w:pPr>
    </w:p>
    <w:p w:rsidR="00A6336C" w:rsidRDefault="00A74AF4" w:rsidP="00A363D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</w:t>
      </w:r>
      <w:r w:rsidR="00A6336C">
        <w:rPr>
          <w:rFonts w:ascii="Arial" w:hAnsi="Arial" w:cs="Arial"/>
          <w:sz w:val="22"/>
        </w:rPr>
        <w:t>ompos</w:t>
      </w:r>
      <w:r>
        <w:rPr>
          <w:rFonts w:ascii="Arial" w:hAnsi="Arial" w:cs="Arial"/>
          <w:sz w:val="22"/>
        </w:rPr>
        <w:t>ed</w:t>
      </w:r>
      <w:r w:rsidR="00A6336C">
        <w:rPr>
          <w:rFonts w:ascii="Arial" w:hAnsi="Arial" w:cs="Arial"/>
          <w:sz w:val="22"/>
        </w:rPr>
        <w:t xml:space="preserve"> </w:t>
      </w:r>
      <w:r w:rsidR="00A6336C" w:rsidRPr="00D06619">
        <w:rPr>
          <w:rFonts w:ascii="Arial" w:hAnsi="Arial" w:cs="Arial"/>
          <w:sz w:val="22"/>
        </w:rPr>
        <w:t xml:space="preserve">public service messages </w:t>
      </w:r>
      <w:r w:rsidR="00A6336C">
        <w:rPr>
          <w:rFonts w:ascii="Arial" w:hAnsi="Arial" w:cs="Arial"/>
          <w:sz w:val="22"/>
        </w:rPr>
        <w:t>aired on the channel for</w:t>
      </w:r>
      <w:r w:rsidR="00A6336C" w:rsidRPr="00D06619">
        <w:rPr>
          <w:rFonts w:ascii="Arial" w:hAnsi="Arial" w:cs="Arial"/>
          <w:sz w:val="22"/>
        </w:rPr>
        <w:t xml:space="preserve"> International Youth Day, </w:t>
      </w:r>
      <w:r w:rsidRPr="00D06619">
        <w:rPr>
          <w:rFonts w:ascii="Arial" w:hAnsi="Arial" w:cs="Arial"/>
          <w:sz w:val="22"/>
        </w:rPr>
        <w:t xml:space="preserve">Literacy Day </w:t>
      </w:r>
      <w:r>
        <w:rPr>
          <w:rFonts w:ascii="Arial" w:hAnsi="Arial" w:cs="Arial"/>
          <w:sz w:val="22"/>
        </w:rPr>
        <w:t xml:space="preserve">and </w:t>
      </w:r>
      <w:r w:rsidR="00A6336C" w:rsidRPr="00D06619">
        <w:rPr>
          <w:rFonts w:ascii="Arial" w:hAnsi="Arial" w:cs="Arial"/>
          <w:sz w:val="22"/>
        </w:rPr>
        <w:t>World Heart Day</w:t>
      </w:r>
      <w:r w:rsidR="003D3E17">
        <w:rPr>
          <w:rFonts w:ascii="Arial" w:hAnsi="Arial" w:cs="Arial"/>
          <w:sz w:val="22"/>
        </w:rPr>
        <w:t>,</w:t>
      </w:r>
      <w:r w:rsidR="00A6336C" w:rsidRPr="00D0661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to create awareness by </w:t>
      </w:r>
      <w:r w:rsidR="00A6336C">
        <w:rPr>
          <w:rFonts w:ascii="Arial" w:hAnsi="Arial" w:cs="Arial"/>
          <w:sz w:val="22"/>
        </w:rPr>
        <w:t>focusing on their importance</w:t>
      </w:r>
      <w:r w:rsidR="003D3E17">
        <w:rPr>
          <w:rFonts w:ascii="Arial" w:hAnsi="Arial" w:cs="Arial"/>
          <w:sz w:val="22"/>
        </w:rPr>
        <w:t>.</w:t>
      </w:r>
    </w:p>
    <w:p w:rsidR="00AD4F1F" w:rsidRPr="0085713F" w:rsidRDefault="00AD4F1F" w:rsidP="00AD4F1F">
      <w:pPr>
        <w:pStyle w:val="ListParagraph"/>
        <w:ind w:left="360"/>
        <w:jc w:val="both"/>
        <w:rPr>
          <w:rFonts w:ascii="Arial" w:hAnsi="Arial" w:cs="Arial"/>
          <w:sz w:val="8"/>
        </w:rPr>
      </w:pPr>
    </w:p>
    <w:p w:rsidR="00A363D5" w:rsidRDefault="00A6336C" w:rsidP="00A363D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Composed motivational success </w:t>
      </w:r>
      <w:r w:rsidR="00A363D5" w:rsidRPr="00D06619">
        <w:rPr>
          <w:rFonts w:ascii="Arial" w:hAnsi="Arial" w:cs="Arial"/>
          <w:sz w:val="22"/>
        </w:rPr>
        <w:t xml:space="preserve">stories </w:t>
      </w:r>
      <w:r>
        <w:rPr>
          <w:rFonts w:ascii="Arial" w:hAnsi="Arial" w:cs="Arial"/>
          <w:sz w:val="22"/>
        </w:rPr>
        <w:t xml:space="preserve">of inspiring Pakistanis </w:t>
      </w:r>
      <w:r w:rsidR="00A363D5" w:rsidRPr="00D06619">
        <w:rPr>
          <w:rFonts w:ascii="Arial" w:hAnsi="Arial" w:cs="Arial"/>
          <w:sz w:val="22"/>
        </w:rPr>
        <w:t xml:space="preserve">for a program to </w:t>
      </w:r>
      <w:r>
        <w:rPr>
          <w:rFonts w:ascii="Arial" w:hAnsi="Arial" w:cs="Arial"/>
          <w:sz w:val="22"/>
        </w:rPr>
        <w:t xml:space="preserve">motivate and </w:t>
      </w:r>
      <w:r w:rsidR="00A363D5" w:rsidRPr="00D06619">
        <w:rPr>
          <w:rFonts w:ascii="Arial" w:hAnsi="Arial" w:cs="Arial"/>
          <w:sz w:val="22"/>
        </w:rPr>
        <w:t>promote positive Pakistan.</w:t>
      </w:r>
    </w:p>
    <w:p w:rsidR="00EE539D" w:rsidRPr="00EE539D" w:rsidRDefault="00EE539D" w:rsidP="00EE539D">
      <w:pPr>
        <w:jc w:val="both"/>
        <w:rPr>
          <w:rFonts w:ascii="Arial" w:hAnsi="Arial" w:cs="Arial"/>
          <w:sz w:val="16"/>
        </w:rPr>
      </w:pPr>
    </w:p>
    <w:p w:rsidR="00A363D5" w:rsidRPr="00C645B5" w:rsidRDefault="00A363D5" w:rsidP="00A363D5">
      <w:pPr>
        <w:jc w:val="both"/>
        <w:rPr>
          <w:rStyle w:val="apple-style-span"/>
          <w:rFonts w:ascii="Arial" w:hAnsi="Arial" w:cs="Arial"/>
          <w:b/>
          <w:szCs w:val="26"/>
        </w:rPr>
      </w:pPr>
      <w:r w:rsidRPr="00C645B5">
        <w:rPr>
          <w:rStyle w:val="apple-style-span"/>
          <w:rFonts w:ascii="Arial" w:hAnsi="Arial" w:cs="Arial"/>
          <w:b/>
          <w:szCs w:val="26"/>
        </w:rPr>
        <w:t xml:space="preserve">On Campus Management Trainee </w:t>
      </w:r>
      <w:r w:rsidRPr="00C645B5">
        <w:rPr>
          <w:rStyle w:val="apple-style-span"/>
          <w:rFonts w:ascii="Arial" w:hAnsi="Arial" w:cs="Arial"/>
          <w:szCs w:val="26"/>
        </w:rPr>
        <w:t>at</w:t>
      </w:r>
      <w:r w:rsidRPr="00C645B5">
        <w:rPr>
          <w:rStyle w:val="apple-style-span"/>
          <w:rFonts w:ascii="Arial" w:hAnsi="Arial" w:cs="Arial"/>
          <w:b/>
          <w:szCs w:val="26"/>
        </w:rPr>
        <w:t xml:space="preserve"> </w:t>
      </w:r>
      <w:r w:rsidR="009B4779">
        <w:rPr>
          <w:rStyle w:val="apple-style-span"/>
          <w:rFonts w:ascii="Arial" w:hAnsi="Arial" w:cs="Arial"/>
          <w:b/>
          <w:szCs w:val="26"/>
        </w:rPr>
        <w:t>Company</w:t>
      </w:r>
      <w:r w:rsidR="0004766F" w:rsidRPr="00C645B5">
        <w:rPr>
          <w:rStyle w:val="apple-style-span"/>
          <w:rFonts w:ascii="Arial" w:hAnsi="Arial" w:cs="Arial"/>
          <w:b/>
          <w:szCs w:val="26"/>
        </w:rPr>
        <w:t>,</w:t>
      </w:r>
      <w:r w:rsidRPr="00C645B5">
        <w:rPr>
          <w:rStyle w:val="apple-style-span"/>
          <w:rFonts w:ascii="Arial" w:hAnsi="Arial" w:cs="Arial"/>
          <w:b/>
          <w:szCs w:val="26"/>
        </w:rPr>
        <w:t xml:space="preserve"> Pakistan</w:t>
      </w:r>
      <w:r w:rsidR="00976953" w:rsidRPr="00C645B5">
        <w:rPr>
          <w:rStyle w:val="apple-style-span"/>
          <w:rFonts w:ascii="Arial" w:hAnsi="Arial" w:cs="Arial"/>
          <w:b/>
          <w:szCs w:val="26"/>
        </w:rPr>
        <w:t xml:space="preserve">   </w:t>
      </w:r>
      <w:r w:rsidRPr="0083216A">
        <w:rPr>
          <w:rStyle w:val="apple-style-span"/>
          <w:rFonts w:ascii="Arial" w:hAnsi="Arial" w:cs="Arial"/>
          <w:b/>
          <w:szCs w:val="26"/>
        </w:rPr>
        <w:t>Mar</w:t>
      </w:r>
      <w:r w:rsidR="007B2169" w:rsidRPr="0083216A">
        <w:rPr>
          <w:rStyle w:val="apple-style-span"/>
          <w:rFonts w:ascii="Arial" w:hAnsi="Arial" w:cs="Arial"/>
          <w:b/>
          <w:szCs w:val="26"/>
        </w:rPr>
        <w:t xml:space="preserve"> 2010</w:t>
      </w:r>
      <w:r w:rsidRPr="0083216A">
        <w:rPr>
          <w:rStyle w:val="apple-style-span"/>
          <w:rFonts w:ascii="Arial" w:hAnsi="Arial" w:cs="Arial"/>
          <w:b/>
          <w:szCs w:val="26"/>
        </w:rPr>
        <w:t xml:space="preserve"> – Aug 2010</w:t>
      </w:r>
      <w:r w:rsidR="006F5D4E" w:rsidRPr="0083216A">
        <w:rPr>
          <w:rStyle w:val="apple-style-span"/>
          <w:rFonts w:ascii="Arial" w:hAnsi="Arial" w:cs="Arial"/>
          <w:b/>
          <w:szCs w:val="26"/>
        </w:rPr>
        <w:t>)</w:t>
      </w:r>
      <w:r w:rsidR="00E40D88" w:rsidRPr="0083216A">
        <w:rPr>
          <w:rFonts w:ascii="Arial" w:hAnsi="Arial" w:cs="Arial"/>
          <w:b/>
          <w:szCs w:val="26"/>
        </w:rPr>
        <w:t xml:space="preserve"> </w:t>
      </w:r>
    </w:p>
    <w:p w:rsidR="00A363D5" w:rsidRPr="00497BC4" w:rsidRDefault="00A363D5" w:rsidP="00A363D5">
      <w:pPr>
        <w:contextualSpacing/>
        <w:jc w:val="both"/>
        <w:rPr>
          <w:rStyle w:val="apple-style-span"/>
          <w:rFonts w:ascii="Arial" w:hAnsi="Arial" w:cs="Arial"/>
          <w:sz w:val="12"/>
        </w:rPr>
      </w:pPr>
    </w:p>
    <w:p w:rsidR="00A363D5" w:rsidRPr="00D06619" w:rsidRDefault="00A363D5" w:rsidP="00AD4F1F">
      <w:pPr>
        <w:pStyle w:val="ListParagraph"/>
        <w:numPr>
          <w:ilvl w:val="0"/>
          <w:numId w:val="4"/>
        </w:numPr>
        <w:ind w:left="360"/>
        <w:jc w:val="both"/>
        <w:rPr>
          <w:rFonts w:ascii="Arial" w:hAnsi="Arial" w:cs="Arial"/>
          <w:sz w:val="22"/>
        </w:rPr>
      </w:pPr>
      <w:r w:rsidRPr="00D06619">
        <w:rPr>
          <w:rFonts w:ascii="Arial" w:hAnsi="Arial" w:cs="Arial"/>
          <w:sz w:val="22"/>
        </w:rPr>
        <w:t xml:space="preserve">Conducted a team </w:t>
      </w:r>
      <w:r w:rsidR="00A0052A">
        <w:rPr>
          <w:rFonts w:ascii="Arial" w:hAnsi="Arial" w:cs="Arial"/>
          <w:sz w:val="22"/>
        </w:rPr>
        <w:t xml:space="preserve">survey </w:t>
      </w:r>
      <w:r w:rsidRPr="00D06619">
        <w:rPr>
          <w:rFonts w:ascii="Arial" w:hAnsi="Arial" w:cs="Arial"/>
          <w:sz w:val="22"/>
        </w:rPr>
        <w:t>on mobile phone service providers and their usage among u</w:t>
      </w:r>
      <w:r w:rsidR="00A83C3C">
        <w:rPr>
          <w:rFonts w:ascii="Arial" w:hAnsi="Arial" w:cs="Arial"/>
          <w:sz w:val="22"/>
        </w:rPr>
        <w:t>niversity students, providing vital findings and insights for the company</w:t>
      </w:r>
      <w:r w:rsidRPr="00D06619">
        <w:rPr>
          <w:rFonts w:ascii="Arial" w:hAnsi="Arial" w:cs="Arial"/>
          <w:sz w:val="22"/>
        </w:rPr>
        <w:t>.</w:t>
      </w:r>
    </w:p>
    <w:p w:rsidR="00A363D5" w:rsidRPr="0085713F" w:rsidRDefault="00A363D5" w:rsidP="00AD4F1F">
      <w:pPr>
        <w:pStyle w:val="ListParagraph"/>
        <w:ind w:left="360"/>
        <w:jc w:val="both"/>
        <w:rPr>
          <w:rFonts w:ascii="Arial" w:hAnsi="Arial" w:cs="Arial"/>
          <w:sz w:val="8"/>
        </w:rPr>
      </w:pPr>
    </w:p>
    <w:p w:rsidR="00A363D5" w:rsidRPr="00A83C3C" w:rsidRDefault="00A83C3C" w:rsidP="00AD4F1F">
      <w:pPr>
        <w:pStyle w:val="ListParagraph"/>
        <w:numPr>
          <w:ilvl w:val="0"/>
          <w:numId w:val="4"/>
        </w:numPr>
        <w:ind w:left="360"/>
        <w:jc w:val="both"/>
        <w:rPr>
          <w:rFonts w:ascii="Arial" w:hAnsi="Arial" w:cs="Arial"/>
          <w:sz w:val="22"/>
        </w:rPr>
      </w:pPr>
      <w:r w:rsidRPr="00A83C3C">
        <w:rPr>
          <w:rFonts w:ascii="Arial" w:hAnsi="Arial" w:cs="Arial"/>
          <w:sz w:val="22"/>
        </w:rPr>
        <w:t xml:space="preserve">Came up with a new value added service for </w:t>
      </w:r>
      <w:proofErr w:type="spellStart"/>
      <w:r w:rsidRPr="00A83C3C">
        <w:rPr>
          <w:rFonts w:ascii="Arial" w:hAnsi="Arial" w:cs="Arial"/>
          <w:sz w:val="22"/>
        </w:rPr>
        <w:t>Djuice</w:t>
      </w:r>
      <w:proofErr w:type="spellEnd"/>
      <w:r w:rsidRPr="00A83C3C">
        <w:rPr>
          <w:rFonts w:ascii="Arial" w:hAnsi="Arial" w:cs="Arial"/>
          <w:sz w:val="22"/>
        </w:rPr>
        <w:t xml:space="preserve"> brand of Telenor and prepared its marketing plan, which </w:t>
      </w:r>
      <w:r>
        <w:rPr>
          <w:rFonts w:ascii="Arial" w:hAnsi="Arial" w:cs="Arial"/>
          <w:sz w:val="22"/>
        </w:rPr>
        <w:t>was</w:t>
      </w:r>
      <w:r w:rsidR="00A363D5" w:rsidRPr="00A83C3C">
        <w:rPr>
          <w:rFonts w:ascii="Arial" w:hAnsi="Arial" w:cs="Arial"/>
          <w:sz w:val="22"/>
        </w:rPr>
        <w:t xml:space="preserve"> very much appreciated by the brand team.</w:t>
      </w:r>
    </w:p>
    <w:p w:rsidR="00A363D5" w:rsidRPr="0085713F" w:rsidRDefault="00A363D5" w:rsidP="00AD4F1F">
      <w:pPr>
        <w:jc w:val="both"/>
        <w:rPr>
          <w:rFonts w:ascii="Arial" w:hAnsi="Arial" w:cs="Arial"/>
          <w:sz w:val="8"/>
        </w:rPr>
      </w:pPr>
    </w:p>
    <w:p w:rsidR="00A363D5" w:rsidRPr="00D06619" w:rsidRDefault="00A363D5" w:rsidP="00AD4F1F">
      <w:pPr>
        <w:pStyle w:val="ListParagraph"/>
        <w:numPr>
          <w:ilvl w:val="0"/>
          <w:numId w:val="4"/>
        </w:numPr>
        <w:ind w:left="360"/>
        <w:jc w:val="both"/>
        <w:rPr>
          <w:rFonts w:ascii="Arial" w:hAnsi="Arial" w:cs="Arial"/>
          <w:sz w:val="22"/>
        </w:rPr>
      </w:pPr>
      <w:r w:rsidRPr="00D06619">
        <w:rPr>
          <w:rFonts w:ascii="Arial" w:hAnsi="Arial" w:cs="Arial"/>
          <w:sz w:val="22"/>
        </w:rPr>
        <w:t xml:space="preserve">Conducted research on </w:t>
      </w:r>
      <w:r w:rsidR="00A83C3C">
        <w:rPr>
          <w:rFonts w:ascii="Arial" w:hAnsi="Arial" w:cs="Arial"/>
          <w:sz w:val="22"/>
        </w:rPr>
        <w:t xml:space="preserve">success stories of </w:t>
      </w:r>
      <w:r w:rsidRPr="00D06619">
        <w:rPr>
          <w:rFonts w:ascii="Arial" w:hAnsi="Arial" w:cs="Arial"/>
          <w:sz w:val="22"/>
        </w:rPr>
        <w:t xml:space="preserve">people with </w:t>
      </w:r>
      <w:r w:rsidR="00A83C3C">
        <w:rPr>
          <w:rFonts w:ascii="Arial" w:hAnsi="Arial" w:cs="Arial"/>
          <w:sz w:val="22"/>
        </w:rPr>
        <w:t xml:space="preserve">physical </w:t>
      </w:r>
      <w:r w:rsidRPr="00D06619">
        <w:rPr>
          <w:rFonts w:ascii="Arial" w:hAnsi="Arial" w:cs="Arial"/>
          <w:sz w:val="22"/>
        </w:rPr>
        <w:t xml:space="preserve">disabilities </w:t>
      </w:r>
      <w:r w:rsidR="00862FD4">
        <w:rPr>
          <w:rFonts w:ascii="Arial" w:hAnsi="Arial" w:cs="Arial"/>
          <w:sz w:val="22"/>
        </w:rPr>
        <w:t>and</w:t>
      </w:r>
      <w:r w:rsidRPr="00D06619">
        <w:rPr>
          <w:rFonts w:ascii="Arial" w:hAnsi="Arial" w:cs="Arial"/>
          <w:sz w:val="22"/>
        </w:rPr>
        <w:t xml:space="preserve"> NGOs working for them, leading and guiding my team in to the semi final stage of the </w:t>
      </w:r>
      <w:r w:rsidR="004A0495">
        <w:rPr>
          <w:rFonts w:ascii="Arial" w:hAnsi="Arial" w:cs="Arial"/>
          <w:sz w:val="22"/>
        </w:rPr>
        <w:t>program</w:t>
      </w:r>
      <w:r w:rsidRPr="00D06619">
        <w:rPr>
          <w:rFonts w:ascii="Arial" w:hAnsi="Arial" w:cs="Arial"/>
          <w:sz w:val="22"/>
        </w:rPr>
        <w:t>.</w:t>
      </w:r>
    </w:p>
    <w:p w:rsidR="00A363D5" w:rsidRPr="00474DA3" w:rsidRDefault="00A363D5" w:rsidP="00CD76CA">
      <w:pPr>
        <w:contextualSpacing/>
        <w:rPr>
          <w:rFonts w:ascii="Arial" w:hAnsi="Arial" w:cs="Arial"/>
          <w:sz w:val="22"/>
        </w:rPr>
      </w:pPr>
    </w:p>
    <w:p w:rsidR="00CD76CA" w:rsidRPr="00862FD4" w:rsidRDefault="008E095A" w:rsidP="008E095A">
      <w:pPr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862FD4">
        <w:rPr>
          <w:rFonts w:ascii="Arial" w:hAnsi="Arial" w:cs="Arial"/>
          <w:b/>
          <w:sz w:val="26"/>
          <w:szCs w:val="26"/>
        </w:rPr>
        <w:t>EDUCATION</w:t>
      </w:r>
    </w:p>
    <w:p w:rsidR="008E095A" w:rsidRPr="00474DA3" w:rsidRDefault="008E095A" w:rsidP="008E095A">
      <w:pPr>
        <w:contextualSpacing/>
        <w:jc w:val="center"/>
        <w:rPr>
          <w:rFonts w:ascii="Arial" w:hAnsi="Arial" w:cs="Arial"/>
          <w:sz w:val="22"/>
        </w:rPr>
      </w:pPr>
    </w:p>
    <w:p w:rsidR="00CD76CA" w:rsidRPr="006F60C8" w:rsidRDefault="002A53EE" w:rsidP="002A53EE">
      <w:pPr>
        <w:ind w:left="360" w:hanging="360"/>
        <w:contextualSpacing/>
        <w:rPr>
          <w:rFonts w:ascii="Arial" w:hAnsi="Arial" w:cs="Arial"/>
          <w:b/>
          <w:szCs w:val="26"/>
        </w:rPr>
      </w:pPr>
      <w:r w:rsidRPr="00D06619">
        <w:rPr>
          <w:rFonts w:ascii="Arial" w:hAnsi="Arial" w:cs="Arial"/>
          <w:b/>
          <w:szCs w:val="26"/>
        </w:rPr>
        <w:t xml:space="preserve">MSc Marketing </w:t>
      </w:r>
      <w:r w:rsidR="00563AC6">
        <w:rPr>
          <w:rFonts w:ascii="Arial" w:hAnsi="Arial" w:cs="Arial"/>
          <w:b/>
          <w:szCs w:val="26"/>
        </w:rPr>
        <w:t>&amp;</w:t>
      </w:r>
      <w:r w:rsidRPr="00D06619">
        <w:rPr>
          <w:rFonts w:ascii="Arial" w:hAnsi="Arial" w:cs="Arial"/>
          <w:b/>
          <w:szCs w:val="26"/>
        </w:rPr>
        <w:t xml:space="preserve"> Strategy</w:t>
      </w:r>
      <w:r>
        <w:rPr>
          <w:rFonts w:ascii="Arial" w:hAnsi="Arial" w:cs="Arial"/>
          <w:b/>
          <w:szCs w:val="26"/>
        </w:rPr>
        <w:t xml:space="preserve">, </w:t>
      </w:r>
      <w:r w:rsidR="00CD76CA" w:rsidRPr="00C645B5">
        <w:rPr>
          <w:rFonts w:ascii="Arial" w:hAnsi="Arial" w:cs="Arial"/>
          <w:b/>
          <w:szCs w:val="26"/>
        </w:rPr>
        <w:t xml:space="preserve">Warwick Business School, </w:t>
      </w:r>
      <w:proofErr w:type="gramStart"/>
      <w:r w:rsidR="00B0264F" w:rsidRPr="00C645B5">
        <w:rPr>
          <w:rFonts w:ascii="Arial" w:hAnsi="Arial" w:cs="Arial"/>
          <w:b/>
          <w:szCs w:val="26"/>
        </w:rPr>
        <w:t>UK</w:t>
      </w:r>
      <w:r w:rsidR="00B0264F">
        <w:rPr>
          <w:rFonts w:ascii="Arial" w:hAnsi="Arial" w:cs="Arial"/>
          <w:b/>
          <w:szCs w:val="26"/>
        </w:rPr>
        <w:t xml:space="preserve">  (</w:t>
      </w:r>
      <w:proofErr w:type="gramEnd"/>
      <w:r w:rsidRPr="00B0264F">
        <w:rPr>
          <w:rFonts w:ascii="Arial" w:hAnsi="Arial" w:cs="Arial"/>
          <w:b/>
          <w:szCs w:val="26"/>
        </w:rPr>
        <w:t>Oct 2012</w:t>
      </w:r>
      <w:r w:rsidR="00CD76CA" w:rsidRPr="00B0264F">
        <w:rPr>
          <w:rFonts w:ascii="Arial" w:hAnsi="Arial" w:cs="Arial"/>
          <w:b/>
          <w:szCs w:val="26"/>
        </w:rPr>
        <w:t>-Sep 2013</w:t>
      </w:r>
      <w:r w:rsidR="005913D3" w:rsidRPr="00B0264F">
        <w:rPr>
          <w:rFonts w:ascii="Arial" w:hAnsi="Arial" w:cs="Arial"/>
          <w:b/>
          <w:szCs w:val="26"/>
        </w:rPr>
        <w:t>)</w:t>
      </w:r>
    </w:p>
    <w:p w:rsidR="00CD76CA" w:rsidRPr="007C329B" w:rsidRDefault="00CD76CA" w:rsidP="00CD76CA">
      <w:pPr>
        <w:ind w:left="360" w:hanging="360"/>
        <w:contextualSpacing/>
        <w:rPr>
          <w:rFonts w:ascii="Arial" w:hAnsi="Arial" w:cs="Arial"/>
          <w:bCs/>
          <w:iCs/>
          <w:sz w:val="16"/>
        </w:rPr>
      </w:pPr>
    </w:p>
    <w:p w:rsidR="00CD76CA" w:rsidRPr="00C645B5" w:rsidRDefault="00430112" w:rsidP="00CD76CA">
      <w:pPr>
        <w:ind w:left="360" w:hanging="360"/>
        <w:contextualSpacing/>
        <w:jc w:val="both"/>
        <w:rPr>
          <w:rFonts w:ascii="Arial" w:hAnsi="Arial" w:cs="Arial"/>
          <w:b/>
          <w:bCs/>
          <w:iCs/>
          <w:sz w:val="22"/>
        </w:rPr>
      </w:pPr>
      <w:r>
        <w:rPr>
          <w:rFonts w:ascii="Arial" w:hAnsi="Arial" w:cs="Arial"/>
          <w:b/>
          <w:bCs/>
          <w:iCs/>
          <w:sz w:val="22"/>
        </w:rPr>
        <w:t>Modules and</w:t>
      </w:r>
      <w:r w:rsidR="00CD76CA" w:rsidRPr="00C645B5">
        <w:rPr>
          <w:rFonts w:ascii="Arial" w:hAnsi="Arial" w:cs="Arial"/>
          <w:b/>
          <w:bCs/>
          <w:iCs/>
          <w:sz w:val="22"/>
        </w:rPr>
        <w:t xml:space="preserve"> Term Projects:</w:t>
      </w:r>
    </w:p>
    <w:p w:rsidR="00CD76CA" w:rsidRPr="0085713F" w:rsidRDefault="00CD76CA" w:rsidP="00CD76CA">
      <w:pPr>
        <w:ind w:left="360" w:hanging="360"/>
        <w:contextualSpacing/>
        <w:jc w:val="both"/>
        <w:rPr>
          <w:rFonts w:ascii="Arial" w:hAnsi="Arial" w:cs="Arial"/>
          <w:bCs/>
          <w:iCs/>
          <w:sz w:val="16"/>
        </w:rPr>
      </w:pPr>
    </w:p>
    <w:p w:rsidR="00C00C6A" w:rsidRPr="00EF5417" w:rsidRDefault="00C00C6A" w:rsidP="00C00C6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 w:rsidRPr="00EF5417">
        <w:rPr>
          <w:rFonts w:ascii="Arial" w:hAnsi="Arial" w:cs="Arial"/>
          <w:b/>
          <w:sz w:val="22"/>
        </w:rPr>
        <w:t>Advanced Marketing Management:</w:t>
      </w:r>
      <w:r>
        <w:rPr>
          <w:rFonts w:ascii="Arial" w:hAnsi="Arial" w:cs="Arial"/>
          <w:sz w:val="22"/>
        </w:rPr>
        <w:t xml:space="preserve"> K</w:t>
      </w:r>
      <w:r w:rsidRPr="00EF5417">
        <w:rPr>
          <w:rFonts w:ascii="Arial" w:hAnsi="Arial" w:cs="Arial"/>
          <w:sz w:val="22"/>
        </w:rPr>
        <w:t>ey challenges facing marketers in Celebrity endorsement and their current state of understanding in practice.</w:t>
      </w:r>
    </w:p>
    <w:p w:rsidR="00CD76CA" w:rsidRPr="0085713F" w:rsidRDefault="00CD76CA" w:rsidP="00CD76CA">
      <w:pPr>
        <w:pStyle w:val="ListParagraph"/>
        <w:autoSpaceDE w:val="0"/>
        <w:autoSpaceDN w:val="0"/>
        <w:adjustRightInd w:val="0"/>
        <w:ind w:left="360"/>
        <w:jc w:val="both"/>
        <w:rPr>
          <w:rFonts w:ascii="Arial" w:hAnsi="Arial" w:cs="Arial"/>
          <w:sz w:val="8"/>
        </w:rPr>
      </w:pPr>
    </w:p>
    <w:p w:rsidR="00CD76CA" w:rsidRPr="00D06619" w:rsidRDefault="00CD76CA" w:rsidP="00CD76CA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D06619">
        <w:rPr>
          <w:rFonts w:ascii="Arial" w:hAnsi="Arial" w:cs="Arial"/>
          <w:b/>
          <w:sz w:val="22"/>
        </w:rPr>
        <w:t>Global Branding:</w:t>
      </w:r>
      <w:r w:rsidR="00C00C6A">
        <w:rPr>
          <w:rFonts w:ascii="Arial" w:hAnsi="Arial" w:cs="Arial"/>
          <w:sz w:val="22"/>
        </w:rPr>
        <w:t xml:space="preserve"> Evalua</w:t>
      </w:r>
      <w:r w:rsidR="00423A8B">
        <w:rPr>
          <w:rFonts w:ascii="Arial" w:hAnsi="Arial" w:cs="Arial"/>
          <w:sz w:val="22"/>
        </w:rPr>
        <w:t>ted the role of brand extension</w:t>
      </w:r>
      <w:r w:rsidR="00C00C6A">
        <w:rPr>
          <w:rFonts w:ascii="Arial" w:hAnsi="Arial" w:cs="Arial"/>
          <w:sz w:val="22"/>
        </w:rPr>
        <w:t xml:space="preserve"> in building brand equity</w:t>
      </w:r>
      <w:r w:rsidRPr="00D06619">
        <w:rPr>
          <w:rFonts w:ascii="Arial" w:hAnsi="Arial" w:cs="Arial"/>
          <w:sz w:val="22"/>
        </w:rPr>
        <w:t>.</w:t>
      </w:r>
    </w:p>
    <w:p w:rsidR="00CD76CA" w:rsidRPr="0085713F" w:rsidRDefault="00CD76CA" w:rsidP="00CD76CA">
      <w:pPr>
        <w:pStyle w:val="ListParagraph"/>
        <w:autoSpaceDE w:val="0"/>
        <w:autoSpaceDN w:val="0"/>
        <w:adjustRightInd w:val="0"/>
        <w:ind w:left="360"/>
        <w:jc w:val="both"/>
        <w:rPr>
          <w:rFonts w:ascii="Arial" w:hAnsi="Arial" w:cs="Arial"/>
          <w:sz w:val="8"/>
        </w:rPr>
      </w:pPr>
    </w:p>
    <w:p w:rsidR="00C00C6A" w:rsidRPr="00C00C6A" w:rsidRDefault="00EF5417" w:rsidP="00C00C6A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D06619">
        <w:rPr>
          <w:rFonts w:ascii="Arial" w:hAnsi="Arial" w:cs="Arial"/>
          <w:b/>
          <w:sz w:val="22"/>
        </w:rPr>
        <w:t>Global Business strategy:</w:t>
      </w:r>
      <w:r w:rsidRPr="00D0661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The scope of CSR in the performance of John Lewis.</w:t>
      </w:r>
    </w:p>
    <w:p w:rsidR="00C00C6A" w:rsidRPr="0085713F" w:rsidRDefault="00C00C6A" w:rsidP="00C00C6A">
      <w:pPr>
        <w:pStyle w:val="ListParagraph"/>
        <w:rPr>
          <w:rFonts w:ascii="Arial" w:hAnsi="Arial" w:cs="Arial"/>
          <w:sz w:val="8"/>
        </w:rPr>
      </w:pPr>
    </w:p>
    <w:p w:rsidR="00C00C6A" w:rsidRPr="00D06619" w:rsidRDefault="00C00C6A" w:rsidP="00C00C6A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D06619">
        <w:rPr>
          <w:rFonts w:ascii="Arial" w:hAnsi="Arial" w:cs="Arial"/>
          <w:b/>
          <w:sz w:val="22"/>
        </w:rPr>
        <w:t>Marketing Through Social Media:</w:t>
      </w:r>
      <w:r w:rsidRPr="00D0661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Social media marketing plan for Odeon cinemas.</w:t>
      </w:r>
    </w:p>
    <w:p w:rsidR="00CD76CA" w:rsidRPr="00474DA3" w:rsidRDefault="00CD76CA" w:rsidP="00CD76CA">
      <w:pPr>
        <w:ind w:left="360" w:hanging="360"/>
        <w:contextualSpacing/>
        <w:rPr>
          <w:rFonts w:ascii="Arial" w:hAnsi="Arial" w:cs="Arial"/>
          <w:sz w:val="22"/>
        </w:rPr>
      </w:pPr>
    </w:p>
    <w:p w:rsidR="00CD76CA" w:rsidRPr="00430112" w:rsidRDefault="00430112" w:rsidP="00430112">
      <w:pPr>
        <w:contextualSpacing/>
        <w:rPr>
          <w:rFonts w:ascii="Arial" w:hAnsi="Arial" w:cs="Arial"/>
          <w:sz w:val="8"/>
        </w:rPr>
      </w:pPr>
      <w:proofErr w:type="gramStart"/>
      <w:r w:rsidRPr="00D06619">
        <w:rPr>
          <w:rFonts w:ascii="Arial" w:hAnsi="Arial" w:cs="Arial"/>
          <w:b/>
          <w:szCs w:val="26"/>
        </w:rPr>
        <w:t>BBA</w:t>
      </w:r>
      <w:r>
        <w:rPr>
          <w:rFonts w:ascii="Arial" w:hAnsi="Arial" w:cs="Arial"/>
          <w:b/>
          <w:szCs w:val="26"/>
        </w:rPr>
        <w:t>(</w:t>
      </w:r>
      <w:proofErr w:type="gramEnd"/>
      <w:r w:rsidR="002A53EE" w:rsidRPr="00D06619">
        <w:rPr>
          <w:rFonts w:ascii="Arial" w:hAnsi="Arial" w:cs="Arial"/>
          <w:b/>
          <w:szCs w:val="26"/>
        </w:rPr>
        <w:t>H</w:t>
      </w:r>
      <w:r>
        <w:rPr>
          <w:rFonts w:ascii="Arial" w:hAnsi="Arial" w:cs="Arial"/>
          <w:b/>
          <w:szCs w:val="26"/>
        </w:rPr>
        <w:t>)</w:t>
      </w:r>
      <w:r w:rsidR="002A53EE" w:rsidRPr="00D06619">
        <w:rPr>
          <w:rFonts w:ascii="Arial" w:hAnsi="Arial" w:cs="Arial"/>
          <w:b/>
          <w:szCs w:val="26"/>
        </w:rPr>
        <w:t xml:space="preserve"> </w:t>
      </w:r>
      <w:r w:rsidR="001F285A">
        <w:rPr>
          <w:rFonts w:ascii="Arial" w:hAnsi="Arial" w:cs="Arial"/>
          <w:b/>
          <w:szCs w:val="26"/>
        </w:rPr>
        <w:t>-</w:t>
      </w:r>
      <w:r>
        <w:rPr>
          <w:rFonts w:ascii="Arial" w:hAnsi="Arial" w:cs="Arial"/>
          <w:b/>
          <w:szCs w:val="26"/>
        </w:rPr>
        <w:t xml:space="preserve"> </w:t>
      </w:r>
      <w:r w:rsidR="002A53EE" w:rsidRPr="00D06619">
        <w:rPr>
          <w:rFonts w:ascii="Arial" w:hAnsi="Arial" w:cs="Arial"/>
          <w:b/>
          <w:szCs w:val="26"/>
        </w:rPr>
        <w:t>Marketing</w:t>
      </w:r>
      <w:r w:rsidR="002A53EE">
        <w:rPr>
          <w:rFonts w:ascii="Arial" w:hAnsi="Arial" w:cs="Arial"/>
          <w:b/>
          <w:szCs w:val="26"/>
        </w:rPr>
        <w:t>,</w:t>
      </w:r>
      <w:r w:rsidR="002A53EE">
        <w:rPr>
          <w:rFonts w:ascii="Arial" w:hAnsi="Arial" w:cs="Arial"/>
          <w:szCs w:val="26"/>
        </w:rPr>
        <w:t xml:space="preserve"> </w:t>
      </w:r>
      <w:proofErr w:type="spellStart"/>
      <w:r w:rsidR="00EC042F">
        <w:rPr>
          <w:rFonts w:ascii="Arial" w:hAnsi="Arial" w:cs="Arial"/>
          <w:b/>
          <w:szCs w:val="26"/>
        </w:rPr>
        <w:t>I</w:t>
      </w:r>
      <w:r w:rsidR="002A53EE" w:rsidRPr="00C645B5">
        <w:rPr>
          <w:rFonts w:ascii="Arial" w:hAnsi="Arial" w:cs="Arial"/>
          <w:b/>
          <w:szCs w:val="26"/>
        </w:rPr>
        <w:t>oBM</w:t>
      </w:r>
      <w:proofErr w:type="spellEnd"/>
      <w:r w:rsidR="002A53EE" w:rsidRPr="00C645B5">
        <w:rPr>
          <w:rFonts w:ascii="Arial" w:hAnsi="Arial" w:cs="Arial"/>
          <w:b/>
          <w:szCs w:val="26"/>
        </w:rPr>
        <w:t>, Pakistan</w:t>
      </w:r>
      <w:r w:rsidR="001F285A">
        <w:rPr>
          <w:rFonts w:ascii="Arial" w:hAnsi="Arial" w:cs="Arial"/>
          <w:b/>
          <w:szCs w:val="26"/>
        </w:rPr>
        <w:t xml:space="preserve"> </w:t>
      </w:r>
      <w:r w:rsidR="00EC042F">
        <w:rPr>
          <w:rFonts w:ascii="Arial" w:hAnsi="Arial" w:cs="Arial"/>
          <w:b/>
          <w:szCs w:val="26"/>
        </w:rPr>
        <w:t xml:space="preserve">                 </w:t>
      </w:r>
      <w:r w:rsidR="00EC042F">
        <w:rPr>
          <w:rFonts w:ascii="Arial" w:hAnsi="Arial" w:cs="Arial"/>
          <w:b/>
          <w:szCs w:val="26"/>
        </w:rPr>
        <w:tab/>
      </w:r>
      <w:r w:rsidR="00EC042F">
        <w:rPr>
          <w:rFonts w:ascii="Arial" w:hAnsi="Arial" w:cs="Arial"/>
          <w:b/>
          <w:szCs w:val="26"/>
        </w:rPr>
        <w:tab/>
      </w:r>
      <w:r w:rsidR="0097550A">
        <w:rPr>
          <w:rFonts w:ascii="Arial" w:hAnsi="Arial" w:cs="Arial"/>
          <w:b/>
          <w:szCs w:val="26"/>
        </w:rPr>
        <w:t xml:space="preserve"> </w:t>
      </w:r>
      <w:r w:rsidR="006F60C8" w:rsidRPr="00B0264F">
        <w:rPr>
          <w:rFonts w:ascii="Arial" w:hAnsi="Arial" w:cs="Arial"/>
          <w:b/>
          <w:szCs w:val="26"/>
        </w:rPr>
        <w:t>(</w:t>
      </w:r>
      <w:r w:rsidR="00CD76CA" w:rsidRPr="00B0264F">
        <w:rPr>
          <w:rFonts w:ascii="Arial" w:hAnsi="Arial" w:cs="Arial"/>
          <w:b/>
          <w:szCs w:val="26"/>
        </w:rPr>
        <w:t>Sep 2008 - Jan 2012</w:t>
      </w:r>
      <w:r w:rsidR="005913D3" w:rsidRPr="00B0264F">
        <w:rPr>
          <w:rFonts w:ascii="Arial" w:hAnsi="Arial" w:cs="Arial"/>
          <w:b/>
          <w:szCs w:val="26"/>
        </w:rPr>
        <w:t>)</w:t>
      </w:r>
      <w:r w:rsidR="00CD76CA" w:rsidRPr="00B0264F">
        <w:rPr>
          <w:rFonts w:ascii="Arial" w:hAnsi="Arial" w:cs="Arial"/>
          <w:b/>
          <w:szCs w:val="26"/>
        </w:rPr>
        <w:t xml:space="preserve">   </w:t>
      </w:r>
      <w:r w:rsidR="00CD76CA" w:rsidRPr="00B0264F">
        <w:rPr>
          <w:rFonts w:ascii="Arial" w:hAnsi="Arial" w:cs="Arial"/>
          <w:b/>
          <w:sz w:val="8"/>
        </w:rPr>
        <w:t xml:space="preserve"> </w:t>
      </w:r>
    </w:p>
    <w:p w:rsidR="00CD76CA" w:rsidRPr="00EC042F" w:rsidRDefault="00CD76CA" w:rsidP="00CD76CA">
      <w:pPr>
        <w:ind w:left="360" w:hanging="360"/>
        <w:contextualSpacing/>
        <w:jc w:val="both"/>
        <w:rPr>
          <w:rFonts w:ascii="Arial" w:hAnsi="Arial" w:cs="Arial"/>
          <w:sz w:val="10"/>
        </w:rPr>
      </w:pPr>
    </w:p>
    <w:p w:rsidR="00CB69AA" w:rsidRPr="00CB69AA" w:rsidRDefault="001F285A" w:rsidP="00EC042F">
      <w:pPr>
        <w:ind w:left="360" w:hanging="360"/>
        <w:contextualSpacing/>
        <w:jc w:val="center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C</w:t>
      </w:r>
      <w:r w:rsidRPr="00D06619">
        <w:rPr>
          <w:rFonts w:ascii="Arial" w:hAnsi="Arial" w:cs="Arial"/>
          <w:szCs w:val="26"/>
        </w:rPr>
        <w:t>GPA:</w:t>
      </w:r>
      <w:r w:rsidRPr="00D06619">
        <w:rPr>
          <w:rFonts w:ascii="Arial" w:hAnsi="Arial" w:cs="Arial"/>
          <w:b/>
          <w:szCs w:val="26"/>
        </w:rPr>
        <w:t xml:space="preserve"> </w:t>
      </w:r>
      <w:r w:rsidRPr="00C00C6A">
        <w:rPr>
          <w:rFonts w:ascii="Arial" w:hAnsi="Arial" w:cs="Arial"/>
          <w:b/>
          <w:szCs w:val="26"/>
        </w:rPr>
        <w:t>3.34</w:t>
      </w:r>
      <w:r w:rsidR="002A53EE" w:rsidRPr="00CB69AA">
        <w:rPr>
          <w:rFonts w:ascii="Arial" w:hAnsi="Arial" w:cs="Arial"/>
          <w:szCs w:val="26"/>
        </w:rPr>
        <w:t xml:space="preserve"> </w:t>
      </w:r>
      <w:r w:rsidR="00CB69AA" w:rsidRPr="00CB69AA">
        <w:rPr>
          <w:rFonts w:ascii="Arial" w:hAnsi="Arial" w:cs="Arial"/>
          <w:szCs w:val="26"/>
        </w:rPr>
        <w:t xml:space="preserve">(Merit Scholarship for two </w:t>
      </w:r>
      <w:r w:rsidR="00CB69AA">
        <w:rPr>
          <w:rFonts w:ascii="Arial" w:hAnsi="Arial" w:cs="Arial"/>
          <w:szCs w:val="26"/>
        </w:rPr>
        <w:t>semesters</w:t>
      </w:r>
      <w:r w:rsidR="00CB69AA" w:rsidRPr="00CB69AA">
        <w:rPr>
          <w:rFonts w:ascii="Arial" w:hAnsi="Arial" w:cs="Arial"/>
          <w:szCs w:val="26"/>
        </w:rPr>
        <w:t>)</w:t>
      </w:r>
    </w:p>
    <w:p w:rsidR="00CD76CA" w:rsidRPr="00EC042F" w:rsidRDefault="00CD76CA" w:rsidP="00CD76CA">
      <w:pPr>
        <w:ind w:left="360" w:hanging="360"/>
        <w:contextualSpacing/>
        <w:jc w:val="center"/>
        <w:rPr>
          <w:rFonts w:ascii="Arial" w:hAnsi="Arial" w:cs="Arial"/>
          <w:bCs/>
          <w:iCs/>
          <w:sz w:val="16"/>
        </w:rPr>
      </w:pPr>
    </w:p>
    <w:p w:rsidR="00CD76CA" w:rsidRPr="00C645B5" w:rsidRDefault="00CD76CA" w:rsidP="00CD76CA">
      <w:pPr>
        <w:ind w:left="360" w:hanging="360"/>
        <w:contextualSpacing/>
        <w:jc w:val="both"/>
        <w:rPr>
          <w:rFonts w:ascii="Arial" w:hAnsi="Arial" w:cs="Arial"/>
          <w:b/>
          <w:bCs/>
          <w:iCs/>
          <w:sz w:val="22"/>
          <w:szCs w:val="26"/>
        </w:rPr>
      </w:pPr>
      <w:r w:rsidRPr="00C645B5">
        <w:rPr>
          <w:rFonts w:ascii="Arial" w:hAnsi="Arial" w:cs="Arial"/>
          <w:b/>
          <w:bCs/>
          <w:iCs/>
          <w:sz w:val="22"/>
          <w:szCs w:val="26"/>
        </w:rPr>
        <w:t>Modules</w:t>
      </w:r>
      <w:r w:rsidR="00430112">
        <w:rPr>
          <w:rFonts w:ascii="Arial" w:hAnsi="Arial" w:cs="Arial"/>
          <w:b/>
          <w:bCs/>
          <w:iCs/>
          <w:sz w:val="22"/>
          <w:szCs w:val="26"/>
        </w:rPr>
        <w:t xml:space="preserve"> and</w:t>
      </w:r>
      <w:r w:rsidRPr="00C645B5">
        <w:rPr>
          <w:rFonts w:ascii="Arial" w:hAnsi="Arial" w:cs="Arial"/>
          <w:b/>
          <w:bCs/>
          <w:iCs/>
          <w:sz w:val="22"/>
          <w:szCs w:val="26"/>
        </w:rPr>
        <w:t xml:space="preserve"> Term Projects:</w:t>
      </w:r>
    </w:p>
    <w:p w:rsidR="00CD76CA" w:rsidRPr="00EC042F" w:rsidRDefault="00CD76CA" w:rsidP="00CD76CA">
      <w:pPr>
        <w:ind w:left="360" w:hanging="360"/>
        <w:contextualSpacing/>
        <w:jc w:val="both"/>
        <w:rPr>
          <w:rFonts w:ascii="Arial" w:hAnsi="Arial" w:cs="Arial"/>
          <w:bCs/>
          <w:iCs/>
          <w:sz w:val="12"/>
        </w:rPr>
      </w:pPr>
    </w:p>
    <w:p w:rsidR="00423A8B" w:rsidRPr="00423A8B" w:rsidRDefault="00423A8B" w:rsidP="00423A8B">
      <w:pPr>
        <w:pStyle w:val="ListBullet"/>
        <w:numPr>
          <w:ilvl w:val="0"/>
          <w:numId w:val="3"/>
        </w:numPr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Advertising:</w:t>
      </w:r>
      <w:r w:rsidRPr="00C00C6A">
        <w:rPr>
          <w:rFonts w:ascii="Arial" w:hAnsi="Arial" w:cs="Arial"/>
          <w:bCs/>
          <w:sz w:val="22"/>
        </w:rPr>
        <w:t xml:space="preserve"> New product launch and advertising campaign for Dove hair perfume.</w:t>
      </w:r>
    </w:p>
    <w:p w:rsidR="00423A8B" w:rsidRPr="0085713F" w:rsidRDefault="00423A8B" w:rsidP="00423A8B">
      <w:pPr>
        <w:pStyle w:val="ListBullet"/>
        <w:numPr>
          <w:ilvl w:val="0"/>
          <w:numId w:val="0"/>
        </w:numPr>
        <w:ind w:left="360"/>
        <w:contextualSpacing/>
        <w:jc w:val="both"/>
        <w:rPr>
          <w:rFonts w:ascii="Arial" w:hAnsi="Arial" w:cs="Arial"/>
          <w:sz w:val="8"/>
        </w:rPr>
      </w:pPr>
    </w:p>
    <w:p w:rsidR="00CD76CA" w:rsidRPr="00D06619" w:rsidRDefault="00CD76CA" w:rsidP="00CD76C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D06619">
        <w:rPr>
          <w:rFonts w:ascii="Arial" w:hAnsi="Arial" w:cs="Arial"/>
          <w:b/>
          <w:bCs/>
          <w:sz w:val="22"/>
        </w:rPr>
        <w:t xml:space="preserve">Brand Management: </w:t>
      </w:r>
      <w:r w:rsidRPr="00D06619">
        <w:rPr>
          <w:rFonts w:ascii="Arial" w:hAnsi="Arial" w:cs="Arial"/>
          <w:sz w:val="22"/>
        </w:rPr>
        <w:t>Business Launch Plan for K&amp;Ns brand extension.</w:t>
      </w:r>
    </w:p>
    <w:p w:rsidR="00CD76CA" w:rsidRPr="0085713F" w:rsidRDefault="00CD76CA" w:rsidP="00CD76CA">
      <w:pPr>
        <w:pStyle w:val="ListParagraph"/>
        <w:ind w:left="360"/>
        <w:jc w:val="both"/>
        <w:rPr>
          <w:rFonts w:ascii="Arial" w:hAnsi="Arial" w:cs="Arial"/>
          <w:sz w:val="8"/>
        </w:rPr>
      </w:pPr>
    </w:p>
    <w:p w:rsidR="00CD76CA" w:rsidRPr="00D06619" w:rsidRDefault="00CD76CA" w:rsidP="00CD76C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D06619">
        <w:rPr>
          <w:rFonts w:ascii="Arial" w:hAnsi="Arial" w:cs="Arial"/>
          <w:b/>
          <w:bCs/>
          <w:sz w:val="22"/>
        </w:rPr>
        <w:t>Consumer Behavior</w:t>
      </w:r>
      <w:r w:rsidRPr="00D06619">
        <w:rPr>
          <w:rFonts w:ascii="Arial" w:hAnsi="Arial" w:cs="Arial"/>
          <w:bCs/>
          <w:sz w:val="22"/>
        </w:rPr>
        <w:t xml:space="preserve">: Analysis of Consumer Insight </w:t>
      </w:r>
      <w:r w:rsidR="00EA4298">
        <w:rPr>
          <w:rFonts w:ascii="Arial" w:hAnsi="Arial" w:cs="Arial"/>
          <w:bCs/>
          <w:sz w:val="22"/>
        </w:rPr>
        <w:t>and</w:t>
      </w:r>
      <w:r w:rsidRPr="00D06619">
        <w:rPr>
          <w:rFonts w:ascii="Arial" w:hAnsi="Arial" w:cs="Arial"/>
          <w:bCs/>
          <w:sz w:val="22"/>
        </w:rPr>
        <w:t xml:space="preserve"> Market Trends for fresh juices and Tetra Pak juices.</w:t>
      </w:r>
    </w:p>
    <w:p w:rsidR="00CD76CA" w:rsidRPr="0085713F" w:rsidRDefault="00CD76CA" w:rsidP="00CD76CA">
      <w:pPr>
        <w:pStyle w:val="ListParagraph"/>
        <w:ind w:left="360"/>
        <w:jc w:val="both"/>
        <w:rPr>
          <w:rFonts w:ascii="Arial" w:hAnsi="Arial" w:cs="Arial"/>
          <w:sz w:val="8"/>
        </w:rPr>
      </w:pPr>
    </w:p>
    <w:p w:rsidR="00CD76CA" w:rsidRPr="00D06619" w:rsidRDefault="00C00C6A" w:rsidP="00CD76CA">
      <w:pPr>
        <w:pStyle w:val="ListBullet"/>
        <w:numPr>
          <w:ilvl w:val="0"/>
          <w:numId w:val="3"/>
        </w:numPr>
        <w:contextualSpacing/>
        <w:jc w:val="both"/>
        <w:rPr>
          <w:rFonts w:ascii="Arial" w:hAnsi="Arial" w:cs="Arial"/>
          <w:sz w:val="22"/>
        </w:rPr>
      </w:pPr>
      <w:r w:rsidRPr="00D06619">
        <w:rPr>
          <w:rFonts w:ascii="Arial" w:hAnsi="Arial" w:cs="Arial"/>
          <w:b/>
          <w:bCs/>
          <w:sz w:val="22"/>
        </w:rPr>
        <w:t xml:space="preserve">Integrated Marketing Communications: </w:t>
      </w:r>
      <w:r w:rsidR="00CD76CA" w:rsidRPr="00D06619">
        <w:rPr>
          <w:rFonts w:ascii="Arial" w:hAnsi="Arial" w:cs="Arial"/>
          <w:bCs/>
          <w:sz w:val="22"/>
        </w:rPr>
        <w:t>IMC Promotional Tools for</w:t>
      </w:r>
      <w:r w:rsidR="00CD76CA" w:rsidRPr="00D06619">
        <w:rPr>
          <w:rFonts w:ascii="Arial" w:hAnsi="Arial" w:cs="Arial"/>
          <w:noProof/>
          <w:sz w:val="22"/>
        </w:rPr>
        <w:t xml:space="preserve"> a traditional herbal drink of the Sub-contine</w:t>
      </w:r>
      <w:r w:rsidR="00DE011E">
        <w:rPr>
          <w:rFonts w:ascii="Arial" w:hAnsi="Arial" w:cs="Arial"/>
          <w:noProof/>
          <w:sz w:val="22"/>
        </w:rPr>
        <w:t>n</w:t>
      </w:r>
      <w:r w:rsidR="00CD76CA" w:rsidRPr="00D06619">
        <w:rPr>
          <w:rFonts w:ascii="Arial" w:hAnsi="Arial" w:cs="Arial"/>
          <w:noProof/>
          <w:sz w:val="22"/>
        </w:rPr>
        <w:t>t.</w:t>
      </w:r>
    </w:p>
    <w:p w:rsidR="00CD76CA" w:rsidRPr="00474DA3" w:rsidRDefault="00CD76CA" w:rsidP="00CD76CA">
      <w:pPr>
        <w:jc w:val="both"/>
        <w:rPr>
          <w:rFonts w:ascii="Arial" w:hAnsi="Arial" w:cs="Arial"/>
          <w:sz w:val="22"/>
          <w:szCs w:val="26"/>
        </w:rPr>
      </w:pPr>
    </w:p>
    <w:p w:rsidR="008E095A" w:rsidRPr="00862FD4" w:rsidRDefault="00CB69AA" w:rsidP="008E095A">
      <w:pPr>
        <w:pStyle w:val="ListBullet"/>
        <w:numPr>
          <w:ilvl w:val="0"/>
          <w:numId w:val="0"/>
        </w:numPr>
        <w:ind w:left="360"/>
        <w:contextualSpacing/>
        <w:jc w:val="center"/>
        <w:rPr>
          <w:rFonts w:ascii="Arial" w:hAnsi="Arial" w:cs="Arial"/>
          <w:b/>
          <w:bCs/>
          <w:iCs/>
          <w:sz w:val="26"/>
          <w:szCs w:val="26"/>
        </w:rPr>
      </w:pPr>
      <w:r w:rsidRPr="00862FD4">
        <w:rPr>
          <w:rFonts w:ascii="Arial" w:hAnsi="Arial" w:cs="Arial"/>
          <w:b/>
          <w:bCs/>
          <w:iCs/>
          <w:sz w:val="26"/>
          <w:szCs w:val="26"/>
        </w:rPr>
        <w:t>EXTRA CIRICULAR ACTIVITIES</w:t>
      </w:r>
    </w:p>
    <w:p w:rsidR="008E095A" w:rsidRPr="00C00C6A" w:rsidRDefault="008E095A" w:rsidP="008E095A">
      <w:pPr>
        <w:pStyle w:val="ListBullet"/>
        <w:numPr>
          <w:ilvl w:val="0"/>
          <w:numId w:val="0"/>
        </w:numPr>
        <w:ind w:left="360"/>
        <w:contextualSpacing/>
        <w:jc w:val="center"/>
        <w:rPr>
          <w:rFonts w:ascii="Arial" w:hAnsi="Arial" w:cs="Arial"/>
          <w:sz w:val="20"/>
          <w:szCs w:val="22"/>
        </w:rPr>
      </w:pPr>
    </w:p>
    <w:p w:rsidR="003411B2" w:rsidRPr="00C645B5" w:rsidRDefault="003411B2" w:rsidP="003411B2">
      <w:pPr>
        <w:pStyle w:val="ListBullet"/>
        <w:numPr>
          <w:ilvl w:val="0"/>
          <w:numId w:val="0"/>
        </w:numPr>
        <w:contextualSpacing/>
        <w:rPr>
          <w:rFonts w:ascii="Arial" w:hAnsi="Arial" w:cs="Arial"/>
          <w:sz w:val="22"/>
          <w:szCs w:val="22"/>
        </w:rPr>
      </w:pPr>
      <w:r w:rsidRPr="00C645B5">
        <w:rPr>
          <w:rFonts w:ascii="Arial" w:hAnsi="Arial" w:cs="Arial"/>
          <w:b/>
          <w:szCs w:val="22"/>
        </w:rPr>
        <w:t>Active Participant of International Atomic Energy Agency of Argentina at the College of Business Management Model United Nations</w:t>
      </w:r>
      <w:r w:rsidRPr="00C645B5">
        <w:rPr>
          <w:rFonts w:ascii="Arial" w:hAnsi="Arial" w:cs="Arial"/>
          <w:szCs w:val="22"/>
        </w:rPr>
        <w:t xml:space="preserve"> </w:t>
      </w:r>
      <w:r w:rsidRPr="00C645B5">
        <w:rPr>
          <w:rFonts w:ascii="Arial" w:hAnsi="Arial" w:cs="Arial"/>
          <w:szCs w:val="22"/>
        </w:rPr>
        <w:tab/>
      </w:r>
      <w:r w:rsidRPr="00C645B5">
        <w:rPr>
          <w:rFonts w:ascii="Arial" w:hAnsi="Arial" w:cs="Arial"/>
          <w:szCs w:val="22"/>
        </w:rPr>
        <w:tab/>
        <w:t xml:space="preserve">        </w:t>
      </w:r>
      <w:r w:rsidR="001F285A">
        <w:rPr>
          <w:rFonts w:ascii="Arial" w:hAnsi="Arial" w:cs="Arial"/>
          <w:szCs w:val="22"/>
        </w:rPr>
        <w:t xml:space="preserve"> </w:t>
      </w:r>
      <w:r w:rsidRPr="0097550A">
        <w:rPr>
          <w:rFonts w:ascii="Arial" w:hAnsi="Arial" w:cs="Arial"/>
          <w:b/>
        </w:rPr>
        <w:t>(Feb 2011)</w:t>
      </w:r>
    </w:p>
    <w:p w:rsidR="003411B2" w:rsidRPr="00EC042F" w:rsidRDefault="003411B2" w:rsidP="003411B2">
      <w:pPr>
        <w:pStyle w:val="ListParagraph"/>
        <w:rPr>
          <w:rFonts w:ascii="Arial" w:hAnsi="Arial" w:cs="Arial"/>
          <w:sz w:val="12"/>
          <w:szCs w:val="22"/>
        </w:rPr>
      </w:pPr>
    </w:p>
    <w:p w:rsidR="003411B2" w:rsidRDefault="003411B2" w:rsidP="003411B2">
      <w:pPr>
        <w:pStyle w:val="ListBullet"/>
        <w:numPr>
          <w:ilvl w:val="0"/>
          <w:numId w:val="11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D06619">
        <w:rPr>
          <w:rFonts w:ascii="Arial" w:hAnsi="Arial" w:cs="Arial"/>
          <w:sz w:val="22"/>
          <w:szCs w:val="22"/>
        </w:rPr>
        <w:t>obbi</w:t>
      </w:r>
      <w:r>
        <w:rPr>
          <w:rFonts w:ascii="Arial" w:hAnsi="Arial" w:cs="Arial"/>
          <w:sz w:val="22"/>
          <w:szCs w:val="22"/>
        </w:rPr>
        <w:t>ed for consent to pass</w:t>
      </w:r>
      <w:r w:rsidRPr="00D06619">
        <w:rPr>
          <w:rFonts w:ascii="Arial" w:hAnsi="Arial" w:cs="Arial"/>
          <w:sz w:val="22"/>
          <w:szCs w:val="22"/>
        </w:rPr>
        <w:t xml:space="preserve"> a successful resolution </w:t>
      </w:r>
      <w:r>
        <w:rPr>
          <w:rFonts w:ascii="Arial" w:hAnsi="Arial" w:cs="Arial"/>
          <w:sz w:val="22"/>
          <w:szCs w:val="22"/>
        </w:rPr>
        <w:t>to</w:t>
      </w:r>
      <w:r w:rsidRPr="00D06619">
        <w:rPr>
          <w:rFonts w:ascii="Arial" w:hAnsi="Arial" w:cs="Arial"/>
          <w:sz w:val="22"/>
          <w:szCs w:val="22"/>
        </w:rPr>
        <w:t xml:space="preserve"> end nuclear proliferation.</w:t>
      </w:r>
    </w:p>
    <w:p w:rsidR="003411B2" w:rsidRPr="001F285A" w:rsidRDefault="003411B2" w:rsidP="003411B2">
      <w:pPr>
        <w:pStyle w:val="ListBullet"/>
        <w:numPr>
          <w:ilvl w:val="0"/>
          <w:numId w:val="0"/>
        </w:numPr>
        <w:contextualSpacing/>
        <w:jc w:val="both"/>
        <w:rPr>
          <w:rFonts w:ascii="Arial" w:hAnsi="Arial" w:cs="Arial"/>
          <w:sz w:val="16"/>
          <w:szCs w:val="22"/>
        </w:rPr>
      </w:pPr>
    </w:p>
    <w:p w:rsidR="00CA0015" w:rsidRPr="00CA0015" w:rsidRDefault="00CD76CA" w:rsidP="00E85269">
      <w:pPr>
        <w:pStyle w:val="ListBullet"/>
        <w:numPr>
          <w:ilvl w:val="0"/>
          <w:numId w:val="0"/>
        </w:numPr>
        <w:ind w:left="360" w:hanging="360"/>
        <w:contextualSpacing/>
        <w:jc w:val="both"/>
        <w:rPr>
          <w:rFonts w:ascii="Arial" w:hAnsi="Arial" w:cs="Arial"/>
          <w:b/>
          <w:u w:val="single"/>
        </w:rPr>
      </w:pPr>
      <w:r w:rsidRPr="00C645B5">
        <w:rPr>
          <w:rFonts w:ascii="Arial" w:hAnsi="Arial" w:cs="Arial"/>
          <w:b/>
          <w:szCs w:val="22"/>
        </w:rPr>
        <w:t xml:space="preserve">Best Participant </w:t>
      </w:r>
      <w:r w:rsidRPr="00C645B5">
        <w:rPr>
          <w:rFonts w:ascii="Arial" w:hAnsi="Arial" w:cs="Arial"/>
          <w:szCs w:val="22"/>
        </w:rPr>
        <w:t>at</w:t>
      </w:r>
      <w:r w:rsidRPr="00C645B5">
        <w:rPr>
          <w:rFonts w:ascii="Arial" w:hAnsi="Arial" w:cs="Arial"/>
          <w:b/>
          <w:szCs w:val="22"/>
        </w:rPr>
        <w:t xml:space="preserve"> Zenith Lea</w:t>
      </w:r>
      <w:r w:rsidR="00CA0015" w:rsidRPr="00C645B5">
        <w:rPr>
          <w:rFonts w:ascii="Arial" w:hAnsi="Arial" w:cs="Arial"/>
          <w:b/>
          <w:szCs w:val="22"/>
        </w:rPr>
        <w:t xml:space="preserve">dership </w:t>
      </w:r>
      <w:r w:rsidR="00EA4298">
        <w:rPr>
          <w:rFonts w:ascii="Arial" w:hAnsi="Arial" w:cs="Arial"/>
          <w:b/>
          <w:szCs w:val="22"/>
        </w:rPr>
        <w:t>and</w:t>
      </w:r>
      <w:r w:rsidR="00CA0015" w:rsidRPr="00C645B5">
        <w:rPr>
          <w:rFonts w:ascii="Arial" w:hAnsi="Arial" w:cs="Arial"/>
          <w:b/>
          <w:szCs w:val="22"/>
        </w:rPr>
        <w:t xml:space="preserve"> Development Program </w:t>
      </w:r>
      <w:r w:rsidRPr="00C645B5">
        <w:rPr>
          <w:rFonts w:ascii="Arial" w:hAnsi="Arial" w:cs="Arial"/>
          <w:b/>
          <w:szCs w:val="22"/>
        </w:rPr>
        <w:t xml:space="preserve"> </w:t>
      </w:r>
      <w:r w:rsidR="00E85269" w:rsidRPr="00C645B5">
        <w:rPr>
          <w:rFonts w:ascii="Arial" w:hAnsi="Arial" w:cs="Arial"/>
          <w:b/>
          <w:szCs w:val="22"/>
        </w:rPr>
        <w:t xml:space="preserve">   </w:t>
      </w:r>
      <w:r w:rsidR="0056081E" w:rsidRPr="0097550A">
        <w:rPr>
          <w:rFonts w:ascii="Arial" w:hAnsi="Arial" w:cs="Arial"/>
          <w:b/>
          <w:szCs w:val="22"/>
        </w:rPr>
        <w:t>(J</w:t>
      </w:r>
      <w:r w:rsidRPr="0097550A">
        <w:rPr>
          <w:rFonts w:ascii="Arial" w:hAnsi="Arial" w:cs="Arial"/>
          <w:b/>
          <w:szCs w:val="22"/>
        </w:rPr>
        <w:t>une 2009</w:t>
      </w:r>
      <w:r w:rsidR="00976953" w:rsidRPr="0097550A">
        <w:rPr>
          <w:rFonts w:ascii="Arial" w:hAnsi="Arial" w:cs="Arial"/>
          <w:b/>
          <w:szCs w:val="22"/>
        </w:rPr>
        <w:t>)</w:t>
      </w:r>
      <w:r w:rsidRPr="00430112">
        <w:rPr>
          <w:rFonts w:ascii="Arial" w:hAnsi="Arial" w:cs="Arial"/>
          <w:szCs w:val="22"/>
        </w:rPr>
        <w:t xml:space="preserve"> </w:t>
      </w:r>
    </w:p>
    <w:p w:rsidR="00CA0015" w:rsidRPr="00EC042F" w:rsidRDefault="00CA0015" w:rsidP="00CA0015">
      <w:pPr>
        <w:pStyle w:val="ListBullet"/>
        <w:numPr>
          <w:ilvl w:val="0"/>
          <w:numId w:val="0"/>
        </w:numPr>
        <w:ind w:left="360"/>
        <w:contextualSpacing/>
        <w:jc w:val="both"/>
        <w:rPr>
          <w:rFonts w:ascii="Arial" w:hAnsi="Arial" w:cs="Arial"/>
          <w:sz w:val="12"/>
        </w:rPr>
      </w:pPr>
    </w:p>
    <w:p w:rsidR="00CD76CA" w:rsidRPr="001F285A" w:rsidRDefault="00CD76CA" w:rsidP="00CD76CA">
      <w:pPr>
        <w:pStyle w:val="ListBullet"/>
        <w:numPr>
          <w:ilvl w:val="0"/>
          <w:numId w:val="8"/>
        </w:numPr>
        <w:contextualSpacing/>
        <w:jc w:val="both"/>
        <w:rPr>
          <w:rFonts w:ascii="Arial" w:hAnsi="Arial" w:cs="Arial"/>
          <w:sz w:val="22"/>
        </w:rPr>
      </w:pPr>
      <w:r w:rsidRPr="00D06619">
        <w:rPr>
          <w:rFonts w:ascii="Arial" w:hAnsi="Arial" w:cs="Arial"/>
          <w:sz w:val="22"/>
          <w:szCs w:val="22"/>
        </w:rPr>
        <w:t xml:space="preserve">A three day </w:t>
      </w:r>
      <w:r w:rsidR="00EC042F">
        <w:rPr>
          <w:rFonts w:ascii="Arial" w:hAnsi="Arial" w:cs="Arial"/>
          <w:sz w:val="22"/>
          <w:szCs w:val="22"/>
        </w:rPr>
        <w:t>event</w:t>
      </w:r>
      <w:r w:rsidRPr="00D06619">
        <w:rPr>
          <w:rFonts w:ascii="Arial" w:hAnsi="Arial" w:cs="Arial"/>
          <w:sz w:val="22"/>
          <w:szCs w:val="22"/>
        </w:rPr>
        <w:t>, involving team building activities, motivational seminars and sports competition.</w:t>
      </w:r>
    </w:p>
    <w:p w:rsidR="001F285A" w:rsidRPr="001F285A" w:rsidRDefault="001F285A" w:rsidP="001F285A">
      <w:pPr>
        <w:pStyle w:val="ListBullet"/>
        <w:numPr>
          <w:ilvl w:val="0"/>
          <w:numId w:val="0"/>
        </w:numPr>
        <w:ind w:left="360"/>
        <w:contextualSpacing/>
        <w:jc w:val="both"/>
        <w:rPr>
          <w:rFonts w:ascii="Arial" w:hAnsi="Arial" w:cs="Arial"/>
          <w:sz w:val="16"/>
        </w:rPr>
      </w:pPr>
    </w:p>
    <w:p w:rsidR="001F285A" w:rsidRDefault="001F285A" w:rsidP="001F285A">
      <w:pPr>
        <w:pStyle w:val="ListBullet"/>
        <w:numPr>
          <w:ilvl w:val="0"/>
          <w:numId w:val="0"/>
        </w:numPr>
        <w:ind w:left="360" w:hanging="360"/>
        <w:contextualSpacing/>
        <w:jc w:val="both"/>
        <w:rPr>
          <w:rFonts w:ascii="Arial" w:hAnsi="Arial" w:cs="Arial"/>
        </w:rPr>
      </w:pPr>
      <w:r w:rsidRPr="001F285A">
        <w:rPr>
          <w:rFonts w:ascii="Arial" w:hAnsi="Arial" w:cs="Arial"/>
          <w:b/>
        </w:rPr>
        <w:t>Active Participant</w:t>
      </w:r>
      <w:r w:rsidRPr="001F285A">
        <w:rPr>
          <w:rFonts w:ascii="Arial" w:hAnsi="Arial" w:cs="Arial"/>
        </w:rPr>
        <w:t xml:space="preserve"> of </w:t>
      </w:r>
      <w:r w:rsidRPr="001F285A">
        <w:rPr>
          <w:rFonts w:ascii="Arial" w:hAnsi="Arial" w:cs="Arial"/>
          <w:b/>
        </w:rPr>
        <w:t>IBA HR Summit</w:t>
      </w:r>
      <w:r w:rsidRPr="001F28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2C1032">
        <w:rPr>
          <w:rFonts w:ascii="Arial" w:hAnsi="Arial" w:cs="Arial"/>
        </w:rPr>
        <w:t xml:space="preserve">          </w:t>
      </w:r>
      <w:r w:rsidRPr="0097550A">
        <w:rPr>
          <w:rFonts w:ascii="Arial" w:hAnsi="Arial" w:cs="Arial"/>
          <w:b/>
        </w:rPr>
        <w:t>(June 2010)</w:t>
      </w:r>
    </w:p>
    <w:p w:rsidR="0069249F" w:rsidRPr="0069249F" w:rsidRDefault="0069249F" w:rsidP="0069249F">
      <w:pPr>
        <w:pStyle w:val="ListBullet"/>
        <w:numPr>
          <w:ilvl w:val="0"/>
          <w:numId w:val="0"/>
        </w:numPr>
        <w:ind w:left="360"/>
        <w:contextualSpacing/>
        <w:jc w:val="both"/>
        <w:rPr>
          <w:rFonts w:ascii="Arial" w:hAnsi="Arial" w:cs="Arial"/>
          <w:sz w:val="12"/>
        </w:rPr>
      </w:pPr>
    </w:p>
    <w:p w:rsidR="00BD3C81" w:rsidRPr="00D06619" w:rsidRDefault="001F285A" w:rsidP="003F4DA8">
      <w:pPr>
        <w:pStyle w:val="ListBullet"/>
        <w:numPr>
          <w:ilvl w:val="0"/>
          <w:numId w:val="8"/>
        </w:numPr>
        <w:contextualSpacing/>
        <w:jc w:val="both"/>
        <w:rPr>
          <w:rFonts w:ascii="Arial" w:hAnsi="Arial" w:cs="Arial"/>
        </w:rPr>
      </w:pPr>
      <w:r w:rsidRPr="0069249F">
        <w:rPr>
          <w:rFonts w:ascii="Arial" w:hAnsi="Arial" w:cs="Arial"/>
          <w:sz w:val="22"/>
        </w:rPr>
        <w:t xml:space="preserve">A </w:t>
      </w:r>
      <w:r w:rsidR="00EC042F" w:rsidRPr="0069249F">
        <w:rPr>
          <w:rFonts w:ascii="Arial" w:hAnsi="Arial" w:cs="Arial"/>
          <w:sz w:val="22"/>
        </w:rPr>
        <w:t>daylong event</w:t>
      </w:r>
      <w:r w:rsidR="00497BC4" w:rsidRPr="0069249F">
        <w:rPr>
          <w:rFonts w:ascii="Arial" w:hAnsi="Arial" w:cs="Arial"/>
          <w:sz w:val="22"/>
        </w:rPr>
        <w:t xml:space="preserve"> about the importance of HR and </w:t>
      </w:r>
      <w:r w:rsidR="00EC042F" w:rsidRPr="0069249F">
        <w:rPr>
          <w:rFonts w:ascii="Arial" w:hAnsi="Arial" w:cs="Arial"/>
          <w:sz w:val="22"/>
        </w:rPr>
        <w:t>networking with HR personals</w:t>
      </w:r>
      <w:r w:rsidR="00497BC4" w:rsidRPr="0069249F">
        <w:rPr>
          <w:rFonts w:ascii="Arial" w:hAnsi="Arial" w:cs="Arial"/>
          <w:sz w:val="22"/>
        </w:rPr>
        <w:t>.</w:t>
      </w:r>
    </w:p>
    <w:sectPr w:rsidR="00BD3C81" w:rsidRPr="00D06619" w:rsidSect="009738DC">
      <w:pgSz w:w="11909" w:h="16834" w:code="9"/>
      <w:pgMar w:top="1080" w:right="1440" w:bottom="1080" w:left="1440" w:header="720" w:footer="50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28E37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E9524B"/>
    <w:multiLevelType w:val="hybridMultilevel"/>
    <w:tmpl w:val="63C61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8478D2"/>
    <w:multiLevelType w:val="hybridMultilevel"/>
    <w:tmpl w:val="B83C6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7C1B04"/>
    <w:multiLevelType w:val="hybridMultilevel"/>
    <w:tmpl w:val="345E4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DC2DFB"/>
    <w:multiLevelType w:val="hybridMultilevel"/>
    <w:tmpl w:val="B596D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3173F"/>
    <w:multiLevelType w:val="hybridMultilevel"/>
    <w:tmpl w:val="433491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BF47D4"/>
    <w:multiLevelType w:val="hybridMultilevel"/>
    <w:tmpl w:val="9D821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F8666E"/>
    <w:multiLevelType w:val="hybridMultilevel"/>
    <w:tmpl w:val="C13A6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D95B9C"/>
    <w:multiLevelType w:val="hybridMultilevel"/>
    <w:tmpl w:val="679E8F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4C3CCC"/>
    <w:multiLevelType w:val="hybridMultilevel"/>
    <w:tmpl w:val="49F81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110548"/>
    <w:multiLevelType w:val="hybridMultilevel"/>
    <w:tmpl w:val="8A1E3436"/>
    <w:lvl w:ilvl="0" w:tplc="41E2CF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D76CA"/>
    <w:rsid w:val="00004B39"/>
    <w:rsid w:val="00005420"/>
    <w:rsid w:val="0004766F"/>
    <w:rsid w:val="000602F7"/>
    <w:rsid w:val="0008380A"/>
    <w:rsid w:val="000A1B82"/>
    <w:rsid w:val="000C264A"/>
    <w:rsid w:val="000C4FED"/>
    <w:rsid w:val="000D3204"/>
    <w:rsid w:val="000D358B"/>
    <w:rsid w:val="000E0A12"/>
    <w:rsid w:val="000E2A7B"/>
    <w:rsid w:val="00116748"/>
    <w:rsid w:val="001212E7"/>
    <w:rsid w:val="001900E6"/>
    <w:rsid w:val="001B31B5"/>
    <w:rsid w:val="001E7235"/>
    <w:rsid w:val="001F285A"/>
    <w:rsid w:val="001F3B4A"/>
    <w:rsid w:val="00212D5C"/>
    <w:rsid w:val="00241F7F"/>
    <w:rsid w:val="002478CC"/>
    <w:rsid w:val="00257CFC"/>
    <w:rsid w:val="00293003"/>
    <w:rsid w:val="002A53EE"/>
    <w:rsid w:val="002B6A2C"/>
    <w:rsid w:val="002C1032"/>
    <w:rsid w:val="002C1719"/>
    <w:rsid w:val="002C361F"/>
    <w:rsid w:val="002F1DE9"/>
    <w:rsid w:val="003411B2"/>
    <w:rsid w:val="003925E4"/>
    <w:rsid w:val="00396AFA"/>
    <w:rsid w:val="003A27A4"/>
    <w:rsid w:val="003A6BDB"/>
    <w:rsid w:val="003D3E17"/>
    <w:rsid w:val="003F2861"/>
    <w:rsid w:val="003F4DA8"/>
    <w:rsid w:val="003F6A1B"/>
    <w:rsid w:val="0040228E"/>
    <w:rsid w:val="0041029C"/>
    <w:rsid w:val="004215A0"/>
    <w:rsid w:val="00421839"/>
    <w:rsid w:val="00423A8B"/>
    <w:rsid w:val="00424662"/>
    <w:rsid w:val="00430112"/>
    <w:rsid w:val="004622EE"/>
    <w:rsid w:val="00474DA3"/>
    <w:rsid w:val="004878E1"/>
    <w:rsid w:val="00497BC4"/>
    <w:rsid w:val="004A0495"/>
    <w:rsid w:val="004C4FC2"/>
    <w:rsid w:val="004C64E1"/>
    <w:rsid w:val="004D1F52"/>
    <w:rsid w:val="004E392F"/>
    <w:rsid w:val="004E5F58"/>
    <w:rsid w:val="005213D5"/>
    <w:rsid w:val="00526F0A"/>
    <w:rsid w:val="0056081E"/>
    <w:rsid w:val="00563AC6"/>
    <w:rsid w:val="005913D3"/>
    <w:rsid w:val="005C3039"/>
    <w:rsid w:val="00620DA0"/>
    <w:rsid w:val="0069249F"/>
    <w:rsid w:val="006C6040"/>
    <w:rsid w:val="006E21E5"/>
    <w:rsid w:val="006F5D4E"/>
    <w:rsid w:val="006F60C8"/>
    <w:rsid w:val="007149E6"/>
    <w:rsid w:val="007B0031"/>
    <w:rsid w:val="007B2169"/>
    <w:rsid w:val="007B33CB"/>
    <w:rsid w:val="007C30F0"/>
    <w:rsid w:val="007C329B"/>
    <w:rsid w:val="007D5786"/>
    <w:rsid w:val="007E136C"/>
    <w:rsid w:val="007F67ED"/>
    <w:rsid w:val="008025FF"/>
    <w:rsid w:val="00816709"/>
    <w:rsid w:val="00826307"/>
    <w:rsid w:val="0083216A"/>
    <w:rsid w:val="008506B9"/>
    <w:rsid w:val="0085713F"/>
    <w:rsid w:val="00862FD4"/>
    <w:rsid w:val="00865E4F"/>
    <w:rsid w:val="00886E94"/>
    <w:rsid w:val="008C6B67"/>
    <w:rsid w:val="008D6567"/>
    <w:rsid w:val="008E095A"/>
    <w:rsid w:val="008F4DF8"/>
    <w:rsid w:val="00924924"/>
    <w:rsid w:val="009319F1"/>
    <w:rsid w:val="0095370B"/>
    <w:rsid w:val="00955031"/>
    <w:rsid w:val="00960400"/>
    <w:rsid w:val="009738DC"/>
    <w:rsid w:val="0097550A"/>
    <w:rsid w:val="00976953"/>
    <w:rsid w:val="00996B04"/>
    <w:rsid w:val="00996DA9"/>
    <w:rsid w:val="009B4779"/>
    <w:rsid w:val="009C15BA"/>
    <w:rsid w:val="009E0DD4"/>
    <w:rsid w:val="00A0052A"/>
    <w:rsid w:val="00A23F0C"/>
    <w:rsid w:val="00A363D5"/>
    <w:rsid w:val="00A6336C"/>
    <w:rsid w:val="00A74AF4"/>
    <w:rsid w:val="00A83C3C"/>
    <w:rsid w:val="00AD4DD2"/>
    <w:rsid w:val="00AD4F1F"/>
    <w:rsid w:val="00AF1EFF"/>
    <w:rsid w:val="00B0264F"/>
    <w:rsid w:val="00B44618"/>
    <w:rsid w:val="00B4541E"/>
    <w:rsid w:val="00B55DE1"/>
    <w:rsid w:val="00B6698C"/>
    <w:rsid w:val="00B70AE0"/>
    <w:rsid w:val="00B87310"/>
    <w:rsid w:val="00BC58F3"/>
    <w:rsid w:val="00BD3C81"/>
    <w:rsid w:val="00BF0E5E"/>
    <w:rsid w:val="00BF6713"/>
    <w:rsid w:val="00BF70AD"/>
    <w:rsid w:val="00C00C6A"/>
    <w:rsid w:val="00C120F7"/>
    <w:rsid w:val="00C25F1C"/>
    <w:rsid w:val="00C372E4"/>
    <w:rsid w:val="00C40BD9"/>
    <w:rsid w:val="00C41FC2"/>
    <w:rsid w:val="00C47AE8"/>
    <w:rsid w:val="00C520A4"/>
    <w:rsid w:val="00C645B5"/>
    <w:rsid w:val="00CA0015"/>
    <w:rsid w:val="00CB69AA"/>
    <w:rsid w:val="00CD4780"/>
    <w:rsid w:val="00CD76CA"/>
    <w:rsid w:val="00D06619"/>
    <w:rsid w:val="00D33A6F"/>
    <w:rsid w:val="00D43D11"/>
    <w:rsid w:val="00D56FD3"/>
    <w:rsid w:val="00DB45F5"/>
    <w:rsid w:val="00DE011E"/>
    <w:rsid w:val="00DF1227"/>
    <w:rsid w:val="00DF52B2"/>
    <w:rsid w:val="00E40D88"/>
    <w:rsid w:val="00E85269"/>
    <w:rsid w:val="00EA370B"/>
    <w:rsid w:val="00EA4298"/>
    <w:rsid w:val="00EB6EA3"/>
    <w:rsid w:val="00EC042F"/>
    <w:rsid w:val="00EE539D"/>
    <w:rsid w:val="00EE7E1B"/>
    <w:rsid w:val="00EF5417"/>
    <w:rsid w:val="00F0068A"/>
    <w:rsid w:val="00F0752E"/>
    <w:rsid w:val="00F351A9"/>
    <w:rsid w:val="00F40240"/>
    <w:rsid w:val="00FC6BF4"/>
    <w:rsid w:val="00F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D76CA"/>
    <w:pPr>
      <w:jc w:val="center"/>
    </w:pPr>
    <w:rPr>
      <w:b/>
      <w:bCs/>
      <w:caps/>
      <w:color w:val="000000"/>
    </w:rPr>
  </w:style>
  <w:style w:type="character" w:customStyle="1" w:styleId="TitleChar">
    <w:name w:val="Title Char"/>
    <w:basedOn w:val="DefaultParagraphFont"/>
    <w:link w:val="Title"/>
    <w:rsid w:val="00CD76CA"/>
    <w:rPr>
      <w:rFonts w:ascii="Times New Roman" w:eastAsia="Times New Roman" w:hAnsi="Times New Roman" w:cs="Times New Roman"/>
      <w:b/>
      <w:bCs/>
      <w:caps/>
      <w:color w:val="000000"/>
      <w:sz w:val="24"/>
      <w:szCs w:val="24"/>
    </w:rPr>
  </w:style>
  <w:style w:type="paragraph" w:styleId="ListBullet">
    <w:name w:val="List Bullet"/>
    <w:basedOn w:val="Normal"/>
    <w:rsid w:val="00CD76CA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CD76C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CD76CA"/>
  </w:style>
  <w:style w:type="character" w:styleId="Hyperlink">
    <w:name w:val="Hyperlink"/>
    <w:basedOn w:val="DefaultParagraphFont"/>
    <w:uiPriority w:val="99"/>
    <w:unhideWhenUsed/>
    <w:rsid w:val="00CD76C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D7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7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6CA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F1227"/>
  </w:style>
  <w:style w:type="paragraph" w:customStyle="1" w:styleId="Default">
    <w:name w:val="Default"/>
    <w:rsid w:val="006C6040"/>
    <w:pPr>
      <w:autoSpaceDE w:val="0"/>
      <w:autoSpaceDN w:val="0"/>
      <w:adjustRightInd w:val="0"/>
      <w:spacing w:after="0" w:line="240" w:lineRule="auto"/>
    </w:pPr>
    <w:rPr>
      <w:rFonts w:ascii="Brush Script MT" w:hAnsi="Brush Script MT" w:cs="Brush Script MT"/>
      <w:color w:val="000000"/>
      <w:sz w:val="24"/>
      <w:szCs w:val="24"/>
    </w:rPr>
  </w:style>
  <w:style w:type="paragraph" w:customStyle="1" w:styleId="ResumeText">
    <w:name w:val="Resume Text"/>
    <w:basedOn w:val="Normal"/>
    <w:qFormat/>
    <w:rsid w:val="003F2861"/>
    <w:pPr>
      <w:spacing w:before="40" w:after="40" w:line="288" w:lineRule="auto"/>
      <w:ind w:right="1440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9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7130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Ahsan Adil</dc:creator>
  <cp:lastModifiedBy>Reception</cp:lastModifiedBy>
  <cp:revision>112</cp:revision>
  <cp:lastPrinted>2014-04-03T08:00:00Z</cp:lastPrinted>
  <dcterms:created xsi:type="dcterms:W3CDTF">2014-03-24T16:41:00Z</dcterms:created>
  <dcterms:modified xsi:type="dcterms:W3CDTF">2015-07-07T12:40:00Z</dcterms:modified>
</cp:coreProperties>
</file>