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E0" w:rsidRDefault="001F09E0" w:rsidP="001F09E0">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F09E0">
        <w:t xml:space="preserve"> </w:t>
      </w:r>
      <w:r w:rsidRPr="001F09E0">
        <w:rPr>
          <w:rFonts w:ascii="Tahoma" w:hAnsi="Tahoma" w:cs="Tahoma"/>
          <w:b/>
          <w:bCs/>
          <w:color w:val="000000"/>
          <w:sz w:val="18"/>
          <w:szCs w:val="18"/>
          <w:lang w:val="en-IN" w:eastAsia="en-IN"/>
        </w:rPr>
        <w:t>1293576</w:t>
      </w:r>
      <w:bookmarkStart w:id="0" w:name="_GoBack"/>
      <w:bookmarkEnd w:id="0"/>
    </w:p>
    <w:p w:rsidR="001F09E0" w:rsidRDefault="001F09E0" w:rsidP="001F09E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1F09E0" w:rsidRDefault="001F09E0" w:rsidP="001F09E0">
      <w:pPr>
        <w:autoSpaceDE w:val="0"/>
        <w:autoSpaceDN w:val="0"/>
        <w:adjustRightInd w:val="0"/>
        <w:ind w:left="1080"/>
        <w:rPr>
          <w:rFonts w:ascii="Tahoma" w:hAnsi="Tahoma" w:cs="Tahoma"/>
          <w:bCs/>
          <w:color w:val="000000"/>
          <w:sz w:val="18"/>
          <w:szCs w:val="18"/>
        </w:rPr>
      </w:pPr>
    </w:p>
    <w:p w:rsidR="001F09E0" w:rsidRDefault="001F09E0" w:rsidP="001F09E0">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1F09E0" w:rsidRDefault="001F09E0" w:rsidP="001F09E0">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1F09E0" w:rsidRPr="001F09E0" w:rsidRDefault="001F09E0" w:rsidP="001F09E0">
      <w:pPr>
        <w:autoSpaceDE w:val="0"/>
        <w:autoSpaceDN w:val="0"/>
        <w:adjustRightInd w:val="0"/>
        <w:rPr>
          <w:rFonts w:ascii="Tahoma" w:hAnsi="Tahoma" w:cs="Tahoma"/>
          <w:bCs/>
          <w:color w:val="000000"/>
          <w:sz w:val="18"/>
          <w:szCs w:val="18"/>
        </w:rPr>
      </w:pPr>
      <w:hyperlink r:id="rId5" w:history="1">
        <w:r>
          <w:rPr>
            <w:rStyle w:val="Hyperlink"/>
            <w:rFonts w:ascii="Tahoma" w:hAnsi="Tahoma" w:cs="Tahoma"/>
            <w:bCs/>
            <w:sz w:val="18"/>
            <w:szCs w:val="18"/>
          </w:rPr>
          <w:t>http://www.gulfjobseeker.com/feedback/submit_fb.php</w:t>
        </w:r>
      </w:hyperlink>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Objective</w:t>
      </w:r>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Looking for a challenging position in the field’s hospitality and Sales where my professional potential matches the organizations growth and strength and to contribute for the achievement of organizational goals equipping myself with rich professional skills.</w:t>
      </w:r>
    </w:p>
    <w:p w:rsidR="004C5A72" w:rsidRDefault="004C5A72" w:rsidP="004C5A72">
      <w:pPr>
        <w:pStyle w:val="NormalWeb"/>
        <w:spacing w:line="288" w:lineRule="atLeast"/>
        <w:rPr>
          <w:rFonts w:ascii="Arial" w:hAnsi="Arial" w:cs="Arial"/>
          <w:b/>
          <w:color w:val="333333"/>
          <w:sz w:val="20"/>
          <w:szCs w:val="20"/>
        </w:rPr>
      </w:pPr>
      <w:r>
        <w:rPr>
          <w:rFonts w:ascii="Arial" w:hAnsi="Arial" w:cs="Arial"/>
          <w:color w:val="333333"/>
          <w:sz w:val="20"/>
          <w:szCs w:val="20"/>
        </w:rPr>
        <w:t xml:space="preserve">Currently </w:t>
      </w:r>
      <w:proofErr w:type="gramStart"/>
      <w:r>
        <w:rPr>
          <w:rFonts w:ascii="Arial" w:hAnsi="Arial" w:cs="Arial"/>
          <w:color w:val="333333"/>
          <w:sz w:val="20"/>
          <w:szCs w:val="20"/>
        </w:rPr>
        <w:t>working :-</w:t>
      </w:r>
      <w:proofErr w:type="gramEnd"/>
      <w:r>
        <w:rPr>
          <w:rFonts w:ascii="Arial" w:hAnsi="Arial" w:cs="Arial"/>
          <w:color w:val="333333"/>
          <w:sz w:val="20"/>
          <w:szCs w:val="20"/>
        </w:rPr>
        <w:t xml:space="preserve"> Since from last </w:t>
      </w:r>
      <w:r w:rsidR="005504C4">
        <w:rPr>
          <w:rFonts w:ascii="Arial" w:hAnsi="Arial" w:cs="Arial"/>
          <w:color w:val="333333"/>
          <w:sz w:val="20"/>
          <w:szCs w:val="20"/>
        </w:rPr>
        <w:t>6</w:t>
      </w:r>
      <w:r>
        <w:rPr>
          <w:rFonts w:ascii="Arial" w:hAnsi="Arial" w:cs="Arial"/>
          <w:color w:val="333333"/>
          <w:sz w:val="20"/>
          <w:szCs w:val="20"/>
        </w:rPr>
        <w:t xml:space="preserve"> years.</w:t>
      </w:r>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Company name</w:t>
      </w:r>
      <w:proofErr w:type="gramStart"/>
      <w:r w:rsidR="001650E5">
        <w:rPr>
          <w:rFonts w:ascii="Arial" w:hAnsi="Arial" w:cs="Arial"/>
          <w:b/>
          <w:color w:val="333333"/>
          <w:sz w:val="20"/>
          <w:szCs w:val="20"/>
        </w:rPr>
        <w:t>:-</w:t>
      </w:r>
      <w:proofErr w:type="gramEnd"/>
      <w:r w:rsidR="001650E5">
        <w:rPr>
          <w:rFonts w:ascii="Arial" w:hAnsi="Arial" w:cs="Arial"/>
          <w:b/>
          <w:color w:val="333333"/>
          <w:sz w:val="20"/>
          <w:szCs w:val="20"/>
        </w:rPr>
        <w:t xml:space="preserve"> GITANJALI  INDIA</w:t>
      </w:r>
      <w:r w:rsidR="005C73E9">
        <w:rPr>
          <w:rFonts w:ascii="Arial" w:hAnsi="Arial" w:cs="Arial"/>
          <w:b/>
          <w:color w:val="333333"/>
          <w:sz w:val="20"/>
          <w:szCs w:val="20"/>
        </w:rPr>
        <w:t xml:space="preserve">  LTD</w:t>
      </w:r>
      <w:r>
        <w:rPr>
          <w:rFonts w:ascii="Arial" w:hAnsi="Arial" w:cs="Arial"/>
          <w:b/>
          <w:color w:val="333333"/>
          <w:sz w:val="20"/>
          <w:szCs w:val="20"/>
        </w:rPr>
        <w:t>.</w:t>
      </w:r>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BRAND</w:t>
      </w:r>
      <w:proofErr w:type="gramStart"/>
      <w:r>
        <w:rPr>
          <w:rFonts w:ascii="Arial" w:hAnsi="Arial" w:cs="Arial"/>
          <w:color w:val="333333"/>
          <w:sz w:val="20"/>
          <w:szCs w:val="20"/>
        </w:rPr>
        <w:t>:-</w:t>
      </w:r>
      <w:proofErr w:type="gramEnd"/>
      <w:r>
        <w:rPr>
          <w:rFonts w:ascii="Arial" w:hAnsi="Arial" w:cs="Arial"/>
          <w:color w:val="333333"/>
          <w:sz w:val="20"/>
          <w:szCs w:val="20"/>
        </w:rPr>
        <w:t xml:space="preserve"> </w:t>
      </w:r>
      <w:r>
        <w:rPr>
          <w:rFonts w:ascii="Arial" w:hAnsi="Arial" w:cs="Arial"/>
          <w:b/>
          <w:color w:val="333333"/>
          <w:sz w:val="20"/>
          <w:szCs w:val="20"/>
        </w:rPr>
        <w:t xml:space="preserve">Nirvana Diamonds </w:t>
      </w:r>
      <w:proofErr w:type="spellStart"/>
      <w:r>
        <w:rPr>
          <w:rFonts w:ascii="Arial" w:hAnsi="Arial" w:cs="Arial"/>
          <w:b/>
          <w:color w:val="333333"/>
          <w:sz w:val="20"/>
          <w:szCs w:val="20"/>
        </w:rPr>
        <w:t>jewellery</w:t>
      </w:r>
      <w:proofErr w:type="spellEnd"/>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 xml:space="preserve">As a counter sales </w:t>
      </w:r>
      <w:proofErr w:type="spellStart"/>
      <w:r>
        <w:rPr>
          <w:rFonts w:ascii="Arial" w:hAnsi="Arial" w:cs="Arial"/>
          <w:color w:val="333333"/>
          <w:sz w:val="20"/>
          <w:szCs w:val="20"/>
        </w:rPr>
        <w:t>execuetive</w:t>
      </w:r>
      <w:proofErr w:type="spellEnd"/>
      <w:r>
        <w:rPr>
          <w:rFonts w:ascii="Arial" w:hAnsi="Arial" w:cs="Arial"/>
          <w:color w:val="333333"/>
          <w:sz w:val="20"/>
          <w:szCs w:val="20"/>
        </w:rPr>
        <w:t xml:space="preserve">, </w:t>
      </w:r>
      <w:proofErr w:type="gramStart"/>
      <w:r>
        <w:rPr>
          <w:rFonts w:ascii="Arial" w:hAnsi="Arial" w:cs="Arial"/>
          <w:color w:val="333333"/>
          <w:sz w:val="20"/>
          <w:szCs w:val="20"/>
        </w:rPr>
        <w:t>In</w:t>
      </w:r>
      <w:proofErr w:type="gramEnd"/>
      <w:r>
        <w:rPr>
          <w:rFonts w:ascii="Arial" w:hAnsi="Arial" w:cs="Arial"/>
          <w:color w:val="333333"/>
          <w:sz w:val="20"/>
          <w:szCs w:val="20"/>
        </w:rPr>
        <w:t xml:space="preserve"> shopper stop (</w:t>
      </w:r>
      <w:r w:rsidR="00246E7C">
        <w:rPr>
          <w:rFonts w:ascii="Arial" w:hAnsi="Arial" w:cs="Arial"/>
          <w:color w:val="333333"/>
          <w:sz w:val="20"/>
          <w:szCs w:val="20"/>
        </w:rPr>
        <w:t xml:space="preserve">R City </w:t>
      </w:r>
      <w:proofErr w:type="spellStart"/>
      <w:r w:rsidR="00246E7C">
        <w:rPr>
          <w:rFonts w:ascii="Arial" w:hAnsi="Arial" w:cs="Arial"/>
          <w:color w:val="333333"/>
          <w:sz w:val="20"/>
          <w:szCs w:val="20"/>
        </w:rPr>
        <w:t>Ghatkopar</w:t>
      </w:r>
      <w:proofErr w:type="spellEnd"/>
      <w:r>
        <w:rPr>
          <w:rFonts w:ascii="Arial" w:hAnsi="Arial" w:cs="Arial"/>
          <w:color w:val="333333"/>
          <w:sz w:val="20"/>
          <w:szCs w:val="20"/>
        </w:rPr>
        <w:t>) Mumbai.</w:t>
      </w:r>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 xml:space="preserve">. Handling the customer </w:t>
      </w:r>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 Maintaining weekly sales reports</w:t>
      </w:r>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 Maintaining daily stock book</w:t>
      </w:r>
    </w:p>
    <w:p w:rsidR="009E6669"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 xml:space="preserve">. And complete </w:t>
      </w:r>
      <w:r w:rsidR="009E6669">
        <w:rPr>
          <w:rFonts w:ascii="Arial" w:hAnsi="Arial" w:cs="Arial"/>
          <w:color w:val="333333"/>
          <w:sz w:val="20"/>
          <w:szCs w:val="20"/>
        </w:rPr>
        <w:t xml:space="preserve">the target at the end of months, and also worked as </w:t>
      </w:r>
      <w:proofErr w:type="gramStart"/>
      <w:r w:rsidR="009E6669">
        <w:rPr>
          <w:rFonts w:ascii="Arial" w:hAnsi="Arial" w:cs="Arial"/>
          <w:color w:val="333333"/>
          <w:sz w:val="20"/>
          <w:szCs w:val="20"/>
        </w:rPr>
        <w:t>a</w:t>
      </w:r>
      <w:proofErr w:type="gramEnd"/>
      <w:r w:rsidR="009E6669">
        <w:rPr>
          <w:rFonts w:ascii="Arial" w:hAnsi="Arial" w:cs="Arial"/>
          <w:color w:val="333333"/>
          <w:sz w:val="20"/>
          <w:szCs w:val="20"/>
        </w:rPr>
        <w:t xml:space="preserve"> Acting Supervisor for </w:t>
      </w:r>
    </w:p>
    <w:p w:rsidR="004C5A72" w:rsidRDefault="009E6669" w:rsidP="004C5A72">
      <w:pPr>
        <w:pStyle w:val="NormalWeb"/>
        <w:spacing w:line="288" w:lineRule="atLeast"/>
        <w:rPr>
          <w:rFonts w:ascii="Arial" w:hAnsi="Arial" w:cs="Arial"/>
          <w:color w:val="333333"/>
          <w:sz w:val="20"/>
          <w:szCs w:val="20"/>
        </w:rPr>
      </w:pPr>
      <w:proofErr w:type="gramStart"/>
      <w:r>
        <w:rPr>
          <w:rFonts w:ascii="Arial" w:hAnsi="Arial" w:cs="Arial"/>
          <w:color w:val="333333"/>
          <w:sz w:val="20"/>
          <w:szCs w:val="20"/>
        </w:rPr>
        <w:t xml:space="preserve">A period of three months in Nirvana </w:t>
      </w:r>
      <w:proofErr w:type="spellStart"/>
      <w:r>
        <w:rPr>
          <w:rFonts w:ascii="Arial" w:hAnsi="Arial" w:cs="Arial"/>
          <w:color w:val="333333"/>
          <w:sz w:val="20"/>
          <w:szCs w:val="20"/>
        </w:rPr>
        <w:t>Jewellery</w:t>
      </w:r>
      <w:proofErr w:type="spellEnd"/>
      <w:r>
        <w:rPr>
          <w:rFonts w:ascii="Arial" w:hAnsi="Arial" w:cs="Arial"/>
          <w:color w:val="333333"/>
          <w:sz w:val="20"/>
          <w:szCs w:val="20"/>
        </w:rPr>
        <w:t>.</w:t>
      </w:r>
      <w:proofErr w:type="gramEnd"/>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xml:space="preserve">January 2003 – July 2005 </w:t>
      </w:r>
    </w:p>
    <w:p w:rsidR="004C5A72" w:rsidRDefault="004C5A72" w:rsidP="004C5A72">
      <w:pPr>
        <w:pStyle w:val="NormalWeb"/>
        <w:spacing w:line="288" w:lineRule="atLeast"/>
        <w:rPr>
          <w:rFonts w:ascii="Arial" w:hAnsi="Arial" w:cs="Arial"/>
          <w:color w:val="333333"/>
          <w:sz w:val="20"/>
          <w:szCs w:val="20"/>
        </w:rPr>
      </w:pPr>
      <w:proofErr w:type="gramStart"/>
      <w:r>
        <w:rPr>
          <w:rFonts w:ascii="Arial" w:hAnsi="Arial" w:cs="Arial"/>
          <w:b/>
          <w:bCs/>
          <w:color w:val="333333"/>
          <w:sz w:val="20"/>
          <w:szCs w:val="20"/>
        </w:rPr>
        <w:t>M/s Hyper Market ShopRite Mumbai, India.</w:t>
      </w:r>
      <w:proofErr w:type="gramEnd"/>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xml:space="preserve">Sales Promoter for Wipro for Clear </w:t>
      </w:r>
      <w:proofErr w:type="spellStart"/>
      <w:r>
        <w:rPr>
          <w:rFonts w:ascii="Arial" w:hAnsi="Arial" w:cs="Arial"/>
          <w:b/>
          <w:bCs/>
          <w:color w:val="333333"/>
          <w:sz w:val="20"/>
          <w:szCs w:val="20"/>
        </w:rPr>
        <w:t>Florocent</w:t>
      </w:r>
      <w:proofErr w:type="spellEnd"/>
      <w:r>
        <w:rPr>
          <w:rFonts w:ascii="Arial" w:hAnsi="Arial" w:cs="Arial"/>
          <w:b/>
          <w:bCs/>
          <w:color w:val="333333"/>
          <w:sz w:val="20"/>
          <w:szCs w:val="20"/>
        </w:rPr>
        <w:t xml:space="preserve"> Lamp &amp; Merchandising with following task &amp; responsibilities:</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r>
        <w:rPr>
          <w:rFonts w:ascii="Arial" w:hAnsi="Arial" w:cs="Arial"/>
          <w:color w:val="333333"/>
          <w:sz w:val="20"/>
          <w:szCs w:val="20"/>
        </w:rPr>
        <w:t>Handling Sales and Pu</w:t>
      </w:r>
      <w:r w:rsidR="005C73E9">
        <w:rPr>
          <w:rFonts w:ascii="Arial" w:hAnsi="Arial" w:cs="Arial"/>
          <w:color w:val="333333"/>
          <w:sz w:val="20"/>
          <w:szCs w:val="20"/>
        </w:rPr>
        <w:t>rchase with Salesmanship fields.</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Maintainin</w:t>
      </w:r>
      <w:r w:rsidR="005C73E9">
        <w:rPr>
          <w:rFonts w:ascii="Arial" w:hAnsi="Arial" w:cs="Arial"/>
          <w:color w:val="333333"/>
          <w:sz w:val="20"/>
          <w:szCs w:val="20"/>
        </w:rPr>
        <w:t>g daily Sales &amp; Purchase report</w:t>
      </w:r>
      <w:r w:rsidR="005C73E9">
        <w:rPr>
          <w:rFonts w:ascii="Arial" w:hAnsi="Arial" w:cs="Arial"/>
          <w:b/>
          <w:bCs/>
          <w:color w:val="333333"/>
          <w:sz w:val="20"/>
          <w:szCs w:val="20"/>
        </w:rPr>
        <w:t>.</w:t>
      </w:r>
      <w:proofErr w:type="gramEnd"/>
      <w:r w:rsidR="005C73E9">
        <w:rPr>
          <w:rFonts w:ascii="Arial" w:hAnsi="Arial" w:cs="Arial"/>
          <w:b/>
          <w:bCs/>
          <w:color w:val="333333"/>
          <w:sz w:val="20"/>
          <w:szCs w:val="20"/>
        </w:rPr>
        <w:t> </w:t>
      </w:r>
      <w:proofErr w:type="gramStart"/>
      <w:r w:rsidR="005C73E9">
        <w:rPr>
          <w:rFonts w:ascii="Arial" w:hAnsi="Arial" w:cs="Arial"/>
          <w:color w:val="333333"/>
          <w:sz w:val="20"/>
          <w:szCs w:val="20"/>
        </w:rPr>
        <w:t>Maintaining daily Stock list.</w:t>
      </w:r>
      <w:proofErr w:type="gramEnd"/>
    </w:p>
    <w:p w:rsidR="001F09E0" w:rsidRDefault="001F09E0" w:rsidP="004C5A72">
      <w:pPr>
        <w:pStyle w:val="NormalWeb"/>
        <w:spacing w:line="288" w:lineRule="atLeast"/>
        <w:rPr>
          <w:rFonts w:ascii="Arial" w:hAnsi="Arial" w:cs="Arial"/>
          <w:color w:val="333333"/>
          <w:sz w:val="20"/>
          <w:szCs w:val="20"/>
        </w:rPr>
      </w:pP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February 2001 – December 2002.</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xml:space="preserve">M/s Wipro Consumer Care </w:t>
      </w:r>
      <w:smartTag w:uri="urn:schemas-microsoft-com:office:smarttags" w:element="City">
        <w:r>
          <w:rPr>
            <w:rFonts w:ascii="Arial" w:hAnsi="Arial" w:cs="Arial"/>
            <w:b/>
            <w:bCs/>
            <w:color w:val="333333"/>
            <w:sz w:val="20"/>
            <w:szCs w:val="20"/>
          </w:rPr>
          <w:t>Mumbai</w:t>
        </w:r>
      </w:smartTag>
      <w:r>
        <w:rPr>
          <w:rFonts w:ascii="Arial" w:hAnsi="Arial" w:cs="Arial"/>
          <w:b/>
          <w:bCs/>
          <w:color w:val="333333"/>
          <w:sz w:val="20"/>
          <w:szCs w:val="20"/>
        </w:rPr>
        <w:t xml:space="preserve">, </w:t>
      </w:r>
      <w:proofErr w:type="gramStart"/>
      <w:r>
        <w:rPr>
          <w:rFonts w:ascii="Arial" w:hAnsi="Arial" w:cs="Arial"/>
          <w:b/>
          <w:bCs/>
          <w:color w:val="333333"/>
          <w:sz w:val="20"/>
          <w:szCs w:val="20"/>
        </w:rPr>
        <w:t>India .</w:t>
      </w:r>
      <w:proofErr w:type="gramEnd"/>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Merchandiser cum Sales Person with following task &amp; responsibilities:</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Handling all sales indoor as well as outdoor.</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Handling all office work related to sales and etc.</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lastRenderedPageBreak/>
        <w:t>. </w:t>
      </w:r>
      <w:proofErr w:type="gramStart"/>
      <w:r>
        <w:rPr>
          <w:rFonts w:ascii="Arial" w:hAnsi="Arial" w:cs="Arial"/>
          <w:color w:val="333333"/>
          <w:sz w:val="20"/>
          <w:szCs w:val="20"/>
        </w:rPr>
        <w:t>Maintaining daily stock, Making invoice and delivery note.</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Maintaining daily sales reports with filing records.</w:t>
      </w:r>
      <w:proofErr w:type="gramEnd"/>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xml:space="preserve">January 1999 – November 2001.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xml:space="preserve">M/s Cello Pen and Add Gel </w:t>
      </w:r>
      <w:smartTag w:uri="urn:schemas-microsoft-com:office:smarttags" w:element="place">
        <w:smartTag w:uri="urn:schemas-microsoft-com:office:smarttags" w:element="City">
          <w:r>
            <w:rPr>
              <w:rFonts w:ascii="Arial" w:hAnsi="Arial" w:cs="Arial"/>
              <w:b/>
              <w:bCs/>
              <w:color w:val="333333"/>
              <w:sz w:val="20"/>
              <w:szCs w:val="20"/>
            </w:rPr>
            <w:t>Mumbai</w:t>
          </w:r>
        </w:smartTag>
        <w:r>
          <w:rPr>
            <w:rFonts w:ascii="Arial" w:hAnsi="Arial" w:cs="Arial"/>
            <w:b/>
            <w:bCs/>
            <w:color w:val="333333"/>
            <w:sz w:val="20"/>
            <w:szCs w:val="20"/>
          </w:rPr>
          <w:t xml:space="preserve">, </w:t>
        </w:r>
        <w:smartTag w:uri="urn:schemas-microsoft-com:office:smarttags" w:element="country-region">
          <w:r>
            <w:rPr>
              <w:rFonts w:ascii="Arial" w:hAnsi="Arial" w:cs="Arial"/>
              <w:b/>
              <w:bCs/>
              <w:color w:val="333333"/>
              <w:sz w:val="20"/>
              <w:szCs w:val="20"/>
            </w:rPr>
            <w:t>India</w:t>
          </w:r>
        </w:smartTag>
      </w:smartTag>
      <w:r>
        <w:rPr>
          <w:rFonts w:ascii="Arial" w:hAnsi="Arial" w:cs="Arial"/>
          <w:b/>
          <w:bCs/>
          <w:color w:val="333333"/>
          <w:sz w:val="20"/>
          <w:szCs w:val="20"/>
        </w:rPr>
        <w:t>.</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Outdoor Salesmen with following task &amp; responsibilities:</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r>
        <w:rPr>
          <w:rFonts w:ascii="Arial" w:hAnsi="Arial" w:cs="Arial"/>
          <w:color w:val="333333"/>
          <w:sz w:val="20"/>
          <w:szCs w:val="20"/>
        </w:rPr>
        <w:t>Looking Clients and maintaining detail list of Clients.</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r>
        <w:rPr>
          <w:rFonts w:ascii="Arial" w:hAnsi="Arial" w:cs="Arial"/>
          <w:color w:val="333333"/>
          <w:sz w:val="20"/>
          <w:szCs w:val="20"/>
        </w:rPr>
        <w:t>Maintaining Records, Collection of dues &amp; looking office work.</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Handling all office work related to sales etc.</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r>
        <w:rPr>
          <w:rFonts w:ascii="Arial" w:hAnsi="Arial" w:cs="Arial"/>
          <w:color w:val="333333"/>
          <w:sz w:val="20"/>
          <w:szCs w:val="20"/>
        </w:rPr>
        <w:t>Keeping records regarding company sales.</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Visiting to door to door shop as well as market dealer.</w:t>
      </w:r>
      <w:proofErr w:type="gramEnd"/>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Educational Qualification</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r>
        <w:rPr>
          <w:rFonts w:ascii="Arial" w:hAnsi="Arial" w:cs="Arial"/>
          <w:color w:val="333333"/>
          <w:sz w:val="20"/>
          <w:szCs w:val="20"/>
        </w:rPr>
        <w:t>Passed S. Y. J. C. (12</w:t>
      </w:r>
      <w:r>
        <w:rPr>
          <w:rFonts w:ascii="Arial" w:hAnsi="Arial" w:cs="Arial"/>
          <w:color w:val="333333"/>
          <w:sz w:val="20"/>
          <w:szCs w:val="20"/>
          <w:vertAlign w:val="superscript"/>
        </w:rPr>
        <w:t xml:space="preserve">th </w:t>
      </w:r>
      <w:r>
        <w:rPr>
          <w:rFonts w:ascii="Arial" w:hAnsi="Arial" w:cs="Arial"/>
          <w:color w:val="333333"/>
          <w:sz w:val="20"/>
          <w:szCs w:val="20"/>
        </w:rPr>
        <w:t>Commerce) in April 1996 from Mumbai Board.</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Computer Analysis</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Window XP, DOS, Fundamentals, Multimedia &amp; Internet.</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Microsoft.</w:t>
      </w:r>
      <w:proofErr w:type="gramEnd"/>
      <w:r>
        <w:rPr>
          <w:rFonts w:ascii="Arial" w:hAnsi="Arial" w:cs="Arial"/>
          <w:color w:val="333333"/>
          <w:sz w:val="20"/>
          <w:szCs w:val="20"/>
        </w:rPr>
        <w:t xml:space="preserve"> </w:t>
      </w:r>
      <w:proofErr w:type="gramStart"/>
      <w:r>
        <w:rPr>
          <w:rFonts w:ascii="Arial" w:hAnsi="Arial" w:cs="Arial"/>
          <w:color w:val="333333"/>
          <w:sz w:val="20"/>
          <w:szCs w:val="20"/>
        </w:rPr>
        <w:t>Word, Excel &amp; PowerPoint.</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Typing Speed 40 w.p.m.</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i/>
          <w:iCs/>
          <w:color w:val="333333"/>
          <w:sz w:val="20"/>
          <w:szCs w:val="20"/>
        </w:rPr>
        <w:t>Strength</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proofErr w:type="gramStart"/>
      <w:r>
        <w:rPr>
          <w:rFonts w:ascii="Arial" w:hAnsi="Arial" w:cs="Arial"/>
          <w:color w:val="333333"/>
          <w:sz w:val="20"/>
          <w:szCs w:val="20"/>
        </w:rPr>
        <w:t>Strong communication &amp; organizational skills &amp; belief hardworking in the company.</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i/>
          <w:iCs/>
          <w:color w:val="333333"/>
          <w:sz w:val="20"/>
          <w:szCs w:val="20"/>
        </w:rPr>
        <w:t>Languages</w:t>
      </w:r>
    </w:p>
    <w:p w:rsidR="004C5A72" w:rsidRDefault="004C5A72" w:rsidP="004C5A72">
      <w:pPr>
        <w:pStyle w:val="NormalWeb"/>
        <w:spacing w:line="288" w:lineRule="atLeast"/>
        <w:rPr>
          <w:rFonts w:ascii="Arial" w:hAnsi="Arial" w:cs="Arial"/>
          <w:color w:val="333333"/>
          <w:sz w:val="20"/>
          <w:szCs w:val="20"/>
        </w:rPr>
      </w:pPr>
      <w:r>
        <w:rPr>
          <w:rFonts w:ascii="Arial" w:hAnsi="Arial" w:cs="Arial"/>
          <w:color w:val="333333"/>
          <w:sz w:val="20"/>
          <w:szCs w:val="20"/>
        </w:rPr>
        <w:t xml:space="preserve">Fluency in English, Hindi, </w:t>
      </w:r>
      <w:proofErr w:type="gramStart"/>
      <w:r>
        <w:rPr>
          <w:rFonts w:ascii="Arial" w:hAnsi="Arial" w:cs="Arial"/>
          <w:color w:val="333333"/>
          <w:sz w:val="20"/>
          <w:szCs w:val="20"/>
        </w:rPr>
        <w:t>Marathi .</w:t>
      </w:r>
      <w:proofErr w:type="gramEnd"/>
    </w:p>
    <w:p w:rsidR="004C5A72" w:rsidRDefault="004C5A72" w:rsidP="004C5A72">
      <w:pPr>
        <w:pStyle w:val="NormalWeb"/>
        <w:spacing w:line="288" w:lineRule="atLeast"/>
        <w:rPr>
          <w:rFonts w:ascii="Arial" w:hAnsi="Arial" w:cs="Arial"/>
          <w:color w:val="333333"/>
          <w:sz w:val="20"/>
          <w:szCs w:val="20"/>
        </w:rPr>
      </w:pPr>
      <w:r>
        <w:rPr>
          <w:rFonts w:ascii="Arial" w:hAnsi="Arial" w:cs="Arial"/>
          <w:b/>
          <w:bCs/>
          <w:i/>
          <w:iCs/>
          <w:color w:val="333333"/>
          <w:sz w:val="20"/>
          <w:szCs w:val="20"/>
        </w:rPr>
        <w:t>Hobbies</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w:t>
      </w:r>
      <w:proofErr w:type="gramStart"/>
      <w:r>
        <w:rPr>
          <w:rFonts w:ascii="Arial" w:hAnsi="Arial" w:cs="Arial"/>
          <w:color w:val="333333"/>
          <w:sz w:val="20"/>
          <w:szCs w:val="20"/>
        </w:rPr>
        <w:t>Discussing Current Affairs, Reading &amp; Sport Activities.</w:t>
      </w:r>
      <w:proofErr w:type="gramEnd"/>
    </w:p>
    <w:p w:rsidR="001F09E0" w:rsidRDefault="001F09E0" w:rsidP="004C5A72">
      <w:pPr>
        <w:pStyle w:val="NormalWeb"/>
        <w:spacing w:line="288" w:lineRule="atLeast"/>
        <w:rPr>
          <w:rFonts w:ascii="Arial" w:hAnsi="Arial" w:cs="Arial"/>
          <w:b/>
          <w:bCs/>
          <w:color w:val="333333"/>
          <w:sz w:val="20"/>
          <w:szCs w:val="20"/>
          <w:u w:val="single"/>
        </w:rPr>
      </w:pPr>
    </w:p>
    <w:p w:rsidR="001F09E0" w:rsidRDefault="001F09E0" w:rsidP="004C5A72">
      <w:pPr>
        <w:pStyle w:val="NormalWeb"/>
        <w:spacing w:line="288" w:lineRule="atLeast"/>
        <w:rPr>
          <w:rFonts w:ascii="Arial" w:hAnsi="Arial" w:cs="Arial"/>
          <w:b/>
          <w:bCs/>
          <w:color w:val="333333"/>
          <w:sz w:val="20"/>
          <w:szCs w:val="20"/>
          <w:u w:val="single"/>
        </w:rPr>
      </w:pPr>
    </w:p>
    <w:p w:rsidR="001F09E0" w:rsidRDefault="001F09E0" w:rsidP="004C5A72">
      <w:pPr>
        <w:pStyle w:val="NormalWeb"/>
        <w:spacing w:line="288" w:lineRule="atLeast"/>
        <w:rPr>
          <w:rFonts w:ascii="Arial" w:hAnsi="Arial" w:cs="Arial"/>
          <w:b/>
          <w:bCs/>
          <w:color w:val="333333"/>
          <w:sz w:val="20"/>
          <w:szCs w:val="20"/>
          <w:u w:val="single"/>
        </w:rPr>
      </w:pP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u w:val="single"/>
        </w:rPr>
        <w:lastRenderedPageBreak/>
        <w:t>Personal Details</w:t>
      </w:r>
      <w:r>
        <w:rPr>
          <w:rFonts w:ascii="Arial" w:hAnsi="Arial" w:cs="Arial"/>
          <w:color w:val="333333"/>
          <w:sz w:val="20"/>
          <w:szCs w:val="20"/>
        </w:rPr>
        <w:t xml:space="preserve"> </w:t>
      </w:r>
    </w:p>
    <w:p w:rsidR="004C5A72" w:rsidRDefault="004C5A72" w:rsidP="004C5A72">
      <w:pPr>
        <w:pStyle w:val="NormalWeb"/>
        <w:spacing w:line="288" w:lineRule="atLeast"/>
        <w:rPr>
          <w:rFonts w:ascii="Arial" w:hAnsi="Arial" w:cs="Arial"/>
          <w:color w:val="333333"/>
          <w:sz w:val="20"/>
          <w:szCs w:val="20"/>
        </w:rPr>
      </w:pPr>
      <w:r>
        <w:rPr>
          <w:rFonts w:ascii="Arial" w:hAnsi="Arial" w:cs="Arial"/>
          <w:b/>
          <w:bCs/>
          <w:color w:val="333333"/>
          <w:sz w:val="20"/>
          <w:szCs w:val="20"/>
        </w:rPr>
        <w:t xml:space="preserve">Date of </w:t>
      </w:r>
      <w:proofErr w:type="gramStart"/>
      <w:r>
        <w:rPr>
          <w:rFonts w:ascii="Arial" w:hAnsi="Arial" w:cs="Arial"/>
          <w:b/>
          <w:bCs/>
          <w:color w:val="333333"/>
          <w:sz w:val="20"/>
          <w:szCs w:val="20"/>
        </w:rPr>
        <w:t>Birth  :</w:t>
      </w:r>
      <w:proofErr w:type="gramEnd"/>
      <w:r>
        <w:rPr>
          <w:rFonts w:ascii="Arial" w:hAnsi="Arial" w:cs="Arial"/>
          <w:b/>
          <w:bCs/>
          <w:color w:val="333333"/>
          <w:sz w:val="20"/>
          <w:szCs w:val="20"/>
        </w:rPr>
        <w:t xml:space="preserve"> </w:t>
      </w:r>
      <w:r>
        <w:rPr>
          <w:rFonts w:ascii="Arial" w:hAnsi="Arial" w:cs="Arial"/>
          <w:color w:val="333333"/>
          <w:sz w:val="20"/>
          <w:szCs w:val="20"/>
        </w:rPr>
        <w:t>25</w:t>
      </w:r>
      <w:r>
        <w:rPr>
          <w:rFonts w:ascii="Arial" w:hAnsi="Arial" w:cs="Arial"/>
          <w:color w:val="333333"/>
          <w:sz w:val="20"/>
          <w:szCs w:val="20"/>
          <w:vertAlign w:val="superscript"/>
        </w:rPr>
        <w:t>th</w:t>
      </w:r>
      <w:r>
        <w:rPr>
          <w:rFonts w:ascii="Arial" w:hAnsi="Arial" w:cs="Arial"/>
          <w:color w:val="333333"/>
          <w:sz w:val="20"/>
          <w:szCs w:val="20"/>
        </w:rPr>
        <w:t xml:space="preserve"> December 1976..</w:t>
      </w:r>
    </w:p>
    <w:p w:rsidR="004C5A72" w:rsidRDefault="004C5A72" w:rsidP="004C5A72">
      <w:pPr>
        <w:pStyle w:val="NormalWeb"/>
        <w:spacing w:line="288" w:lineRule="atLeast"/>
        <w:rPr>
          <w:rFonts w:ascii="Arial" w:hAnsi="Arial" w:cs="Arial"/>
          <w:color w:val="333333"/>
          <w:sz w:val="20"/>
          <w:szCs w:val="20"/>
        </w:rPr>
      </w:pPr>
      <w:proofErr w:type="gramStart"/>
      <w:r>
        <w:rPr>
          <w:rFonts w:ascii="Arial" w:hAnsi="Arial" w:cs="Arial"/>
          <w:b/>
          <w:bCs/>
          <w:color w:val="333333"/>
          <w:sz w:val="20"/>
          <w:szCs w:val="20"/>
        </w:rPr>
        <w:t>Nationality  :</w:t>
      </w:r>
      <w:proofErr w:type="gramEnd"/>
      <w:r>
        <w:rPr>
          <w:rFonts w:ascii="Arial" w:hAnsi="Arial" w:cs="Arial"/>
          <w:b/>
          <w:bCs/>
          <w:color w:val="333333"/>
          <w:sz w:val="20"/>
          <w:szCs w:val="20"/>
        </w:rPr>
        <w:t xml:space="preserve"> </w:t>
      </w:r>
      <w:r>
        <w:rPr>
          <w:rFonts w:ascii="Arial" w:hAnsi="Arial" w:cs="Arial"/>
          <w:color w:val="333333"/>
          <w:sz w:val="20"/>
          <w:szCs w:val="20"/>
        </w:rPr>
        <w:t>Indian.</w:t>
      </w:r>
    </w:p>
    <w:p w:rsidR="004C5A72" w:rsidRDefault="004C5A72" w:rsidP="004C5A72">
      <w:pPr>
        <w:pStyle w:val="NormalWeb"/>
        <w:spacing w:line="288" w:lineRule="atLeast"/>
        <w:rPr>
          <w:rFonts w:ascii="Arial" w:hAnsi="Arial" w:cs="Arial"/>
          <w:color w:val="333333"/>
          <w:sz w:val="20"/>
          <w:szCs w:val="20"/>
        </w:rPr>
      </w:pPr>
      <w:proofErr w:type="gramStart"/>
      <w:r>
        <w:rPr>
          <w:rFonts w:ascii="Arial" w:hAnsi="Arial" w:cs="Arial"/>
          <w:b/>
          <w:bCs/>
          <w:color w:val="333333"/>
          <w:sz w:val="20"/>
          <w:szCs w:val="20"/>
        </w:rPr>
        <w:t>Religion  :</w:t>
      </w:r>
      <w:proofErr w:type="gramEnd"/>
      <w:r>
        <w:rPr>
          <w:rFonts w:ascii="Arial" w:hAnsi="Arial" w:cs="Arial"/>
          <w:b/>
          <w:bCs/>
          <w:color w:val="333333"/>
          <w:sz w:val="20"/>
          <w:szCs w:val="20"/>
        </w:rPr>
        <w:t xml:space="preserve"> </w:t>
      </w:r>
      <w:r>
        <w:rPr>
          <w:rFonts w:ascii="Arial" w:hAnsi="Arial" w:cs="Arial"/>
          <w:color w:val="333333"/>
          <w:sz w:val="20"/>
          <w:szCs w:val="20"/>
        </w:rPr>
        <w:t>Islam.</w:t>
      </w:r>
    </w:p>
    <w:p w:rsidR="004C5A72" w:rsidRDefault="004C5A72" w:rsidP="004C5A72">
      <w:pPr>
        <w:pStyle w:val="NormalWeb"/>
        <w:spacing w:line="288" w:lineRule="atLeast"/>
        <w:rPr>
          <w:rFonts w:ascii="Arial" w:hAnsi="Arial" w:cs="Arial"/>
          <w:color w:val="333333"/>
          <w:sz w:val="20"/>
          <w:szCs w:val="20"/>
        </w:rPr>
      </w:pPr>
      <w:proofErr w:type="spellStart"/>
      <w:r>
        <w:rPr>
          <w:rFonts w:ascii="Arial" w:hAnsi="Arial" w:cs="Arial"/>
          <w:b/>
          <w:bCs/>
          <w:color w:val="333333"/>
          <w:sz w:val="20"/>
          <w:szCs w:val="20"/>
        </w:rPr>
        <w:t>Martial</w:t>
      </w:r>
      <w:proofErr w:type="spellEnd"/>
      <w:r>
        <w:rPr>
          <w:rFonts w:ascii="Arial" w:hAnsi="Arial" w:cs="Arial"/>
          <w:b/>
          <w:bCs/>
          <w:color w:val="333333"/>
          <w:sz w:val="20"/>
          <w:szCs w:val="20"/>
        </w:rPr>
        <w:t xml:space="preserve"> </w:t>
      </w:r>
      <w:proofErr w:type="gramStart"/>
      <w:r>
        <w:rPr>
          <w:rFonts w:ascii="Arial" w:hAnsi="Arial" w:cs="Arial"/>
          <w:b/>
          <w:bCs/>
          <w:color w:val="333333"/>
          <w:sz w:val="20"/>
          <w:szCs w:val="20"/>
        </w:rPr>
        <w:t>Status :</w:t>
      </w:r>
      <w:proofErr w:type="gramEnd"/>
      <w:r>
        <w:rPr>
          <w:rFonts w:ascii="Arial" w:hAnsi="Arial" w:cs="Arial"/>
          <w:color w:val="333333"/>
          <w:sz w:val="20"/>
          <w:szCs w:val="20"/>
        </w:rPr>
        <w:t xml:space="preserve"> Married.</w:t>
      </w:r>
    </w:p>
    <w:p w:rsidR="00DC3588" w:rsidRDefault="00DC3588"/>
    <w:sectPr w:rsidR="00DC3588" w:rsidSect="00C573EB">
      <w:pgSz w:w="12240" w:h="15840"/>
      <w:pgMar w:top="3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C5A72"/>
    <w:rsid w:val="00025510"/>
    <w:rsid w:val="00041F32"/>
    <w:rsid w:val="001650E5"/>
    <w:rsid w:val="0017331F"/>
    <w:rsid w:val="001A75AD"/>
    <w:rsid w:val="001F09E0"/>
    <w:rsid w:val="00246E7C"/>
    <w:rsid w:val="00326D6C"/>
    <w:rsid w:val="004C5A72"/>
    <w:rsid w:val="005504C4"/>
    <w:rsid w:val="00551AC3"/>
    <w:rsid w:val="005C73E9"/>
    <w:rsid w:val="008A7023"/>
    <w:rsid w:val="009E6669"/>
    <w:rsid w:val="00A91B18"/>
    <w:rsid w:val="00B71C26"/>
    <w:rsid w:val="00DC3588"/>
    <w:rsid w:val="00DF5E4E"/>
    <w:rsid w:val="00EF3781"/>
    <w:rsid w:val="00F05471"/>
    <w:rsid w:val="00F32F2C"/>
    <w:rsid w:val="00FD56DA"/>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5A72"/>
    <w:pPr>
      <w:spacing w:before="100" w:beforeAutospacing="1" w:after="100" w:afterAutospacing="1"/>
    </w:pPr>
  </w:style>
  <w:style w:type="paragraph" w:styleId="BalloonText">
    <w:name w:val="Balloon Text"/>
    <w:basedOn w:val="Normal"/>
    <w:link w:val="BalloonTextChar"/>
    <w:uiPriority w:val="99"/>
    <w:semiHidden/>
    <w:unhideWhenUsed/>
    <w:rsid w:val="004C5A72"/>
    <w:rPr>
      <w:rFonts w:ascii="Tahoma" w:hAnsi="Tahoma" w:cs="Tahoma"/>
      <w:sz w:val="16"/>
      <w:szCs w:val="16"/>
    </w:rPr>
  </w:style>
  <w:style w:type="character" w:customStyle="1" w:styleId="BalloonTextChar">
    <w:name w:val="Balloon Text Char"/>
    <w:basedOn w:val="DefaultParagraphFont"/>
    <w:link w:val="BalloonText"/>
    <w:uiPriority w:val="99"/>
    <w:semiHidden/>
    <w:rsid w:val="004C5A72"/>
    <w:rPr>
      <w:rFonts w:ascii="Tahoma" w:eastAsia="Times New Roman" w:hAnsi="Tahoma" w:cs="Tahoma"/>
      <w:sz w:val="16"/>
      <w:szCs w:val="16"/>
    </w:rPr>
  </w:style>
  <w:style w:type="character" w:styleId="Hyperlink">
    <w:name w:val="Hyperlink"/>
    <w:uiPriority w:val="99"/>
    <w:semiHidden/>
    <w:unhideWhenUsed/>
    <w:rsid w:val="001F0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fjobseeker.com/feedback/submit_fb.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2218</Characters>
  <Application>Microsoft Office Word</Application>
  <DocSecurity>0</DocSecurity>
  <Lines>18</Lines>
  <Paragraphs>5</Paragraphs>
  <ScaleCrop>false</ScaleCrop>
  <Company>Grizli777</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doctor</dc:creator>
  <cp:lastModifiedBy>Reception</cp:lastModifiedBy>
  <cp:revision>3</cp:revision>
  <dcterms:created xsi:type="dcterms:W3CDTF">2014-05-10T14:06:00Z</dcterms:created>
  <dcterms:modified xsi:type="dcterms:W3CDTF">2015-07-06T13:08:00Z</dcterms:modified>
</cp:coreProperties>
</file>