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E87" w:rsidRPr="00FF3C0E" w:rsidRDefault="00592E87">
      <w:pPr>
        <w:pStyle w:val="TESTO"/>
        <w:shd w:val="pct15" w:color="auto" w:fill="FFFFFF"/>
        <w:ind w:right="-1"/>
        <w:jc w:val="center"/>
        <w:rPr>
          <w:rFonts w:ascii="Arial" w:hAnsi="Arial"/>
          <w:b/>
          <w:sz w:val="10"/>
          <w:szCs w:val="10"/>
        </w:rPr>
      </w:pPr>
    </w:p>
    <w:p w:rsidR="008F071F" w:rsidRDefault="008F071F" w:rsidP="008F071F">
      <w:pPr>
        <w:autoSpaceDE w:val="0"/>
        <w:autoSpaceDN w:val="0"/>
        <w:adjustRightInd w:val="0"/>
        <w:rPr>
          <w:rFonts w:ascii="Tahoma" w:hAnsi="Tahoma" w:cs="Tahoma"/>
          <w:b/>
          <w:bCs/>
          <w:color w:val="000000"/>
          <w:sz w:val="18"/>
          <w:szCs w:val="18"/>
          <w:lang w:val="en-IN" w:eastAsia="en-IN"/>
        </w:rPr>
      </w:pPr>
    </w:p>
    <w:p w:rsidR="008F071F" w:rsidRDefault="008F071F" w:rsidP="008F071F">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8F071F">
        <w:t xml:space="preserve"> </w:t>
      </w:r>
      <w:r w:rsidRPr="008F071F">
        <w:rPr>
          <w:rFonts w:ascii="Tahoma" w:hAnsi="Tahoma" w:cs="Tahoma"/>
          <w:b/>
          <w:bCs/>
          <w:color w:val="000000"/>
          <w:sz w:val="18"/>
          <w:szCs w:val="18"/>
          <w:lang w:val="en-IN" w:eastAsia="en-IN"/>
        </w:rPr>
        <w:t>1304622</w:t>
      </w:r>
    </w:p>
    <w:p w:rsidR="008F071F" w:rsidRDefault="008F071F" w:rsidP="008F071F">
      <w:pPr>
        <w:autoSpaceDE w:val="0"/>
        <w:autoSpaceDN w:val="0"/>
        <w:adjustRightInd w:val="0"/>
        <w:rPr>
          <w:rFonts w:ascii="Tahoma" w:hAnsi="Tahoma" w:cs="Tahoma"/>
          <w:b/>
          <w:bCs/>
          <w:color w:val="000000"/>
          <w:sz w:val="18"/>
          <w:szCs w:val="18"/>
          <w:lang w:val="en-US" w:eastAsia="en-US"/>
        </w:rPr>
      </w:pPr>
      <w:r>
        <w:rPr>
          <w:rFonts w:ascii="Tahoma" w:hAnsi="Tahoma" w:cs="Tahoma"/>
          <w:b/>
          <w:bCs/>
          <w:color w:val="000000"/>
          <w:sz w:val="18"/>
          <w:szCs w:val="18"/>
        </w:rPr>
        <w:t xml:space="preserve">Mobile </w:t>
      </w:r>
      <w:r>
        <w:rPr>
          <w:rFonts w:ascii="Tahoma" w:hAnsi="Tahoma" w:cs="Tahoma"/>
          <w:bCs/>
          <w:color w:val="000000"/>
          <w:sz w:val="18"/>
          <w:szCs w:val="18"/>
        </w:rPr>
        <w:t>+971505905010</w:t>
      </w:r>
      <w:r>
        <w:rPr>
          <w:rFonts w:ascii="Tahoma" w:hAnsi="Tahoma" w:cs="Tahoma"/>
          <w:b/>
          <w:bCs/>
          <w:color w:val="000000"/>
          <w:sz w:val="18"/>
          <w:szCs w:val="18"/>
        </w:rPr>
        <w:t xml:space="preserve">  </w:t>
      </w:r>
      <w:r>
        <w:rPr>
          <w:rFonts w:ascii="Tahoma" w:hAnsi="Tahoma" w:cs="Tahoma"/>
          <w:bCs/>
          <w:color w:val="000000"/>
          <w:sz w:val="18"/>
          <w:szCs w:val="18"/>
        </w:rPr>
        <w:t>cvdatabase[@]gulfjobseeker.com</w:t>
      </w:r>
    </w:p>
    <w:p w:rsidR="008F071F" w:rsidRDefault="008F071F" w:rsidP="008F071F">
      <w:pPr>
        <w:autoSpaceDE w:val="0"/>
        <w:autoSpaceDN w:val="0"/>
        <w:adjustRightInd w:val="0"/>
        <w:ind w:left="495"/>
        <w:rPr>
          <w:rFonts w:ascii="Tahoma" w:hAnsi="Tahoma" w:cs="Tahoma"/>
          <w:bCs/>
          <w:color w:val="000000"/>
          <w:sz w:val="18"/>
          <w:szCs w:val="18"/>
        </w:rPr>
      </w:pPr>
    </w:p>
    <w:p w:rsidR="008F071F" w:rsidRDefault="008F071F" w:rsidP="008F071F">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contact this candidate use this link</w:t>
      </w:r>
    </w:p>
    <w:p w:rsidR="008F071F" w:rsidRDefault="008F071F" w:rsidP="008F071F">
      <w:pPr>
        <w:autoSpaceDE w:val="0"/>
        <w:autoSpaceDN w:val="0"/>
        <w:adjustRightInd w:val="0"/>
        <w:rPr>
          <w:rFonts w:ascii="Tahoma" w:hAnsi="Tahoma" w:cs="Tahoma"/>
          <w:bCs/>
          <w:color w:val="000000"/>
          <w:sz w:val="18"/>
          <w:szCs w:val="18"/>
        </w:rPr>
      </w:pPr>
      <w:hyperlink r:id="rId9"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p>
    <w:p w:rsidR="008F071F" w:rsidRDefault="008F071F" w:rsidP="00FF3C0E">
      <w:pPr>
        <w:pStyle w:val="TESTO"/>
        <w:shd w:val="pct15" w:color="auto" w:fill="FFFFFF"/>
        <w:ind w:right="-1"/>
        <w:jc w:val="center"/>
        <w:rPr>
          <w:rFonts w:ascii="Arial" w:hAnsi="Arial"/>
          <w:b/>
          <w:sz w:val="22"/>
        </w:rPr>
      </w:pPr>
    </w:p>
    <w:p w:rsidR="00995842" w:rsidRPr="00995842" w:rsidRDefault="00592E87" w:rsidP="00FF3C0E">
      <w:pPr>
        <w:pStyle w:val="TESTO"/>
        <w:shd w:val="pct15" w:color="auto" w:fill="FFFFFF"/>
        <w:ind w:right="-1"/>
        <w:jc w:val="center"/>
        <w:rPr>
          <w:rFonts w:ascii="Arial" w:hAnsi="Arial"/>
          <w:b/>
          <w:sz w:val="10"/>
          <w:szCs w:val="10"/>
        </w:rPr>
      </w:pPr>
      <w:r>
        <w:rPr>
          <w:rFonts w:ascii="Arial" w:hAnsi="Arial"/>
          <w:b/>
          <w:sz w:val="22"/>
        </w:rPr>
        <w:t xml:space="preserve">CURRICULUM </w:t>
      </w:r>
      <w:r w:rsidR="00FC0DF3">
        <w:rPr>
          <w:rFonts w:ascii="Arial" w:hAnsi="Arial"/>
          <w:b/>
          <w:sz w:val="22"/>
        </w:rPr>
        <w:t>VITAE</w:t>
      </w:r>
    </w:p>
    <w:p w:rsidR="00FF3C0E" w:rsidRDefault="00FF3C0E" w:rsidP="00FC0AAD">
      <w:pPr>
        <w:tabs>
          <w:tab w:val="left" w:pos="142"/>
          <w:tab w:val="left" w:pos="2860"/>
          <w:tab w:val="left" w:pos="4248"/>
          <w:tab w:val="left" w:pos="4956"/>
          <w:tab w:val="left" w:pos="5664"/>
          <w:tab w:val="left" w:pos="6372"/>
          <w:tab w:val="left" w:pos="7080"/>
          <w:tab w:val="left" w:pos="7788"/>
          <w:tab w:val="left" w:pos="8496"/>
        </w:tabs>
        <w:rPr>
          <w:rFonts w:ascii="Arial" w:hAnsi="Arial"/>
          <w:sz w:val="22"/>
          <w:lang w:val="en-US"/>
        </w:rPr>
      </w:pPr>
    </w:p>
    <w:tbl>
      <w:tblPr>
        <w:tblW w:w="0" w:type="auto"/>
        <w:tblInd w:w="212" w:type="dxa"/>
        <w:tblLayout w:type="fixed"/>
        <w:tblCellMar>
          <w:left w:w="70" w:type="dxa"/>
          <w:right w:w="70" w:type="dxa"/>
        </w:tblCellMar>
        <w:tblLook w:val="0000" w:firstRow="0" w:lastRow="0" w:firstColumn="0" w:lastColumn="0" w:noHBand="0" w:noVBand="0"/>
      </w:tblPr>
      <w:tblGrid>
        <w:gridCol w:w="2977"/>
        <w:gridCol w:w="6589"/>
      </w:tblGrid>
      <w:tr w:rsidR="00FF3C0E" w:rsidRPr="006A2230" w:rsidTr="00FA7B92">
        <w:tc>
          <w:tcPr>
            <w:tcW w:w="2977" w:type="dxa"/>
          </w:tcPr>
          <w:p w:rsidR="00FF3C0E" w:rsidRPr="001F6231" w:rsidRDefault="00FF3C0E" w:rsidP="00FA7B92">
            <w:pPr>
              <w:pStyle w:val="TESTO"/>
              <w:spacing w:before="60" w:after="60" w:line="240" w:lineRule="auto"/>
              <w:rPr>
                <w:rFonts w:ascii="Arial" w:hAnsi="Arial"/>
                <w:i/>
                <w:sz w:val="22"/>
              </w:rPr>
            </w:pPr>
          </w:p>
        </w:tc>
        <w:tc>
          <w:tcPr>
            <w:tcW w:w="6589" w:type="dxa"/>
          </w:tcPr>
          <w:p w:rsidR="00FF3C0E" w:rsidRPr="001F6231" w:rsidRDefault="00FF3C0E" w:rsidP="00FA7B92">
            <w:pPr>
              <w:rPr>
                <w:rFonts w:ascii="Arial" w:hAnsi="Arial" w:cs="Arial"/>
                <w:sz w:val="22"/>
                <w:szCs w:val="22"/>
                <w:lang w:val="en-US"/>
              </w:rPr>
            </w:pPr>
          </w:p>
        </w:tc>
      </w:tr>
      <w:tr w:rsidR="00FF3C0E" w:rsidRPr="006A2230" w:rsidTr="00FA7B92">
        <w:trPr>
          <w:trHeight w:val="621"/>
        </w:trPr>
        <w:tc>
          <w:tcPr>
            <w:tcW w:w="2977" w:type="dxa"/>
          </w:tcPr>
          <w:p w:rsidR="00FF3C0E" w:rsidRPr="001F6231" w:rsidRDefault="00FF3C0E" w:rsidP="00FA7B92">
            <w:pPr>
              <w:pStyle w:val="TESTO"/>
              <w:spacing w:before="60" w:after="60" w:line="240" w:lineRule="auto"/>
              <w:rPr>
                <w:rFonts w:ascii="Arial" w:hAnsi="Arial"/>
                <w:i/>
                <w:sz w:val="22"/>
                <w:lang w:val="en-US"/>
              </w:rPr>
            </w:pPr>
            <w:r w:rsidRPr="001F6231">
              <w:rPr>
                <w:rFonts w:ascii="Arial" w:hAnsi="Arial"/>
                <w:i/>
                <w:sz w:val="22"/>
                <w:lang w:val="en-US"/>
              </w:rPr>
              <w:t>Date of Birth:</w:t>
            </w:r>
          </w:p>
        </w:tc>
        <w:tc>
          <w:tcPr>
            <w:tcW w:w="6589" w:type="dxa"/>
          </w:tcPr>
          <w:p w:rsidR="00FF3C0E" w:rsidRPr="001F6231" w:rsidRDefault="00FF3C0E" w:rsidP="00FA7B92">
            <w:pPr>
              <w:pStyle w:val="BodyText21"/>
              <w:widowControl/>
              <w:rPr>
                <w:rFonts w:cs="Arial"/>
                <w:sz w:val="22"/>
                <w:szCs w:val="22"/>
              </w:rPr>
            </w:pPr>
            <w:r w:rsidRPr="001F6231">
              <w:rPr>
                <w:rFonts w:cs="Arial"/>
                <w:sz w:val="22"/>
                <w:szCs w:val="22"/>
              </w:rPr>
              <w:t>27.03.1961</w:t>
            </w:r>
          </w:p>
        </w:tc>
      </w:tr>
      <w:tr w:rsidR="00FF3C0E" w:rsidRPr="00F5426A" w:rsidTr="00FA7B92">
        <w:trPr>
          <w:trHeight w:val="621"/>
        </w:trPr>
        <w:tc>
          <w:tcPr>
            <w:tcW w:w="2977" w:type="dxa"/>
          </w:tcPr>
          <w:p w:rsidR="00FF3C0E" w:rsidRPr="001F6231" w:rsidRDefault="00FF3C0E" w:rsidP="00FA7B92">
            <w:pPr>
              <w:pStyle w:val="TESTO"/>
              <w:spacing w:before="60" w:after="60" w:line="240" w:lineRule="auto"/>
              <w:rPr>
                <w:rFonts w:ascii="Arial" w:hAnsi="Arial"/>
                <w:i/>
                <w:sz w:val="22"/>
                <w:lang w:val="en-US"/>
              </w:rPr>
            </w:pPr>
          </w:p>
        </w:tc>
        <w:tc>
          <w:tcPr>
            <w:tcW w:w="6589" w:type="dxa"/>
          </w:tcPr>
          <w:p w:rsidR="00FF3C0E" w:rsidRPr="001F6231" w:rsidRDefault="00FF3C0E" w:rsidP="00FF3C0E">
            <w:pPr>
              <w:pStyle w:val="BodyText21"/>
              <w:widowControl/>
              <w:rPr>
                <w:rFonts w:cs="Arial"/>
                <w:sz w:val="22"/>
                <w:szCs w:val="22"/>
                <w:lang w:val="it-IT"/>
              </w:rPr>
            </w:pPr>
          </w:p>
        </w:tc>
      </w:tr>
      <w:tr w:rsidR="00FF3C0E" w:rsidRPr="006A2230" w:rsidTr="00FA7B92">
        <w:tc>
          <w:tcPr>
            <w:tcW w:w="2977" w:type="dxa"/>
          </w:tcPr>
          <w:p w:rsidR="00FF3C0E" w:rsidRPr="001F6231" w:rsidRDefault="00FF3C0E" w:rsidP="00FA7B92">
            <w:pPr>
              <w:pStyle w:val="TESTO"/>
              <w:spacing w:before="60" w:after="60" w:line="240" w:lineRule="auto"/>
              <w:rPr>
                <w:rFonts w:ascii="Arial" w:hAnsi="Arial"/>
                <w:i/>
                <w:sz w:val="22"/>
                <w:lang w:val="en-US"/>
              </w:rPr>
            </w:pPr>
            <w:r w:rsidRPr="001F6231">
              <w:rPr>
                <w:rFonts w:ascii="Arial" w:hAnsi="Arial"/>
                <w:i/>
                <w:sz w:val="22"/>
                <w:lang w:val="en-US"/>
              </w:rPr>
              <w:t>Qualifications:</w:t>
            </w:r>
          </w:p>
        </w:tc>
        <w:tc>
          <w:tcPr>
            <w:tcW w:w="6589" w:type="dxa"/>
          </w:tcPr>
          <w:p w:rsidR="00FF3C0E" w:rsidRPr="001F6231" w:rsidRDefault="00FF3C0E" w:rsidP="00FA7B92">
            <w:pPr>
              <w:pStyle w:val="BodyText21"/>
              <w:widowControl/>
              <w:jc w:val="both"/>
              <w:rPr>
                <w:rFonts w:cs="Arial"/>
                <w:sz w:val="22"/>
                <w:szCs w:val="22"/>
              </w:rPr>
            </w:pPr>
            <w:r w:rsidRPr="001F6231">
              <w:rPr>
                <w:shadow/>
                <w:sz w:val="22"/>
              </w:rPr>
              <w:t>B.E.(CHEMICAL) from B.I.T.</w:t>
            </w:r>
            <w:r w:rsidR="007451FF" w:rsidRPr="001F6231">
              <w:rPr>
                <w:shadow/>
                <w:sz w:val="22"/>
              </w:rPr>
              <w:t xml:space="preserve"> </w:t>
            </w:r>
            <w:r w:rsidRPr="001F6231">
              <w:rPr>
                <w:shadow/>
                <w:sz w:val="22"/>
              </w:rPr>
              <w:t>Sindri, Dhanbad</w:t>
            </w:r>
          </w:p>
          <w:p w:rsidR="00FF3C0E" w:rsidRPr="001F6231" w:rsidRDefault="00FF3C0E" w:rsidP="00FA7B92">
            <w:pPr>
              <w:pStyle w:val="BodyText21"/>
              <w:widowControl/>
              <w:jc w:val="both"/>
              <w:rPr>
                <w:sz w:val="22"/>
              </w:rPr>
            </w:pPr>
            <w:r w:rsidRPr="001F6231">
              <w:rPr>
                <w:sz w:val="22"/>
              </w:rPr>
              <w:t>Under Ranchi University, Ranchi, India</w:t>
            </w:r>
          </w:p>
          <w:p w:rsidR="00FF3C0E" w:rsidRPr="001F6231" w:rsidRDefault="00FF3C0E" w:rsidP="00FA7B92">
            <w:pPr>
              <w:pStyle w:val="BodyText21"/>
              <w:widowControl/>
              <w:jc w:val="both"/>
              <w:rPr>
                <w:rFonts w:cs="Arial"/>
                <w:sz w:val="22"/>
                <w:szCs w:val="22"/>
              </w:rPr>
            </w:pPr>
          </w:p>
          <w:p w:rsidR="00FF3C0E" w:rsidRPr="001F6231" w:rsidRDefault="00FF3C0E" w:rsidP="00FA7B92">
            <w:pPr>
              <w:pStyle w:val="BodyText21"/>
              <w:widowControl/>
              <w:jc w:val="both"/>
              <w:rPr>
                <w:rFonts w:cs="Arial"/>
                <w:sz w:val="22"/>
                <w:szCs w:val="22"/>
              </w:rPr>
            </w:pPr>
            <w:r w:rsidRPr="001F6231">
              <w:rPr>
                <w:sz w:val="22"/>
              </w:rPr>
              <w:t>International General Certificate In Occupational Safety &amp; Health NEBOSH (U.K)</w:t>
            </w:r>
          </w:p>
          <w:p w:rsidR="00FF3C0E" w:rsidRPr="001F6231" w:rsidRDefault="00FF3C0E" w:rsidP="00FA7B92">
            <w:pPr>
              <w:pStyle w:val="BodyText21"/>
              <w:widowControl/>
              <w:jc w:val="both"/>
              <w:rPr>
                <w:rFonts w:cs="Arial"/>
                <w:sz w:val="22"/>
                <w:szCs w:val="22"/>
              </w:rPr>
            </w:pPr>
          </w:p>
          <w:p w:rsidR="00FF3C0E" w:rsidRPr="001F6231" w:rsidRDefault="00FF3C0E" w:rsidP="00FA7B92">
            <w:pPr>
              <w:pStyle w:val="BodyText21"/>
              <w:widowControl/>
              <w:jc w:val="both"/>
              <w:rPr>
                <w:sz w:val="22"/>
              </w:rPr>
            </w:pPr>
            <w:r w:rsidRPr="001F6231">
              <w:rPr>
                <w:sz w:val="22"/>
              </w:rPr>
              <w:t>MBA in Operation Management from ICFAI, India</w:t>
            </w:r>
          </w:p>
          <w:p w:rsidR="00FF3C0E" w:rsidRDefault="00FF3C0E" w:rsidP="00BF4669">
            <w:pPr>
              <w:tabs>
                <w:tab w:val="left" w:pos="142"/>
              </w:tabs>
              <w:rPr>
                <w:rFonts w:ascii="Microsoft Sans Serif" w:hAnsi="Microsoft Sans Serif"/>
                <w:b/>
                <w:sz w:val="22"/>
                <w:szCs w:val="22"/>
              </w:rPr>
            </w:pPr>
          </w:p>
          <w:p w:rsidR="001F6231" w:rsidRPr="001F6231" w:rsidRDefault="001F6231" w:rsidP="00BF4669">
            <w:pPr>
              <w:tabs>
                <w:tab w:val="left" w:pos="142"/>
              </w:tabs>
              <w:rPr>
                <w:rFonts w:ascii="Microsoft Sans Serif" w:hAnsi="Microsoft Sans Serif"/>
                <w:b/>
                <w:sz w:val="22"/>
                <w:szCs w:val="22"/>
              </w:rPr>
            </w:pPr>
          </w:p>
        </w:tc>
      </w:tr>
    </w:tbl>
    <w:p w:rsidR="001F6231" w:rsidRPr="00FC0AAD" w:rsidRDefault="001F6231" w:rsidP="00FC0AAD">
      <w:pPr>
        <w:tabs>
          <w:tab w:val="left" w:pos="142"/>
          <w:tab w:val="left" w:pos="2860"/>
          <w:tab w:val="left" w:pos="4248"/>
          <w:tab w:val="left" w:pos="4956"/>
          <w:tab w:val="left" w:pos="5664"/>
          <w:tab w:val="left" w:pos="6372"/>
          <w:tab w:val="left" w:pos="7080"/>
          <w:tab w:val="left" w:pos="7788"/>
          <w:tab w:val="left" w:pos="8496"/>
        </w:tabs>
        <w:rPr>
          <w:rFonts w:ascii="Arial" w:hAnsi="Arial"/>
          <w:i/>
          <w:sz w:val="22"/>
          <w:lang w:val="en-US"/>
        </w:rPr>
      </w:pPr>
    </w:p>
    <w:p w:rsidR="007A507A" w:rsidRDefault="00DA6EE8" w:rsidP="00DA6EE8">
      <w:pPr>
        <w:pStyle w:val="TESTO"/>
        <w:shd w:val="pct20" w:color="auto" w:fill="FFFFFF"/>
        <w:tabs>
          <w:tab w:val="center" w:pos="4819"/>
          <w:tab w:val="right" w:pos="9638"/>
        </w:tabs>
        <w:ind w:right="-1"/>
        <w:jc w:val="left"/>
        <w:rPr>
          <w:rFonts w:ascii="Arial" w:hAnsi="Arial"/>
          <w:b/>
          <w:sz w:val="22"/>
          <w:lang w:val="en-US"/>
        </w:rPr>
      </w:pPr>
      <w:r>
        <w:rPr>
          <w:rFonts w:ascii="Arial" w:hAnsi="Arial"/>
          <w:b/>
          <w:sz w:val="22"/>
          <w:lang w:val="en-US"/>
        </w:rPr>
        <w:tab/>
      </w:r>
    </w:p>
    <w:p w:rsidR="007A507A" w:rsidRDefault="002E47A8" w:rsidP="007A507A">
      <w:pPr>
        <w:pStyle w:val="TESTO"/>
        <w:shd w:val="pct20" w:color="auto" w:fill="FFFFFF"/>
        <w:ind w:right="-1"/>
        <w:jc w:val="center"/>
        <w:rPr>
          <w:rFonts w:ascii="Arial" w:hAnsi="Arial"/>
          <w:b/>
          <w:sz w:val="22"/>
          <w:lang w:val="en-US"/>
        </w:rPr>
      </w:pPr>
      <w:r w:rsidRPr="002E47A8">
        <w:rPr>
          <w:rFonts w:ascii="Arial" w:hAnsi="Arial"/>
          <w:b/>
          <w:sz w:val="22"/>
          <w:lang w:val="en-US"/>
        </w:rPr>
        <w:t>P</w:t>
      </w:r>
      <w:r>
        <w:rPr>
          <w:rFonts w:ascii="Arial" w:hAnsi="Arial"/>
          <w:b/>
          <w:sz w:val="22"/>
          <w:lang w:val="en-US"/>
        </w:rPr>
        <w:t>ROFESSIONAL EXPERIENCE</w:t>
      </w:r>
    </w:p>
    <w:p w:rsidR="00BF4669" w:rsidRDefault="00BF4669">
      <w:pPr>
        <w:tabs>
          <w:tab w:val="left" w:pos="142"/>
          <w:tab w:val="left" w:pos="993"/>
          <w:tab w:val="left" w:pos="2268"/>
          <w:tab w:val="left" w:pos="7088"/>
        </w:tabs>
        <w:ind w:right="-1"/>
        <w:rPr>
          <w:rFonts w:ascii="Arial" w:hAnsi="Arial"/>
          <w:sz w:val="22"/>
        </w:rPr>
      </w:pPr>
    </w:p>
    <w:tbl>
      <w:tblPr>
        <w:tblW w:w="9498" w:type="dxa"/>
        <w:tblInd w:w="211" w:type="dxa"/>
        <w:tblLayout w:type="fixed"/>
        <w:tblCellMar>
          <w:left w:w="70" w:type="dxa"/>
          <w:right w:w="70" w:type="dxa"/>
        </w:tblCellMar>
        <w:tblLook w:val="0000" w:firstRow="0" w:lastRow="0" w:firstColumn="0" w:lastColumn="0" w:noHBand="0" w:noVBand="0"/>
      </w:tblPr>
      <w:tblGrid>
        <w:gridCol w:w="1208"/>
        <w:gridCol w:w="1203"/>
        <w:gridCol w:w="2693"/>
        <w:gridCol w:w="4394"/>
      </w:tblGrid>
      <w:tr w:rsidR="00BF4669" w:rsidTr="00BE2A11">
        <w:tc>
          <w:tcPr>
            <w:tcW w:w="1208" w:type="dxa"/>
          </w:tcPr>
          <w:p w:rsidR="00BF4669" w:rsidRPr="00C4487C" w:rsidRDefault="00BF4669" w:rsidP="00FA7B92">
            <w:pPr>
              <w:ind w:right="-1"/>
              <w:rPr>
                <w:rFonts w:ascii="Arial" w:hAnsi="Arial"/>
                <w:b/>
                <w:sz w:val="22"/>
              </w:rPr>
            </w:pPr>
            <w:r w:rsidRPr="00C4487C">
              <w:rPr>
                <w:rFonts w:ascii="Arial" w:hAnsi="Arial"/>
                <w:b/>
                <w:i/>
                <w:sz w:val="22"/>
              </w:rPr>
              <w:t>From</w:t>
            </w:r>
          </w:p>
          <w:p w:rsidR="00BF4669" w:rsidRPr="00C4487C" w:rsidRDefault="00BF4669" w:rsidP="00FA7B92">
            <w:pPr>
              <w:rPr>
                <w:rFonts w:ascii="Arial" w:hAnsi="Arial"/>
                <w:b/>
                <w:sz w:val="22"/>
              </w:rPr>
            </w:pPr>
          </w:p>
        </w:tc>
        <w:tc>
          <w:tcPr>
            <w:tcW w:w="1203" w:type="dxa"/>
          </w:tcPr>
          <w:p w:rsidR="00BF4669" w:rsidRPr="00C4487C" w:rsidRDefault="00BF4669" w:rsidP="00FA7B92">
            <w:pPr>
              <w:ind w:right="-1"/>
              <w:rPr>
                <w:rFonts w:ascii="Arial" w:hAnsi="Arial"/>
                <w:b/>
                <w:i/>
                <w:sz w:val="22"/>
              </w:rPr>
            </w:pPr>
            <w:r w:rsidRPr="00C4487C">
              <w:rPr>
                <w:rFonts w:ascii="Arial" w:hAnsi="Arial"/>
                <w:b/>
                <w:i/>
                <w:sz w:val="22"/>
              </w:rPr>
              <w:t xml:space="preserve"> To</w:t>
            </w:r>
          </w:p>
        </w:tc>
        <w:tc>
          <w:tcPr>
            <w:tcW w:w="2693" w:type="dxa"/>
          </w:tcPr>
          <w:p w:rsidR="00BF4669" w:rsidRPr="00C4487C" w:rsidRDefault="00BF4669" w:rsidP="00FA7B92">
            <w:pPr>
              <w:ind w:right="-1"/>
              <w:rPr>
                <w:rFonts w:ascii="Arial" w:hAnsi="Arial"/>
                <w:b/>
                <w:i/>
                <w:sz w:val="22"/>
              </w:rPr>
            </w:pPr>
            <w:r w:rsidRPr="00C4487C">
              <w:rPr>
                <w:rFonts w:ascii="Arial" w:hAnsi="Arial"/>
                <w:b/>
                <w:i/>
                <w:sz w:val="22"/>
              </w:rPr>
              <w:t>Position</w:t>
            </w:r>
          </w:p>
        </w:tc>
        <w:tc>
          <w:tcPr>
            <w:tcW w:w="4394" w:type="dxa"/>
          </w:tcPr>
          <w:p w:rsidR="00BF4669" w:rsidRPr="00C4487C" w:rsidRDefault="00BF4669" w:rsidP="00FA7B92">
            <w:pPr>
              <w:ind w:right="-1"/>
              <w:rPr>
                <w:rFonts w:ascii="Arial" w:hAnsi="Arial"/>
                <w:b/>
                <w:sz w:val="22"/>
              </w:rPr>
            </w:pPr>
            <w:r w:rsidRPr="00C4487C">
              <w:rPr>
                <w:rFonts w:ascii="Arial" w:hAnsi="Arial"/>
                <w:b/>
                <w:i/>
                <w:sz w:val="22"/>
              </w:rPr>
              <w:t>Company</w:t>
            </w:r>
          </w:p>
        </w:tc>
      </w:tr>
      <w:tr w:rsidR="00BF4669" w:rsidTr="00BE2A11">
        <w:trPr>
          <w:trHeight w:val="176"/>
        </w:trPr>
        <w:tc>
          <w:tcPr>
            <w:tcW w:w="1208" w:type="dxa"/>
          </w:tcPr>
          <w:p w:rsidR="00BF4669" w:rsidRPr="007629A8" w:rsidRDefault="00BF4669" w:rsidP="00FA7B92">
            <w:pPr>
              <w:ind w:right="-1"/>
              <w:rPr>
                <w:rFonts w:ascii="Arial" w:hAnsi="Arial"/>
                <w:sz w:val="22"/>
              </w:rPr>
            </w:pPr>
            <w:r>
              <w:rPr>
                <w:rFonts w:ascii="Arial" w:hAnsi="Arial"/>
                <w:sz w:val="22"/>
              </w:rPr>
              <w:t>May</w:t>
            </w:r>
            <w:r w:rsidRPr="007629A8">
              <w:rPr>
                <w:rFonts w:ascii="Arial" w:hAnsi="Arial"/>
                <w:sz w:val="22"/>
              </w:rPr>
              <w:t xml:space="preserve"> 201</w:t>
            </w:r>
            <w:r>
              <w:rPr>
                <w:rFonts w:ascii="Arial" w:hAnsi="Arial"/>
                <w:sz w:val="22"/>
              </w:rPr>
              <w:t>4</w:t>
            </w:r>
          </w:p>
        </w:tc>
        <w:tc>
          <w:tcPr>
            <w:tcW w:w="1203" w:type="dxa"/>
          </w:tcPr>
          <w:p w:rsidR="00BF4669" w:rsidRPr="007629A8" w:rsidRDefault="00BF4669" w:rsidP="00FA7B92">
            <w:pPr>
              <w:ind w:right="-1"/>
              <w:rPr>
                <w:rFonts w:ascii="Arial" w:hAnsi="Arial"/>
                <w:sz w:val="22"/>
              </w:rPr>
            </w:pPr>
            <w:r w:rsidRPr="007629A8">
              <w:rPr>
                <w:rFonts w:ascii="Arial" w:hAnsi="Arial"/>
                <w:sz w:val="22"/>
              </w:rPr>
              <w:t>Till Date</w:t>
            </w:r>
          </w:p>
        </w:tc>
        <w:tc>
          <w:tcPr>
            <w:tcW w:w="2693" w:type="dxa"/>
          </w:tcPr>
          <w:p w:rsidR="00BF4669" w:rsidRPr="007629A8" w:rsidRDefault="00BF4669" w:rsidP="00FA7B92">
            <w:pPr>
              <w:ind w:right="-1"/>
              <w:rPr>
                <w:rFonts w:ascii="Arial" w:hAnsi="Arial"/>
                <w:sz w:val="22"/>
              </w:rPr>
            </w:pPr>
            <w:r>
              <w:rPr>
                <w:rFonts w:ascii="Arial" w:hAnsi="Arial"/>
                <w:sz w:val="22"/>
              </w:rPr>
              <w:t>HSE Consultant</w:t>
            </w:r>
          </w:p>
        </w:tc>
        <w:tc>
          <w:tcPr>
            <w:tcW w:w="4394" w:type="dxa"/>
          </w:tcPr>
          <w:p w:rsidR="00BF4669" w:rsidRPr="007629A8" w:rsidRDefault="00BF4669" w:rsidP="00BF4669">
            <w:pPr>
              <w:ind w:right="-1"/>
              <w:rPr>
                <w:rFonts w:ascii="Arial" w:hAnsi="Arial"/>
                <w:sz w:val="22"/>
              </w:rPr>
            </w:pPr>
            <w:r>
              <w:rPr>
                <w:rFonts w:ascii="Arial" w:hAnsi="Arial"/>
                <w:sz w:val="22"/>
              </w:rPr>
              <w:t>B R Consulting FZE,Ajman,</w:t>
            </w:r>
          </w:p>
          <w:p w:rsidR="00BF4669" w:rsidRDefault="00BF4669" w:rsidP="006354A0">
            <w:pPr>
              <w:ind w:right="-1"/>
              <w:rPr>
                <w:rFonts w:ascii="Arial" w:hAnsi="Arial"/>
                <w:sz w:val="22"/>
              </w:rPr>
            </w:pPr>
            <w:r w:rsidRPr="007629A8">
              <w:rPr>
                <w:rFonts w:ascii="Arial" w:hAnsi="Arial"/>
                <w:sz w:val="22"/>
              </w:rPr>
              <w:t>United Arab Emirates</w:t>
            </w:r>
          </w:p>
          <w:p w:rsidR="006354A0" w:rsidRPr="007629A8" w:rsidRDefault="006354A0" w:rsidP="006354A0">
            <w:pPr>
              <w:ind w:right="-1"/>
              <w:rPr>
                <w:rFonts w:ascii="Arial" w:hAnsi="Arial"/>
                <w:sz w:val="22"/>
              </w:rPr>
            </w:pPr>
          </w:p>
        </w:tc>
      </w:tr>
      <w:tr w:rsidR="00BF4669" w:rsidTr="00BE2A11">
        <w:trPr>
          <w:trHeight w:val="176"/>
        </w:trPr>
        <w:tc>
          <w:tcPr>
            <w:tcW w:w="1208" w:type="dxa"/>
          </w:tcPr>
          <w:p w:rsidR="00BF4669" w:rsidRPr="00C4487C" w:rsidRDefault="00BF4669" w:rsidP="00BF4669">
            <w:pPr>
              <w:rPr>
                <w:rFonts w:ascii="Arial" w:hAnsi="Arial" w:cs="Arial"/>
                <w:sz w:val="22"/>
                <w:szCs w:val="22"/>
              </w:rPr>
            </w:pPr>
            <w:r>
              <w:rPr>
                <w:rFonts w:ascii="Arial" w:hAnsi="Arial" w:cs="Arial"/>
                <w:sz w:val="22"/>
                <w:szCs w:val="22"/>
              </w:rPr>
              <w:t>Mar</w:t>
            </w:r>
            <w:r w:rsidRPr="00C4487C">
              <w:rPr>
                <w:rFonts w:ascii="Arial" w:hAnsi="Arial" w:cs="Arial"/>
                <w:sz w:val="22"/>
                <w:szCs w:val="22"/>
              </w:rPr>
              <w:t xml:space="preserve"> 20</w:t>
            </w:r>
            <w:r>
              <w:rPr>
                <w:rFonts w:ascii="Arial" w:hAnsi="Arial" w:cs="Arial"/>
                <w:sz w:val="22"/>
                <w:szCs w:val="22"/>
              </w:rPr>
              <w:t>11</w:t>
            </w:r>
          </w:p>
          <w:p w:rsidR="00BF4669" w:rsidRDefault="00BF4669" w:rsidP="00FA7B92">
            <w:pPr>
              <w:ind w:right="-1"/>
              <w:rPr>
                <w:rFonts w:ascii="Arial" w:hAnsi="Arial"/>
                <w:sz w:val="22"/>
              </w:rPr>
            </w:pPr>
          </w:p>
        </w:tc>
        <w:tc>
          <w:tcPr>
            <w:tcW w:w="1203" w:type="dxa"/>
          </w:tcPr>
          <w:p w:rsidR="00BF4669" w:rsidRPr="00C4487C" w:rsidRDefault="00BF4669" w:rsidP="00BF4669">
            <w:pPr>
              <w:rPr>
                <w:rFonts w:ascii="Arial" w:hAnsi="Arial" w:cs="Arial"/>
                <w:sz w:val="22"/>
                <w:szCs w:val="22"/>
              </w:rPr>
            </w:pPr>
            <w:r>
              <w:rPr>
                <w:rFonts w:ascii="Arial" w:hAnsi="Arial" w:cs="Arial"/>
                <w:sz w:val="22"/>
                <w:szCs w:val="22"/>
              </w:rPr>
              <w:t>Apr</w:t>
            </w:r>
            <w:r w:rsidRPr="00C4487C">
              <w:rPr>
                <w:rFonts w:ascii="Arial" w:hAnsi="Arial" w:cs="Arial"/>
                <w:sz w:val="22"/>
                <w:szCs w:val="22"/>
              </w:rPr>
              <w:t xml:space="preserve"> 201</w:t>
            </w:r>
            <w:r>
              <w:rPr>
                <w:rFonts w:ascii="Arial" w:hAnsi="Arial" w:cs="Arial"/>
                <w:sz w:val="22"/>
                <w:szCs w:val="22"/>
              </w:rPr>
              <w:t>4</w:t>
            </w:r>
          </w:p>
          <w:p w:rsidR="00BF4669" w:rsidRPr="007629A8" w:rsidRDefault="00BF4669" w:rsidP="00FA7B92">
            <w:pPr>
              <w:ind w:right="-1"/>
              <w:rPr>
                <w:rFonts w:ascii="Arial" w:hAnsi="Arial"/>
                <w:sz w:val="22"/>
              </w:rPr>
            </w:pPr>
          </w:p>
        </w:tc>
        <w:tc>
          <w:tcPr>
            <w:tcW w:w="2693" w:type="dxa"/>
          </w:tcPr>
          <w:p w:rsidR="00BF4669" w:rsidRDefault="00BF4669" w:rsidP="00FA7B92">
            <w:pPr>
              <w:ind w:right="-1"/>
              <w:rPr>
                <w:rFonts w:ascii="Arial" w:hAnsi="Arial"/>
                <w:sz w:val="22"/>
              </w:rPr>
            </w:pPr>
            <w:r>
              <w:rPr>
                <w:rFonts w:ascii="Arial" w:hAnsi="Arial" w:cs="Arial"/>
                <w:sz w:val="22"/>
                <w:szCs w:val="22"/>
                <w:lang w:val="en-US"/>
              </w:rPr>
              <w:t>Manager Operation</w:t>
            </w:r>
          </w:p>
        </w:tc>
        <w:tc>
          <w:tcPr>
            <w:tcW w:w="4394" w:type="dxa"/>
          </w:tcPr>
          <w:p w:rsidR="00BF4669" w:rsidRDefault="00BF4669" w:rsidP="00BF4669">
            <w:pPr>
              <w:rPr>
                <w:rFonts w:ascii="Arial" w:hAnsi="Arial" w:cs="Arial"/>
                <w:lang w:val="en-US"/>
              </w:rPr>
            </w:pPr>
            <w:r>
              <w:rPr>
                <w:rFonts w:ascii="Arial" w:hAnsi="Arial" w:cs="Arial"/>
                <w:sz w:val="22"/>
                <w:szCs w:val="22"/>
                <w:lang w:val="en-US"/>
              </w:rPr>
              <w:t>ARCL Organics Ltd.</w:t>
            </w:r>
          </w:p>
          <w:p w:rsidR="00BF4669" w:rsidRDefault="00BF4669" w:rsidP="006354A0">
            <w:pPr>
              <w:rPr>
                <w:rFonts w:ascii="Arial" w:hAnsi="Arial" w:cs="Arial"/>
                <w:sz w:val="22"/>
                <w:szCs w:val="22"/>
                <w:lang w:val="en-US"/>
              </w:rPr>
            </w:pPr>
            <w:r>
              <w:rPr>
                <w:rFonts w:ascii="Arial" w:hAnsi="Arial" w:cs="Arial"/>
                <w:sz w:val="22"/>
                <w:szCs w:val="22"/>
                <w:lang w:val="en-US"/>
              </w:rPr>
              <w:t>Kolkata,</w:t>
            </w:r>
            <w:r w:rsidR="006354A0">
              <w:rPr>
                <w:rFonts w:ascii="Arial" w:hAnsi="Arial" w:cs="Arial"/>
                <w:sz w:val="22"/>
                <w:szCs w:val="22"/>
                <w:lang w:val="en-US"/>
              </w:rPr>
              <w:t xml:space="preserve"> </w:t>
            </w:r>
            <w:r>
              <w:rPr>
                <w:rFonts w:ascii="Arial" w:hAnsi="Arial" w:cs="Arial"/>
                <w:sz w:val="22"/>
                <w:szCs w:val="22"/>
                <w:lang w:val="en-US"/>
              </w:rPr>
              <w:t>India</w:t>
            </w:r>
          </w:p>
          <w:p w:rsidR="006354A0" w:rsidRDefault="006354A0" w:rsidP="006354A0">
            <w:pPr>
              <w:rPr>
                <w:rFonts w:ascii="Arial" w:hAnsi="Arial"/>
                <w:sz w:val="22"/>
              </w:rPr>
            </w:pPr>
          </w:p>
        </w:tc>
      </w:tr>
      <w:tr w:rsidR="00BF4669" w:rsidTr="00BE2A11">
        <w:trPr>
          <w:trHeight w:val="176"/>
        </w:trPr>
        <w:tc>
          <w:tcPr>
            <w:tcW w:w="1208" w:type="dxa"/>
          </w:tcPr>
          <w:p w:rsidR="00BF4669" w:rsidRPr="00C4487C" w:rsidRDefault="00BF4669" w:rsidP="00BF4669">
            <w:pPr>
              <w:rPr>
                <w:rFonts w:ascii="Arial" w:hAnsi="Arial" w:cs="Arial"/>
                <w:sz w:val="22"/>
                <w:szCs w:val="22"/>
              </w:rPr>
            </w:pPr>
            <w:r>
              <w:rPr>
                <w:rFonts w:ascii="Arial" w:hAnsi="Arial" w:cs="Arial"/>
                <w:sz w:val="22"/>
                <w:szCs w:val="22"/>
              </w:rPr>
              <w:t>Jan</w:t>
            </w:r>
            <w:r w:rsidRPr="00C4487C">
              <w:rPr>
                <w:rFonts w:ascii="Arial" w:hAnsi="Arial" w:cs="Arial"/>
                <w:sz w:val="22"/>
                <w:szCs w:val="22"/>
              </w:rPr>
              <w:t xml:space="preserve"> 200</w:t>
            </w:r>
            <w:r>
              <w:rPr>
                <w:rFonts w:ascii="Arial" w:hAnsi="Arial" w:cs="Arial"/>
                <w:sz w:val="22"/>
                <w:szCs w:val="22"/>
              </w:rPr>
              <w:t>9</w:t>
            </w:r>
          </w:p>
          <w:p w:rsidR="00BF4669" w:rsidRDefault="00BF4669" w:rsidP="00BF4669">
            <w:pPr>
              <w:rPr>
                <w:rFonts w:ascii="Arial" w:hAnsi="Arial" w:cs="Arial"/>
                <w:sz w:val="22"/>
                <w:szCs w:val="22"/>
              </w:rPr>
            </w:pPr>
          </w:p>
        </w:tc>
        <w:tc>
          <w:tcPr>
            <w:tcW w:w="1203" w:type="dxa"/>
          </w:tcPr>
          <w:p w:rsidR="00BF4669" w:rsidRPr="00C4487C" w:rsidRDefault="00BF4669" w:rsidP="00BF4669">
            <w:pPr>
              <w:rPr>
                <w:rFonts w:ascii="Arial" w:hAnsi="Arial" w:cs="Arial"/>
                <w:sz w:val="22"/>
                <w:szCs w:val="22"/>
              </w:rPr>
            </w:pPr>
            <w:r>
              <w:rPr>
                <w:rFonts w:ascii="Arial" w:hAnsi="Arial" w:cs="Arial"/>
                <w:sz w:val="22"/>
                <w:szCs w:val="22"/>
              </w:rPr>
              <w:t>Feb.2011</w:t>
            </w:r>
          </w:p>
          <w:p w:rsidR="00BF4669" w:rsidRDefault="00BF4669" w:rsidP="00BF4669">
            <w:pPr>
              <w:rPr>
                <w:rFonts w:ascii="Arial" w:hAnsi="Arial" w:cs="Arial"/>
                <w:sz w:val="22"/>
                <w:szCs w:val="22"/>
              </w:rPr>
            </w:pPr>
          </w:p>
        </w:tc>
        <w:tc>
          <w:tcPr>
            <w:tcW w:w="2693" w:type="dxa"/>
          </w:tcPr>
          <w:p w:rsidR="00BF4669" w:rsidRDefault="00BF4669" w:rsidP="00FA7B92">
            <w:pPr>
              <w:ind w:right="-1"/>
              <w:rPr>
                <w:rFonts w:ascii="Arial" w:hAnsi="Arial" w:cs="Arial"/>
                <w:sz w:val="22"/>
                <w:szCs w:val="22"/>
                <w:lang w:val="en-US"/>
              </w:rPr>
            </w:pPr>
            <w:r>
              <w:rPr>
                <w:rFonts w:ascii="Arial" w:hAnsi="Arial" w:cs="Arial"/>
                <w:sz w:val="22"/>
                <w:szCs w:val="22"/>
                <w:lang w:val="en-US"/>
              </w:rPr>
              <w:t>Factory Manager</w:t>
            </w:r>
          </w:p>
        </w:tc>
        <w:tc>
          <w:tcPr>
            <w:tcW w:w="4394" w:type="dxa"/>
          </w:tcPr>
          <w:p w:rsidR="00BF4669" w:rsidRDefault="00BF4669" w:rsidP="006354A0">
            <w:pPr>
              <w:rPr>
                <w:rFonts w:ascii="Arial" w:hAnsi="Arial" w:cs="Arial"/>
                <w:sz w:val="22"/>
                <w:szCs w:val="22"/>
                <w:lang w:val="en-US"/>
              </w:rPr>
            </w:pPr>
            <w:r>
              <w:rPr>
                <w:rFonts w:ascii="Arial" w:hAnsi="Arial" w:cs="Arial"/>
                <w:sz w:val="22"/>
                <w:szCs w:val="22"/>
                <w:lang w:val="en-US"/>
              </w:rPr>
              <w:t>PMC Rubber Chemicals India Pvt.</w:t>
            </w:r>
            <w:r w:rsidR="006354A0">
              <w:rPr>
                <w:rFonts w:ascii="Arial" w:hAnsi="Arial" w:cs="Arial"/>
                <w:sz w:val="22"/>
                <w:szCs w:val="22"/>
                <w:lang w:val="en-US"/>
              </w:rPr>
              <w:t xml:space="preserve"> </w:t>
            </w:r>
            <w:r>
              <w:rPr>
                <w:rFonts w:ascii="Arial" w:hAnsi="Arial" w:cs="Arial"/>
                <w:sz w:val="22"/>
                <w:szCs w:val="22"/>
                <w:lang w:val="en-US"/>
              </w:rPr>
              <w:t>Ltd,</w:t>
            </w:r>
            <w:r w:rsidR="006354A0">
              <w:rPr>
                <w:rFonts w:ascii="Arial" w:hAnsi="Arial" w:cs="Arial"/>
                <w:sz w:val="22"/>
                <w:szCs w:val="22"/>
                <w:lang w:val="en-US"/>
              </w:rPr>
              <w:t xml:space="preserve"> Kolkata, </w:t>
            </w:r>
            <w:r>
              <w:rPr>
                <w:rFonts w:ascii="Arial" w:hAnsi="Arial" w:cs="Arial"/>
                <w:sz w:val="22"/>
                <w:szCs w:val="22"/>
                <w:lang w:val="en-US"/>
              </w:rPr>
              <w:t>India</w:t>
            </w:r>
          </w:p>
          <w:p w:rsidR="006354A0" w:rsidRDefault="006354A0" w:rsidP="006354A0">
            <w:pPr>
              <w:rPr>
                <w:rFonts w:ascii="Arial" w:hAnsi="Arial"/>
                <w:sz w:val="22"/>
              </w:rPr>
            </w:pPr>
          </w:p>
        </w:tc>
      </w:tr>
      <w:tr w:rsidR="00BF4669" w:rsidTr="00BE2A11">
        <w:trPr>
          <w:trHeight w:val="176"/>
        </w:trPr>
        <w:tc>
          <w:tcPr>
            <w:tcW w:w="1208" w:type="dxa"/>
          </w:tcPr>
          <w:p w:rsidR="00BF4669" w:rsidRDefault="00BF4669" w:rsidP="00BF4669">
            <w:pPr>
              <w:rPr>
                <w:rFonts w:ascii="Arial" w:hAnsi="Arial" w:cs="Arial"/>
                <w:sz w:val="22"/>
                <w:szCs w:val="22"/>
              </w:rPr>
            </w:pPr>
            <w:r>
              <w:rPr>
                <w:rFonts w:ascii="Arial" w:hAnsi="Arial" w:cs="Arial"/>
                <w:sz w:val="22"/>
                <w:szCs w:val="22"/>
              </w:rPr>
              <w:t>Mar</w:t>
            </w:r>
            <w:r w:rsidRPr="00C4487C">
              <w:rPr>
                <w:rFonts w:ascii="Arial" w:hAnsi="Arial" w:cs="Arial"/>
                <w:sz w:val="22"/>
                <w:szCs w:val="22"/>
              </w:rPr>
              <w:t xml:space="preserve"> </w:t>
            </w:r>
            <w:r>
              <w:rPr>
                <w:rFonts w:ascii="Arial" w:hAnsi="Arial" w:cs="Arial"/>
                <w:sz w:val="22"/>
                <w:szCs w:val="22"/>
              </w:rPr>
              <w:t>2008</w:t>
            </w:r>
          </w:p>
          <w:p w:rsidR="00BF4669" w:rsidRDefault="00BF4669" w:rsidP="00BF4669">
            <w:pPr>
              <w:rPr>
                <w:rFonts w:ascii="Arial" w:hAnsi="Arial" w:cs="Arial"/>
                <w:sz w:val="22"/>
                <w:szCs w:val="22"/>
              </w:rPr>
            </w:pPr>
          </w:p>
        </w:tc>
        <w:tc>
          <w:tcPr>
            <w:tcW w:w="1203" w:type="dxa"/>
          </w:tcPr>
          <w:p w:rsidR="00BF4669" w:rsidRDefault="00BF4669" w:rsidP="006354A0">
            <w:pPr>
              <w:rPr>
                <w:rFonts w:ascii="Arial" w:hAnsi="Arial" w:cs="Arial"/>
                <w:sz w:val="22"/>
                <w:szCs w:val="22"/>
              </w:rPr>
            </w:pPr>
            <w:r>
              <w:rPr>
                <w:rFonts w:ascii="Arial" w:hAnsi="Arial" w:cs="Arial"/>
                <w:sz w:val="22"/>
                <w:szCs w:val="22"/>
              </w:rPr>
              <w:t>Dec</w:t>
            </w:r>
            <w:r w:rsidRPr="00C4487C">
              <w:rPr>
                <w:rFonts w:ascii="Arial" w:hAnsi="Arial" w:cs="Arial"/>
                <w:sz w:val="22"/>
                <w:szCs w:val="22"/>
              </w:rPr>
              <w:t xml:space="preserve"> 200</w:t>
            </w:r>
            <w:r>
              <w:rPr>
                <w:rFonts w:ascii="Arial" w:hAnsi="Arial" w:cs="Arial"/>
                <w:sz w:val="22"/>
                <w:szCs w:val="22"/>
              </w:rPr>
              <w:t>8</w:t>
            </w:r>
          </w:p>
          <w:p w:rsidR="00BF4669" w:rsidRDefault="00BF4669" w:rsidP="00BF4669">
            <w:pPr>
              <w:rPr>
                <w:rFonts w:ascii="Arial" w:hAnsi="Arial" w:cs="Arial"/>
                <w:sz w:val="22"/>
                <w:szCs w:val="22"/>
              </w:rPr>
            </w:pPr>
          </w:p>
        </w:tc>
        <w:tc>
          <w:tcPr>
            <w:tcW w:w="2693" w:type="dxa"/>
          </w:tcPr>
          <w:p w:rsidR="00BF4669" w:rsidRDefault="00BF4669" w:rsidP="00BF4669">
            <w:pPr>
              <w:tabs>
                <w:tab w:val="left" w:pos="1470"/>
              </w:tabs>
              <w:rPr>
                <w:rFonts w:ascii="Arial" w:hAnsi="Arial" w:cs="Arial"/>
                <w:sz w:val="22"/>
                <w:szCs w:val="22"/>
                <w:lang w:val="en-US"/>
              </w:rPr>
            </w:pPr>
            <w:r>
              <w:rPr>
                <w:rFonts w:ascii="Arial" w:hAnsi="Arial" w:cs="Arial"/>
                <w:sz w:val="22"/>
                <w:szCs w:val="22"/>
                <w:lang w:val="en-US"/>
              </w:rPr>
              <w:t xml:space="preserve">Factory Manager </w:t>
            </w:r>
          </w:p>
          <w:p w:rsidR="00BF4669" w:rsidRDefault="00BF4669" w:rsidP="00FA7B92">
            <w:pPr>
              <w:ind w:right="-1"/>
              <w:rPr>
                <w:rFonts w:ascii="Arial" w:hAnsi="Arial" w:cs="Arial"/>
                <w:sz w:val="22"/>
                <w:szCs w:val="22"/>
                <w:lang w:val="en-US"/>
              </w:rPr>
            </w:pPr>
          </w:p>
        </w:tc>
        <w:tc>
          <w:tcPr>
            <w:tcW w:w="4394" w:type="dxa"/>
          </w:tcPr>
          <w:p w:rsidR="00BF4669" w:rsidRDefault="00BF4669" w:rsidP="007451FF">
            <w:pPr>
              <w:rPr>
                <w:rFonts w:ascii="Arial" w:hAnsi="Arial" w:cs="Arial"/>
                <w:lang w:val="en-US"/>
              </w:rPr>
            </w:pPr>
            <w:r>
              <w:rPr>
                <w:rFonts w:ascii="Arial" w:hAnsi="Arial" w:cs="Arial"/>
                <w:lang w:val="en-US"/>
              </w:rPr>
              <w:t>Sika India Pvt.</w:t>
            </w:r>
            <w:r w:rsidR="006354A0">
              <w:rPr>
                <w:rFonts w:ascii="Arial" w:hAnsi="Arial" w:cs="Arial"/>
                <w:lang w:val="en-US"/>
              </w:rPr>
              <w:t xml:space="preserve"> </w:t>
            </w:r>
            <w:r>
              <w:rPr>
                <w:rFonts w:ascii="Arial" w:hAnsi="Arial" w:cs="Arial"/>
                <w:lang w:val="en-US"/>
              </w:rPr>
              <w:t>Ltd.,</w:t>
            </w:r>
            <w:r w:rsidR="006354A0">
              <w:rPr>
                <w:rFonts w:ascii="Arial" w:hAnsi="Arial" w:cs="Arial"/>
                <w:lang w:val="en-US"/>
              </w:rPr>
              <w:t xml:space="preserve"> </w:t>
            </w:r>
            <w:r>
              <w:rPr>
                <w:rFonts w:ascii="Arial" w:hAnsi="Arial" w:cs="Arial"/>
                <w:lang w:val="en-US"/>
              </w:rPr>
              <w:t>Kolkata,</w:t>
            </w:r>
            <w:r w:rsidR="007451FF">
              <w:rPr>
                <w:rFonts w:ascii="Arial" w:hAnsi="Arial" w:cs="Arial"/>
                <w:lang w:val="en-US"/>
              </w:rPr>
              <w:t xml:space="preserve"> </w:t>
            </w:r>
            <w:r>
              <w:rPr>
                <w:rFonts w:ascii="Arial" w:hAnsi="Arial" w:cs="Arial"/>
                <w:lang w:val="en-US"/>
              </w:rPr>
              <w:t>India</w:t>
            </w:r>
          </w:p>
          <w:p w:rsidR="006354A0" w:rsidRDefault="006354A0" w:rsidP="00BF4669">
            <w:pPr>
              <w:ind w:right="-1"/>
              <w:rPr>
                <w:rFonts w:ascii="Arial" w:hAnsi="Arial"/>
                <w:sz w:val="22"/>
              </w:rPr>
            </w:pPr>
          </w:p>
        </w:tc>
      </w:tr>
      <w:tr w:rsidR="00BF4669" w:rsidTr="00BE2A11">
        <w:trPr>
          <w:trHeight w:val="617"/>
        </w:trPr>
        <w:tc>
          <w:tcPr>
            <w:tcW w:w="1208" w:type="dxa"/>
          </w:tcPr>
          <w:p w:rsidR="00BF4669" w:rsidRDefault="00BF4669" w:rsidP="00BF4669">
            <w:pPr>
              <w:rPr>
                <w:rFonts w:ascii="Arial" w:hAnsi="Arial" w:cs="Arial"/>
                <w:sz w:val="22"/>
                <w:szCs w:val="22"/>
              </w:rPr>
            </w:pPr>
            <w:r>
              <w:rPr>
                <w:rFonts w:ascii="Arial" w:hAnsi="Arial" w:cs="Arial"/>
                <w:sz w:val="22"/>
                <w:szCs w:val="22"/>
              </w:rPr>
              <w:t>Mar 2007</w:t>
            </w:r>
          </w:p>
        </w:tc>
        <w:tc>
          <w:tcPr>
            <w:tcW w:w="1203" w:type="dxa"/>
          </w:tcPr>
          <w:p w:rsidR="00BF4669" w:rsidRDefault="00BF4669" w:rsidP="00BF4669">
            <w:pPr>
              <w:rPr>
                <w:rFonts w:ascii="Arial" w:hAnsi="Arial" w:cs="Arial"/>
                <w:sz w:val="22"/>
                <w:szCs w:val="22"/>
              </w:rPr>
            </w:pPr>
            <w:r>
              <w:rPr>
                <w:rFonts w:ascii="Arial" w:hAnsi="Arial" w:cs="Arial"/>
                <w:sz w:val="22"/>
                <w:szCs w:val="22"/>
              </w:rPr>
              <w:t>Mar 2008</w:t>
            </w:r>
          </w:p>
        </w:tc>
        <w:tc>
          <w:tcPr>
            <w:tcW w:w="2693" w:type="dxa"/>
          </w:tcPr>
          <w:p w:rsidR="00BF4669" w:rsidRDefault="00BF4669" w:rsidP="00FA7B92">
            <w:pPr>
              <w:ind w:right="-1"/>
              <w:rPr>
                <w:rFonts w:ascii="Arial" w:hAnsi="Arial" w:cs="Arial"/>
                <w:sz w:val="22"/>
                <w:szCs w:val="22"/>
                <w:lang w:val="en-US"/>
              </w:rPr>
            </w:pPr>
            <w:r>
              <w:rPr>
                <w:rFonts w:ascii="Arial" w:hAnsi="Arial" w:cs="Arial"/>
                <w:sz w:val="22"/>
                <w:szCs w:val="22"/>
                <w:lang w:val="en-US"/>
              </w:rPr>
              <w:t>Senior Manager-Production</w:t>
            </w:r>
          </w:p>
        </w:tc>
        <w:tc>
          <w:tcPr>
            <w:tcW w:w="4394" w:type="dxa"/>
          </w:tcPr>
          <w:p w:rsidR="00BF4669" w:rsidRDefault="00BF4669" w:rsidP="00BF4669">
            <w:pPr>
              <w:ind w:right="-1"/>
              <w:rPr>
                <w:rFonts w:ascii="Arial" w:hAnsi="Arial" w:cs="Arial"/>
                <w:lang w:val="en-US"/>
              </w:rPr>
            </w:pPr>
            <w:r>
              <w:rPr>
                <w:rFonts w:ascii="Arial" w:hAnsi="Arial" w:cs="Arial"/>
                <w:lang w:val="en-US"/>
              </w:rPr>
              <w:t>United Phosphorus Ltd,</w:t>
            </w:r>
            <w:r w:rsidR="006354A0">
              <w:rPr>
                <w:rFonts w:ascii="Arial" w:hAnsi="Arial" w:cs="Arial"/>
                <w:lang w:val="en-US"/>
              </w:rPr>
              <w:t xml:space="preserve"> </w:t>
            </w:r>
            <w:r>
              <w:rPr>
                <w:rFonts w:ascii="Arial" w:hAnsi="Arial" w:cs="Arial"/>
                <w:lang w:val="en-US"/>
              </w:rPr>
              <w:t>Jhagadia India</w:t>
            </w:r>
          </w:p>
          <w:p w:rsidR="006354A0" w:rsidRDefault="006354A0" w:rsidP="00BF4669">
            <w:pPr>
              <w:ind w:right="-1"/>
              <w:rPr>
                <w:rFonts w:ascii="Arial" w:hAnsi="Arial"/>
                <w:sz w:val="22"/>
              </w:rPr>
            </w:pPr>
          </w:p>
        </w:tc>
      </w:tr>
      <w:tr w:rsidR="007451FF" w:rsidTr="00BE2A11">
        <w:trPr>
          <w:trHeight w:val="711"/>
        </w:trPr>
        <w:tc>
          <w:tcPr>
            <w:tcW w:w="1208" w:type="dxa"/>
          </w:tcPr>
          <w:p w:rsidR="007451FF" w:rsidRDefault="007451FF" w:rsidP="007451FF">
            <w:pPr>
              <w:rPr>
                <w:rFonts w:ascii="Arial" w:hAnsi="Arial" w:cs="Arial"/>
                <w:sz w:val="22"/>
                <w:szCs w:val="22"/>
              </w:rPr>
            </w:pPr>
            <w:r>
              <w:rPr>
                <w:rFonts w:ascii="Arial" w:hAnsi="Arial" w:cs="Arial"/>
                <w:sz w:val="22"/>
                <w:szCs w:val="22"/>
              </w:rPr>
              <w:t>Mar 1993</w:t>
            </w:r>
          </w:p>
          <w:p w:rsidR="007451FF" w:rsidRDefault="007451FF" w:rsidP="00BF4669">
            <w:pPr>
              <w:rPr>
                <w:rFonts w:ascii="Arial" w:hAnsi="Arial" w:cs="Arial"/>
                <w:sz w:val="22"/>
                <w:szCs w:val="22"/>
              </w:rPr>
            </w:pPr>
          </w:p>
        </w:tc>
        <w:tc>
          <w:tcPr>
            <w:tcW w:w="1203" w:type="dxa"/>
          </w:tcPr>
          <w:p w:rsidR="007451FF" w:rsidRDefault="007451FF" w:rsidP="007451FF">
            <w:pPr>
              <w:rPr>
                <w:rFonts w:ascii="Arial" w:hAnsi="Arial" w:cs="Arial"/>
                <w:sz w:val="22"/>
                <w:szCs w:val="22"/>
              </w:rPr>
            </w:pPr>
            <w:r>
              <w:rPr>
                <w:rFonts w:ascii="Arial" w:hAnsi="Arial" w:cs="Arial"/>
                <w:sz w:val="22"/>
                <w:szCs w:val="22"/>
              </w:rPr>
              <w:t>Feb 2007</w:t>
            </w:r>
          </w:p>
          <w:p w:rsidR="007451FF" w:rsidRDefault="007451FF" w:rsidP="00BF4669">
            <w:pPr>
              <w:rPr>
                <w:rFonts w:ascii="Arial" w:hAnsi="Arial" w:cs="Arial"/>
                <w:sz w:val="22"/>
                <w:szCs w:val="22"/>
              </w:rPr>
            </w:pPr>
          </w:p>
        </w:tc>
        <w:tc>
          <w:tcPr>
            <w:tcW w:w="2693" w:type="dxa"/>
          </w:tcPr>
          <w:p w:rsidR="007451FF" w:rsidRDefault="00BE2A11" w:rsidP="00FA7B92">
            <w:pPr>
              <w:ind w:right="-1"/>
              <w:rPr>
                <w:rFonts w:ascii="Arial" w:hAnsi="Arial" w:cs="Arial"/>
                <w:sz w:val="22"/>
                <w:szCs w:val="22"/>
                <w:lang w:val="en-US"/>
              </w:rPr>
            </w:pPr>
            <w:r>
              <w:rPr>
                <w:rFonts w:ascii="Arial" w:hAnsi="Arial" w:cs="Arial"/>
                <w:sz w:val="22"/>
                <w:szCs w:val="22"/>
                <w:lang w:val="en-US"/>
              </w:rPr>
              <w:t>Manager Plant Operation &amp;  Works</w:t>
            </w:r>
          </w:p>
        </w:tc>
        <w:tc>
          <w:tcPr>
            <w:tcW w:w="4394" w:type="dxa"/>
          </w:tcPr>
          <w:p w:rsidR="007451FF" w:rsidRDefault="001F6231" w:rsidP="00BF4669">
            <w:pPr>
              <w:ind w:right="-1"/>
              <w:rPr>
                <w:rFonts w:ascii="Arial" w:hAnsi="Arial" w:cs="Arial"/>
                <w:lang w:val="en-US"/>
              </w:rPr>
            </w:pPr>
            <w:r>
              <w:rPr>
                <w:rFonts w:ascii="Arial" w:hAnsi="Arial" w:cs="Arial"/>
                <w:lang w:val="en-US"/>
              </w:rPr>
              <w:t>Associated Pigments Ltd. Kolkata, India</w:t>
            </w:r>
          </w:p>
        </w:tc>
      </w:tr>
      <w:tr w:rsidR="00BF4669" w:rsidTr="00BE2A11">
        <w:trPr>
          <w:trHeight w:val="176"/>
        </w:trPr>
        <w:tc>
          <w:tcPr>
            <w:tcW w:w="1208" w:type="dxa"/>
          </w:tcPr>
          <w:p w:rsidR="00BF4669" w:rsidRDefault="006354A0" w:rsidP="00BF4669">
            <w:pPr>
              <w:rPr>
                <w:rFonts w:ascii="Arial" w:hAnsi="Arial" w:cs="Arial"/>
                <w:sz w:val="22"/>
                <w:szCs w:val="22"/>
              </w:rPr>
            </w:pPr>
            <w:r>
              <w:rPr>
                <w:rFonts w:ascii="Arial" w:hAnsi="Arial" w:cs="Arial"/>
                <w:sz w:val="22"/>
                <w:szCs w:val="22"/>
              </w:rPr>
              <w:t>Mar.1990</w:t>
            </w:r>
          </w:p>
        </w:tc>
        <w:tc>
          <w:tcPr>
            <w:tcW w:w="1203" w:type="dxa"/>
          </w:tcPr>
          <w:p w:rsidR="006354A0" w:rsidRDefault="006354A0" w:rsidP="006354A0">
            <w:pPr>
              <w:rPr>
                <w:rFonts w:ascii="Arial" w:hAnsi="Arial" w:cs="Arial"/>
                <w:sz w:val="22"/>
                <w:szCs w:val="22"/>
              </w:rPr>
            </w:pPr>
            <w:r>
              <w:rPr>
                <w:rFonts w:ascii="Arial" w:hAnsi="Arial" w:cs="Arial"/>
                <w:sz w:val="22"/>
                <w:szCs w:val="22"/>
              </w:rPr>
              <w:t>Feb 1993</w:t>
            </w:r>
          </w:p>
          <w:p w:rsidR="00BF4669" w:rsidRDefault="00BF4669" w:rsidP="00BF4669">
            <w:pPr>
              <w:rPr>
                <w:rFonts w:ascii="Arial" w:hAnsi="Arial" w:cs="Arial"/>
                <w:sz w:val="22"/>
                <w:szCs w:val="22"/>
              </w:rPr>
            </w:pPr>
          </w:p>
        </w:tc>
        <w:tc>
          <w:tcPr>
            <w:tcW w:w="2693" w:type="dxa"/>
          </w:tcPr>
          <w:p w:rsidR="00BF4669" w:rsidRDefault="00BE2A11" w:rsidP="006354A0">
            <w:pPr>
              <w:ind w:right="-1"/>
              <w:rPr>
                <w:rFonts w:ascii="Arial" w:hAnsi="Arial" w:cs="Arial"/>
                <w:sz w:val="22"/>
                <w:szCs w:val="22"/>
                <w:lang w:val="en-US"/>
              </w:rPr>
            </w:pPr>
            <w:r>
              <w:rPr>
                <w:rFonts w:ascii="Arial" w:hAnsi="Arial" w:cs="Arial"/>
                <w:sz w:val="22"/>
                <w:szCs w:val="22"/>
                <w:lang w:val="en-US"/>
              </w:rPr>
              <w:t>Shift Engineer</w:t>
            </w:r>
          </w:p>
        </w:tc>
        <w:tc>
          <w:tcPr>
            <w:tcW w:w="4394" w:type="dxa"/>
          </w:tcPr>
          <w:p w:rsidR="00BF4669" w:rsidRDefault="006354A0" w:rsidP="006354A0">
            <w:pPr>
              <w:ind w:right="-1"/>
              <w:rPr>
                <w:rFonts w:ascii="Arial" w:hAnsi="Arial" w:cs="Arial"/>
                <w:lang w:val="en-US"/>
              </w:rPr>
            </w:pPr>
            <w:r>
              <w:rPr>
                <w:rFonts w:ascii="Arial" w:hAnsi="Arial" w:cs="Arial"/>
                <w:lang w:val="en-US"/>
              </w:rPr>
              <w:t>Petro Carbon &amp; Chemicals Company, Haldia, India</w:t>
            </w:r>
          </w:p>
          <w:p w:rsidR="006354A0" w:rsidRDefault="006354A0" w:rsidP="006354A0">
            <w:pPr>
              <w:ind w:right="-1"/>
              <w:rPr>
                <w:rFonts w:ascii="Arial" w:hAnsi="Arial"/>
                <w:sz w:val="22"/>
              </w:rPr>
            </w:pPr>
          </w:p>
        </w:tc>
      </w:tr>
      <w:tr w:rsidR="00BF4669" w:rsidRPr="00F5426A" w:rsidTr="003E34E4">
        <w:trPr>
          <w:trHeight w:val="703"/>
        </w:trPr>
        <w:tc>
          <w:tcPr>
            <w:tcW w:w="1208" w:type="dxa"/>
          </w:tcPr>
          <w:p w:rsidR="001F6231" w:rsidRDefault="001F6231" w:rsidP="001F6231">
            <w:pPr>
              <w:rPr>
                <w:rFonts w:ascii="Arial" w:hAnsi="Arial" w:cs="Arial"/>
                <w:sz w:val="22"/>
                <w:szCs w:val="22"/>
              </w:rPr>
            </w:pPr>
            <w:r>
              <w:rPr>
                <w:rFonts w:ascii="Arial" w:hAnsi="Arial" w:cs="Arial"/>
                <w:sz w:val="22"/>
                <w:szCs w:val="22"/>
              </w:rPr>
              <w:t>Aug.1986</w:t>
            </w:r>
          </w:p>
          <w:p w:rsidR="00BF4669" w:rsidRPr="00C4487C" w:rsidRDefault="00BF4669" w:rsidP="00FA7B92">
            <w:pPr>
              <w:rPr>
                <w:rFonts w:ascii="Arial" w:hAnsi="Arial" w:cs="Arial"/>
                <w:sz w:val="22"/>
                <w:szCs w:val="22"/>
              </w:rPr>
            </w:pPr>
          </w:p>
        </w:tc>
        <w:tc>
          <w:tcPr>
            <w:tcW w:w="1203" w:type="dxa"/>
          </w:tcPr>
          <w:p w:rsidR="00BF4669" w:rsidRPr="00C4487C" w:rsidRDefault="001F6231" w:rsidP="00FA7B92">
            <w:pPr>
              <w:rPr>
                <w:rFonts w:ascii="Arial" w:hAnsi="Arial" w:cs="Arial"/>
                <w:sz w:val="22"/>
                <w:szCs w:val="22"/>
              </w:rPr>
            </w:pPr>
            <w:r>
              <w:rPr>
                <w:rFonts w:ascii="Arial" w:hAnsi="Arial" w:cs="Arial"/>
                <w:sz w:val="22"/>
                <w:szCs w:val="22"/>
              </w:rPr>
              <w:t>Feb 1990</w:t>
            </w:r>
          </w:p>
          <w:p w:rsidR="00BF4669" w:rsidRPr="00C4487C" w:rsidRDefault="00BF4669" w:rsidP="00FA7B92">
            <w:pPr>
              <w:rPr>
                <w:rFonts w:ascii="Arial" w:hAnsi="Arial" w:cs="Arial"/>
                <w:sz w:val="22"/>
                <w:szCs w:val="22"/>
              </w:rPr>
            </w:pPr>
          </w:p>
        </w:tc>
        <w:tc>
          <w:tcPr>
            <w:tcW w:w="2693" w:type="dxa"/>
          </w:tcPr>
          <w:p w:rsidR="00BF4669" w:rsidRPr="00C4487C" w:rsidRDefault="00BE2A11" w:rsidP="00FA7B92">
            <w:pPr>
              <w:rPr>
                <w:rFonts w:ascii="Arial" w:hAnsi="Arial" w:cs="Arial"/>
                <w:sz w:val="22"/>
                <w:szCs w:val="22"/>
                <w:lang w:val="en-US"/>
              </w:rPr>
            </w:pPr>
            <w:r>
              <w:rPr>
                <w:rFonts w:ascii="Arial" w:hAnsi="Arial" w:cs="Arial"/>
                <w:sz w:val="22"/>
                <w:szCs w:val="22"/>
                <w:lang w:val="en-US"/>
              </w:rPr>
              <w:t>Trainee Engineer,</w:t>
            </w:r>
          </w:p>
          <w:p w:rsidR="00BF4669" w:rsidRDefault="00BE2A11" w:rsidP="00BE2A11">
            <w:pPr>
              <w:rPr>
                <w:rFonts w:ascii="Arial" w:hAnsi="Arial" w:cs="Arial"/>
                <w:sz w:val="22"/>
                <w:szCs w:val="22"/>
                <w:lang w:val="en-US"/>
              </w:rPr>
            </w:pPr>
            <w:proofErr w:type="spellStart"/>
            <w:r>
              <w:rPr>
                <w:rFonts w:ascii="Arial" w:hAnsi="Arial" w:cs="Arial"/>
                <w:sz w:val="22"/>
                <w:szCs w:val="22"/>
                <w:lang w:val="en-US"/>
              </w:rPr>
              <w:t>Asstt</w:t>
            </w:r>
            <w:proofErr w:type="spellEnd"/>
            <w:r>
              <w:rPr>
                <w:rFonts w:ascii="Arial" w:hAnsi="Arial" w:cs="Arial"/>
                <w:sz w:val="22"/>
                <w:szCs w:val="22"/>
                <w:lang w:val="en-US"/>
              </w:rPr>
              <w:t>. Shift Engineer</w:t>
            </w:r>
            <w:r w:rsidR="003E34E4">
              <w:rPr>
                <w:rFonts w:ascii="Arial" w:hAnsi="Arial" w:cs="Arial"/>
                <w:sz w:val="22"/>
                <w:szCs w:val="22"/>
                <w:lang w:val="en-US"/>
              </w:rPr>
              <w:t>,</w:t>
            </w:r>
          </w:p>
          <w:p w:rsidR="003E34E4" w:rsidRPr="00C4487C" w:rsidRDefault="003E34E4" w:rsidP="00BE2A11">
            <w:pPr>
              <w:rPr>
                <w:rFonts w:ascii="Arial" w:hAnsi="Arial" w:cs="Arial"/>
                <w:sz w:val="22"/>
                <w:szCs w:val="22"/>
                <w:lang w:val="en-US"/>
              </w:rPr>
            </w:pPr>
            <w:r w:rsidRPr="003E34E4">
              <w:rPr>
                <w:rFonts w:ascii="Arial" w:hAnsi="Arial"/>
                <w:sz w:val="22"/>
                <w:lang w:val="en-US"/>
              </w:rPr>
              <w:t>Project Engineer</w:t>
            </w:r>
            <w:r>
              <w:rPr>
                <w:rFonts w:ascii="Arial" w:hAnsi="Arial"/>
                <w:sz w:val="22"/>
                <w:lang w:val="en-US"/>
              </w:rPr>
              <w:t xml:space="preserve"> </w:t>
            </w:r>
          </w:p>
        </w:tc>
        <w:tc>
          <w:tcPr>
            <w:tcW w:w="4394" w:type="dxa"/>
          </w:tcPr>
          <w:p w:rsidR="00BF4669" w:rsidRPr="009C5ABB" w:rsidRDefault="001F6231" w:rsidP="00FA7B92">
            <w:pPr>
              <w:rPr>
                <w:rFonts w:ascii="Arial" w:hAnsi="Arial" w:cs="Arial"/>
                <w:lang w:val="en-US"/>
              </w:rPr>
            </w:pPr>
            <w:r>
              <w:rPr>
                <w:rFonts w:ascii="Arial" w:hAnsi="Arial" w:cs="Arial"/>
                <w:lang w:val="en-US"/>
              </w:rPr>
              <w:t>Associated Pigments Ltd. Kolkata, India</w:t>
            </w:r>
          </w:p>
        </w:tc>
      </w:tr>
    </w:tbl>
    <w:p w:rsidR="001F6231" w:rsidRPr="003E34E4" w:rsidRDefault="003E34E4" w:rsidP="003E34E4">
      <w:pPr>
        <w:tabs>
          <w:tab w:val="left" w:pos="2690"/>
        </w:tabs>
        <w:rPr>
          <w:rFonts w:ascii="Arial" w:hAnsi="Arial"/>
          <w:sz w:val="22"/>
          <w:lang w:val="en-US"/>
        </w:rPr>
      </w:pPr>
      <w:r>
        <w:rPr>
          <w:rFonts w:ascii="Arial" w:hAnsi="Arial"/>
          <w:b/>
          <w:sz w:val="22"/>
          <w:lang w:val="en-US"/>
        </w:rPr>
        <w:tab/>
      </w:r>
    </w:p>
    <w:p w:rsidR="001F6231" w:rsidRPr="003E34E4" w:rsidRDefault="001F6231">
      <w:pPr>
        <w:rPr>
          <w:rFonts w:ascii="Arial" w:hAnsi="Arial"/>
          <w:sz w:val="22"/>
          <w:lang w:val="en-US"/>
        </w:rPr>
      </w:pPr>
    </w:p>
    <w:p w:rsidR="001F6231" w:rsidRDefault="001F6231">
      <w:pPr>
        <w:rPr>
          <w:rFonts w:ascii="Arial" w:hAnsi="Arial"/>
          <w:b/>
          <w:sz w:val="22"/>
          <w:lang w:val="en-US"/>
        </w:rPr>
      </w:pPr>
    </w:p>
    <w:p w:rsidR="001F6231" w:rsidRDefault="001F6231">
      <w:pPr>
        <w:rPr>
          <w:rFonts w:ascii="Arial" w:hAnsi="Arial"/>
          <w:b/>
          <w:sz w:val="22"/>
          <w:lang w:val="en-US"/>
        </w:rPr>
      </w:pPr>
    </w:p>
    <w:p w:rsidR="002E47A8" w:rsidRDefault="001F6231" w:rsidP="00937589">
      <w:pPr>
        <w:rPr>
          <w:rFonts w:ascii="Arial" w:hAnsi="Arial" w:cs="Arial"/>
          <w:sz w:val="22"/>
          <w:szCs w:val="22"/>
          <w:lang w:val="en-US"/>
        </w:rPr>
      </w:pPr>
      <w:r>
        <w:rPr>
          <w:rFonts w:ascii="Arial" w:hAnsi="Arial"/>
          <w:b/>
          <w:sz w:val="22"/>
          <w:lang w:val="en-US"/>
        </w:rPr>
        <w:br w:type="page"/>
      </w:r>
      <w:r w:rsidR="0008273F">
        <w:rPr>
          <w:rFonts w:ascii="Arial" w:hAnsi="Arial"/>
          <w:b/>
          <w:sz w:val="22"/>
          <w:lang w:val="en-US"/>
        </w:rPr>
        <w:lastRenderedPageBreak/>
        <w:t xml:space="preserve">      </w:t>
      </w:r>
      <w:r>
        <w:rPr>
          <w:rFonts w:ascii="Arial" w:hAnsi="Arial"/>
          <w:b/>
          <w:sz w:val="22"/>
          <w:lang w:val="en-US"/>
        </w:rPr>
        <w:t>S</w:t>
      </w:r>
      <w:r w:rsidR="002E47A8">
        <w:rPr>
          <w:rFonts w:ascii="Arial" w:hAnsi="Arial"/>
          <w:b/>
          <w:sz w:val="22"/>
          <w:lang w:val="en-US"/>
        </w:rPr>
        <w:t>UMMARY OF EXPERIENCE</w:t>
      </w:r>
    </w:p>
    <w:p w:rsidR="002E47A8" w:rsidRDefault="002E47A8" w:rsidP="00FC0DF3">
      <w:pPr>
        <w:ind w:left="288" w:right="504"/>
        <w:rPr>
          <w:rFonts w:ascii="Arial" w:hAnsi="Arial" w:cs="Arial"/>
          <w:sz w:val="22"/>
          <w:szCs w:val="22"/>
          <w:lang w:val="en-US"/>
        </w:rPr>
      </w:pPr>
    </w:p>
    <w:p w:rsidR="00734641" w:rsidRDefault="00521AD2" w:rsidP="00FC0DF3">
      <w:pPr>
        <w:ind w:left="288" w:right="504"/>
        <w:rPr>
          <w:rFonts w:ascii="Arial" w:hAnsi="Arial" w:cs="Arial"/>
          <w:sz w:val="22"/>
          <w:szCs w:val="22"/>
          <w:lang w:val="en-US"/>
        </w:rPr>
      </w:pPr>
      <w:r>
        <w:rPr>
          <w:rFonts w:ascii="Arial" w:hAnsi="Arial" w:cs="Arial"/>
          <w:sz w:val="22"/>
          <w:szCs w:val="22"/>
          <w:lang w:val="en-US"/>
        </w:rPr>
        <w:t>Chemical Engineer with over 26 years experience in Plant Operations as well as managing Health, Safety &amp; Environment in various Chemical Industries.</w:t>
      </w:r>
    </w:p>
    <w:p w:rsidR="00521AD2" w:rsidRDefault="00521AD2" w:rsidP="00FC0DF3">
      <w:pPr>
        <w:ind w:left="288" w:right="504"/>
        <w:rPr>
          <w:rFonts w:ascii="Arial" w:hAnsi="Arial" w:cs="Arial"/>
          <w:sz w:val="22"/>
          <w:szCs w:val="22"/>
          <w:lang w:val="en-US"/>
        </w:rPr>
      </w:pPr>
    </w:p>
    <w:p w:rsidR="001B7B65" w:rsidRDefault="001B7B65" w:rsidP="00FC0DF3">
      <w:pPr>
        <w:ind w:left="288" w:right="504"/>
        <w:rPr>
          <w:rFonts w:ascii="Arial" w:hAnsi="Arial" w:cs="Arial"/>
          <w:sz w:val="22"/>
          <w:szCs w:val="22"/>
          <w:lang w:val="en-US"/>
        </w:rPr>
      </w:pPr>
      <w:r>
        <w:rPr>
          <w:rFonts w:ascii="Arial" w:hAnsi="Arial" w:cs="Arial"/>
          <w:sz w:val="22"/>
          <w:szCs w:val="22"/>
          <w:lang w:val="en-US"/>
        </w:rPr>
        <w:t>Overseeing &amp;</w:t>
      </w:r>
      <w:r w:rsidR="001F6231">
        <w:rPr>
          <w:rFonts w:ascii="Arial" w:hAnsi="Arial" w:cs="Arial"/>
          <w:sz w:val="22"/>
          <w:szCs w:val="22"/>
          <w:lang w:val="en-US"/>
        </w:rPr>
        <w:t xml:space="preserve"> </w:t>
      </w:r>
      <w:r>
        <w:rPr>
          <w:rFonts w:ascii="Arial" w:hAnsi="Arial" w:cs="Arial"/>
          <w:sz w:val="22"/>
          <w:szCs w:val="22"/>
          <w:lang w:val="en-US"/>
        </w:rPr>
        <w:t>handling Plant Operations encompassing followings for accomplishment of overall business targets and growth:</w:t>
      </w:r>
    </w:p>
    <w:p w:rsidR="00DC0980" w:rsidRDefault="00DC0980" w:rsidP="00DC0980">
      <w:pPr>
        <w:pStyle w:val="ListParagraph"/>
        <w:numPr>
          <w:ilvl w:val="0"/>
          <w:numId w:val="25"/>
        </w:numPr>
        <w:ind w:right="504"/>
        <w:rPr>
          <w:rFonts w:ascii="Arial" w:hAnsi="Arial" w:cs="Arial"/>
          <w:sz w:val="22"/>
          <w:szCs w:val="22"/>
          <w:lang w:val="en-US"/>
        </w:rPr>
      </w:pPr>
      <w:r>
        <w:rPr>
          <w:rFonts w:ascii="Arial" w:hAnsi="Arial" w:cs="Arial"/>
          <w:sz w:val="22"/>
          <w:szCs w:val="22"/>
          <w:lang w:val="en-US"/>
        </w:rPr>
        <w:t>Safe start up,</w:t>
      </w:r>
      <w:r w:rsidR="009C70BD">
        <w:rPr>
          <w:rFonts w:ascii="Arial" w:hAnsi="Arial" w:cs="Arial"/>
          <w:sz w:val="22"/>
          <w:szCs w:val="22"/>
          <w:lang w:val="en-US"/>
        </w:rPr>
        <w:t xml:space="preserve"> </w:t>
      </w:r>
      <w:r>
        <w:rPr>
          <w:rFonts w:ascii="Arial" w:hAnsi="Arial" w:cs="Arial"/>
          <w:sz w:val="22"/>
          <w:szCs w:val="22"/>
          <w:lang w:val="en-US"/>
        </w:rPr>
        <w:t>operations and shut down,</w:t>
      </w:r>
      <w:r w:rsidR="009C70BD">
        <w:rPr>
          <w:rFonts w:ascii="Arial" w:hAnsi="Arial" w:cs="Arial"/>
          <w:sz w:val="22"/>
          <w:szCs w:val="22"/>
          <w:lang w:val="en-US"/>
        </w:rPr>
        <w:t xml:space="preserve"> </w:t>
      </w:r>
      <w:r>
        <w:rPr>
          <w:rFonts w:ascii="Arial" w:hAnsi="Arial" w:cs="Arial"/>
          <w:sz w:val="22"/>
          <w:szCs w:val="22"/>
          <w:lang w:val="en-US"/>
        </w:rPr>
        <w:t>trouble shooting,</w:t>
      </w:r>
      <w:r w:rsidR="009C70BD">
        <w:rPr>
          <w:rFonts w:ascii="Arial" w:hAnsi="Arial" w:cs="Arial"/>
          <w:sz w:val="22"/>
          <w:szCs w:val="22"/>
          <w:lang w:val="en-US"/>
        </w:rPr>
        <w:t xml:space="preserve"> </w:t>
      </w:r>
      <w:r>
        <w:rPr>
          <w:rFonts w:ascii="Arial" w:hAnsi="Arial" w:cs="Arial"/>
          <w:sz w:val="22"/>
          <w:szCs w:val="22"/>
          <w:lang w:val="en-US"/>
        </w:rPr>
        <w:t>routine maintenance in shifts</w:t>
      </w:r>
      <w:r w:rsidR="001808D9">
        <w:rPr>
          <w:rFonts w:ascii="Arial" w:hAnsi="Arial" w:cs="Arial"/>
          <w:sz w:val="22"/>
          <w:szCs w:val="22"/>
          <w:lang w:val="en-US"/>
        </w:rPr>
        <w:t>.</w:t>
      </w:r>
    </w:p>
    <w:p w:rsidR="001808D9" w:rsidRDefault="001808D9" w:rsidP="00DC0980">
      <w:pPr>
        <w:pStyle w:val="ListParagraph"/>
        <w:numPr>
          <w:ilvl w:val="0"/>
          <w:numId w:val="25"/>
        </w:numPr>
        <w:ind w:right="504"/>
        <w:rPr>
          <w:rFonts w:ascii="Arial" w:hAnsi="Arial" w:cs="Arial"/>
          <w:sz w:val="22"/>
          <w:szCs w:val="22"/>
          <w:lang w:val="en-US"/>
        </w:rPr>
      </w:pPr>
      <w:r>
        <w:rPr>
          <w:rFonts w:ascii="Arial" w:hAnsi="Arial" w:cs="Arial"/>
          <w:sz w:val="22"/>
          <w:szCs w:val="22"/>
          <w:lang w:val="en-US"/>
        </w:rPr>
        <w:t>Material (Direct,</w:t>
      </w:r>
      <w:r w:rsidR="009C70BD">
        <w:rPr>
          <w:rFonts w:ascii="Arial" w:hAnsi="Arial" w:cs="Arial"/>
          <w:sz w:val="22"/>
          <w:szCs w:val="22"/>
          <w:lang w:val="en-US"/>
        </w:rPr>
        <w:t xml:space="preserve"> </w:t>
      </w:r>
      <w:r>
        <w:rPr>
          <w:rFonts w:ascii="Arial" w:hAnsi="Arial" w:cs="Arial"/>
          <w:sz w:val="22"/>
          <w:szCs w:val="22"/>
          <w:lang w:val="en-US"/>
        </w:rPr>
        <w:t>indirect, consumables</w:t>
      </w:r>
      <w:r w:rsidR="009C70BD">
        <w:rPr>
          <w:rFonts w:ascii="Arial" w:hAnsi="Arial" w:cs="Arial"/>
          <w:sz w:val="22"/>
          <w:szCs w:val="22"/>
          <w:lang w:val="en-US"/>
        </w:rPr>
        <w:t xml:space="preserve"> &amp; utilities</w:t>
      </w:r>
      <w:r>
        <w:rPr>
          <w:rFonts w:ascii="Arial" w:hAnsi="Arial" w:cs="Arial"/>
          <w:sz w:val="22"/>
          <w:szCs w:val="22"/>
          <w:lang w:val="en-US"/>
        </w:rPr>
        <w:t>)</w:t>
      </w:r>
      <w:r w:rsidR="009C70BD">
        <w:rPr>
          <w:rFonts w:ascii="Arial" w:hAnsi="Arial" w:cs="Arial"/>
          <w:sz w:val="22"/>
          <w:szCs w:val="22"/>
          <w:lang w:val="en-US"/>
        </w:rPr>
        <w:t xml:space="preserve"> planning, budgeting</w:t>
      </w:r>
      <w:r>
        <w:rPr>
          <w:rFonts w:ascii="Arial" w:hAnsi="Arial" w:cs="Arial"/>
          <w:sz w:val="22"/>
          <w:szCs w:val="22"/>
          <w:lang w:val="en-US"/>
        </w:rPr>
        <w:t xml:space="preserve"> &amp; store</w:t>
      </w:r>
      <w:r w:rsidR="009C70BD">
        <w:rPr>
          <w:rFonts w:ascii="Arial" w:hAnsi="Arial" w:cs="Arial"/>
          <w:sz w:val="22"/>
          <w:szCs w:val="22"/>
          <w:lang w:val="en-US"/>
        </w:rPr>
        <w:t>.</w:t>
      </w:r>
    </w:p>
    <w:p w:rsidR="009C70BD" w:rsidRDefault="009C70BD" w:rsidP="00DC0980">
      <w:pPr>
        <w:pStyle w:val="ListParagraph"/>
        <w:numPr>
          <w:ilvl w:val="0"/>
          <w:numId w:val="25"/>
        </w:numPr>
        <w:ind w:right="504"/>
        <w:rPr>
          <w:rFonts w:ascii="Arial" w:hAnsi="Arial" w:cs="Arial"/>
          <w:sz w:val="22"/>
          <w:szCs w:val="22"/>
          <w:lang w:val="en-US"/>
        </w:rPr>
      </w:pPr>
      <w:r>
        <w:rPr>
          <w:rFonts w:ascii="Arial" w:hAnsi="Arial" w:cs="Arial"/>
          <w:sz w:val="22"/>
          <w:szCs w:val="22"/>
          <w:lang w:val="en-US"/>
        </w:rPr>
        <w:t>Ensuring maintenance of proper documentation/MIS for QMS</w:t>
      </w:r>
      <w:r w:rsidR="00521AD2">
        <w:rPr>
          <w:rFonts w:ascii="Arial" w:hAnsi="Arial" w:cs="Arial"/>
          <w:sz w:val="22"/>
          <w:szCs w:val="22"/>
          <w:lang w:val="en-US"/>
        </w:rPr>
        <w:t xml:space="preserve"> </w:t>
      </w:r>
      <w:r>
        <w:rPr>
          <w:rFonts w:ascii="Arial" w:hAnsi="Arial" w:cs="Arial"/>
          <w:sz w:val="22"/>
          <w:szCs w:val="22"/>
          <w:lang w:val="en-US"/>
        </w:rPr>
        <w:t>(ISO,OHSAS).</w:t>
      </w:r>
    </w:p>
    <w:p w:rsidR="00E75CE0" w:rsidRDefault="00E75CE0" w:rsidP="00DC0980">
      <w:pPr>
        <w:pStyle w:val="ListParagraph"/>
        <w:numPr>
          <w:ilvl w:val="0"/>
          <w:numId w:val="25"/>
        </w:numPr>
        <w:ind w:right="504"/>
        <w:rPr>
          <w:rFonts w:ascii="Arial" w:hAnsi="Arial" w:cs="Arial"/>
          <w:sz w:val="22"/>
          <w:szCs w:val="22"/>
          <w:lang w:val="en-US"/>
        </w:rPr>
      </w:pPr>
      <w:r>
        <w:rPr>
          <w:rFonts w:ascii="Arial" w:hAnsi="Arial" w:cs="Arial"/>
          <w:sz w:val="22"/>
          <w:szCs w:val="22"/>
          <w:lang w:val="en-US"/>
        </w:rPr>
        <w:t>Development of Process for production optimization, yield improvement &amp; guidelines for sequencing manufacturing activities.</w:t>
      </w:r>
    </w:p>
    <w:p w:rsidR="00644848" w:rsidRDefault="000A73B7" w:rsidP="00DC0980">
      <w:pPr>
        <w:pStyle w:val="ListParagraph"/>
        <w:numPr>
          <w:ilvl w:val="0"/>
          <w:numId w:val="25"/>
        </w:numPr>
        <w:ind w:right="504"/>
        <w:rPr>
          <w:rFonts w:ascii="Arial" w:hAnsi="Arial" w:cs="Arial"/>
          <w:sz w:val="22"/>
          <w:szCs w:val="22"/>
          <w:lang w:val="en-US"/>
        </w:rPr>
      </w:pPr>
      <w:r>
        <w:rPr>
          <w:rFonts w:ascii="Arial" w:hAnsi="Arial" w:cs="Arial"/>
          <w:sz w:val="22"/>
          <w:szCs w:val="22"/>
          <w:lang w:val="en-US"/>
        </w:rPr>
        <w:t>Ensuring Compliance to legal formalities and maintenance of documents for this.</w:t>
      </w:r>
    </w:p>
    <w:p w:rsidR="000A73B7" w:rsidRDefault="000A73B7" w:rsidP="00DC0980">
      <w:pPr>
        <w:pStyle w:val="ListParagraph"/>
        <w:numPr>
          <w:ilvl w:val="0"/>
          <w:numId w:val="25"/>
        </w:numPr>
        <w:ind w:right="504"/>
        <w:rPr>
          <w:rFonts w:ascii="Arial" w:hAnsi="Arial" w:cs="Arial"/>
          <w:sz w:val="22"/>
          <w:szCs w:val="22"/>
          <w:lang w:val="en-US"/>
        </w:rPr>
      </w:pPr>
      <w:r>
        <w:rPr>
          <w:rFonts w:ascii="Arial" w:hAnsi="Arial" w:cs="Arial"/>
          <w:sz w:val="22"/>
          <w:szCs w:val="22"/>
          <w:lang w:val="en-US"/>
        </w:rPr>
        <w:t>Identifying areas of quality failures and initiating rectification &amp; prevention.</w:t>
      </w:r>
    </w:p>
    <w:p w:rsidR="00F84670" w:rsidRDefault="00563199" w:rsidP="00DC0980">
      <w:pPr>
        <w:pStyle w:val="ListParagraph"/>
        <w:numPr>
          <w:ilvl w:val="0"/>
          <w:numId w:val="25"/>
        </w:numPr>
        <w:ind w:right="504"/>
        <w:rPr>
          <w:rFonts w:ascii="Arial" w:hAnsi="Arial" w:cs="Arial"/>
          <w:sz w:val="22"/>
          <w:szCs w:val="22"/>
          <w:lang w:val="en-US"/>
        </w:rPr>
      </w:pPr>
      <w:r>
        <w:rPr>
          <w:rFonts w:ascii="Arial" w:hAnsi="Arial" w:cs="Arial"/>
          <w:sz w:val="22"/>
          <w:szCs w:val="22"/>
          <w:lang w:val="en-US"/>
        </w:rPr>
        <w:t>Initiating VA/VE techniques for process improvement and optimum utilization of resources at hand.</w:t>
      </w:r>
    </w:p>
    <w:p w:rsidR="00563199" w:rsidRDefault="00563199" w:rsidP="00DC0980">
      <w:pPr>
        <w:pStyle w:val="ListParagraph"/>
        <w:numPr>
          <w:ilvl w:val="0"/>
          <w:numId w:val="25"/>
        </w:numPr>
        <w:ind w:right="504"/>
        <w:rPr>
          <w:rFonts w:ascii="Arial" w:hAnsi="Arial" w:cs="Arial"/>
          <w:sz w:val="22"/>
          <w:szCs w:val="22"/>
          <w:lang w:val="en-US"/>
        </w:rPr>
      </w:pPr>
      <w:r>
        <w:rPr>
          <w:rFonts w:ascii="Arial" w:hAnsi="Arial" w:cs="Arial"/>
          <w:sz w:val="22"/>
          <w:szCs w:val="22"/>
          <w:lang w:val="en-US"/>
        </w:rPr>
        <w:t xml:space="preserve">Ensuring participation at different levels to have the best idea generated aimed at cost effectiveness &amp; technical </w:t>
      </w:r>
      <w:r w:rsidR="002A7170">
        <w:rPr>
          <w:rFonts w:ascii="Arial" w:hAnsi="Arial" w:cs="Arial"/>
          <w:sz w:val="22"/>
          <w:szCs w:val="22"/>
          <w:lang w:val="en-US"/>
        </w:rPr>
        <w:t>improvement.</w:t>
      </w:r>
    </w:p>
    <w:p w:rsidR="000A73B7" w:rsidRPr="00DC0980" w:rsidRDefault="000A73B7" w:rsidP="000A73B7">
      <w:pPr>
        <w:pStyle w:val="ListParagraph"/>
        <w:ind w:left="1008" w:right="504"/>
        <w:rPr>
          <w:rFonts w:ascii="Arial" w:hAnsi="Arial" w:cs="Arial"/>
          <w:sz w:val="22"/>
          <w:szCs w:val="22"/>
          <w:lang w:val="en-US"/>
        </w:rPr>
      </w:pPr>
    </w:p>
    <w:p w:rsidR="00896A00" w:rsidRDefault="00896A00" w:rsidP="00FC0DF3">
      <w:pPr>
        <w:ind w:left="288" w:right="504"/>
        <w:rPr>
          <w:rFonts w:ascii="Arial" w:hAnsi="Arial" w:cs="Arial"/>
          <w:sz w:val="22"/>
          <w:szCs w:val="22"/>
          <w:lang w:val="en-US"/>
        </w:rPr>
      </w:pPr>
      <w:r>
        <w:rPr>
          <w:rFonts w:ascii="Arial" w:hAnsi="Arial" w:cs="Arial"/>
          <w:sz w:val="22"/>
          <w:szCs w:val="22"/>
          <w:lang w:val="en-US"/>
        </w:rPr>
        <w:t>Also,</w:t>
      </w:r>
      <w:r w:rsidR="001F6231">
        <w:rPr>
          <w:rFonts w:ascii="Arial" w:hAnsi="Arial" w:cs="Arial"/>
          <w:sz w:val="22"/>
          <w:szCs w:val="22"/>
          <w:lang w:val="en-US"/>
        </w:rPr>
        <w:t xml:space="preserve"> </w:t>
      </w:r>
      <w:r>
        <w:rPr>
          <w:rFonts w:ascii="Arial" w:hAnsi="Arial" w:cs="Arial"/>
          <w:sz w:val="22"/>
          <w:szCs w:val="22"/>
          <w:lang w:val="en-US"/>
        </w:rPr>
        <w:t>prepared &amp; submitted Techno-economic-feasibility report for establishment of new Lead Plant of Genoa GTC WLL,</w:t>
      </w:r>
      <w:r w:rsidR="001F6231">
        <w:rPr>
          <w:rFonts w:ascii="Arial" w:hAnsi="Arial" w:cs="Arial"/>
          <w:sz w:val="22"/>
          <w:szCs w:val="22"/>
          <w:lang w:val="en-US"/>
        </w:rPr>
        <w:t xml:space="preserve"> </w:t>
      </w:r>
      <w:r>
        <w:rPr>
          <w:rFonts w:ascii="Arial" w:hAnsi="Arial" w:cs="Arial"/>
          <w:sz w:val="22"/>
          <w:szCs w:val="22"/>
          <w:lang w:val="en-US"/>
        </w:rPr>
        <w:t>Kuwait.</w:t>
      </w:r>
    </w:p>
    <w:p w:rsidR="00896A00" w:rsidRDefault="00896A00" w:rsidP="00FC0DF3">
      <w:pPr>
        <w:ind w:left="288" w:right="504"/>
        <w:rPr>
          <w:rFonts w:ascii="Arial" w:hAnsi="Arial" w:cs="Arial"/>
          <w:sz w:val="22"/>
          <w:szCs w:val="22"/>
          <w:lang w:val="en-US"/>
        </w:rPr>
      </w:pPr>
    </w:p>
    <w:p w:rsidR="00DC0980" w:rsidRDefault="000A73B7" w:rsidP="00FC0DF3">
      <w:pPr>
        <w:ind w:left="288" w:right="504"/>
        <w:rPr>
          <w:rFonts w:ascii="Arial" w:hAnsi="Arial" w:cs="Arial"/>
          <w:sz w:val="22"/>
          <w:szCs w:val="22"/>
          <w:lang w:val="en-US"/>
        </w:rPr>
      </w:pPr>
      <w:r>
        <w:rPr>
          <w:rFonts w:ascii="Arial" w:hAnsi="Arial" w:cs="Arial"/>
          <w:sz w:val="22"/>
          <w:szCs w:val="22"/>
          <w:lang w:val="en-US"/>
        </w:rPr>
        <w:t>Experience in managing Health, Safety &amp; Environment includes the followings</w:t>
      </w:r>
      <w:r w:rsidR="00521AD2">
        <w:rPr>
          <w:rFonts w:ascii="Arial" w:hAnsi="Arial" w:cs="Arial"/>
          <w:sz w:val="22"/>
          <w:szCs w:val="22"/>
          <w:lang w:val="en-US"/>
        </w:rPr>
        <w:t>:</w:t>
      </w:r>
    </w:p>
    <w:p w:rsidR="000A73B7" w:rsidRDefault="000A73B7" w:rsidP="00FC0DF3">
      <w:pPr>
        <w:ind w:left="288" w:right="504"/>
        <w:rPr>
          <w:rFonts w:ascii="Arial" w:hAnsi="Arial" w:cs="Arial"/>
          <w:sz w:val="22"/>
          <w:szCs w:val="22"/>
          <w:lang w:val="en-US"/>
        </w:rPr>
      </w:pPr>
    </w:p>
    <w:p w:rsidR="000A73B7" w:rsidRDefault="0096598B" w:rsidP="000A73B7">
      <w:pPr>
        <w:pStyle w:val="ListParagraph"/>
        <w:numPr>
          <w:ilvl w:val="0"/>
          <w:numId w:val="26"/>
        </w:numPr>
        <w:ind w:right="504"/>
        <w:rPr>
          <w:rFonts w:ascii="Arial" w:hAnsi="Arial" w:cs="Arial"/>
          <w:sz w:val="22"/>
          <w:szCs w:val="22"/>
          <w:lang w:val="en-US"/>
        </w:rPr>
      </w:pPr>
      <w:r>
        <w:rPr>
          <w:rFonts w:ascii="Arial" w:hAnsi="Arial" w:cs="Arial"/>
          <w:sz w:val="22"/>
          <w:szCs w:val="22"/>
          <w:lang w:val="en-US"/>
        </w:rPr>
        <w:t>Inspection &amp; evaluation of workplace for safety hazards.</w:t>
      </w:r>
    </w:p>
    <w:p w:rsidR="0096598B" w:rsidRDefault="0096598B" w:rsidP="000A73B7">
      <w:pPr>
        <w:pStyle w:val="ListParagraph"/>
        <w:numPr>
          <w:ilvl w:val="0"/>
          <w:numId w:val="26"/>
        </w:numPr>
        <w:ind w:right="504"/>
        <w:rPr>
          <w:rFonts w:ascii="Arial" w:hAnsi="Arial" w:cs="Arial"/>
          <w:sz w:val="22"/>
          <w:szCs w:val="22"/>
          <w:lang w:val="en-US"/>
        </w:rPr>
      </w:pPr>
      <w:r>
        <w:rPr>
          <w:rFonts w:ascii="Arial" w:hAnsi="Arial" w:cs="Arial"/>
          <w:sz w:val="22"/>
          <w:szCs w:val="22"/>
          <w:lang w:val="en-US"/>
        </w:rPr>
        <w:t>Recommendation &amp; implementation of safe workplace policies &amp; procedures.</w:t>
      </w:r>
    </w:p>
    <w:p w:rsidR="0096598B" w:rsidRDefault="0096598B" w:rsidP="000A73B7">
      <w:pPr>
        <w:pStyle w:val="ListParagraph"/>
        <w:numPr>
          <w:ilvl w:val="0"/>
          <w:numId w:val="26"/>
        </w:numPr>
        <w:ind w:right="504"/>
        <w:rPr>
          <w:rFonts w:ascii="Arial" w:hAnsi="Arial" w:cs="Arial"/>
          <w:sz w:val="22"/>
          <w:szCs w:val="22"/>
          <w:lang w:val="en-US"/>
        </w:rPr>
      </w:pPr>
      <w:r>
        <w:rPr>
          <w:rFonts w:ascii="Arial" w:hAnsi="Arial" w:cs="Arial"/>
          <w:sz w:val="22"/>
          <w:szCs w:val="22"/>
          <w:lang w:val="en-US"/>
        </w:rPr>
        <w:t xml:space="preserve">Development of </w:t>
      </w:r>
      <w:r w:rsidR="009D1DF3">
        <w:rPr>
          <w:rFonts w:ascii="Arial" w:hAnsi="Arial" w:cs="Arial"/>
          <w:sz w:val="22"/>
          <w:szCs w:val="22"/>
          <w:lang w:val="en-US"/>
        </w:rPr>
        <w:t>Emergency Action Plan.</w:t>
      </w:r>
    </w:p>
    <w:p w:rsidR="009D1DF3" w:rsidRDefault="009D1DF3" w:rsidP="000A73B7">
      <w:pPr>
        <w:pStyle w:val="ListParagraph"/>
        <w:numPr>
          <w:ilvl w:val="0"/>
          <w:numId w:val="26"/>
        </w:numPr>
        <w:ind w:right="504"/>
        <w:rPr>
          <w:rFonts w:ascii="Arial" w:hAnsi="Arial" w:cs="Arial"/>
          <w:sz w:val="22"/>
          <w:szCs w:val="22"/>
          <w:lang w:val="en-US"/>
        </w:rPr>
      </w:pPr>
      <w:r>
        <w:rPr>
          <w:rFonts w:ascii="Arial" w:hAnsi="Arial" w:cs="Arial"/>
          <w:sz w:val="22"/>
          <w:szCs w:val="22"/>
          <w:lang w:val="en-US"/>
        </w:rPr>
        <w:t>Recommendation of suitable Personal Protective Equipment.</w:t>
      </w:r>
    </w:p>
    <w:p w:rsidR="009D1DF3" w:rsidRDefault="009D1DF3" w:rsidP="000A73B7">
      <w:pPr>
        <w:pStyle w:val="ListParagraph"/>
        <w:numPr>
          <w:ilvl w:val="0"/>
          <w:numId w:val="26"/>
        </w:numPr>
        <w:ind w:right="504"/>
        <w:rPr>
          <w:rFonts w:ascii="Arial" w:hAnsi="Arial" w:cs="Arial"/>
          <w:sz w:val="22"/>
          <w:szCs w:val="22"/>
          <w:lang w:val="en-US"/>
        </w:rPr>
      </w:pPr>
      <w:r>
        <w:rPr>
          <w:rFonts w:ascii="Arial" w:hAnsi="Arial" w:cs="Arial"/>
          <w:sz w:val="22"/>
          <w:szCs w:val="22"/>
          <w:lang w:val="en-US"/>
        </w:rPr>
        <w:t>Loss prevention &amp; Asset pr</w:t>
      </w:r>
      <w:r w:rsidR="00794388">
        <w:rPr>
          <w:rFonts w:ascii="Arial" w:hAnsi="Arial" w:cs="Arial"/>
          <w:sz w:val="22"/>
          <w:szCs w:val="22"/>
          <w:lang w:val="en-US"/>
        </w:rPr>
        <w:t>otec</w:t>
      </w:r>
      <w:r>
        <w:rPr>
          <w:rFonts w:ascii="Arial" w:hAnsi="Arial" w:cs="Arial"/>
          <w:sz w:val="22"/>
          <w:szCs w:val="22"/>
          <w:lang w:val="en-US"/>
        </w:rPr>
        <w:t>tion by safety inspections of the facility including fire protection system.</w:t>
      </w:r>
    </w:p>
    <w:p w:rsidR="009D1DF3" w:rsidRPr="009D1DF3" w:rsidRDefault="009D1DF3" w:rsidP="000A73B7">
      <w:pPr>
        <w:pStyle w:val="ListParagraph"/>
        <w:numPr>
          <w:ilvl w:val="0"/>
          <w:numId w:val="26"/>
        </w:numPr>
        <w:ind w:right="504"/>
        <w:rPr>
          <w:rFonts w:ascii="Arial" w:hAnsi="Arial" w:cs="Arial"/>
          <w:sz w:val="22"/>
          <w:szCs w:val="22"/>
          <w:lang w:val="en-US"/>
        </w:rPr>
      </w:pPr>
      <w:r w:rsidRPr="009D1DF3">
        <w:rPr>
          <w:rFonts w:ascii="Arial" w:hAnsi="Arial" w:cs="Arial"/>
          <w:sz w:val="22"/>
          <w:szCs w:val="22"/>
        </w:rPr>
        <w:t xml:space="preserve">Ensuring compliance with legal and government regulations through comprehensive inspections    and communication </w:t>
      </w:r>
    </w:p>
    <w:p w:rsidR="009D1DF3" w:rsidRPr="009D1DF3" w:rsidRDefault="009D1DF3" w:rsidP="009D1DF3">
      <w:pPr>
        <w:pStyle w:val="ListParagraph"/>
        <w:numPr>
          <w:ilvl w:val="0"/>
          <w:numId w:val="26"/>
        </w:numPr>
        <w:spacing w:after="200" w:line="276" w:lineRule="auto"/>
        <w:rPr>
          <w:rFonts w:ascii="Arial" w:hAnsi="Arial" w:cs="Arial"/>
          <w:sz w:val="22"/>
          <w:szCs w:val="22"/>
        </w:rPr>
      </w:pPr>
      <w:r w:rsidRPr="009D1DF3">
        <w:rPr>
          <w:rFonts w:ascii="Arial" w:hAnsi="Arial" w:cs="Arial"/>
          <w:sz w:val="22"/>
          <w:szCs w:val="22"/>
        </w:rPr>
        <w:t xml:space="preserve">Implementing ergonomic changes to reduce health and safety hazards by redesigning work area in consultation with employees and experts. </w:t>
      </w:r>
    </w:p>
    <w:p w:rsidR="009D1DF3" w:rsidRPr="009D1DF3" w:rsidRDefault="009D1DF3" w:rsidP="009D1DF3">
      <w:pPr>
        <w:pStyle w:val="ListParagraph"/>
        <w:numPr>
          <w:ilvl w:val="0"/>
          <w:numId w:val="27"/>
        </w:numPr>
        <w:spacing w:after="200" w:line="276" w:lineRule="auto"/>
        <w:rPr>
          <w:rFonts w:ascii="Arial" w:hAnsi="Arial" w:cs="Arial"/>
          <w:sz w:val="22"/>
          <w:szCs w:val="22"/>
        </w:rPr>
      </w:pPr>
      <w:r w:rsidRPr="009D1DF3">
        <w:rPr>
          <w:rFonts w:ascii="Arial" w:hAnsi="Arial" w:cs="Arial"/>
          <w:sz w:val="22"/>
          <w:szCs w:val="22"/>
          <w:lang w:val="en-US"/>
        </w:rPr>
        <w:t xml:space="preserve"> </w:t>
      </w:r>
      <w:r w:rsidRPr="009D1DF3">
        <w:rPr>
          <w:rFonts w:ascii="Arial" w:hAnsi="Arial" w:cs="Arial"/>
          <w:color w:val="000000"/>
          <w:sz w:val="22"/>
          <w:szCs w:val="22"/>
        </w:rPr>
        <w:t>Arranging and conducting scheduled employee Medic First Aid (MFA) and safety training classes covering evacuations, fire extinguishers, etc.</w:t>
      </w:r>
      <w:r w:rsidRPr="009D1DF3">
        <w:rPr>
          <w:rFonts w:ascii="Arial" w:hAnsi="Arial" w:cs="Arial"/>
          <w:sz w:val="22"/>
          <w:szCs w:val="22"/>
        </w:rPr>
        <w:t xml:space="preserve">  </w:t>
      </w:r>
    </w:p>
    <w:p w:rsidR="009D1DF3" w:rsidRPr="003F41C6" w:rsidRDefault="009D1DF3" w:rsidP="009D1DF3">
      <w:pPr>
        <w:pStyle w:val="ListParagraph"/>
        <w:numPr>
          <w:ilvl w:val="0"/>
          <w:numId w:val="26"/>
        </w:numPr>
        <w:ind w:right="504"/>
        <w:rPr>
          <w:rFonts w:ascii="Arial" w:hAnsi="Arial" w:cs="Arial"/>
          <w:sz w:val="22"/>
          <w:szCs w:val="22"/>
          <w:lang w:val="en-US"/>
        </w:rPr>
      </w:pPr>
      <w:r w:rsidRPr="009D1DF3">
        <w:rPr>
          <w:rFonts w:ascii="Arial" w:hAnsi="Arial" w:cs="Arial"/>
          <w:color w:val="000000"/>
          <w:sz w:val="22"/>
          <w:szCs w:val="22"/>
        </w:rPr>
        <w:t>Awareness about</w:t>
      </w:r>
      <w:r w:rsidRPr="009D1DF3">
        <w:rPr>
          <w:rFonts w:ascii="Arial" w:hAnsi="Arial" w:cs="Arial"/>
          <w:sz w:val="22"/>
          <w:szCs w:val="22"/>
        </w:rPr>
        <w:t xml:space="preserve"> Material Safety Data Sheets (MSDS) on chemicals used a</w:t>
      </w:r>
      <w:r w:rsidR="003F41C6">
        <w:rPr>
          <w:rFonts w:ascii="Arial" w:hAnsi="Arial" w:cs="Arial"/>
          <w:sz w:val="22"/>
          <w:szCs w:val="22"/>
        </w:rPr>
        <w:t>nd its display in the workplace.</w:t>
      </w:r>
    </w:p>
    <w:p w:rsidR="00C52100" w:rsidRDefault="00C52100" w:rsidP="003F41C6">
      <w:pPr>
        <w:numPr>
          <w:ilvl w:val="0"/>
          <w:numId w:val="26"/>
        </w:numPr>
        <w:jc w:val="both"/>
        <w:rPr>
          <w:rFonts w:ascii="Arial" w:hAnsi="Arial" w:cs="Arial"/>
          <w:sz w:val="22"/>
          <w:szCs w:val="22"/>
        </w:rPr>
      </w:pPr>
      <w:r>
        <w:rPr>
          <w:rFonts w:ascii="Arial" w:hAnsi="Arial" w:cs="Arial"/>
          <w:sz w:val="22"/>
          <w:szCs w:val="22"/>
        </w:rPr>
        <w:t>Supervision of HAZOP,HAZID etc.studies and identification of potential hazards.</w:t>
      </w:r>
    </w:p>
    <w:p w:rsidR="003F41C6" w:rsidRPr="003F41C6" w:rsidRDefault="003F41C6" w:rsidP="003F41C6">
      <w:pPr>
        <w:numPr>
          <w:ilvl w:val="0"/>
          <w:numId w:val="26"/>
        </w:numPr>
        <w:jc w:val="both"/>
        <w:rPr>
          <w:rFonts w:ascii="Arial" w:hAnsi="Arial" w:cs="Arial"/>
          <w:sz w:val="22"/>
          <w:szCs w:val="22"/>
        </w:rPr>
      </w:pPr>
      <w:r w:rsidRPr="003F41C6">
        <w:rPr>
          <w:rFonts w:ascii="Arial" w:hAnsi="Arial" w:cs="Arial"/>
          <w:sz w:val="22"/>
          <w:szCs w:val="22"/>
        </w:rPr>
        <w:t>Focus on environmental concerns and ensure the environmental impacts are minimized through prevention of pollution, emission and discharge and reduction of waste as well as consumption of materials on all work sites.</w:t>
      </w:r>
    </w:p>
    <w:p w:rsidR="003F41C6" w:rsidRPr="003F41C6" w:rsidRDefault="003F41C6" w:rsidP="003F41C6">
      <w:pPr>
        <w:ind w:right="504"/>
        <w:rPr>
          <w:rFonts w:ascii="Arial" w:hAnsi="Arial" w:cs="Arial"/>
          <w:sz w:val="22"/>
          <w:szCs w:val="22"/>
          <w:lang w:val="en-US"/>
        </w:rPr>
      </w:pPr>
      <w:r w:rsidRPr="003F41C6">
        <w:rPr>
          <w:rFonts w:ascii="Arial" w:hAnsi="Arial" w:cs="Arial"/>
          <w:sz w:val="22"/>
          <w:szCs w:val="22"/>
          <w:lang w:val="en-US"/>
        </w:rPr>
        <w:t xml:space="preserve"> </w:t>
      </w:r>
    </w:p>
    <w:p w:rsidR="00896A00" w:rsidRDefault="00896A00" w:rsidP="00896A00">
      <w:pPr>
        <w:pStyle w:val="ListParagraph"/>
        <w:ind w:left="1008" w:right="504"/>
        <w:rPr>
          <w:rFonts w:ascii="Arial" w:hAnsi="Arial" w:cs="Arial"/>
          <w:sz w:val="22"/>
          <w:szCs w:val="22"/>
          <w:lang w:val="en-US"/>
        </w:rPr>
      </w:pPr>
    </w:p>
    <w:p w:rsidR="00521AD2" w:rsidRDefault="00521AD2" w:rsidP="00521AD2">
      <w:pPr>
        <w:pStyle w:val="TESTO"/>
        <w:shd w:val="pct20" w:color="auto" w:fill="FFFFFF"/>
        <w:ind w:right="-1"/>
        <w:jc w:val="center"/>
        <w:rPr>
          <w:rFonts w:ascii="Arial" w:hAnsi="Arial" w:cs="Arial"/>
          <w:sz w:val="22"/>
          <w:szCs w:val="22"/>
          <w:lang w:val="en-US"/>
        </w:rPr>
      </w:pPr>
      <w:r w:rsidRPr="002E47A8">
        <w:rPr>
          <w:rFonts w:ascii="Arial" w:hAnsi="Arial"/>
          <w:b/>
          <w:sz w:val="22"/>
          <w:lang w:val="en-US"/>
        </w:rPr>
        <w:t>P</w:t>
      </w:r>
      <w:r>
        <w:rPr>
          <w:rFonts w:ascii="Arial" w:hAnsi="Arial"/>
          <w:b/>
          <w:sz w:val="22"/>
          <w:lang w:val="en-US"/>
        </w:rPr>
        <w:t>ROFESSIONAL TRAINING</w:t>
      </w:r>
    </w:p>
    <w:p w:rsidR="00521AD2" w:rsidRDefault="00521AD2" w:rsidP="00896A00">
      <w:pPr>
        <w:pStyle w:val="ListParagraph"/>
        <w:ind w:left="1008" w:right="504"/>
        <w:rPr>
          <w:rFonts w:ascii="Arial" w:hAnsi="Arial" w:cs="Arial"/>
          <w:sz w:val="22"/>
          <w:szCs w:val="22"/>
          <w:lang w:val="en-US"/>
        </w:rPr>
      </w:pPr>
    </w:p>
    <w:p w:rsidR="00521AD2" w:rsidRPr="00521AD2" w:rsidRDefault="00521AD2" w:rsidP="00521AD2">
      <w:pPr>
        <w:pStyle w:val="ListParagraph"/>
        <w:numPr>
          <w:ilvl w:val="0"/>
          <w:numId w:val="27"/>
        </w:numPr>
        <w:spacing w:after="200" w:line="276" w:lineRule="auto"/>
        <w:rPr>
          <w:rFonts w:ascii="Arial" w:hAnsi="Arial" w:cs="Arial"/>
          <w:sz w:val="22"/>
          <w:szCs w:val="22"/>
          <w:lang w:val="en-US"/>
        </w:rPr>
      </w:pPr>
      <w:r>
        <w:rPr>
          <w:rFonts w:ascii="NimbusRomNo9L-Medi" w:hAnsi="NimbusRomNo9L-Medi" w:cs="NimbusRomNo9L-Medi"/>
        </w:rPr>
        <w:t>Internal Auditor’s Course For Integrated Quality Management System (ISO 9001, ISO   14001, OHSAS 18001, (2007)</w:t>
      </w:r>
    </w:p>
    <w:p w:rsidR="00521AD2" w:rsidRDefault="00521AD2" w:rsidP="00521AD2">
      <w:pPr>
        <w:pStyle w:val="ListParagraph"/>
        <w:numPr>
          <w:ilvl w:val="0"/>
          <w:numId w:val="27"/>
        </w:numPr>
        <w:spacing w:after="200" w:line="276" w:lineRule="auto"/>
        <w:rPr>
          <w:rFonts w:ascii="Arial" w:hAnsi="Arial" w:cs="Arial"/>
          <w:sz w:val="22"/>
          <w:szCs w:val="22"/>
          <w:lang w:val="en-US"/>
        </w:rPr>
      </w:pPr>
      <w:r>
        <w:rPr>
          <w:rFonts w:ascii="NimbusRomNo9L-Regu" w:hAnsi="NimbusRomNo9L-Regu" w:cs="NimbusRomNo9L-Regu"/>
        </w:rPr>
        <w:t xml:space="preserve"> 1Week Course in </w:t>
      </w:r>
      <w:r>
        <w:rPr>
          <w:rFonts w:ascii="NimbusRomNo9L-Medi" w:hAnsi="NimbusRomNo9L-Medi" w:cs="NimbusRomNo9L-Medi"/>
        </w:rPr>
        <w:t>Environment Management (1987)</w:t>
      </w:r>
    </w:p>
    <w:p w:rsidR="00521AD2" w:rsidRDefault="00521AD2" w:rsidP="00896A00">
      <w:pPr>
        <w:pStyle w:val="ListParagraph"/>
        <w:ind w:left="1008" w:right="504"/>
        <w:rPr>
          <w:rFonts w:ascii="Arial" w:hAnsi="Arial" w:cs="Arial"/>
          <w:sz w:val="22"/>
          <w:szCs w:val="22"/>
          <w:lang w:val="en-US"/>
        </w:rPr>
      </w:pPr>
    </w:p>
    <w:p w:rsidR="0064795E" w:rsidRDefault="0064795E" w:rsidP="00521AD2">
      <w:pPr>
        <w:pStyle w:val="TESTO"/>
        <w:shd w:val="pct20" w:color="auto" w:fill="FFFFFF"/>
        <w:ind w:right="-1"/>
        <w:jc w:val="center"/>
        <w:rPr>
          <w:rFonts w:ascii="NimbusRomNo9L-Medi" w:hAnsi="NimbusRomNo9L-Medi" w:cs="NimbusRomNo9L-Medi"/>
          <w:sz w:val="25"/>
          <w:szCs w:val="25"/>
        </w:rPr>
      </w:pPr>
      <w:r w:rsidRPr="00521AD2">
        <w:rPr>
          <w:rFonts w:ascii="Arial" w:hAnsi="Arial"/>
          <w:b/>
          <w:sz w:val="22"/>
          <w:lang w:val="en-US"/>
        </w:rPr>
        <w:t>IT</w:t>
      </w:r>
      <w:r>
        <w:rPr>
          <w:rFonts w:ascii="NimbusRomNo9L-Medi" w:hAnsi="NimbusRomNo9L-Medi" w:cs="NimbusRomNo9L-Medi"/>
          <w:sz w:val="25"/>
          <w:szCs w:val="25"/>
        </w:rPr>
        <w:t xml:space="preserve"> </w:t>
      </w:r>
      <w:r w:rsidRPr="00521AD2">
        <w:rPr>
          <w:rFonts w:ascii="Arial" w:hAnsi="Arial"/>
          <w:b/>
          <w:sz w:val="22"/>
          <w:lang w:val="en-US"/>
        </w:rPr>
        <w:t>SKILLS</w:t>
      </w:r>
    </w:p>
    <w:p w:rsidR="0064795E" w:rsidRDefault="0064795E" w:rsidP="0064795E">
      <w:pPr>
        <w:autoSpaceDE w:val="0"/>
        <w:autoSpaceDN w:val="0"/>
        <w:adjustRightInd w:val="0"/>
        <w:rPr>
          <w:rFonts w:ascii="NimbusRomNo9L-Medi" w:hAnsi="NimbusRomNo9L-Medi" w:cs="NimbusRomNo9L-Medi"/>
        </w:rPr>
      </w:pPr>
    </w:p>
    <w:p w:rsidR="0064795E" w:rsidRDefault="0064795E" w:rsidP="0064795E">
      <w:pPr>
        <w:autoSpaceDE w:val="0"/>
        <w:autoSpaceDN w:val="0"/>
        <w:adjustRightInd w:val="0"/>
        <w:rPr>
          <w:rFonts w:ascii="NimbusRomNo9L-Medi" w:hAnsi="NimbusRomNo9L-Medi" w:cs="NimbusRomNo9L-Medi"/>
        </w:rPr>
      </w:pPr>
      <w:r>
        <w:rPr>
          <w:rFonts w:ascii="NimbusRomNo9L-Regu" w:hAnsi="NimbusRomNo9L-Regu" w:cs="NimbusRomNo9L-Regu"/>
        </w:rPr>
        <w:t xml:space="preserve">MS OFFICE </w:t>
      </w:r>
      <w:r w:rsidR="00521AD2">
        <w:rPr>
          <w:rFonts w:ascii="NimbusRomNo9L-Regu" w:hAnsi="NimbusRomNo9L-Regu" w:cs="NimbusRomNo9L-Regu"/>
        </w:rPr>
        <w:t>– MSWORD, EXCEL &amp; POWERPOINT</w:t>
      </w:r>
    </w:p>
    <w:sectPr w:rsidR="0064795E" w:rsidSect="00153BA6">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20" w:footer="73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274" w:rsidRDefault="00AC6274" w:rsidP="00EE30AE">
      <w:pPr>
        <w:pStyle w:val="TESTO"/>
      </w:pPr>
      <w:r>
        <w:separator/>
      </w:r>
    </w:p>
  </w:endnote>
  <w:endnote w:type="continuationSeparator" w:id="0">
    <w:p w:rsidR="00AC6274" w:rsidRDefault="00AC6274" w:rsidP="00EE30AE">
      <w:pPr>
        <w:pStyle w:val="TES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NimbusRomNo9L-Medi">
    <w:panose1 w:val="00000000000000000000"/>
    <w:charset w:val="00"/>
    <w:family w:val="auto"/>
    <w:notTrueType/>
    <w:pitch w:val="default"/>
    <w:sig w:usb0="00000003" w:usb1="00000000" w:usb2="00000000" w:usb3="00000000" w:csb0="00000001" w:csb1="00000000"/>
  </w:font>
  <w:font w:name="NimbusRomNo9L-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AE8" w:rsidRDefault="00D804F7">
    <w:pPr>
      <w:pStyle w:val="Footer"/>
      <w:framePr w:wrap="around" w:vAnchor="text" w:hAnchor="margin" w:xAlign="right" w:y="1"/>
      <w:rPr>
        <w:rStyle w:val="PageNumber"/>
      </w:rPr>
    </w:pPr>
    <w:r>
      <w:rPr>
        <w:rStyle w:val="PageNumber"/>
      </w:rPr>
      <w:fldChar w:fldCharType="begin"/>
    </w:r>
    <w:r w:rsidR="000C4AE8">
      <w:rPr>
        <w:rStyle w:val="PageNumber"/>
      </w:rPr>
      <w:instrText xml:space="preserve">PAGE  </w:instrText>
    </w:r>
    <w:r>
      <w:rPr>
        <w:rStyle w:val="PageNumber"/>
      </w:rPr>
      <w:fldChar w:fldCharType="separate"/>
    </w:r>
    <w:r w:rsidR="001925CA">
      <w:rPr>
        <w:rStyle w:val="PageNumber"/>
        <w:noProof/>
      </w:rPr>
      <w:t>1</w:t>
    </w:r>
    <w:r>
      <w:rPr>
        <w:rStyle w:val="PageNumber"/>
      </w:rPr>
      <w:fldChar w:fldCharType="end"/>
    </w:r>
  </w:p>
  <w:p w:rsidR="000C4AE8" w:rsidRDefault="000C4A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AE8" w:rsidRDefault="000C4AE8">
    <w:pPr>
      <w:pStyle w:val="Footer"/>
      <w:framePr w:wrap="around" w:vAnchor="text" w:hAnchor="margin" w:xAlign="right" w:y="1"/>
      <w:rPr>
        <w:rStyle w:val="PageNumber"/>
        <w:rFonts w:ascii="Arial" w:hAnsi="Arial"/>
        <w:sz w:val="18"/>
      </w:rPr>
    </w:pPr>
  </w:p>
  <w:tbl>
    <w:tblPr>
      <w:tblW w:w="0" w:type="auto"/>
      <w:tblBorders>
        <w:top w:val="single" w:sz="4" w:space="0" w:color="0000FF"/>
      </w:tblBorders>
      <w:tblLayout w:type="fixed"/>
      <w:tblCellMar>
        <w:left w:w="70" w:type="dxa"/>
        <w:right w:w="70" w:type="dxa"/>
      </w:tblCellMar>
      <w:tblLook w:val="0000" w:firstRow="0" w:lastRow="0" w:firstColumn="0" w:lastColumn="0" w:noHBand="0" w:noVBand="0"/>
    </w:tblPr>
    <w:tblGrid>
      <w:gridCol w:w="4889"/>
      <w:gridCol w:w="4889"/>
    </w:tblGrid>
    <w:tr w:rsidR="000C4AE8">
      <w:tc>
        <w:tcPr>
          <w:tcW w:w="4889" w:type="dxa"/>
        </w:tcPr>
        <w:p w:rsidR="000C4AE8" w:rsidRDefault="000C4AE8">
          <w:pPr>
            <w:pStyle w:val="Footer"/>
            <w:rPr>
              <w:rFonts w:ascii="Arial" w:hAnsi="Arial"/>
            </w:rPr>
          </w:pPr>
        </w:p>
      </w:tc>
      <w:tc>
        <w:tcPr>
          <w:tcW w:w="4889" w:type="dxa"/>
        </w:tcPr>
        <w:p w:rsidR="000C4AE8" w:rsidRDefault="00D804F7">
          <w:pPr>
            <w:pStyle w:val="Footer"/>
            <w:tabs>
              <w:tab w:val="clear" w:pos="4819"/>
            </w:tabs>
            <w:spacing w:before="40"/>
            <w:ind w:right="284"/>
            <w:jc w:val="right"/>
            <w:rPr>
              <w:rFonts w:ascii="Arial" w:hAnsi="Arial"/>
            </w:rPr>
          </w:pPr>
          <w:r>
            <w:rPr>
              <w:rStyle w:val="PageNumber"/>
              <w:rFonts w:ascii="Arial" w:hAnsi="Arial"/>
              <w:color w:val="0000FF"/>
              <w:sz w:val="16"/>
            </w:rPr>
            <w:fldChar w:fldCharType="begin"/>
          </w:r>
          <w:r w:rsidR="000C4AE8">
            <w:rPr>
              <w:rStyle w:val="PageNumber"/>
              <w:rFonts w:ascii="Arial" w:hAnsi="Arial"/>
              <w:color w:val="0000FF"/>
              <w:sz w:val="16"/>
            </w:rPr>
            <w:instrText xml:space="preserve"> PAGE </w:instrText>
          </w:r>
          <w:r>
            <w:rPr>
              <w:rStyle w:val="PageNumber"/>
              <w:rFonts w:ascii="Arial" w:hAnsi="Arial"/>
              <w:color w:val="0000FF"/>
              <w:sz w:val="16"/>
            </w:rPr>
            <w:fldChar w:fldCharType="separate"/>
          </w:r>
          <w:r w:rsidR="008F071F">
            <w:rPr>
              <w:rStyle w:val="PageNumber"/>
              <w:rFonts w:ascii="Arial" w:hAnsi="Arial"/>
              <w:noProof/>
              <w:color w:val="0000FF"/>
              <w:sz w:val="16"/>
            </w:rPr>
            <w:t>2</w:t>
          </w:r>
          <w:r>
            <w:rPr>
              <w:rStyle w:val="PageNumber"/>
              <w:rFonts w:ascii="Arial" w:hAnsi="Arial"/>
              <w:color w:val="0000FF"/>
              <w:sz w:val="16"/>
            </w:rPr>
            <w:fldChar w:fldCharType="end"/>
          </w:r>
        </w:p>
      </w:tc>
    </w:tr>
  </w:tbl>
  <w:p w:rsidR="000C4AE8" w:rsidRDefault="000C4AE8" w:rsidP="008F071F">
    <w:pPr>
      <w:pStyle w:val="Footer"/>
      <w:tabs>
        <w:tab w:val="clear" w:pos="4819"/>
        <w:tab w:val="clear" w:pos="9638"/>
        <w:tab w:val="left" w:pos="1100"/>
        <w:tab w:val="left" w:pos="1838"/>
      </w:tabs>
      <w:rPr>
        <w:rFonts w:ascii="Arial" w:hAnsi="Arial"/>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71F" w:rsidRDefault="008F0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274" w:rsidRDefault="00AC6274" w:rsidP="00EE30AE">
      <w:pPr>
        <w:pStyle w:val="TESTO"/>
      </w:pPr>
      <w:r>
        <w:separator/>
      </w:r>
    </w:p>
  </w:footnote>
  <w:footnote w:type="continuationSeparator" w:id="0">
    <w:p w:rsidR="00AC6274" w:rsidRDefault="00AC6274" w:rsidP="00EE30AE">
      <w:pPr>
        <w:pStyle w:val="TES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71F" w:rsidRDefault="008F0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71F" w:rsidRDefault="008F07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0000FF"/>
        <w:insideH w:val="single" w:sz="4" w:space="0" w:color="auto"/>
      </w:tblBorders>
      <w:tblLayout w:type="fixed"/>
      <w:tblCellMar>
        <w:left w:w="70" w:type="dxa"/>
        <w:right w:w="70" w:type="dxa"/>
      </w:tblCellMar>
      <w:tblLook w:val="0000" w:firstRow="0" w:lastRow="0" w:firstColumn="0" w:lastColumn="0" w:noHBand="0" w:noVBand="0"/>
    </w:tblPr>
    <w:tblGrid>
      <w:gridCol w:w="4889"/>
      <w:gridCol w:w="4889"/>
    </w:tblGrid>
    <w:tr w:rsidR="000C4AE8">
      <w:tc>
        <w:tcPr>
          <w:tcW w:w="4889" w:type="dxa"/>
        </w:tcPr>
        <w:p w:rsidR="000C4AE8" w:rsidRDefault="000C4AE8">
          <w:pPr>
            <w:pStyle w:val="Header"/>
            <w:spacing w:before="60" w:after="60"/>
            <w:rPr>
              <w:rFonts w:ascii="Arial" w:hAnsi="Arial"/>
              <w:color w:val="0000FF"/>
              <w:sz w:val="16"/>
            </w:rPr>
          </w:pPr>
        </w:p>
      </w:tc>
      <w:tc>
        <w:tcPr>
          <w:tcW w:w="4889" w:type="dxa"/>
        </w:tcPr>
        <w:p w:rsidR="000C4AE8" w:rsidRDefault="000C4AE8">
          <w:pPr>
            <w:pStyle w:val="Header"/>
            <w:spacing w:before="60" w:after="60"/>
            <w:jc w:val="right"/>
            <w:rPr>
              <w:rFonts w:ascii="Arial" w:hAnsi="Arial"/>
              <w:color w:val="0000FF"/>
              <w:sz w:val="16"/>
            </w:rPr>
          </w:pPr>
        </w:p>
      </w:tc>
    </w:tr>
  </w:tbl>
  <w:p w:rsidR="000C4AE8" w:rsidRDefault="000C4A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65pt;height:9.15pt" o:bullet="t">
        <v:imagedata r:id="rId1" o:title="BD21333_"/>
      </v:shape>
    </w:pict>
  </w:numPicBullet>
  <w:abstractNum w:abstractNumId="0">
    <w:nsid w:val="046968DB"/>
    <w:multiLevelType w:val="hybridMultilevel"/>
    <w:tmpl w:val="E5E41E00"/>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
    <w:nsid w:val="08683779"/>
    <w:multiLevelType w:val="hybridMultilevel"/>
    <w:tmpl w:val="BD54D96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
    <w:nsid w:val="0DDC6F3A"/>
    <w:multiLevelType w:val="hybridMultilevel"/>
    <w:tmpl w:val="A04C0BD8"/>
    <w:lvl w:ilvl="0" w:tplc="0A2ECC20">
      <w:start w:val="1"/>
      <w:numFmt w:val="bullet"/>
      <w:lvlText w:val="-"/>
      <w:lvlJc w:val="left"/>
      <w:pPr>
        <w:tabs>
          <w:tab w:val="num" w:pos="3255"/>
        </w:tabs>
        <w:ind w:left="3255" w:hanging="360"/>
      </w:pPr>
      <w:rPr>
        <w:rFonts w:ascii="Arial" w:eastAsia="Times New Roman" w:hAnsi="Arial" w:cs="Arial" w:hint="default"/>
      </w:rPr>
    </w:lvl>
    <w:lvl w:ilvl="1" w:tplc="04090003">
      <w:start w:val="1"/>
      <w:numFmt w:val="bullet"/>
      <w:lvlText w:val="o"/>
      <w:lvlJc w:val="left"/>
      <w:pPr>
        <w:tabs>
          <w:tab w:val="num" w:pos="3975"/>
        </w:tabs>
        <w:ind w:left="3975" w:hanging="360"/>
      </w:pPr>
      <w:rPr>
        <w:rFonts w:ascii="Courier New" w:hAnsi="Courier New" w:cs="Courier New" w:hint="default"/>
      </w:rPr>
    </w:lvl>
    <w:lvl w:ilvl="2" w:tplc="04090005" w:tentative="1">
      <w:start w:val="1"/>
      <w:numFmt w:val="bullet"/>
      <w:lvlText w:val=""/>
      <w:lvlJc w:val="left"/>
      <w:pPr>
        <w:tabs>
          <w:tab w:val="num" w:pos="4695"/>
        </w:tabs>
        <w:ind w:left="4695" w:hanging="360"/>
      </w:pPr>
      <w:rPr>
        <w:rFonts w:ascii="Wingdings" w:hAnsi="Wingdings" w:hint="default"/>
      </w:rPr>
    </w:lvl>
    <w:lvl w:ilvl="3" w:tplc="04090001" w:tentative="1">
      <w:start w:val="1"/>
      <w:numFmt w:val="bullet"/>
      <w:lvlText w:val=""/>
      <w:lvlJc w:val="left"/>
      <w:pPr>
        <w:tabs>
          <w:tab w:val="num" w:pos="5415"/>
        </w:tabs>
        <w:ind w:left="5415" w:hanging="360"/>
      </w:pPr>
      <w:rPr>
        <w:rFonts w:ascii="Symbol" w:hAnsi="Symbol" w:hint="default"/>
      </w:rPr>
    </w:lvl>
    <w:lvl w:ilvl="4" w:tplc="04090003" w:tentative="1">
      <w:start w:val="1"/>
      <w:numFmt w:val="bullet"/>
      <w:lvlText w:val="o"/>
      <w:lvlJc w:val="left"/>
      <w:pPr>
        <w:tabs>
          <w:tab w:val="num" w:pos="6135"/>
        </w:tabs>
        <w:ind w:left="6135" w:hanging="360"/>
      </w:pPr>
      <w:rPr>
        <w:rFonts w:ascii="Courier New" w:hAnsi="Courier New" w:cs="Courier New" w:hint="default"/>
      </w:rPr>
    </w:lvl>
    <w:lvl w:ilvl="5" w:tplc="04090005" w:tentative="1">
      <w:start w:val="1"/>
      <w:numFmt w:val="bullet"/>
      <w:lvlText w:val=""/>
      <w:lvlJc w:val="left"/>
      <w:pPr>
        <w:tabs>
          <w:tab w:val="num" w:pos="6855"/>
        </w:tabs>
        <w:ind w:left="6855" w:hanging="360"/>
      </w:pPr>
      <w:rPr>
        <w:rFonts w:ascii="Wingdings" w:hAnsi="Wingdings" w:hint="default"/>
      </w:rPr>
    </w:lvl>
    <w:lvl w:ilvl="6" w:tplc="04090001" w:tentative="1">
      <w:start w:val="1"/>
      <w:numFmt w:val="bullet"/>
      <w:lvlText w:val=""/>
      <w:lvlJc w:val="left"/>
      <w:pPr>
        <w:tabs>
          <w:tab w:val="num" w:pos="7575"/>
        </w:tabs>
        <w:ind w:left="7575" w:hanging="360"/>
      </w:pPr>
      <w:rPr>
        <w:rFonts w:ascii="Symbol" w:hAnsi="Symbol" w:hint="default"/>
      </w:rPr>
    </w:lvl>
    <w:lvl w:ilvl="7" w:tplc="04090003" w:tentative="1">
      <w:start w:val="1"/>
      <w:numFmt w:val="bullet"/>
      <w:lvlText w:val="o"/>
      <w:lvlJc w:val="left"/>
      <w:pPr>
        <w:tabs>
          <w:tab w:val="num" w:pos="8295"/>
        </w:tabs>
        <w:ind w:left="8295" w:hanging="360"/>
      </w:pPr>
      <w:rPr>
        <w:rFonts w:ascii="Courier New" w:hAnsi="Courier New" w:cs="Courier New" w:hint="default"/>
      </w:rPr>
    </w:lvl>
    <w:lvl w:ilvl="8" w:tplc="04090005" w:tentative="1">
      <w:start w:val="1"/>
      <w:numFmt w:val="bullet"/>
      <w:lvlText w:val=""/>
      <w:lvlJc w:val="left"/>
      <w:pPr>
        <w:tabs>
          <w:tab w:val="num" w:pos="9015"/>
        </w:tabs>
        <w:ind w:left="9015" w:hanging="360"/>
      </w:pPr>
      <w:rPr>
        <w:rFonts w:ascii="Wingdings" w:hAnsi="Wingdings" w:hint="default"/>
      </w:rPr>
    </w:lvl>
  </w:abstractNum>
  <w:abstractNum w:abstractNumId="3">
    <w:nsid w:val="13C77E18"/>
    <w:multiLevelType w:val="hybridMultilevel"/>
    <w:tmpl w:val="84789236"/>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
    <w:nsid w:val="15EE7463"/>
    <w:multiLevelType w:val="hybridMultilevel"/>
    <w:tmpl w:val="9A3A077A"/>
    <w:lvl w:ilvl="0" w:tplc="04090005">
      <w:start w:val="1"/>
      <w:numFmt w:val="bullet"/>
      <w:lvlText w:val=""/>
      <w:lvlJc w:val="left"/>
      <w:pPr>
        <w:tabs>
          <w:tab w:val="num" w:pos="3615"/>
        </w:tabs>
        <w:ind w:left="3615" w:hanging="360"/>
      </w:pPr>
      <w:rPr>
        <w:rFonts w:ascii="Wingdings" w:hAnsi="Wingdings" w:hint="default"/>
      </w:rPr>
    </w:lvl>
    <w:lvl w:ilvl="1" w:tplc="04090003">
      <w:start w:val="1"/>
      <w:numFmt w:val="bullet"/>
      <w:lvlText w:val="o"/>
      <w:lvlJc w:val="left"/>
      <w:pPr>
        <w:tabs>
          <w:tab w:val="num" w:pos="4335"/>
        </w:tabs>
        <w:ind w:left="4335" w:hanging="360"/>
      </w:pPr>
      <w:rPr>
        <w:rFonts w:ascii="Courier New" w:hAnsi="Courier New" w:cs="Courier New" w:hint="default"/>
      </w:rPr>
    </w:lvl>
    <w:lvl w:ilvl="2" w:tplc="04090005" w:tentative="1">
      <w:start w:val="1"/>
      <w:numFmt w:val="bullet"/>
      <w:lvlText w:val=""/>
      <w:lvlJc w:val="left"/>
      <w:pPr>
        <w:tabs>
          <w:tab w:val="num" w:pos="5055"/>
        </w:tabs>
        <w:ind w:left="5055" w:hanging="360"/>
      </w:pPr>
      <w:rPr>
        <w:rFonts w:ascii="Wingdings" w:hAnsi="Wingdings" w:hint="default"/>
      </w:rPr>
    </w:lvl>
    <w:lvl w:ilvl="3" w:tplc="04090001" w:tentative="1">
      <w:start w:val="1"/>
      <w:numFmt w:val="bullet"/>
      <w:lvlText w:val=""/>
      <w:lvlJc w:val="left"/>
      <w:pPr>
        <w:tabs>
          <w:tab w:val="num" w:pos="5775"/>
        </w:tabs>
        <w:ind w:left="5775" w:hanging="360"/>
      </w:pPr>
      <w:rPr>
        <w:rFonts w:ascii="Symbol" w:hAnsi="Symbol" w:hint="default"/>
      </w:rPr>
    </w:lvl>
    <w:lvl w:ilvl="4" w:tplc="04090003" w:tentative="1">
      <w:start w:val="1"/>
      <w:numFmt w:val="bullet"/>
      <w:lvlText w:val="o"/>
      <w:lvlJc w:val="left"/>
      <w:pPr>
        <w:tabs>
          <w:tab w:val="num" w:pos="6495"/>
        </w:tabs>
        <w:ind w:left="6495" w:hanging="360"/>
      </w:pPr>
      <w:rPr>
        <w:rFonts w:ascii="Courier New" w:hAnsi="Courier New" w:cs="Courier New" w:hint="default"/>
      </w:rPr>
    </w:lvl>
    <w:lvl w:ilvl="5" w:tplc="04090005" w:tentative="1">
      <w:start w:val="1"/>
      <w:numFmt w:val="bullet"/>
      <w:lvlText w:val=""/>
      <w:lvlJc w:val="left"/>
      <w:pPr>
        <w:tabs>
          <w:tab w:val="num" w:pos="7215"/>
        </w:tabs>
        <w:ind w:left="7215" w:hanging="360"/>
      </w:pPr>
      <w:rPr>
        <w:rFonts w:ascii="Wingdings" w:hAnsi="Wingdings" w:hint="default"/>
      </w:rPr>
    </w:lvl>
    <w:lvl w:ilvl="6" w:tplc="04090001" w:tentative="1">
      <w:start w:val="1"/>
      <w:numFmt w:val="bullet"/>
      <w:lvlText w:val=""/>
      <w:lvlJc w:val="left"/>
      <w:pPr>
        <w:tabs>
          <w:tab w:val="num" w:pos="7935"/>
        </w:tabs>
        <w:ind w:left="7935" w:hanging="360"/>
      </w:pPr>
      <w:rPr>
        <w:rFonts w:ascii="Symbol" w:hAnsi="Symbol" w:hint="default"/>
      </w:rPr>
    </w:lvl>
    <w:lvl w:ilvl="7" w:tplc="04090003" w:tentative="1">
      <w:start w:val="1"/>
      <w:numFmt w:val="bullet"/>
      <w:lvlText w:val="o"/>
      <w:lvlJc w:val="left"/>
      <w:pPr>
        <w:tabs>
          <w:tab w:val="num" w:pos="8655"/>
        </w:tabs>
        <w:ind w:left="8655" w:hanging="360"/>
      </w:pPr>
      <w:rPr>
        <w:rFonts w:ascii="Courier New" w:hAnsi="Courier New" w:cs="Courier New" w:hint="default"/>
      </w:rPr>
    </w:lvl>
    <w:lvl w:ilvl="8" w:tplc="04090005" w:tentative="1">
      <w:start w:val="1"/>
      <w:numFmt w:val="bullet"/>
      <w:lvlText w:val=""/>
      <w:lvlJc w:val="left"/>
      <w:pPr>
        <w:tabs>
          <w:tab w:val="num" w:pos="9375"/>
        </w:tabs>
        <w:ind w:left="9375" w:hanging="360"/>
      </w:pPr>
      <w:rPr>
        <w:rFonts w:ascii="Wingdings" w:hAnsi="Wingdings" w:hint="default"/>
      </w:rPr>
    </w:lvl>
  </w:abstractNum>
  <w:abstractNum w:abstractNumId="5">
    <w:nsid w:val="16637D64"/>
    <w:multiLevelType w:val="hybridMultilevel"/>
    <w:tmpl w:val="287EEE3C"/>
    <w:lvl w:ilvl="0" w:tplc="FFFFFFFF">
      <w:start w:val="1"/>
      <w:numFmt w:val="bullet"/>
      <w:lvlText w:val=""/>
      <w:lvlJc w:val="left"/>
      <w:pPr>
        <w:tabs>
          <w:tab w:val="num" w:pos="927"/>
        </w:tabs>
        <w:ind w:left="927"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CCF61B8"/>
    <w:multiLevelType w:val="hybridMultilevel"/>
    <w:tmpl w:val="68C0F8E4"/>
    <w:lvl w:ilvl="0" w:tplc="20944EB8">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7">
    <w:nsid w:val="2C660172"/>
    <w:multiLevelType w:val="hybridMultilevel"/>
    <w:tmpl w:val="5BAEB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7F2644"/>
    <w:multiLevelType w:val="hybridMultilevel"/>
    <w:tmpl w:val="6422E62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31891290"/>
    <w:multiLevelType w:val="hybridMultilevel"/>
    <w:tmpl w:val="8ADEC846"/>
    <w:lvl w:ilvl="0" w:tplc="FA56536C">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266D42"/>
    <w:multiLevelType w:val="hybridMultilevel"/>
    <w:tmpl w:val="ADBC70A0"/>
    <w:lvl w:ilvl="0" w:tplc="AC40C4BA">
      <w:start w:val="1"/>
      <w:numFmt w:val="lowerRoman"/>
      <w:lvlText w:val="(%1)"/>
      <w:lvlJc w:val="left"/>
      <w:pPr>
        <w:tabs>
          <w:tab w:val="num" w:pos="4335"/>
        </w:tabs>
        <w:ind w:left="4335" w:hanging="720"/>
      </w:pPr>
      <w:rPr>
        <w:rFonts w:hint="default"/>
      </w:rPr>
    </w:lvl>
    <w:lvl w:ilvl="1" w:tplc="04090019">
      <w:start w:val="1"/>
      <w:numFmt w:val="lowerLetter"/>
      <w:lvlText w:val="%2."/>
      <w:lvlJc w:val="left"/>
      <w:pPr>
        <w:tabs>
          <w:tab w:val="num" w:pos="4695"/>
        </w:tabs>
        <w:ind w:left="4695" w:hanging="360"/>
      </w:pPr>
    </w:lvl>
    <w:lvl w:ilvl="2" w:tplc="0409001B" w:tentative="1">
      <w:start w:val="1"/>
      <w:numFmt w:val="lowerRoman"/>
      <w:lvlText w:val="%3."/>
      <w:lvlJc w:val="right"/>
      <w:pPr>
        <w:tabs>
          <w:tab w:val="num" w:pos="5415"/>
        </w:tabs>
        <w:ind w:left="5415" w:hanging="180"/>
      </w:pPr>
    </w:lvl>
    <w:lvl w:ilvl="3" w:tplc="0409000F" w:tentative="1">
      <w:start w:val="1"/>
      <w:numFmt w:val="decimal"/>
      <w:lvlText w:val="%4."/>
      <w:lvlJc w:val="left"/>
      <w:pPr>
        <w:tabs>
          <w:tab w:val="num" w:pos="6135"/>
        </w:tabs>
        <w:ind w:left="6135" w:hanging="360"/>
      </w:pPr>
    </w:lvl>
    <w:lvl w:ilvl="4" w:tplc="04090019" w:tentative="1">
      <w:start w:val="1"/>
      <w:numFmt w:val="lowerLetter"/>
      <w:lvlText w:val="%5."/>
      <w:lvlJc w:val="left"/>
      <w:pPr>
        <w:tabs>
          <w:tab w:val="num" w:pos="6855"/>
        </w:tabs>
        <w:ind w:left="6855" w:hanging="360"/>
      </w:pPr>
    </w:lvl>
    <w:lvl w:ilvl="5" w:tplc="0409001B" w:tentative="1">
      <w:start w:val="1"/>
      <w:numFmt w:val="lowerRoman"/>
      <w:lvlText w:val="%6."/>
      <w:lvlJc w:val="right"/>
      <w:pPr>
        <w:tabs>
          <w:tab w:val="num" w:pos="7575"/>
        </w:tabs>
        <w:ind w:left="7575" w:hanging="180"/>
      </w:pPr>
    </w:lvl>
    <w:lvl w:ilvl="6" w:tplc="0409000F" w:tentative="1">
      <w:start w:val="1"/>
      <w:numFmt w:val="decimal"/>
      <w:lvlText w:val="%7."/>
      <w:lvlJc w:val="left"/>
      <w:pPr>
        <w:tabs>
          <w:tab w:val="num" w:pos="8295"/>
        </w:tabs>
        <w:ind w:left="8295" w:hanging="360"/>
      </w:pPr>
    </w:lvl>
    <w:lvl w:ilvl="7" w:tplc="04090019" w:tentative="1">
      <w:start w:val="1"/>
      <w:numFmt w:val="lowerLetter"/>
      <w:lvlText w:val="%8."/>
      <w:lvlJc w:val="left"/>
      <w:pPr>
        <w:tabs>
          <w:tab w:val="num" w:pos="9015"/>
        </w:tabs>
        <w:ind w:left="9015" w:hanging="360"/>
      </w:pPr>
    </w:lvl>
    <w:lvl w:ilvl="8" w:tplc="0409001B" w:tentative="1">
      <w:start w:val="1"/>
      <w:numFmt w:val="lowerRoman"/>
      <w:lvlText w:val="%9."/>
      <w:lvlJc w:val="right"/>
      <w:pPr>
        <w:tabs>
          <w:tab w:val="num" w:pos="9735"/>
        </w:tabs>
        <w:ind w:left="9735" w:hanging="180"/>
      </w:pPr>
    </w:lvl>
  </w:abstractNum>
  <w:abstractNum w:abstractNumId="11">
    <w:nsid w:val="3E255217"/>
    <w:multiLevelType w:val="multilevel"/>
    <w:tmpl w:val="8872EE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08D1652"/>
    <w:multiLevelType w:val="hybridMultilevel"/>
    <w:tmpl w:val="F00826C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42230B20"/>
    <w:multiLevelType w:val="hybridMultilevel"/>
    <w:tmpl w:val="096270A6"/>
    <w:lvl w:ilvl="0" w:tplc="FA56536C">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A50B82"/>
    <w:multiLevelType w:val="hybridMultilevel"/>
    <w:tmpl w:val="41D4B76A"/>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5">
    <w:nsid w:val="4D381A74"/>
    <w:multiLevelType w:val="hybridMultilevel"/>
    <w:tmpl w:val="1ADCD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1F46F4"/>
    <w:multiLevelType w:val="hybridMultilevel"/>
    <w:tmpl w:val="E4504C7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7">
    <w:nsid w:val="560D68C5"/>
    <w:multiLevelType w:val="hybridMultilevel"/>
    <w:tmpl w:val="41F837C6"/>
    <w:lvl w:ilvl="0" w:tplc="FA56536C">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3C544C"/>
    <w:multiLevelType w:val="hybridMultilevel"/>
    <w:tmpl w:val="DBDC41AE"/>
    <w:lvl w:ilvl="0" w:tplc="147E9348">
      <w:start w:val="1"/>
      <w:numFmt w:val="bullet"/>
      <w:lvlText w:val=""/>
      <w:lvlJc w:val="left"/>
      <w:pPr>
        <w:ind w:left="2160" w:hanging="360"/>
      </w:pPr>
      <w:rPr>
        <w:rFonts w:ascii="Wingdings 3" w:hAnsi="Wingdings 3" w:hint="default"/>
      </w:rPr>
    </w:lvl>
    <w:lvl w:ilvl="1" w:tplc="147E9348">
      <w:start w:val="1"/>
      <w:numFmt w:val="bullet"/>
      <w:lvlText w:val=""/>
      <w:lvlJc w:val="left"/>
      <w:pPr>
        <w:ind w:left="2880" w:hanging="360"/>
      </w:pPr>
      <w:rPr>
        <w:rFonts w:ascii="Wingdings 3" w:hAnsi="Wingdings 3"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9">
    <w:nsid w:val="5F1C04CF"/>
    <w:multiLevelType w:val="hybridMultilevel"/>
    <w:tmpl w:val="A62EACD8"/>
    <w:lvl w:ilvl="0" w:tplc="CA50DF3C">
      <w:start w:val="1"/>
      <w:numFmt w:val="bullet"/>
      <w:lvlText w:val=""/>
      <w:lvlJc w:val="left"/>
      <w:pPr>
        <w:tabs>
          <w:tab w:val="num" w:pos="2444"/>
        </w:tabs>
        <w:ind w:left="2444" w:hanging="284"/>
      </w:pPr>
      <w:rPr>
        <w:rFonts w:ascii="Symbol" w:hAnsi="Symbol" w:hint="default"/>
      </w:rPr>
    </w:lvl>
    <w:lvl w:ilvl="1" w:tplc="873EDAA4">
      <w:numFmt w:val="bullet"/>
      <w:lvlText w:val="-"/>
      <w:lvlJc w:val="left"/>
      <w:pPr>
        <w:tabs>
          <w:tab w:val="num" w:pos="6705"/>
        </w:tabs>
        <w:ind w:left="6705" w:hanging="945"/>
      </w:pPr>
      <w:rPr>
        <w:rFonts w:ascii="Arial" w:eastAsia="Times New Roman" w:hAnsi="Arial" w:cs="Arial" w:hint="default"/>
      </w:rPr>
    </w:lvl>
    <w:lvl w:ilvl="2" w:tplc="0409001B">
      <w:start w:val="1"/>
      <w:numFmt w:val="lowerRoman"/>
      <w:lvlText w:val="%3."/>
      <w:lvlJc w:val="right"/>
      <w:pPr>
        <w:tabs>
          <w:tab w:val="num" w:pos="6840"/>
        </w:tabs>
        <w:ind w:left="6840" w:hanging="180"/>
      </w:pPr>
    </w:lvl>
    <w:lvl w:ilvl="3" w:tplc="0409000F">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20">
    <w:nsid w:val="5FD1172F"/>
    <w:multiLevelType w:val="multilevel"/>
    <w:tmpl w:val="A04C0BD8"/>
    <w:lvl w:ilvl="0">
      <w:start w:val="1"/>
      <w:numFmt w:val="bullet"/>
      <w:lvlText w:val="-"/>
      <w:lvlJc w:val="left"/>
      <w:pPr>
        <w:tabs>
          <w:tab w:val="num" w:pos="3255"/>
        </w:tabs>
        <w:ind w:left="3255" w:hanging="360"/>
      </w:pPr>
      <w:rPr>
        <w:rFonts w:ascii="Arial" w:eastAsia="Times New Roman" w:hAnsi="Arial" w:cs="Arial" w:hint="default"/>
      </w:rPr>
    </w:lvl>
    <w:lvl w:ilvl="1">
      <w:start w:val="1"/>
      <w:numFmt w:val="bullet"/>
      <w:lvlText w:val="o"/>
      <w:lvlJc w:val="left"/>
      <w:pPr>
        <w:tabs>
          <w:tab w:val="num" w:pos="3975"/>
        </w:tabs>
        <w:ind w:left="3975" w:hanging="360"/>
      </w:pPr>
      <w:rPr>
        <w:rFonts w:ascii="Courier New" w:hAnsi="Courier New" w:cs="Courier New" w:hint="default"/>
      </w:rPr>
    </w:lvl>
    <w:lvl w:ilvl="2">
      <w:start w:val="1"/>
      <w:numFmt w:val="bullet"/>
      <w:lvlText w:val=""/>
      <w:lvlJc w:val="left"/>
      <w:pPr>
        <w:tabs>
          <w:tab w:val="num" w:pos="4695"/>
        </w:tabs>
        <w:ind w:left="4695" w:hanging="360"/>
      </w:pPr>
      <w:rPr>
        <w:rFonts w:ascii="Wingdings" w:hAnsi="Wingdings" w:hint="default"/>
      </w:rPr>
    </w:lvl>
    <w:lvl w:ilvl="3">
      <w:start w:val="1"/>
      <w:numFmt w:val="bullet"/>
      <w:lvlText w:val=""/>
      <w:lvlJc w:val="left"/>
      <w:pPr>
        <w:tabs>
          <w:tab w:val="num" w:pos="5415"/>
        </w:tabs>
        <w:ind w:left="5415" w:hanging="360"/>
      </w:pPr>
      <w:rPr>
        <w:rFonts w:ascii="Symbol" w:hAnsi="Symbol" w:hint="default"/>
      </w:rPr>
    </w:lvl>
    <w:lvl w:ilvl="4">
      <w:start w:val="1"/>
      <w:numFmt w:val="bullet"/>
      <w:lvlText w:val="o"/>
      <w:lvlJc w:val="left"/>
      <w:pPr>
        <w:tabs>
          <w:tab w:val="num" w:pos="6135"/>
        </w:tabs>
        <w:ind w:left="6135" w:hanging="360"/>
      </w:pPr>
      <w:rPr>
        <w:rFonts w:ascii="Courier New" w:hAnsi="Courier New" w:cs="Courier New" w:hint="default"/>
      </w:rPr>
    </w:lvl>
    <w:lvl w:ilvl="5">
      <w:start w:val="1"/>
      <w:numFmt w:val="bullet"/>
      <w:lvlText w:val=""/>
      <w:lvlJc w:val="left"/>
      <w:pPr>
        <w:tabs>
          <w:tab w:val="num" w:pos="6855"/>
        </w:tabs>
        <w:ind w:left="6855" w:hanging="360"/>
      </w:pPr>
      <w:rPr>
        <w:rFonts w:ascii="Wingdings" w:hAnsi="Wingdings" w:hint="default"/>
      </w:rPr>
    </w:lvl>
    <w:lvl w:ilvl="6">
      <w:start w:val="1"/>
      <w:numFmt w:val="bullet"/>
      <w:lvlText w:val=""/>
      <w:lvlJc w:val="left"/>
      <w:pPr>
        <w:tabs>
          <w:tab w:val="num" w:pos="7575"/>
        </w:tabs>
        <w:ind w:left="7575" w:hanging="360"/>
      </w:pPr>
      <w:rPr>
        <w:rFonts w:ascii="Symbol" w:hAnsi="Symbol" w:hint="default"/>
      </w:rPr>
    </w:lvl>
    <w:lvl w:ilvl="7">
      <w:start w:val="1"/>
      <w:numFmt w:val="bullet"/>
      <w:lvlText w:val="o"/>
      <w:lvlJc w:val="left"/>
      <w:pPr>
        <w:tabs>
          <w:tab w:val="num" w:pos="8295"/>
        </w:tabs>
        <w:ind w:left="8295" w:hanging="360"/>
      </w:pPr>
      <w:rPr>
        <w:rFonts w:ascii="Courier New" w:hAnsi="Courier New" w:cs="Courier New" w:hint="default"/>
      </w:rPr>
    </w:lvl>
    <w:lvl w:ilvl="8">
      <w:start w:val="1"/>
      <w:numFmt w:val="bullet"/>
      <w:lvlText w:val=""/>
      <w:lvlJc w:val="left"/>
      <w:pPr>
        <w:tabs>
          <w:tab w:val="num" w:pos="9015"/>
        </w:tabs>
        <w:ind w:left="9015" w:hanging="360"/>
      </w:pPr>
      <w:rPr>
        <w:rFonts w:ascii="Wingdings" w:hAnsi="Wingdings" w:hint="default"/>
      </w:rPr>
    </w:lvl>
  </w:abstractNum>
  <w:abstractNum w:abstractNumId="21">
    <w:nsid w:val="5FF45C7E"/>
    <w:multiLevelType w:val="hybridMultilevel"/>
    <w:tmpl w:val="35A8E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16C3E2B"/>
    <w:multiLevelType w:val="hybridMultilevel"/>
    <w:tmpl w:val="D0BC380A"/>
    <w:lvl w:ilvl="0" w:tplc="C5666B7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BD6311"/>
    <w:multiLevelType w:val="hybridMultilevel"/>
    <w:tmpl w:val="8D62932C"/>
    <w:lvl w:ilvl="0" w:tplc="FA56536C">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F8B6A49"/>
    <w:multiLevelType w:val="hybridMultilevel"/>
    <w:tmpl w:val="75C2F1CA"/>
    <w:lvl w:ilvl="0" w:tplc="04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25">
    <w:nsid w:val="713F41E6"/>
    <w:multiLevelType w:val="hybridMultilevel"/>
    <w:tmpl w:val="8872EE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752510E"/>
    <w:multiLevelType w:val="hybridMultilevel"/>
    <w:tmpl w:val="7578DAAC"/>
    <w:lvl w:ilvl="0" w:tplc="04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num w:numId="1">
    <w:abstractNumId w:val="22"/>
  </w:num>
  <w:num w:numId="2">
    <w:abstractNumId w:val="17"/>
  </w:num>
  <w:num w:numId="3">
    <w:abstractNumId w:val="9"/>
  </w:num>
  <w:num w:numId="4">
    <w:abstractNumId w:val="23"/>
  </w:num>
  <w:num w:numId="5">
    <w:abstractNumId w:val="13"/>
  </w:num>
  <w:num w:numId="6">
    <w:abstractNumId w:val="3"/>
  </w:num>
  <w:num w:numId="7">
    <w:abstractNumId w:val="21"/>
  </w:num>
  <w:num w:numId="8">
    <w:abstractNumId w:val="12"/>
  </w:num>
  <w:num w:numId="9">
    <w:abstractNumId w:val="25"/>
  </w:num>
  <w:num w:numId="10">
    <w:abstractNumId w:val="15"/>
  </w:num>
  <w:num w:numId="11">
    <w:abstractNumId w:val="11"/>
  </w:num>
  <w:num w:numId="12">
    <w:abstractNumId w:val="2"/>
  </w:num>
  <w:num w:numId="13">
    <w:abstractNumId w:val="19"/>
  </w:num>
  <w:num w:numId="14">
    <w:abstractNumId w:val="10"/>
  </w:num>
  <w:num w:numId="15">
    <w:abstractNumId w:val="14"/>
  </w:num>
  <w:num w:numId="16">
    <w:abstractNumId w:val="16"/>
  </w:num>
  <w:num w:numId="17">
    <w:abstractNumId w:val="1"/>
  </w:num>
  <w:num w:numId="18">
    <w:abstractNumId w:val="20"/>
  </w:num>
  <w:num w:numId="19">
    <w:abstractNumId w:val="4"/>
  </w:num>
  <w:num w:numId="20">
    <w:abstractNumId w:val="6"/>
  </w:num>
  <w:num w:numId="21">
    <w:abstractNumId w:val="7"/>
  </w:num>
  <w:num w:numId="22">
    <w:abstractNumId w:val="8"/>
  </w:num>
  <w:num w:numId="23">
    <w:abstractNumId w:val="25"/>
  </w:num>
  <w:num w:numId="24">
    <w:abstractNumId w:val="26"/>
  </w:num>
  <w:num w:numId="25">
    <w:abstractNumId w:val="24"/>
  </w:num>
  <w:num w:numId="26">
    <w:abstractNumId w:val="0"/>
  </w:num>
  <w:num w:numId="27">
    <w:abstractNumId w:val="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3065B"/>
    <w:rsid w:val="00003789"/>
    <w:rsid w:val="000130BE"/>
    <w:rsid w:val="00015DFF"/>
    <w:rsid w:val="00016FA5"/>
    <w:rsid w:val="00051B2B"/>
    <w:rsid w:val="000606BD"/>
    <w:rsid w:val="00063E60"/>
    <w:rsid w:val="000719C1"/>
    <w:rsid w:val="00071D53"/>
    <w:rsid w:val="0008273F"/>
    <w:rsid w:val="000836DD"/>
    <w:rsid w:val="0008552D"/>
    <w:rsid w:val="00087CF0"/>
    <w:rsid w:val="0009369A"/>
    <w:rsid w:val="000A383E"/>
    <w:rsid w:val="000A47B6"/>
    <w:rsid w:val="000A6E25"/>
    <w:rsid w:val="000A73B7"/>
    <w:rsid w:val="000C4AE8"/>
    <w:rsid w:val="000C727E"/>
    <w:rsid w:val="000D1F75"/>
    <w:rsid w:val="000D4BB5"/>
    <w:rsid w:val="000E06D7"/>
    <w:rsid w:val="000F33C1"/>
    <w:rsid w:val="0011095D"/>
    <w:rsid w:val="0011273C"/>
    <w:rsid w:val="00124776"/>
    <w:rsid w:val="00125F96"/>
    <w:rsid w:val="00126A79"/>
    <w:rsid w:val="0013054D"/>
    <w:rsid w:val="0013116B"/>
    <w:rsid w:val="0013133C"/>
    <w:rsid w:val="001319F2"/>
    <w:rsid w:val="00136420"/>
    <w:rsid w:val="001411EE"/>
    <w:rsid w:val="00144E23"/>
    <w:rsid w:val="00153BA6"/>
    <w:rsid w:val="00157769"/>
    <w:rsid w:val="00164FC6"/>
    <w:rsid w:val="001715B0"/>
    <w:rsid w:val="001771AD"/>
    <w:rsid w:val="001808D9"/>
    <w:rsid w:val="00181FF8"/>
    <w:rsid w:val="001840D1"/>
    <w:rsid w:val="001865EC"/>
    <w:rsid w:val="0018689B"/>
    <w:rsid w:val="00187780"/>
    <w:rsid w:val="001925CA"/>
    <w:rsid w:val="001A4AB2"/>
    <w:rsid w:val="001A6D88"/>
    <w:rsid w:val="001B1233"/>
    <w:rsid w:val="001B2EE6"/>
    <w:rsid w:val="001B7B65"/>
    <w:rsid w:val="001C56B0"/>
    <w:rsid w:val="001C6FC5"/>
    <w:rsid w:val="001C7C61"/>
    <w:rsid w:val="001E0339"/>
    <w:rsid w:val="001E4CEA"/>
    <w:rsid w:val="001E6424"/>
    <w:rsid w:val="001F6231"/>
    <w:rsid w:val="001F6457"/>
    <w:rsid w:val="002035DB"/>
    <w:rsid w:val="00211463"/>
    <w:rsid w:val="00217864"/>
    <w:rsid w:val="00221438"/>
    <w:rsid w:val="002215A5"/>
    <w:rsid w:val="00226940"/>
    <w:rsid w:val="00230840"/>
    <w:rsid w:val="002314E8"/>
    <w:rsid w:val="00234960"/>
    <w:rsid w:val="00234ABE"/>
    <w:rsid w:val="00237935"/>
    <w:rsid w:val="00240678"/>
    <w:rsid w:val="0024526E"/>
    <w:rsid w:val="00247139"/>
    <w:rsid w:val="002537B2"/>
    <w:rsid w:val="0025414A"/>
    <w:rsid w:val="002630DA"/>
    <w:rsid w:val="002669F2"/>
    <w:rsid w:val="00271CC2"/>
    <w:rsid w:val="00295C97"/>
    <w:rsid w:val="00297D28"/>
    <w:rsid w:val="002A121F"/>
    <w:rsid w:val="002A3F72"/>
    <w:rsid w:val="002A476D"/>
    <w:rsid w:val="002A6E86"/>
    <w:rsid w:val="002A7170"/>
    <w:rsid w:val="002A79BE"/>
    <w:rsid w:val="002B2EF8"/>
    <w:rsid w:val="002C59F2"/>
    <w:rsid w:val="002D0471"/>
    <w:rsid w:val="002D403A"/>
    <w:rsid w:val="002D70AD"/>
    <w:rsid w:val="002E0A40"/>
    <w:rsid w:val="002E13EF"/>
    <w:rsid w:val="002E14A0"/>
    <w:rsid w:val="002E2C58"/>
    <w:rsid w:val="002E3419"/>
    <w:rsid w:val="002E47A8"/>
    <w:rsid w:val="002E763B"/>
    <w:rsid w:val="00307920"/>
    <w:rsid w:val="003134DA"/>
    <w:rsid w:val="00314028"/>
    <w:rsid w:val="00316474"/>
    <w:rsid w:val="00316CA4"/>
    <w:rsid w:val="00321113"/>
    <w:rsid w:val="00323E1E"/>
    <w:rsid w:val="00324443"/>
    <w:rsid w:val="00324B36"/>
    <w:rsid w:val="003366CE"/>
    <w:rsid w:val="00340721"/>
    <w:rsid w:val="00342325"/>
    <w:rsid w:val="00343727"/>
    <w:rsid w:val="00344598"/>
    <w:rsid w:val="003502DD"/>
    <w:rsid w:val="00353988"/>
    <w:rsid w:val="003539DA"/>
    <w:rsid w:val="00360C75"/>
    <w:rsid w:val="00362B9C"/>
    <w:rsid w:val="00364F4B"/>
    <w:rsid w:val="00365889"/>
    <w:rsid w:val="00365DB7"/>
    <w:rsid w:val="003668C6"/>
    <w:rsid w:val="00366934"/>
    <w:rsid w:val="00371436"/>
    <w:rsid w:val="00375EE8"/>
    <w:rsid w:val="0037759B"/>
    <w:rsid w:val="00382052"/>
    <w:rsid w:val="00382CB4"/>
    <w:rsid w:val="00384659"/>
    <w:rsid w:val="003871F3"/>
    <w:rsid w:val="00392831"/>
    <w:rsid w:val="00395B28"/>
    <w:rsid w:val="00397B79"/>
    <w:rsid w:val="003A380C"/>
    <w:rsid w:val="003A51C0"/>
    <w:rsid w:val="003A77C8"/>
    <w:rsid w:val="003B7F31"/>
    <w:rsid w:val="003D044D"/>
    <w:rsid w:val="003D0744"/>
    <w:rsid w:val="003D0F5F"/>
    <w:rsid w:val="003D30F3"/>
    <w:rsid w:val="003D601B"/>
    <w:rsid w:val="003E34E4"/>
    <w:rsid w:val="003E5579"/>
    <w:rsid w:val="003E79BE"/>
    <w:rsid w:val="003F097F"/>
    <w:rsid w:val="003F09BB"/>
    <w:rsid w:val="003F41C6"/>
    <w:rsid w:val="003F626B"/>
    <w:rsid w:val="00402D0D"/>
    <w:rsid w:val="00404596"/>
    <w:rsid w:val="004119CC"/>
    <w:rsid w:val="004168C1"/>
    <w:rsid w:val="00421A6E"/>
    <w:rsid w:val="00424321"/>
    <w:rsid w:val="0042517F"/>
    <w:rsid w:val="0042534D"/>
    <w:rsid w:val="00430A08"/>
    <w:rsid w:val="00430DF0"/>
    <w:rsid w:val="00431A9A"/>
    <w:rsid w:val="00433BD8"/>
    <w:rsid w:val="004375D1"/>
    <w:rsid w:val="00445CF2"/>
    <w:rsid w:val="0045441F"/>
    <w:rsid w:val="0046004E"/>
    <w:rsid w:val="00461605"/>
    <w:rsid w:val="00464864"/>
    <w:rsid w:val="0046758C"/>
    <w:rsid w:val="00467914"/>
    <w:rsid w:val="004702DC"/>
    <w:rsid w:val="00472150"/>
    <w:rsid w:val="004948D5"/>
    <w:rsid w:val="004A674F"/>
    <w:rsid w:val="004B0436"/>
    <w:rsid w:val="004B12D3"/>
    <w:rsid w:val="004B321B"/>
    <w:rsid w:val="004B39BD"/>
    <w:rsid w:val="004C6317"/>
    <w:rsid w:val="004D4CF5"/>
    <w:rsid w:val="004D6483"/>
    <w:rsid w:val="004D751A"/>
    <w:rsid w:val="004E3F90"/>
    <w:rsid w:val="004E7EB7"/>
    <w:rsid w:val="004F13EA"/>
    <w:rsid w:val="004F14E5"/>
    <w:rsid w:val="004F18B5"/>
    <w:rsid w:val="004F6AF3"/>
    <w:rsid w:val="00505160"/>
    <w:rsid w:val="00511DEB"/>
    <w:rsid w:val="00521AD2"/>
    <w:rsid w:val="0052552F"/>
    <w:rsid w:val="00544627"/>
    <w:rsid w:val="00544D72"/>
    <w:rsid w:val="00553E9E"/>
    <w:rsid w:val="005551FB"/>
    <w:rsid w:val="005571D1"/>
    <w:rsid w:val="005613C2"/>
    <w:rsid w:val="00561C4A"/>
    <w:rsid w:val="005626A1"/>
    <w:rsid w:val="00563199"/>
    <w:rsid w:val="005704BA"/>
    <w:rsid w:val="00582A48"/>
    <w:rsid w:val="00583E72"/>
    <w:rsid w:val="00590A89"/>
    <w:rsid w:val="00592E87"/>
    <w:rsid w:val="005955F8"/>
    <w:rsid w:val="005A3791"/>
    <w:rsid w:val="005A6B11"/>
    <w:rsid w:val="005A73BE"/>
    <w:rsid w:val="005A7F6A"/>
    <w:rsid w:val="005D2320"/>
    <w:rsid w:val="005D40C2"/>
    <w:rsid w:val="005D522A"/>
    <w:rsid w:val="005E1D85"/>
    <w:rsid w:val="005E5D1F"/>
    <w:rsid w:val="005E61E4"/>
    <w:rsid w:val="005E7183"/>
    <w:rsid w:val="005F39EE"/>
    <w:rsid w:val="005F42A9"/>
    <w:rsid w:val="005F62BF"/>
    <w:rsid w:val="005F6563"/>
    <w:rsid w:val="00606A93"/>
    <w:rsid w:val="00606EE9"/>
    <w:rsid w:val="00610E6C"/>
    <w:rsid w:val="00614BEA"/>
    <w:rsid w:val="0061548D"/>
    <w:rsid w:val="0062791B"/>
    <w:rsid w:val="006317C7"/>
    <w:rsid w:val="006354A0"/>
    <w:rsid w:val="006379A8"/>
    <w:rsid w:val="00641975"/>
    <w:rsid w:val="00644848"/>
    <w:rsid w:val="0064795E"/>
    <w:rsid w:val="00653234"/>
    <w:rsid w:val="0065371A"/>
    <w:rsid w:val="00661BB9"/>
    <w:rsid w:val="00661D64"/>
    <w:rsid w:val="006723C1"/>
    <w:rsid w:val="006727C1"/>
    <w:rsid w:val="006812BA"/>
    <w:rsid w:val="006819DA"/>
    <w:rsid w:val="00681BE7"/>
    <w:rsid w:val="006921C9"/>
    <w:rsid w:val="006A0BD2"/>
    <w:rsid w:val="006A1028"/>
    <w:rsid w:val="006A18E4"/>
    <w:rsid w:val="006A2230"/>
    <w:rsid w:val="006B280A"/>
    <w:rsid w:val="006B4FF2"/>
    <w:rsid w:val="006D2EEA"/>
    <w:rsid w:val="006D58A8"/>
    <w:rsid w:val="006F0B95"/>
    <w:rsid w:val="006F143C"/>
    <w:rsid w:val="006F43BB"/>
    <w:rsid w:val="007107E6"/>
    <w:rsid w:val="0071141A"/>
    <w:rsid w:val="00726B5B"/>
    <w:rsid w:val="0073370C"/>
    <w:rsid w:val="00734641"/>
    <w:rsid w:val="00735F50"/>
    <w:rsid w:val="00742FE7"/>
    <w:rsid w:val="007451FF"/>
    <w:rsid w:val="00757372"/>
    <w:rsid w:val="00760803"/>
    <w:rsid w:val="007629A8"/>
    <w:rsid w:val="00763963"/>
    <w:rsid w:val="00772868"/>
    <w:rsid w:val="007803C0"/>
    <w:rsid w:val="00785797"/>
    <w:rsid w:val="007877B5"/>
    <w:rsid w:val="00794388"/>
    <w:rsid w:val="007A14B1"/>
    <w:rsid w:val="007A2263"/>
    <w:rsid w:val="007A258E"/>
    <w:rsid w:val="007A27D3"/>
    <w:rsid w:val="007A4D28"/>
    <w:rsid w:val="007A507A"/>
    <w:rsid w:val="007A7EBA"/>
    <w:rsid w:val="007C6135"/>
    <w:rsid w:val="007D3BA1"/>
    <w:rsid w:val="007D59E0"/>
    <w:rsid w:val="007E2F7C"/>
    <w:rsid w:val="007E5750"/>
    <w:rsid w:val="007F1ED5"/>
    <w:rsid w:val="007F394C"/>
    <w:rsid w:val="007F4442"/>
    <w:rsid w:val="008108C2"/>
    <w:rsid w:val="00814375"/>
    <w:rsid w:val="00814F2C"/>
    <w:rsid w:val="0082159D"/>
    <w:rsid w:val="0082640D"/>
    <w:rsid w:val="008270D5"/>
    <w:rsid w:val="008441F9"/>
    <w:rsid w:val="008525A4"/>
    <w:rsid w:val="00856B1F"/>
    <w:rsid w:val="00861D1E"/>
    <w:rsid w:val="00862F6D"/>
    <w:rsid w:val="00867992"/>
    <w:rsid w:val="00870EA3"/>
    <w:rsid w:val="00874F8E"/>
    <w:rsid w:val="008750F8"/>
    <w:rsid w:val="00877838"/>
    <w:rsid w:val="00881D83"/>
    <w:rsid w:val="00891DF1"/>
    <w:rsid w:val="008944AB"/>
    <w:rsid w:val="00896A00"/>
    <w:rsid w:val="008A157A"/>
    <w:rsid w:val="008A5779"/>
    <w:rsid w:val="008B5850"/>
    <w:rsid w:val="008B69B3"/>
    <w:rsid w:val="008B6CA4"/>
    <w:rsid w:val="008B7B77"/>
    <w:rsid w:val="008C063E"/>
    <w:rsid w:val="008C7D12"/>
    <w:rsid w:val="008D4417"/>
    <w:rsid w:val="008E3428"/>
    <w:rsid w:val="008F071F"/>
    <w:rsid w:val="008F1451"/>
    <w:rsid w:val="008F6D90"/>
    <w:rsid w:val="008F7137"/>
    <w:rsid w:val="009022E9"/>
    <w:rsid w:val="00906353"/>
    <w:rsid w:val="00914DC7"/>
    <w:rsid w:val="0091530A"/>
    <w:rsid w:val="009224D5"/>
    <w:rsid w:val="00937589"/>
    <w:rsid w:val="00941990"/>
    <w:rsid w:val="00942E83"/>
    <w:rsid w:val="00943B12"/>
    <w:rsid w:val="00943BCD"/>
    <w:rsid w:val="009461CA"/>
    <w:rsid w:val="00946BB9"/>
    <w:rsid w:val="009512E0"/>
    <w:rsid w:val="00957F39"/>
    <w:rsid w:val="00963219"/>
    <w:rsid w:val="00964880"/>
    <w:rsid w:val="0096598B"/>
    <w:rsid w:val="0097097F"/>
    <w:rsid w:val="00983F0D"/>
    <w:rsid w:val="00987905"/>
    <w:rsid w:val="00995842"/>
    <w:rsid w:val="009B2917"/>
    <w:rsid w:val="009B4EF8"/>
    <w:rsid w:val="009B53DC"/>
    <w:rsid w:val="009B6CFA"/>
    <w:rsid w:val="009C06D2"/>
    <w:rsid w:val="009C5ABB"/>
    <w:rsid w:val="009C70BD"/>
    <w:rsid w:val="009C7636"/>
    <w:rsid w:val="009C7B1D"/>
    <w:rsid w:val="009C7F76"/>
    <w:rsid w:val="009D1DF3"/>
    <w:rsid w:val="009E6E46"/>
    <w:rsid w:val="009F6C64"/>
    <w:rsid w:val="009F708C"/>
    <w:rsid w:val="009F7218"/>
    <w:rsid w:val="00A07E01"/>
    <w:rsid w:val="00A11A09"/>
    <w:rsid w:val="00A1304C"/>
    <w:rsid w:val="00A14F67"/>
    <w:rsid w:val="00A460F7"/>
    <w:rsid w:val="00A50A85"/>
    <w:rsid w:val="00A53ECA"/>
    <w:rsid w:val="00A563DC"/>
    <w:rsid w:val="00A60D46"/>
    <w:rsid w:val="00A637E5"/>
    <w:rsid w:val="00A720EF"/>
    <w:rsid w:val="00A84175"/>
    <w:rsid w:val="00A96C56"/>
    <w:rsid w:val="00AA6FE8"/>
    <w:rsid w:val="00AB5A9F"/>
    <w:rsid w:val="00AB703D"/>
    <w:rsid w:val="00AC2901"/>
    <w:rsid w:val="00AC41B2"/>
    <w:rsid w:val="00AC4BF8"/>
    <w:rsid w:val="00AC6274"/>
    <w:rsid w:val="00AC7510"/>
    <w:rsid w:val="00AD1705"/>
    <w:rsid w:val="00AD2D9A"/>
    <w:rsid w:val="00AD2E52"/>
    <w:rsid w:val="00AF27AB"/>
    <w:rsid w:val="00AF55BF"/>
    <w:rsid w:val="00AF6C96"/>
    <w:rsid w:val="00AF7A2D"/>
    <w:rsid w:val="00B03694"/>
    <w:rsid w:val="00B1698A"/>
    <w:rsid w:val="00B17600"/>
    <w:rsid w:val="00B229EF"/>
    <w:rsid w:val="00B3065B"/>
    <w:rsid w:val="00B4378C"/>
    <w:rsid w:val="00B50F0C"/>
    <w:rsid w:val="00B53A4F"/>
    <w:rsid w:val="00B567CF"/>
    <w:rsid w:val="00B63D37"/>
    <w:rsid w:val="00B64F79"/>
    <w:rsid w:val="00B74AB7"/>
    <w:rsid w:val="00B7584D"/>
    <w:rsid w:val="00B80FC2"/>
    <w:rsid w:val="00B85666"/>
    <w:rsid w:val="00B875C6"/>
    <w:rsid w:val="00B90ACD"/>
    <w:rsid w:val="00B91231"/>
    <w:rsid w:val="00B95905"/>
    <w:rsid w:val="00BA3896"/>
    <w:rsid w:val="00BB1668"/>
    <w:rsid w:val="00BC042F"/>
    <w:rsid w:val="00BC345C"/>
    <w:rsid w:val="00BD1DE7"/>
    <w:rsid w:val="00BD57F3"/>
    <w:rsid w:val="00BE0953"/>
    <w:rsid w:val="00BE2A11"/>
    <w:rsid w:val="00BE3373"/>
    <w:rsid w:val="00BF10F8"/>
    <w:rsid w:val="00BF30FC"/>
    <w:rsid w:val="00BF4669"/>
    <w:rsid w:val="00BF74DA"/>
    <w:rsid w:val="00C104AA"/>
    <w:rsid w:val="00C2182A"/>
    <w:rsid w:val="00C21F42"/>
    <w:rsid w:val="00C22118"/>
    <w:rsid w:val="00C32FB6"/>
    <w:rsid w:val="00C44463"/>
    <w:rsid w:val="00C4487C"/>
    <w:rsid w:val="00C451C7"/>
    <w:rsid w:val="00C52100"/>
    <w:rsid w:val="00C65645"/>
    <w:rsid w:val="00C66C26"/>
    <w:rsid w:val="00C679A8"/>
    <w:rsid w:val="00C740FB"/>
    <w:rsid w:val="00C76096"/>
    <w:rsid w:val="00C8549B"/>
    <w:rsid w:val="00C90708"/>
    <w:rsid w:val="00C938FD"/>
    <w:rsid w:val="00C950ED"/>
    <w:rsid w:val="00CA3C93"/>
    <w:rsid w:val="00CA6C08"/>
    <w:rsid w:val="00CA7629"/>
    <w:rsid w:val="00CB1402"/>
    <w:rsid w:val="00CC0EB2"/>
    <w:rsid w:val="00CC1A6C"/>
    <w:rsid w:val="00CC21E0"/>
    <w:rsid w:val="00CC30C1"/>
    <w:rsid w:val="00CC3429"/>
    <w:rsid w:val="00CC3B9F"/>
    <w:rsid w:val="00CD4E79"/>
    <w:rsid w:val="00CE0237"/>
    <w:rsid w:val="00CE43B8"/>
    <w:rsid w:val="00CF2DA3"/>
    <w:rsid w:val="00CF6914"/>
    <w:rsid w:val="00D01940"/>
    <w:rsid w:val="00D03C9F"/>
    <w:rsid w:val="00D04B2F"/>
    <w:rsid w:val="00D0569A"/>
    <w:rsid w:val="00D17FE8"/>
    <w:rsid w:val="00D263B9"/>
    <w:rsid w:val="00D2644D"/>
    <w:rsid w:val="00D2735D"/>
    <w:rsid w:val="00D3132C"/>
    <w:rsid w:val="00D33AD0"/>
    <w:rsid w:val="00D40B02"/>
    <w:rsid w:val="00D47B18"/>
    <w:rsid w:val="00D56D95"/>
    <w:rsid w:val="00D6638F"/>
    <w:rsid w:val="00D71EE2"/>
    <w:rsid w:val="00D77726"/>
    <w:rsid w:val="00D804F7"/>
    <w:rsid w:val="00D805A9"/>
    <w:rsid w:val="00D869D3"/>
    <w:rsid w:val="00DA2DE8"/>
    <w:rsid w:val="00DA41C2"/>
    <w:rsid w:val="00DA5EDA"/>
    <w:rsid w:val="00DA6EE8"/>
    <w:rsid w:val="00DB5FB7"/>
    <w:rsid w:val="00DC0980"/>
    <w:rsid w:val="00DC4AB2"/>
    <w:rsid w:val="00DC52CE"/>
    <w:rsid w:val="00DD2D3E"/>
    <w:rsid w:val="00DD43AB"/>
    <w:rsid w:val="00DD4C88"/>
    <w:rsid w:val="00DD68D3"/>
    <w:rsid w:val="00DE478D"/>
    <w:rsid w:val="00DE5518"/>
    <w:rsid w:val="00DE58E2"/>
    <w:rsid w:val="00DF0089"/>
    <w:rsid w:val="00E01681"/>
    <w:rsid w:val="00E10855"/>
    <w:rsid w:val="00E15694"/>
    <w:rsid w:val="00E245A0"/>
    <w:rsid w:val="00E2541A"/>
    <w:rsid w:val="00E2594B"/>
    <w:rsid w:val="00E2713F"/>
    <w:rsid w:val="00E414B4"/>
    <w:rsid w:val="00E4747E"/>
    <w:rsid w:val="00E47920"/>
    <w:rsid w:val="00E5316D"/>
    <w:rsid w:val="00E54451"/>
    <w:rsid w:val="00E54E37"/>
    <w:rsid w:val="00E579FA"/>
    <w:rsid w:val="00E72A96"/>
    <w:rsid w:val="00E75CE0"/>
    <w:rsid w:val="00E75EA3"/>
    <w:rsid w:val="00E85529"/>
    <w:rsid w:val="00EA713D"/>
    <w:rsid w:val="00EB045C"/>
    <w:rsid w:val="00EB1882"/>
    <w:rsid w:val="00EB4E72"/>
    <w:rsid w:val="00EB5C4D"/>
    <w:rsid w:val="00EC6AC8"/>
    <w:rsid w:val="00ED2116"/>
    <w:rsid w:val="00EE30AE"/>
    <w:rsid w:val="00EE550D"/>
    <w:rsid w:val="00EE68C0"/>
    <w:rsid w:val="00EE7DE6"/>
    <w:rsid w:val="00EF0E93"/>
    <w:rsid w:val="00EF3CED"/>
    <w:rsid w:val="00EF3D76"/>
    <w:rsid w:val="00EF7603"/>
    <w:rsid w:val="00F0434E"/>
    <w:rsid w:val="00F07FA2"/>
    <w:rsid w:val="00F11E9C"/>
    <w:rsid w:val="00F1443C"/>
    <w:rsid w:val="00F150F5"/>
    <w:rsid w:val="00F2307F"/>
    <w:rsid w:val="00F25324"/>
    <w:rsid w:val="00F30825"/>
    <w:rsid w:val="00F32A77"/>
    <w:rsid w:val="00F3346F"/>
    <w:rsid w:val="00F34A42"/>
    <w:rsid w:val="00F368F6"/>
    <w:rsid w:val="00F41B4F"/>
    <w:rsid w:val="00F41EA2"/>
    <w:rsid w:val="00F4518E"/>
    <w:rsid w:val="00F50BD8"/>
    <w:rsid w:val="00F51C9B"/>
    <w:rsid w:val="00F5426A"/>
    <w:rsid w:val="00F54305"/>
    <w:rsid w:val="00F62252"/>
    <w:rsid w:val="00F625D6"/>
    <w:rsid w:val="00F752B4"/>
    <w:rsid w:val="00F75485"/>
    <w:rsid w:val="00F84670"/>
    <w:rsid w:val="00F846B3"/>
    <w:rsid w:val="00F959A1"/>
    <w:rsid w:val="00FA216A"/>
    <w:rsid w:val="00FA27A9"/>
    <w:rsid w:val="00FB7C7A"/>
    <w:rsid w:val="00FC055A"/>
    <w:rsid w:val="00FC0AAD"/>
    <w:rsid w:val="00FC0DF3"/>
    <w:rsid w:val="00FC4E63"/>
    <w:rsid w:val="00FC7996"/>
    <w:rsid w:val="00FD21D7"/>
    <w:rsid w:val="00FD5CC2"/>
    <w:rsid w:val="00FD7BDF"/>
    <w:rsid w:val="00FE0029"/>
    <w:rsid w:val="00FE0B84"/>
    <w:rsid w:val="00FE39B1"/>
    <w:rsid w:val="00FF3A82"/>
    <w:rsid w:val="00FF3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C7A"/>
    <w:rPr>
      <w:lang w:val="it-IT" w:eastAsia="it-IT"/>
    </w:rPr>
  </w:style>
  <w:style w:type="paragraph" w:styleId="Heading1">
    <w:name w:val="heading 1"/>
    <w:basedOn w:val="Normal"/>
    <w:next w:val="Normal"/>
    <w:qFormat/>
    <w:rsid w:val="00153BA6"/>
    <w:pPr>
      <w:keepNext/>
      <w:outlineLvl w:val="0"/>
    </w:pPr>
    <w:rPr>
      <w:b/>
      <w:i/>
      <w:sz w:val="32"/>
    </w:rPr>
  </w:style>
  <w:style w:type="paragraph" w:styleId="Heading2">
    <w:name w:val="heading 2"/>
    <w:basedOn w:val="Normal"/>
    <w:next w:val="Normal"/>
    <w:qFormat/>
    <w:rsid w:val="00153BA6"/>
    <w:pPr>
      <w:keepNext/>
      <w:ind w:right="-1"/>
      <w:outlineLvl w:val="1"/>
    </w:pPr>
    <w:rPr>
      <w:rFonts w:ascii="Arial" w:hAnsi="Arial"/>
      <w:b/>
    </w:rPr>
  </w:style>
  <w:style w:type="paragraph" w:styleId="Heading3">
    <w:name w:val="heading 3"/>
    <w:basedOn w:val="Normal"/>
    <w:next w:val="Normal"/>
    <w:qFormat/>
    <w:rsid w:val="00153BA6"/>
    <w:pPr>
      <w:keepNext/>
      <w:ind w:left="709" w:right="-852"/>
      <w:outlineLvl w:val="2"/>
    </w:pPr>
    <w:rPr>
      <w:sz w:val="24"/>
    </w:rPr>
  </w:style>
  <w:style w:type="paragraph" w:styleId="Heading4">
    <w:name w:val="heading 4"/>
    <w:basedOn w:val="Normal"/>
    <w:next w:val="Normal"/>
    <w:qFormat/>
    <w:rsid w:val="00153BA6"/>
    <w:pPr>
      <w:keepNext/>
      <w:jc w:val="center"/>
      <w:outlineLvl w:val="3"/>
    </w:pPr>
    <w:rPr>
      <w:b/>
      <w:sz w:val="24"/>
      <w:bdr w:val="single" w:sz="4" w:space="0" w:color="auto"/>
    </w:rPr>
  </w:style>
  <w:style w:type="paragraph" w:styleId="Heading5">
    <w:name w:val="heading 5"/>
    <w:basedOn w:val="Normal"/>
    <w:next w:val="Normal"/>
    <w:qFormat/>
    <w:rsid w:val="00153BA6"/>
    <w:pPr>
      <w:keepNext/>
      <w:outlineLvl w:val="4"/>
    </w:pPr>
    <w:rPr>
      <w:b/>
      <w:i/>
      <w:sz w:val="24"/>
    </w:rPr>
  </w:style>
  <w:style w:type="paragraph" w:styleId="Heading6">
    <w:name w:val="heading 6"/>
    <w:basedOn w:val="Normal"/>
    <w:next w:val="Normal"/>
    <w:qFormat/>
    <w:rsid w:val="00153BA6"/>
    <w:pPr>
      <w:keepNext/>
      <w:pBdr>
        <w:top w:val="single" w:sz="4" w:space="1" w:color="auto"/>
        <w:left w:val="single" w:sz="4" w:space="4" w:color="auto"/>
        <w:bottom w:val="single" w:sz="4" w:space="1" w:color="auto"/>
        <w:right w:val="single" w:sz="4" w:space="4" w:color="auto"/>
      </w:pBdr>
      <w:outlineLvl w:val="5"/>
    </w:pPr>
    <w:rPr>
      <w:b/>
      <w:i/>
      <w:sz w:val="24"/>
    </w:rPr>
  </w:style>
  <w:style w:type="paragraph" w:styleId="Heading7">
    <w:name w:val="heading 7"/>
    <w:basedOn w:val="Normal"/>
    <w:next w:val="Normal"/>
    <w:qFormat/>
    <w:rsid w:val="00153BA6"/>
    <w:pPr>
      <w:keepNext/>
      <w:ind w:left="3545" w:firstLine="709"/>
      <w:outlineLvl w:val="6"/>
    </w:pPr>
    <w:rPr>
      <w:b/>
      <w:i/>
      <w:sz w:val="24"/>
    </w:rPr>
  </w:style>
  <w:style w:type="paragraph" w:styleId="Heading8">
    <w:name w:val="heading 8"/>
    <w:basedOn w:val="Normal"/>
    <w:next w:val="Normal"/>
    <w:qFormat/>
    <w:rsid w:val="00153BA6"/>
    <w:pPr>
      <w:keepNext/>
      <w:jc w:val="both"/>
      <w:outlineLvl w:val="7"/>
    </w:pPr>
    <w:rPr>
      <w:rFonts w:ascii="Arial" w:hAnsi="Arial"/>
      <w:b/>
      <w:i/>
    </w:rPr>
  </w:style>
  <w:style w:type="paragraph" w:styleId="Heading9">
    <w:name w:val="heading 9"/>
    <w:basedOn w:val="Normal"/>
    <w:next w:val="Normal"/>
    <w:qFormat/>
    <w:rsid w:val="00153BA6"/>
    <w:pPr>
      <w:keepNext/>
      <w:pBdr>
        <w:top w:val="single" w:sz="6" w:space="1" w:color="auto" w:shadow="1"/>
        <w:left w:val="single" w:sz="6" w:space="1" w:color="auto" w:shadow="1"/>
        <w:bottom w:val="single" w:sz="6" w:space="1" w:color="auto" w:shadow="1"/>
        <w:right w:val="single" w:sz="6" w:space="1" w:color="auto" w:shadow="1"/>
      </w:pBdr>
      <w:ind w:left="2835" w:right="2834"/>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TO">
    <w:name w:val="TESTO"/>
    <w:basedOn w:val="Normal"/>
    <w:rsid w:val="00153BA6"/>
    <w:pPr>
      <w:spacing w:line="240" w:lineRule="atLeast"/>
      <w:jc w:val="both"/>
    </w:pPr>
    <w:rPr>
      <w:sz w:val="24"/>
    </w:rPr>
  </w:style>
  <w:style w:type="paragraph" w:styleId="DocumentMap">
    <w:name w:val="Document Map"/>
    <w:basedOn w:val="Normal"/>
    <w:semiHidden/>
    <w:rsid w:val="00153BA6"/>
    <w:pPr>
      <w:shd w:val="clear" w:color="auto" w:fill="000080"/>
    </w:pPr>
    <w:rPr>
      <w:rFonts w:ascii="Tahoma" w:hAnsi="Tahoma"/>
    </w:rPr>
  </w:style>
  <w:style w:type="paragraph" w:styleId="Header">
    <w:name w:val="header"/>
    <w:basedOn w:val="Normal"/>
    <w:rsid w:val="00153BA6"/>
    <w:pPr>
      <w:tabs>
        <w:tab w:val="center" w:pos="4819"/>
        <w:tab w:val="right" w:pos="9638"/>
      </w:tabs>
    </w:pPr>
  </w:style>
  <w:style w:type="paragraph" w:styleId="Footer">
    <w:name w:val="footer"/>
    <w:basedOn w:val="Normal"/>
    <w:link w:val="FooterChar"/>
    <w:uiPriority w:val="99"/>
    <w:rsid w:val="00153BA6"/>
    <w:pPr>
      <w:tabs>
        <w:tab w:val="center" w:pos="4819"/>
        <w:tab w:val="right" w:pos="9638"/>
      </w:tabs>
    </w:pPr>
  </w:style>
  <w:style w:type="character" w:styleId="PageNumber">
    <w:name w:val="page number"/>
    <w:basedOn w:val="DefaultParagraphFont"/>
    <w:rsid w:val="00153BA6"/>
  </w:style>
  <w:style w:type="paragraph" w:styleId="BodyText">
    <w:name w:val="Body Text"/>
    <w:basedOn w:val="Normal"/>
    <w:rsid w:val="00153BA6"/>
    <w:pPr>
      <w:tabs>
        <w:tab w:val="left" w:pos="9781"/>
      </w:tabs>
    </w:pPr>
    <w:rPr>
      <w:b/>
      <w:i/>
      <w:sz w:val="24"/>
    </w:rPr>
  </w:style>
  <w:style w:type="paragraph" w:styleId="BodyText2">
    <w:name w:val="Body Text 2"/>
    <w:basedOn w:val="Normal"/>
    <w:rsid w:val="00153BA6"/>
    <w:pPr>
      <w:jc w:val="both"/>
    </w:pPr>
    <w:rPr>
      <w:rFonts w:ascii="Arial" w:hAnsi="Arial"/>
    </w:rPr>
  </w:style>
  <w:style w:type="paragraph" w:styleId="BodyTextIndent">
    <w:name w:val="Body Text Indent"/>
    <w:basedOn w:val="Normal"/>
    <w:rsid w:val="00153BA6"/>
    <w:pPr>
      <w:ind w:left="567"/>
    </w:pPr>
    <w:rPr>
      <w:sz w:val="24"/>
    </w:rPr>
  </w:style>
  <w:style w:type="paragraph" w:styleId="BodyTextIndent2">
    <w:name w:val="Body Text Indent 2"/>
    <w:basedOn w:val="Normal"/>
    <w:rsid w:val="00153BA6"/>
    <w:pPr>
      <w:ind w:left="1134" w:hanging="567"/>
    </w:pPr>
    <w:rPr>
      <w:sz w:val="24"/>
    </w:rPr>
  </w:style>
  <w:style w:type="paragraph" w:styleId="BodyTextIndent3">
    <w:name w:val="Body Text Indent 3"/>
    <w:basedOn w:val="Normal"/>
    <w:rsid w:val="00153BA6"/>
    <w:pPr>
      <w:ind w:left="927"/>
      <w:jc w:val="both"/>
    </w:pPr>
    <w:rPr>
      <w:sz w:val="24"/>
    </w:rPr>
  </w:style>
  <w:style w:type="paragraph" w:styleId="BodyText3">
    <w:name w:val="Body Text 3"/>
    <w:basedOn w:val="Normal"/>
    <w:rsid w:val="00153BA6"/>
    <w:pPr>
      <w:jc w:val="both"/>
    </w:pPr>
    <w:rPr>
      <w:rFonts w:ascii="Arial" w:hAnsi="Arial"/>
      <w:i/>
    </w:rPr>
  </w:style>
  <w:style w:type="paragraph" w:customStyle="1" w:styleId="Prsentation">
    <w:name w:val="Présentation"/>
    <w:basedOn w:val="Normal"/>
    <w:rsid w:val="000836DD"/>
    <w:pPr>
      <w:tabs>
        <w:tab w:val="left" w:pos="4536"/>
        <w:tab w:val="left" w:pos="4678"/>
      </w:tabs>
      <w:ind w:left="4678" w:hanging="4621"/>
      <w:jc w:val="both"/>
    </w:pPr>
    <w:rPr>
      <w:sz w:val="24"/>
      <w:lang w:val="en-GB" w:eastAsia="en-US"/>
    </w:rPr>
  </w:style>
  <w:style w:type="paragraph" w:customStyle="1" w:styleId="dtail">
    <w:name w:val="détail"/>
    <w:basedOn w:val="Normal"/>
    <w:rsid w:val="000836DD"/>
    <w:pPr>
      <w:tabs>
        <w:tab w:val="left" w:pos="2127"/>
        <w:tab w:val="left" w:pos="2268"/>
      </w:tabs>
      <w:ind w:left="2268" w:hanging="2268"/>
      <w:jc w:val="both"/>
    </w:pPr>
    <w:rPr>
      <w:sz w:val="24"/>
      <w:lang w:val="fr-FR" w:eastAsia="en-US"/>
    </w:rPr>
  </w:style>
  <w:style w:type="paragraph" w:customStyle="1" w:styleId="autre">
    <w:name w:val="autre§"/>
    <w:basedOn w:val="Normal"/>
    <w:rsid w:val="000836DD"/>
    <w:pPr>
      <w:ind w:left="2268"/>
      <w:jc w:val="both"/>
    </w:pPr>
    <w:rPr>
      <w:sz w:val="24"/>
      <w:lang w:val="fr-FR" w:eastAsia="en-US"/>
    </w:rPr>
  </w:style>
  <w:style w:type="paragraph" w:customStyle="1" w:styleId="numration">
    <w:name w:val="énumération"/>
    <w:basedOn w:val="dtail"/>
    <w:rsid w:val="000836DD"/>
    <w:pPr>
      <w:tabs>
        <w:tab w:val="clear" w:pos="2127"/>
        <w:tab w:val="clear" w:pos="2268"/>
        <w:tab w:val="left" w:pos="2410"/>
      </w:tabs>
      <w:ind w:left="2410" w:hanging="142"/>
    </w:pPr>
  </w:style>
  <w:style w:type="table" w:styleId="TableGrid">
    <w:name w:val="Table Grid"/>
    <w:basedOn w:val="TableNormal"/>
    <w:rsid w:val="00FD7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42534D"/>
    <w:pPr>
      <w:spacing w:after="120"/>
      <w:ind w:left="360" w:hanging="360"/>
      <w:jc w:val="both"/>
    </w:pPr>
    <w:rPr>
      <w:sz w:val="24"/>
      <w:lang w:val="en-US" w:eastAsia="en-US"/>
    </w:rPr>
  </w:style>
  <w:style w:type="character" w:styleId="Hyperlink">
    <w:name w:val="Hyperlink"/>
    <w:basedOn w:val="DefaultParagraphFont"/>
    <w:rsid w:val="00323E1E"/>
    <w:rPr>
      <w:color w:val="0000FF"/>
      <w:u w:val="single"/>
    </w:rPr>
  </w:style>
  <w:style w:type="paragraph" w:customStyle="1" w:styleId="text1">
    <w:name w:val="text1"/>
    <w:basedOn w:val="Normal"/>
    <w:rsid w:val="00E47920"/>
    <w:pPr>
      <w:spacing w:before="100" w:beforeAutospacing="1" w:after="100" w:afterAutospacing="1" w:line="312" w:lineRule="auto"/>
    </w:pPr>
    <w:rPr>
      <w:rFonts w:ascii="Verdana" w:hAnsi="Verdana"/>
      <w:color w:val="656A7D"/>
      <w:sz w:val="17"/>
      <w:szCs w:val="17"/>
      <w:lang w:val="en-US" w:eastAsia="en-US"/>
    </w:rPr>
  </w:style>
  <w:style w:type="paragraph" w:styleId="NormalWeb">
    <w:name w:val="Normal (Web)"/>
    <w:basedOn w:val="Normal"/>
    <w:rsid w:val="00E47920"/>
    <w:pPr>
      <w:spacing w:before="100" w:beforeAutospacing="1" w:after="100" w:afterAutospacing="1"/>
    </w:pPr>
    <w:rPr>
      <w:sz w:val="24"/>
      <w:szCs w:val="24"/>
      <w:lang w:val="en-US" w:eastAsia="en-US"/>
    </w:rPr>
  </w:style>
  <w:style w:type="paragraph" w:customStyle="1" w:styleId="BodyText21">
    <w:name w:val="Body Text 21"/>
    <w:basedOn w:val="Normal"/>
    <w:rsid w:val="00B875C6"/>
    <w:pPr>
      <w:widowControl w:val="0"/>
    </w:pPr>
    <w:rPr>
      <w:rFonts w:ascii="Arial" w:hAnsi="Arial"/>
      <w:sz w:val="24"/>
      <w:lang w:val="en-US" w:eastAsia="en-US"/>
    </w:rPr>
  </w:style>
  <w:style w:type="paragraph" w:styleId="Title">
    <w:name w:val="Title"/>
    <w:basedOn w:val="Normal"/>
    <w:qFormat/>
    <w:rsid w:val="00E579FA"/>
    <w:pPr>
      <w:tabs>
        <w:tab w:val="left" w:pos="2340"/>
      </w:tabs>
      <w:jc w:val="center"/>
    </w:pPr>
    <w:rPr>
      <w:b/>
      <w:lang w:val="en-US" w:eastAsia="en-US"/>
    </w:rPr>
  </w:style>
  <w:style w:type="character" w:styleId="Emphasis">
    <w:name w:val="Emphasis"/>
    <w:basedOn w:val="DefaultParagraphFont"/>
    <w:uiPriority w:val="20"/>
    <w:qFormat/>
    <w:rsid w:val="00FC0DF3"/>
    <w:rPr>
      <w:b/>
      <w:bCs/>
      <w:i w:val="0"/>
      <w:iCs w:val="0"/>
    </w:rPr>
  </w:style>
  <w:style w:type="character" w:customStyle="1" w:styleId="st1">
    <w:name w:val="st1"/>
    <w:basedOn w:val="DefaultParagraphFont"/>
    <w:rsid w:val="00FC0DF3"/>
  </w:style>
  <w:style w:type="paragraph" w:styleId="BalloonText">
    <w:name w:val="Balloon Text"/>
    <w:basedOn w:val="Normal"/>
    <w:link w:val="BalloonTextChar"/>
    <w:rsid w:val="00F2307F"/>
    <w:rPr>
      <w:rFonts w:ascii="Tahoma" w:hAnsi="Tahoma" w:cs="Tahoma"/>
      <w:sz w:val="16"/>
      <w:szCs w:val="16"/>
    </w:rPr>
  </w:style>
  <w:style w:type="character" w:customStyle="1" w:styleId="BalloonTextChar">
    <w:name w:val="Balloon Text Char"/>
    <w:basedOn w:val="DefaultParagraphFont"/>
    <w:link w:val="BalloonText"/>
    <w:rsid w:val="00F2307F"/>
    <w:rPr>
      <w:rFonts w:ascii="Tahoma" w:hAnsi="Tahoma" w:cs="Tahoma"/>
      <w:sz w:val="16"/>
      <w:szCs w:val="16"/>
      <w:lang w:val="it-IT" w:eastAsia="it-IT"/>
    </w:rPr>
  </w:style>
  <w:style w:type="paragraph" w:styleId="ListParagraph">
    <w:name w:val="List Paragraph"/>
    <w:basedOn w:val="Normal"/>
    <w:uiPriority w:val="34"/>
    <w:qFormat/>
    <w:rsid w:val="00DC0980"/>
    <w:pPr>
      <w:ind w:left="720"/>
      <w:contextualSpacing/>
    </w:pPr>
  </w:style>
  <w:style w:type="character" w:customStyle="1" w:styleId="FooterChar">
    <w:name w:val="Footer Char"/>
    <w:basedOn w:val="DefaultParagraphFont"/>
    <w:link w:val="Footer"/>
    <w:uiPriority w:val="99"/>
    <w:rsid w:val="004F6AF3"/>
    <w:rPr>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447850">
      <w:bodyDiv w:val="1"/>
      <w:marLeft w:val="0"/>
      <w:marRight w:val="0"/>
      <w:marTop w:val="0"/>
      <w:marBottom w:val="0"/>
      <w:divBdr>
        <w:top w:val="none" w:sz="0" w:space="0" w:color="auto"/>
        <w:left w:val="none" w:sz="0" w:space="0" w:color="auto"/>
        <w:bottom w:val="none" w:sz="0" w:space="0" w:color="auto"/>
        <w:right w:val="none" w:sz="0" w:space="0" w:color="auto"/>
      </w:divBdr>
    </w:div>
    <w:div w:id="964847396">
      <w:bodyDiv w:val="1"/>
      <w:marLeft w:val="0"/>
      <w:marRight w:val="0"/>
      <w:marTop w:val="0"/>
      <w:marBottom w:val="0"/>
      <w:divBdr>
        <w:top w:val="none" w:sz="0" w:space="0" w:color="auto"/>
        <w:left w:val="none" w:sz="0" w:space="0" w:color="auto"/>
        <w:bottom w:val="none" w:sz="0" w:space="0" w:color="auto"/>
        <w:right w:val="none" w:sz="0" w:space="0" w:color="auto"/>
      </w:divBdr>
      <w:divsChild>
        <w:div w:id="40985718">
          <w:marLeft w:val="0"/>
          <w:marRight w:val="0"/>
          <w:marTop w:val="0"/>
          <w:marBottom w:val="0"/>
          <w:divBdr>
            <w:top w:val="none" w:sz="0" w:space="0" w:color="auto"/>
            <w:left w:val="none" w:sz="0" w:space="0" w:color="auto"/>
            <w:bottom w:val="none" w:sz="0" w:space="0" w:color="auto"/>
            <w:right w:val="none" w:sz="0" w:space="0" w:color="auto"/>
          </w:divBdr>
          <w:divsChild>
            <w:div w:id="10396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9905">
      <w:bodyDiv w:val="1"/>
      <w:marLeft w:val="0"/>
      <w:marRight w:val="0"/>
      <w:marTop w:val="0"/>
      <w:marBottom w:val="0"/>
      <w:divBdr>
        <w:top w:val="none" w:sz="0" w:space="0" w:color="auto"/>
        <w:left w:val="none" w:sz="0" w:space="0" w:color="auto"/>
        <w:bottom w:val="none" w:sz="0" w:space="0" w:color="auto"/>
        <w:right w:val="none" w:sz="0" w:space="0" w:color="auto"/>
      </w:divBdr>
    </w:div>
    <w:div w:id="211840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ulfjobseeker.com/feedback/contactjs.php"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98B328-9D06-4C88-B1AE-D80C58B9A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1</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CURRICULUM SINTETICO</vt:lpstr>
    </vt:vector>
  </TitlesOfParts>
  <Company>Hewlett-Packard Company</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SINTETICO</dc:title>
  <dc:creator>EN02842</dc:creator>
  <cp:lastModifiedBy>Visitor_pc</cp:lastModifiedBy>
  <cp:revision>102</cp:revision>
  <cp:lastPrinted>2014-08-15T17:28:00Z</cp:lastPrinted>
  <dcterms:created xsi:type="dcterms:W3CDTF">2013-10-11T11:41:00Z</dcterms:created>
  <dcterms:modified xsi:type="dcterms:W3CDTF">2015-08-01T11:12:00Z</dcterms:modified>
</cp:coreProperties>
</file>