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D" w:rsidRPr="004745CC" w:rsidRDefault="00C26C2D" w:rsidP="000C3791">
      <w:pPr>
        <w:pStyle w:val="Title"/>
        <w:tabs>
          <w:tab w:val="left" w:pos="7438"/>
        </w:tabs>
        <w:ind w:left="810" w:hanging="810"/>
        <w:jc w:val="both"/>
        <w:outlineLvl w:val="0"/>
        <w:rPr>
          <w:rFonts w:ascii="Times New Roman" w:hAnsi="Times New Roman"/>
          <w:b w:val="0"/>
          <w:smallCaps w:val="0"/>
          <w:sz w:val="24"/>
          <w:szCs w:val="24"/>
        </w:rPr>
      </w:pPr>
      <w:bookmarkStart w:id="0" w:name="OLE_LINK1"/>
    </w:p>
    <w:p w:rsidR="00C26C2D" w:rsidRPr="004745CC" w:rsidRDefault="00C26C2D" w:rsidP="007F0D34">
      <w:pPr>
        <w:pStyle w:val="Title"/>
        <w:tabs>
          <w:tab w:val="left" w:pos="7438"/>
        </w:tabs>
        <w:jc w:val="both"/>
        <w:outlineLvl w:val="0"/>
        <w:rPr>
          <w:rFonts w:ascii="Times New Roman" w:hAnsi="Times New Roman"/>
          <w:b w:val="0"/>
          <w:i/>
          <w:smallCaps w:val="0"/>
          <w:sz w:val="24"/>
          <w:szCs w:val="24"/>
        </w:rPr>
      </w:pPr>
    </w:p>
    <w:p w:rsidR="00C26C2D" w:rsidRPr="004745CC" w:rsidRDefault="00C26C2D" w:rsidP="007F0D34">
      <w:pPr>
        <w:pStyle w:val="Title"/>
        <w:tabs>
          <w:tab w:val="left" w:pos="7438"/>
        </w:tabs>
        <w:jc w:val="both"/>
        <w:outlineLvl w:val="0"/>
        <w:rPr>
          <w:rFonts w:ascii="Times New Roman" w:hAnsi="Times New Roman"/>
          <w:b w:val="0"/>
          <w:i/>
          <w:smallCaps w:val="0"/>
          <w:sz w:val="24"/>
          <w:szCs w:val="24"/>
        </w:rPr>
      </w:pPr>
    </w:p>
    <w:p w:rsidR="00D5038E" w:rsidRDefault="00D5038E" w:rsidP="00D503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D5038E" w:rsidRDefault="00D5038E" w:rsidP="00D503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5038E">
        <w:t xml:space="preserve"> </w:t>
      </w:r>
      <w:r w:rsidRPr="00D503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1315950</w:t>
      </w:r>
    </w:p>
    <w:p w:rsidR="00D5038E" w:rsidRDefault="00D5038E" w:rsidP="00D503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5038E" w:rsidRDefault="00D5038E" w:rsidP="00D5038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5038E" w:rsidRDefault="00D5038E" w:rsidP="00D5038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5038E" w:rsidRDefault="00D5038E" w:rsidP="00D5038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745CC" w:rsidRPr="004745CC" w:rsidRDefault="003D134D" w:rsidP="004745CC">
      <w:pPr>
        <w:tabs>
          <w:tab w:val="left" w:pos="3600"/>
        </w:tabs>
        <w:jc w:val="both"/>
        <w:rPr>
          <w:color w:val="000000" w:themeColor="text1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47ACD9" wp14:editId="79BEBBF2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829300" cy="0"/>
                <wp:effectExtent l="9525" t="6350" r="9525" b="127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iH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" o:allowoverlap="f" strokeweight=".25pt">
                <w10:wrap type="square"/>
              </v:line>
            </w:pict>
          </mc:Fallback>
        </mc:AlternateContent>
      </w:r>
    </w:p>
    <w:p w:rsidR="00D57568" w:rsidRPr="004745CC" w:rsidRDefault="00D57568" w:rsidP="004745CC">
      <w:pPr>
        <w:tabs>
          <w:tab w:val="left" w:pos="3600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4745CC">
        <w:rPr>
          <w:b/>
          <w:color w:val="000000" w:themeColor="text1"/>
          <w:sz w:val="28"/>
          <w:szCs w:val="28"/>
          <w:u w:val="single"/>
        </w:rPr>
        <w:t>Career Objective:</w:t>
      </w:r>
    </w:p>
    <w:p w:rsidR="000E55F7" w:rsidRPr="004745CC" w:rsidRDefault="000E55F7" w:rsidP="00CE10A0">
      <w:pPr>
        <w:spacing w:line="276" w:lineRule="auto"/>
      </w:pPr>
      <w:r w:rsidRPr="004745CC">
        <w:rPr>
          <w:color w:val="000000"/>
          <w:shd w:val="clear" w:color="auto" w:fill="FFFFFF"/>
        </w:rPr>
        <w:t>To obtain a position that is both challenging and rewarding that will allow me to utilize my instrument and control skills; as well as to be part of a team that works with safety as priority without losing focus on quality and accuracy.</w:t>
      </w:r>
      <w:r w:rsidRPr="004745CC">
        <w:rPr>
          <w:rStyle w:val="apple-converted-space"/>
          <w:color w:val="000000"/>
          <w:shd w:val="clear" w:color="auto" w:fill="FFFFFF"/>
        </w:rPr>
        <w:t> </w:t>
      </w:r>
    </w:p>
    <w:p w:rsidR="004745CC" w:rsidRDefault="004745CC" w:rsidP="0034596A">
      <w:pPr>
        <w:pStyle w:val="Subheading"/>
        <w:spacing w:before="0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</w:p>
    <w:p w:rsidR="00CE10A0" w:rsidRPr="004745CC" w:rsidRDefault="00CE10A0" w:rsidP="00CE10A0">
      <w:pPr>
        <w:tabs>
          <w:tab w:val="left" w:pos="3600"/>
        </w:tabs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Highlights</w:t>
      </w:r>
      <w:r w:rsidRPr="004745CC">
        <w:rPr>
          <w:b/>
          <w:color w:val="000000" w:themeColor="text1"/>
          <w:sz w:val="28"/>
          <w:szCs w:val="28"/>
          <w:u w:val="single"/>
        </w:rPr>
        <w:t>:</w:t>
      </w:r>
    </w:p>
    <w:p w:rsidR="004745CC" w:rsidRPr="004745CC" w:rsidRDefault="004745CC" w:rsidP="004745CC">
      <w:pPr>
        <w:rPr>
          <w:lang w:val="en-AU"/>
        </w:rPr>
      </w:pPr>
    </w:p>
    <w:p w:rsidR="00CE10A0" w:rsidRPr="00CE10A0" w:rsidRDefault="00CE10A0" w:rsidP="00CE10A0">
      <w:pPr>
        <w:pStyle w:val="ListParagraph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CE10A0">
        <w:rPr>
          <w:shd w:val="clear" w:color="auto" w:fill="FFFFFF"/>
        </w:rPr>
        <w:t>Instrumentation</w:t>
      </w:r>
    </w:p>
    <w:p w:rsidR="00CE10A0" w:rsidRDefault="000C3791" w:rsidP="000C3791">
      <w:pPr>
        <w:spacing w:line="276" w:lineRule="auto"/>
        <w:ind w:left="990" w:hanging="270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CE10A0" w:rsidRPr="00CE10A0">
        <w:rPr>
          <w:shd w:val="clear" w:color="auto" w:fill="FFFFFF"/>
        </w:rPr>
        <w:t xml:space="preserve">Diploma </w:t>
      </w:r>
      <w:proofErr w:type="gramStart"/>
      <w:r w:rsidR="00CE10A0" w:rsidRPr="00CE10A0">
        <w:rPr>
          <w:shd w:val="clear" w:color="auto" w:fill="FFFFFF"/>
        </w:rPr>
        <w:t>In</w:t>
      </w:r>
      <w:proofErr w:type="gramEnd"/>
      <w:r w:rsidR="00CE10A0" w:rsidRPr="00CE10A0">
        <w:rPr>
          <w:shd w:val="clear" w:color="auto" w:fill="FFFFFF"/>
        </w:rPr>
        <w:t xml:space="preserve"> Instrumentation Technology. Wide knowledge &amp; Experience in pneumatic control equipment’s and flow level temperature transmitters, magnetic &amp;micro switches, Pneumatic operated control valves, pressure transmitters (DPT</w:t>
      </w:r>
      <w:proofErr w:type="gramStart"/>
      <w:r w:rsidR="00CE10A0" w:rsidRPr="00CE10A0">
        <w:rPr>
          <w:shd w:val="clear" w:color="auto" w:fill="FFFFFF"/>
        </w:rPr>
        <w:t>,PT</w:t>
      </w:r>
      <w:proofErr w:type="gramEnd"/>
      <w:r w:rsidR="00CE10A0" w:rsidRPr="00CE10A0">
        <w:rPr>
          <w:shd w:val="clear" w:color="auto" w:fill="FFFFFF"/>
        </w:rPr>
        <w:t>) and their calibration.</w:t>
      </w:r>
    </w:p>
    <w:p w:rsidR="00CE10A0" w:rsidRPr="00CE10A0" w:rsidRDefault="00CE10A0" w:rsidP="00CE10A0">
      <w:pPr>
        <w:spacing w:line="276" w:lineRule="auto"/>
        <w:ind w:left="810"/>
        <w:rPr>
          <w:shd w:val="clear" w:color="auto" w:fill="FFFFFF"/>
        </w:rPr>
      </w:pPr>
    </w:p>
    <w:p w:rsidR="00CE10A0" w:rsidRPr="00CE10A0" w:rsidRDefault="00CE10A0" w:rsidP="00CE10A0">
      <w:pPr>
        <w:pStyle w:val="ListParagraph"/>
        <w:numPr>
          <w:ilvl w:val="0"/>
          <w:numId w:val="35"/>
        </w:numPr>
        <w:rPr>
          <w:shd w:val="clear" w:color="auto" w:fill="FFFFFF"/>
        </w:rPr>
      </w:pPr>
      <w:r w:rsidRPr="00CE10A0">
        <w:rPr>
          <w:shd w:val="clear" w:color="auto" w:fill="FFFFFF"/>
        </w:rPr>
        <w:t xml:space="preserve">Electrical </w:t>
      </w:r>
    </w:p>
    <w:p w:rsidR="00CE10A0" w:rsidRDefault="000C3791" w:rsidP="000C3791">
      <w:pPr>
        <w:spacing w:line="276" w:lineRule="auto"/>
        <w:ind w:left="990" w:hanging="270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C2589A">
        <w:rPr>
          <w:shd w:val="clear" w:color="auto" w:fill="FFFFFF"/>
        </w:rPr>
        <w:t>W</w:t>
      </w:r>
      <w:r w:rsidR="00CE10A0" w:rsidRPr="00CE10A0">
        <w:rPr>
          <w:shd w:val="clear" w:color="auto" w:fill="FFFFFF"/>
        </w:rPr>
        <w:t xml:space="preserve">ork knowledge &amp; Experience </w:t>
      </w:r>
      <w:r w:rsidR="00CE10A0" w:rsidRPr="00CE10A0">
        <w:rPr>
          <w:rStyle w:val="apple-converted-space"/>
          <w:shd w:val="clear" w:color="auto" w:fill="FFFFFF"/>
        </w:rPr>
        <w:t>for</w:t>
      </w:r>
      <w:r w:rsidR="00CE10A0" w:rsidRPr="00CE10A0">
        <w:rPr>
          <w:shd w:val="clear" w:color="auto" w:fill="FFFFFF"/>
        </w:rPr>
        <w:t xml:space="preserve"> ensuring that the o</w:t>
      </w:r>
      <w:r>
        <w:rPr>
          <w:shd w:val="clear" w:color="auto" w:fill="FFFFFF"/>
        </w:rPr>
        <w:t>peration and maintenance of the e</w:t>
      </w:r>
      <w:r w:rsidR="00CE10A0" w:rsidRPr="00CE10A0">
        <w:rPr>
          <w:shd w:val="clear" w:color="auto" w:fill="FFFFFF"/>
        </w:rPr>
        <w:t xml:space="preserve">lectrical installations and the electrical equipment is kept on a high level so </w:t>
      </w:r>
      <w:proofErr w:type="gramStart"/>
      <w:r w:rsidR="00CE10A0" w:rsidRPr="00CE10A0">
        <w:rPr>
          <w:shd w:val="clear" w:color="auto" w:fill="FFFFFF"/>
        </w:rPr>
        <w:t xml:space="preserve">break </w:t>
      </w:r>
      <w:r>
        <w:rPr>
          <w:shd w:val="clear" w:color="auto" w:fill="FFFFFF"/>
        </w:rPr>
        <w:t xml:space="preserve"> </w:t>
      </w:r>
      <w:r w:rsidR="00CE10A0" w:rsidRPr="00CE10A0">
        <w:rPr>
          <w:shd w:val="clear" w:color="auto" w:fill="FFFFFF"/>
        </w:rPr>
        <w:t>down</w:t>
      </w:r>
      <w:proofErr w:type="gramEnd"/>
      <w:r w:rsidR="00CE10A0" w:rsidRPr="00CE10A0">
        <w:rPr>
          <w:shd w:val="clear" w:color="auto" w:fill="FFFFFF"/>
        </w:rPr>
        <w:t xml:space="preserve"> during operation is avoided. </w:t>
      </w:r>
      <w:proofErr w:type="gramStart"/>
      <w:r w:rsidR="00CE10A0" w:rsidRPr="00CE10A0">
        <w:rPr>
          <w:shd w:val="clear" w:color="auto" w:fill="FFFFFF"/>
        </w:rPr>
        <w:t>also</w:t>
      </w:r>
      <w:proofErr w:type="gramEnd"/>
      <w:r w:rsidR="00CE10A0" w:rsidRPr="00CE10A0">
        <w:rPr>
          <w:shd w:val="clear" w:color="auto" w:fill="FFFFFF"/>
        </w:rPr>
        <w:t xml:space="preserve"> ensures that deviations from the explosion proof </w:t>
      </w:r>
      <w:r w:rsidR="00C2589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CE10A0" w:rsidRPr="00CE10A0">
        <w:rPr>
          <w:shd w:val="clear" w:color="auto" w:fill="FFFFFF"/>
        </w:rPr>
        <w:t xml:space="preserve">integrity of installations and equipment within the hazardous zones are </w:t>
      </w:r>
      <w:r w:rsidRPr="00CE10A0">
        <w:rPr>
          <w:shd w:val="clear" w:color="auto" w:fill="FFFFFF"/>
        </w:rPr>
        <w:t>identified</w:t>
      </w:r>
      <w:r w:rsidR="00CE10A0" w:rsidRPr="00CE10A0">
        <w:rPr>
          <w:shd w:val="clear" w:color="auto" w:fill="FFFFFF"/>
        </w:rPr>
        <w:t>.</w:t>
      </w:r>
    </w:p>
    <w:p w:rsidR="00CE10A0" w:rsidRPr="00CE10A0" w:rsidRDefault="00CE10A0" w:rsidP="00CE10A0">
      <w:pPr>
        <w:spacing w:line="276" w:lineRule="auto"/>
        <w:ind w:left="720"/>
        <w:rPr>
          <w:shd w:val="clear" w:color="auto" w:fill="FFFFFF"/>
        </w:rPr>
      </w:pPr>
    </w:p>
    <w:p w:rsidR="00CE10A0" w:rsidRPr="00CE10A0" w:rsidRDefault="00CE10A0" w:rsidP="00CE10A0">
      <w:pPr>
        <w:pStyle w:val="ListParagraph"/>
        <w:numPr>
          <w:ilvl w:val="0"/>
          <w:numId w:val="35"/>
        </w:numPr>
        <w:rPr>
          <w:shd w:val="clear" w:color="auto" w:fill="FFFFFF"/>
        </w:rPr>
      </w:pPr>
      <w:r w:rsidRPr="00CE10A0">
        <w:rPr>
          <w:shd w:val="clear" w:color="auto" w:fill="FFFFFF"/>
        </w:rPr>
        <w:t>Electronics</w:t>
      </w:r>
    </w:p>
    <w:p w:rsidR="00CE10A0" w:rsidRPr="00CE10A0" w:rsidRDefault="000C3791" w:rsidP="000C3791">
      <w:pPr>
        <w:tabs>
          <w:tab w:val="left" w:pos="630"/>
          <w:tab w:val="left" w:pos="990"/>
        </w:tabs>
        <w:spacing w:line="276" w:lineRule="auto"/>
        <w:ind w:left="990" w:hanging="270"/>
      </w:pPr>
      <w:r>
        <w:rPr>
          <w:shd w:val="clear" w:color="auto" w:fill="FFFFFF"/>
        </w:rPr>
        <w:t xml:space="preserve">     </w:t>
      </w:r>
      <w:r w:rsidR="00CE10A0" w:rsidRPr="00CE10A0">
        <w:rPr>
          <w:shd w:val="clear" w:color="auto" w:fill="FFFFFF"/>
        </w:rPr>
        <w:t xml:space="preserve">NCVT Certificate holder </w:t>
      </w:r>
      <w:proofErr w:type="gramStart"/>
      <w:r w:rsidR="00CE10A0" w:rsidRPr="00CE10A0">
        <w:rPr>
          <w:shd w:val="clear" w:color="auto" w:fill="FFFFFF"/>
        </w:rPr>
        <w:t>In</w:t>
      </w:r>
      <w:proofErr w:type="gramEnd"/>
      <w:r w:rsidR="00CE10A0" w:rsidRPr="00CE10A0">
        <w:rPr>
          <w:shd w:val="clear" w:color="auto" w:fill="FFFFFF"/>
        </w:rPr>
        <w:t xml:space="preserve"> electronic mechanic. </w:t>
      </w:r>
      <w:proofErr w:type="gramStart"/>
      <w:r w:rsidR="00CE10A0" w:rsidRPr="00CE10A0">
        <w:rPr>
          <w:shd w:val="clear" w:color="auto" w:fill="FFFFFF"/>
        </w:rPr>
        <w:t>Knowledge of electronic test equipment and tools.</w:t>
      </w:r>
      <w:proofErr w:type="gramEnd"/>
      <w:r w:rsidR="00CE10A0" w:rsidRPr="00CE10A0">
        <w:rPr>
          <w:shd w:val="clear" w:color="auto" w:fill="FFFFFF"/>
        </w:rPr>
        <w:t xml:space="preserve"> Build, repair, and maintain instrumentation and communication cables utilized on the fracturing equipment. Complete basic preventive maintenance and visual inspections using authorized procedures, standardized forms</w:t>
      </w:r>
    </w:p>
    <w:p w:rsidR="004745CC" w:rsidRDefault="004745CC" w:rsidP="0034596A">
      <w:pPr>
        <w:pStyle w:val="Subheading"/>
        <w:spacing w:before="0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</w:p>
    <w:p w:rsidR="00EB461C" w:rsidRPr="004745CC" w:rsidRDefault="0034596A" w:rsidP="0034596A">
      <w:pPr>
        <w:pStyle w:val="Subheading"/>
        <w:spacing w:before="0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4745CC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Professional</w:t>
      </w:r>
      <w:r w:rsidR="00D57568" w:rsidRPr="004745CC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Experience</w:t>
      </w:r>
      <w:r w:rsidRPr="004745CC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:</w:t>
      </w:r>
    </w:p>
    <w:p w:rsidR="00C44BAA" w:rsidRPr="004745CC" w:rsidRDefault="00C44BAA" w:rsidP="00C44BAA">
      <w:pPr>
        <w:jc w:val="both"/>
        <w:rPr>
          <w:iCs/>
          <w:color w:val="000000" w:themeColor="text1"/>
          <w:u w:val="single"/>
        </w:rPr>
      </w:pPr>
    </w:p>
    <w:p w:rsidR="007F0D34" w:rsidRPr="00CE10A0" w:rsidRDefault="00405B83" w:rsidP="00CE10A0">
      <w:pPr>
        <w:pStyle w:val="ListParagraph"/>
        <w:numPr>
          <w:ilvl w:val="0"/>
          <w:numId w:val="35"/>
        </w:numPr>
        <w:jc w:val="both"/>
        <w:rPr>
          <w:color w:val="000000"/>
        </w:rPr>
      </w:pPr>
      <w:r w:rsidRPr="00CE10A0">
        <w:rPr>
          <w:color w:val="000000"/>
        </w:rPr>
        <w:t>MEGA ENGINEERING AND INRASTRUCTURE</w:t>
      </w:r>
      <w:r w:rsidR="00CE10A0" w:rsidRPr="00CE10A0">
        <w:rPr>
          <w:color w:val="000000"/>
        </w:rPr>
        <w:tab/>
      </w:r>
      <w:r w:rsidR="00CE10A0" w:rsidRPr="00CE10A0">
        <w:rPr>
          <w:color w:val="000000"/>
        </w:rPr>
        <w:tab/>
        <w:t>2013 - 2014</w:t>
      </w:r>
    </w:p>
    <w:p w:rsidR="00405B83" w:rsidRPr="004745CC" w:rsidRDefault="00405B83" w:rsidP="00342427">
      <w:pPr>
        <w:tabs>
          <w:tab w:val="left" w:pos="1440"/>
        </w:tabs>
        <w:ind w:left="720"/>
        <w:jc w:val="both"/>
        <w:rPr>
          <w:color w:val="000000"/>
        </w:rPr>
      </w:pPr>
      <w:proofErr w:type="gramStart"/>
      <w:r w:rsidRPr="004745CC">
        <w:rPr>
          <w:color w:val="000000"/>
        </w:rPr>
        <w:t>Electrical</w:t>
      </w:r>
      <w:r w:rsidR="00342427">
        <w:rPr>
          <w:color w:val="000000"/>
        </w:rPr>
        <w:t xml:space="preserve"> </w:t>
      </w:r>
      <w:r w:rsidRPr="004745CC">
        <w:rPr>
          <w:color w:val="000000"/>
        </w:rPr>
        <w:t>&amp; Instrumentation.</w:t>
      </w:r>
      <w:proofErr w:type="gramEnd"/>
      <w:r w:rsidR="00342427">
        <w:rPr>
          <w:color w:val="000000"/>
        </w:rPr>
        <w:t xml:space="preserve"> </w:t>
      </w:r>
      <w:r w:rsidR="00145E5D">
        <w:rPr>
          <w:color w:val="000000"/>
        </w:rPr>
        <w:t>Supervisor</w:t>
      </w:r>
    </w:p>
    <w:p w:rsidR="00415547" w:rsidRPr="004745CC" w:rsidRDefault="00415547" w:rsidP="00405B83">
      <w:pPr>
        <w:tabs>
          <w:tab w:val="left" w:pos="1440"/>
        </w:tabs>
        <w:ind w:left="1440"/>
        <w:jc w:val="both"/>
        <w:rPr>
          <w:color w:val="000000"/>
        </w:rPr>
      </w:pPr>
    </w:p>
    <w:p w:rsidR="008B1AA2" w:rsidRPr="00CE10A0" w:rsidRDefault="008B1AA2" w:rsidP="00CE10A0">
      <w:pPr>
        <w:pStyle w:val="ListParagraph"/>
        <w:numPr>
          <w:ilvl w:val="0"/>
          <w:numId w:val="35"/>
        </w:numPr>
        <w:tabs>
          <w:tab w:val="left" w:pos="1440"/>
        </w:tabs>
        <w:jc w:val="both"/>
        <w:rPr>
          <w:color w:val="000000"/>
        </w:rPr>
      </w:pPr>
      <w:r w:rsidRPr="00CE10A0">
        <w:rPr>
          <w:color w:val="000000"/>
        </w:rPr>
        <w:t>NEWTEC LTD MUMBAI, INDIA</w:t>
      </w:r>
      <w:r w:rsidR="00CE10A0">
        <w:rPr>
          <w:color w:val="000000"/>
        </w:rPr>
        <w:tab/>
      </w:r>
      <w:r w:rsidR="00CE10A0">
        <w:rPr>
          <w:color w:val="000000"/>
        </w:rPr>
        <w:tab/>
      </w:r>
      <w:r w:rsidR="00CE10A0">
        <w:rPr>
          <w:color w:val="000000"/>
        </w:rPr>
        <w:tab/>
      </w:r>
      <w:r w:rsidR="00CE10A0">
        <w:rPr>
          <w:color w:val="000000"/>
        </w:rPr>
        <w:tab/>
      </w:r>
      <w:r w:rsidR="00CE10A0" w:rsidRPr="00CE10A0">
        <w:rPr>
          <w:color w:val="000000"/>
        </w:rPr>
        <w:t>2011-2013</w:t>
      </w:r>
    </w:p>
    <w:p w:rsidR="008B1AA2" w:rsidRPr="004745CC" w:rsidRDefault="00CE10A0" w:rsidP="00CE10A0">
      <w:pPr>
        <w:tabs>
          <w:tab w:val="left" w:pos="270"/>
          <w:tab w:val="left" w:pos="900"/>
          <w:tab w:val="left" w:pos="1080"/>
          <w:tab w:val="left" w:pos="1170"/>
          <w:tab w:val="left" w:pos="2898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15547" w:rsidRPr="004745CC">
        <w:rPr>
          <w:color w:val="000000"/>
        </w:rPr>
        <w:t xml:space="preserve">Electrical &amp; Instrument </w:t>
      </w:r>
      <w:r w:rsidR="00145E5D">
        <w:rPr>
          <w:color w:val="000000"/>
        </w:rPr>
        <w:t>Technician</w:t>
      </w:r>
    </w:p>
    <w:p w:rsidR="008B1AA2" w:rsidRPr="004745CC" w:rsidRDefault="00CE10A0" w:rsidP="008B1AA2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15547" w:rsidRPr="004745CC">
        <w:rPr>
          <w:color w:val="000000"/>
        </w:rPr>
        <w:t>ONGC (BPB, SHP</w:t>
      </w:r>
      <w:proofErr w:type="gramStart"/>
      <w:r w:rsidR="00415547" w:rsidRPr="004745CC">
        <w:rPr>
          <w:color w:val="000000"/>
        </w:rPr>
        <w:t>,ICP</w:t>
      </w:r>
      <w:proofErr w:type="gramEnd"/>
      <w:r w:rsidR="00415547" w:rsidRPr="004745CC">
        <w:rPr>
          <w:color w:val="000000"/>
        </w:rPr>
        <w:t xml:space="preserve"> </w:t>
      </w:r>
      <w:r w:rsidR="00147B6D">
        <w:rPr>
          <w:color w:val="000000"/>
        </w:rPr>
        <w:t xml:space="preserve"> Offshore </w:t>
      </w:r>
      <w:r w:rsidR="00415547" w:rsidRPr="004745CC">
        <w:rPr>
          <w:color w:val="000000"/>
        </w:rPr>
        <w:t>Platform</w:t>
      </w:r>
      <w:r w:rsidR="00147B6D">
        <w:rPr>
          <w:color w:val="000000"/>
        </w:rPr>
        <w:t>s</w:t>
      </w:r>
      <w:r w:rsidR="00415547" w:rsidRPr="004745CC">
        <w:rPr>
          <w:color w:val="000000"/>
        </w:rPr>
        <w:t>)</w:t>
      </w:r>
    </w:p>
    <w:p w:rsidR="00415547" w:rsidRPr="004745CC" w:rsidRDefault="00415547" w:rsidP="008B1AA2">
      <w:pPr>
        <w:tabs>
          <w:tab w:val="left" w:pos="1440"/>
        </w:tabs>
        <w:jc w:val="both"/>
        <w:rPr>
          <w:color w:val="000000"/>
        </w:rPr>
      </w:pPr>
    </w:p>
    <w:p w:rsidR="008B1AA2" w:rsidRPr="00CE10A0" w:rsidRDefault="008B1AA2" w:rsidP="00CE10A0">
      <w:pPr>
        <w:pStyle w:val="ListParagraph"/>
        <w:numPr>
          <w:ilvl w:val="0"/>
          <w:numId w:val="35"/>
        </w:numPr>
        <w:tabs>
          <w:tab w:val="left" w:pos="1440"/>
          <w:tab w:val="left" w:pos="2160"/>
          <w:tab w:val="left" w:pos="3690"/>
        </w:tabs>
        <w:jc w:val="both"/>
        <w:rPr>
          <w:color w:val="000000"/>
        </w:rPr>
      </w:pPr>
      <w:r w:rsidRPr="00CE10A0">
        <w:rPr>
          <w:color w:val="000000"/>
        </w:rPr>
        <w:t>SAMSUDEEN, ENGINEERING CONTRACTORS</w:t>
      </w:r>
      <w:r w:rsidR="00CE10A0">
        <w:rPr>
          <w:color w:val="000000"/>
        </w:rPr>
        <w:tab/>
      </w:r>
      <w:r w:rsidR="00CE10A0">
        <w:rPr>
          <w:color w:val="000000"/>
        </w:rPr>
        <w:tab/>
      </w:r>
      <w:r w:rsidR="00CE10A0" w:rsidRPr="00CE10A0">
        <w:rPr>
          <w:color w:val="000000"/>
        </w:rPr>
        <w:t>2010-2011</w:t>
      </w:r>
    </w:p>
    <w:p w:rsidR="007F0D34" w:rsidRPr="004745CC" w:rsidRDefault="00CE10A0" w:rsidP="00342427">
      <w:pPr>
        <w:jc w:val="both"/>
        <w:rPr>
          <w:color w:val="000000"/>
        </w:rPr>
      </w:pPr>
      <w:r>
        <w:rPr>
          <w:color w:val="000000"/>
        </w:rPr>
        <w:tab/>
      </w:r>
      <w:r w:rsidR="00415547" w:rsidRPr="004745CC">
        <w:rPr>
          <w:color w:val="000000"/>
        </w:rPr>
        <w:t xml:space="preserve">Electrical &amp; Instrument </w:t>
      </w:r>
      <w:r w:rsidR="00145E5D">
        <w:rPr>
          <w:color w:val="000000"/>
        </w:rPr>
        <w:t>Technician</w:t>
      </w:r>
    </w:p>
    <w:p w:rsidR="00B21DC8" w:rsidRPr="004745CC" w:rsidRDefault="00F56E42" w:rsidP="00C809A2">
      <w:pPr>
        <w:tabs>
          <w:tab w:val="num" w:pos="900"/>
          <w:tab w:val="left" w:pos="3600"/>
        </w:tabs>
        <w:jc w:val="both"/>
        <w:rPr>
          <w:b/>
          <w:sz w:val="28"/>
          <w:szCs w:val="28"/>
          <w:u w:val="single"/>
        </w:rPr>
      </w:pPr>
      <w:r w:rsidRPr="004745CC">
        <w:rPr>
          <w:b/>
          <w:color w:val="000000"/>
          <w:sz w:val="28"/>
          <w:szCs w:val="28"/>
          <w:u w:val="single"/>
        </w:rPr>
        <w:lastRenderedPageBreak/>
        <w:t xml:space="preserve">Duties </w:t>
      </w:r>
      <w:r w:rsidR="00415547" w:rsidRPr="004745CC">
        <w:rPr>
          <w:b/>
          <w:color w:val="000000"/>
          <w:sz w:val="28"/>
          <w:szCs w:val="28"/>
          <w:u w:val="single"/>
        </w:rPr>
        <w:t>&amp;</w:t>
      </w:r>
      <w:r w:rsidRPr="004745CC">
        <w:rPr>
          <w:b/>
          <w:color w:val="000000"/>
          <w:sz w:val="28"/>
          <w:szCs w:val="28"/>
          <w:u w:val="single"/>
        </w:rPr>
        <w:t>Responsibilities</w:t>
      </w:r>
      <w:r w:rsidR="00415547" w:rsidRPr="004745CC">
        <w:rPr>
          <w:b/>
          <w:color w:val="000000"/>
          <w:sz w:val="28"/>
          <w:szCs w:val="28"/>
          <w:u w:val="single"/>
        </w:rPr>
        <w:t>:</w:t>
      </w:r>
    </w:p>
    <w:p w:rsidR="006011DF" w:rsidRPr="004745CC" w:rsidRDefault="006011DF" w:rsidP="006011DF">
      <w:pPr>
        <w:ind w:left="900"/>
        <w:jc w:val="both"/>
        <w:rPr>
          <w:color w:val="000000"/>
        </w:rPr>
      </w:pPr>
    </w:p>
    <w:p w:rsidR="00220834" w:rsidRPr="0001210B" w:rsidRDefault="00220834" w:rsidP="00D35E05">
      <w:pPr>
        <w:pStyle w:val="ListParagraph"/>
        <w:numPr>
          <w:ilvl w:val="0"/>
          <w:numId w:val="35"/>
        </w:numPr>
      </w:pPr>
      <w:r w:rsidRPr="0001210B">
        <w:t xml:space="preserve">Loop checking of Industrial Instruments </w:t>
      </w:r>
    </w:p>
    <w:p w:rsidR="0001210B" w:rsidRPr="0001210B" w:rsidRDefault="0001210B" w:rsidP="00D35E05">
      <w:pPr>
        <w:pStyle w:val="ListParagraph"/>
        <w:numPr>
          <w:ilvl w:val="0"/>
          <w:numId w:val="35"/>
        </w:numPr>
      </w:pPr>
      <w:r w:rsidRPr="0001210B">
        <w:t>Read and understand electrical instrumentation drawings and schematics, explain the connection symbols, and identify connections, components and terminal points.</w:t>
      </w:r>
    </w:p>
    <w:p w:rsidR="00593205" w:rsidRPr="0001210B" w:rsidRDefault="00220834" w:rsidP="00D35E05">
      <w:pPr>
        <w:pStyle w:val="ListParagraph"/>
        <w:numPr>
          <w:ilvl w:val="0"/>
          <w:numId w:val="35"/>
        </w:numPr>
      </w:pPr>
      <w:r w:rsidRPr="0001210B">
        <w:t>Commissioning and  Calibration of all   Pressure , Flow ,  Temperature , Level</w:t>
      </w:r>
      <w:r w:rsidR="00C2589A">
        <w:t xml:space="preserve"> </w:t>
      </w:r>
      <w:r w:rsidR="00E962EC" w:rsidRPr="0001210B">
        <w:t>Transmitters</w:t>
      </w:r>
      <w:r w:rsidRPr="0001210B">
        <w:t xml:space="preserve"> Like (Rosemount, Honeywell, </w:t>
      </w:r>
      <w:proofErr w:type="spellStart"/>
      <w:r w:rsidRPr="0001210B">
        <w:t>Yokogava</w:t>
      </w:r>
      <w:proofErr w:type="spellEnd"/>
      <w:r w:rsidR="00C2589A">
        <w:t xml:space="preserve"> </w:t>
      </w:r>
      <w:r w:rsidR="008B1AA2" w:rsidRPr="0001210B">
        <w:t>&amp;</w:t>
      </w:r>
      <w:r w:rsidR="006E3DFA" w:rsidRPr="0001210B">
        <w:t>ABB</w:t>
      </w:r>
    </w:p>
    <w:p w:rsidR="00CE10A0" w:rsidRPr="0001210B" w:rsidRDefault="00CE10A0" w:rsidP="00D35E05">
      <w:pPr>
        <w:pStyle w:val="ListParagraph"/>
        <w:numPr>
          <w:ilvl w:val="0"/>
          <w:numId w:val="35"/>
        </w:numPr>
      </w:pPr>
      <w:r w:rsidRPr="0001210B">
        <w:t>Build, repair, and maintain instrumentation and communication cables utilized on the fracturing equipment</w:t>
      </w:r>
    </w:p>
    <w:p w:rsidR="00BB7A76" w:rsidRPr="00D35E05" w:rsidRDefault="00220834" w:rsidP="00D35E05">
      <w:pPr>
        <w:pStyle w:val="ListParagraph"/>
        <w:numPr>
          <w:ilvl w:val="0"/>
          <w:numId w:val="35"/>
        </w:numPr>
        <w:rPr>
          <w:color w:val="000000"/>
        </w:rPr>
      </w:pPr>
      <w:r w:rsidRPr="0001210B">
        <w:t xml:space="preserve">Well Known experience on DPT, PT, PG, TG, LT, (Capacitance Type, Displacer </w:t>
      </w:r>
      <w:r w:rsidR="00415547" w:rsidRPr="0001210B">
        <w:t xml:space="preserve">Type). FT (Micro Motion </w:t>
      </w:r>
      <w:r w:rsidR="00593205" w:rsidRPr="0001210B">
        <w:t>etc</w:t>
      </w:r>
      <w:r w:rsidR="00415547" w:rsidRPr="0001210B">
        <w:t>.) RTD (Honeywell).</w:t>
      </w:r>
    </w:p>
    <w:p w:rsidR="00646E6E" w:rsidRPr="00D35E05" w:rsidRDefault="00746CD6" w:rsidP="00D35E05">
      <w:pPr>
        <w:pStyle w:val="ListParagraph"/>
        <w:numPr>
          <w:ilvl w:val="0"/>
          <w:numId w:val="35"/>
        </w:numPr>
        <w:rPr>
          <w:color w:val="000000"/>
        </w:rPr>
      </w:pPr>
      <w:r w:rsidRPr="0001210B">
        <w:t>Commissioning</w:t>
      </w:r>
      <w:r w:rsidR="00593205" w:rsidRPr="0001210B">
        <w:t xml:space="preserve"> and calibration of all Pressure Switch, DP Switch, Level Switch ,Flow Switch</w:t>
      </w:r>
    </w:p>
    <w:p w:rsidR="00593205" w:rsidRPr="00D35E05" w:rsidRDefault="00593205" w:rsidP="00D35E05">
      <w:pPr>
        <w:pStyle w:val="ListParagraph"/>
        <w:numPr>
          <w:ilvl w:val="0"/>
          <w:numId w:val="35"/>
        </w:numPr>
        <w:rPr>
          <w:color w:val="000000"/>
        </w:rPr>
      </w:pPr>
      <w:r w:rsidRPr="0001210B">
        <w:t xml:space="preserve">Calibration of SMART Transmitter using HART configuration (ABB, </w:t>
      </w:r>
      <w:proofErr w:type="gramStart"/>
      <w:r w:rsidRPr="0001210B">
        <w:t>Honeywell</w:t>
      </w:r>
      <w:r w:rsidR="00C2589A">
        <w:t xml:space="preserve"> </w:t>
      </w:r>
      <w:r w:rsidRPr="0001210B">
        <w:t>,</w:t>
      </w:r>
      <w:proofErr w:type="gramEnd"/>
      <w:r w:rsidR="00C2589A">
        <w:t xml:space="preserve"> </w:t>
      </w:r>
      <w:r w:rsidRPr="0001210B">
        <w:t>Foxboro</w:t>
      </w:r>
      <w:r w:rsidR="00C2589A">
        <w:t xml:space="preserve"> </w:t>
      </w:r>
      <w:r w:rsidR="00415547" w:rsidRPr="0001210B">
        <w:t>etc.</w:t>
      </w:r>
      <w:r w:rsidRPr="0001210B">
        <w:t>)</w:t>
      </w:r>
    </w:p>
    <w:p w:rsidR="00BB7A76" w:rsidRPr="0001210B" w:rsidRDefault="00593205" w:rsidP="00D35E05">
      <w:pPr>
        <w:pStyle w:val="ListParagraph"/>
        <w:numPr>
          <w:ilvl w:val="0"/>
          <w:numId w:val="35"/>
        </w:numPr>
      </w:pPr>
      <w:r w:rsidRPr="0001210B">
        <w:t xml:space="preserve">Easy handling HART </w:t>
      </w:r>
      <w:r w:rsidR="005B6C62" w:rsidRPr="0001210B">
        <w:t>Communicator</w:t>
      </w:r>
      <w:r w:rsidRPr="0001210B">
        <w:t xml:space="preserve"> 275, 375, 475</w:t>
      </w:r>
    </w:p>
    <w:p w:rsidR="00907316" w:rsidRPr="0001210B" w:rsidRDefault="00E52A2A" w:rsidP="00D35E05">
      <w:pPr>
        <w:pStyle w:val="ListParagraph"/>
        <w:numPr>
          <w:ilvl w:val="0"/>
          <w:numId w:val="35"/>
        </w:numPr>
      </w:pPr>
      <w:r w:rsidRPr="0001210B">
        <w:t>Commissioning</w:t>
      </w:r>
      <w:r w:rsidR="00C2589A">
        <w:t xml:space="preserve"> </w:t>
      </w:r>
      <w:r w:rsidR="00BB7A76" w:rsidRPr="0001210B">
        <w:t xml:space="preserve">and </w:t>
      </w:r>
      <w:r w:rsidR="00593205" w:rsidRPr="0001210B">
        <w:t xml:space="preserve">calibration of all type of Control valves </w:t>
      </w:r>
      <w:r w:rsidR="00415547" w:rsidRPr="0001210B">
        <w:t>(</w:t>
      </w:r>
      <w:r w:rsidR="00593205" w:rsidRPr="0001210B">
        <w:t>Using Smart Positioner</w:t>
      </w:r>
      <w:r w:rsidR="00415547" w:rsidRPr="0001210B">
        <w:t xml:space="preserve"> SIMENSE</w:t>
      </w:r>
      <w:proofErr w:type="gramStart"/>
      <w:r w:rsidR="00415547" w:rsidRPr="0001210B">
        <w:t>)ON</w:t>
      </w:r>
      <w:proofErr w:type="gramEnd"/>
      <w:r w:rsidR="00415547" w:rsidRPr="0001210B">
        <w:t xml:space="preserve">/OFF </w:t>
      </w:r>
      <w:r w:rsidR="00BB7A76" w:rsidRPr="0001210B">
        <w:t>Valves</w:t>
      </w:r>
      <w:r w:rsidR="00593205" w:rsidRPr="0001210B">
        <w:t>, Air to Open &amp; Air to Close, SADC, GU</w:t>
      </w:r>
      <w:r w:rsidR="00BB7A76" w:rsidRPr="0001210B">
        <w:t>LLITINE DAMPER Commissioning</w:t>
      </w:r>
      <w:r w:rsidR="00C2589A">
        <w:t xml:space="preserve"> </w:t>
      </w:r>
      <w:r w:rsidR="00593205" w:rsidRPr="0001210B">
        <w:t>of solenoid Valves in GT Inlet Air filters</w:t>
      </w:r>
      <w:r w:rsidR="00907316" w:rsidRPr="0001210B">
        <w:t xml:space="preserve">. </w:t>
      </w:r>
      <w:r w:rsidRPr="0001210B">
        <w:t>MOV (</w:t>
      </w:r>
      <w:r w:rsidR="00907316" w:rsidRPr="0001210B">
        <w:t>3Phase supply). Solenoid Valves (110V)</w:t>
      </w:r>
    </w:p>
    <w:p w:rsidR="0001210B" w:rsidRDefault="00907316" w:rsidP="00D35E05">
      <w:pPr>
        <w:pStyle w:val="ListParagraph"/>
        <w:numPr>
          <w:ilvl w:val="0"/>
          <w:numId w:val="35"/>
        </w:numPr>
      </w:pPr>
      <w:r w:rsidRPr="0001210B">
        <w:t>Calibration of pressure gauges</w:t>
      </w:r>
      <w:r w:rsidR="00C741F0" w:rsidRPr="0001210B">
        <w:t xml:space="preserve">, using </w:t>
      </w:r>
      <w:r w:rsidRPr="0001210B">
        <w:t xml:space="preserve">Masters are Dead Wight tester </w:t>
      </w:r>
    </w:p>
    <w:p w:rsidR="00907316" w:rsidRPr="0001210B" w:rsidRDefault="0001210B" w:rsidP="00D35E05">
      <w:pPr>
        <w:pStyle w:val="ListParagraph"/>
        <w:numPr>
          <w:ilvl w:val="0"/>
          <w:numId w:val="35"/>
        </w:numPr>
      </w:pPr>
      <w:r>
        <w:t>Maintain daily work logs, paperwork requirements, and work orders as required</w:t>
      </w:r>
      <w:r w:rsidR="00907316" w:rsidRPr="0001210B">
        <w:t xml:space="preserve"> </w:t>
      </w:r>
    </w:p>
    <w:p w:rsidR="00907316" w:rsidRPr="0001210B" w:rsidRDefault="00415547" w:rsidP="00D35E05">
      <w:pPr>
        <w:pStyle w:val="ListParagraph"/>
        <w:numPr>
          <w:ilvl w:val="0"/>
          <w:numId w:val="35"/>
        </w:numPr>
      </w:pPr>
      <w:r w:rsidRPr="0001210B">
        <w:t xml:space="preserve">Cable </w:t>
      </w:r>
      <w:proofErr w:type="spellStart"/>
      <w:r w:rsidR="00C2589A">
        <w:t>Gland</w:t>
      </w:r>
      <w:r w:rsidR="0001210B" w:rsidRPr="0001210B">
        <w:t>ing</w:t>
      </w:r>
      <w:proofErr w:type="spellEnd"/>
      <w:r w:rsidRPr="0001210B">
        <w:t xml:space="preserve"> and Termination.</w:t>
      </w:r>
    </w:p>
    <w:p w:rsidR="000D0E0E" w:rsidRPr="0001210B" w:rsidRDefault="000D0E0E" w:rsidP="000D0E0E">
      <w:pPr>
        <w:pStyle w:val="ListParagraph"/>
        <w:spacing w:line="240" w:lineRule="atLeast"/>
        <w:ind w:left="0"/>
        <w:jc w:val="both"/>
        <w:outlineLvl w:val="0"/>
        <w:rPr>
          <w:bCs/>
          <w:iCs/>
          <w:u w:val="single"/>
          <w:lang w:val="en-GB"/>
        </w:rPr>
      </w:pPr>
    </w:p>
    <w:p w:rsidR="000D0E0E" w:rsidRPr="004745CC" w:rsidRDefault="000D0E0E" w:rsidP="000D0E0E">
      <w:pPr>
        <w:pStyle w:val="ListParagraph"/>
        <w:spacing w:line="240" w:lineRule="atLeast"/>
        <w:ind w:left="0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4745CC">
        <w:rPr>
          <w:b/>
          <w:bCs/>
          <w:iCs/>
          <w:sz w:val="28"/>
          <w:szCs w:val="28"/>
          <w:u w:val="single"/>
          <w:lang w:val="en-GB"/>
        </w:rPr>
        <w:t>Academic Credentials</w:t>
      </w:r>
    </w:p>
    <w:p w:rsidR="00D62D07" w:rsidRPr="004745CC" w:rsidRDefault="00D62D07" w:rsidP="00D62D07">
      <w:pPr>
        <w:jc w:val="both"/>
        <w:rPr>
          <w:color w:val="000000"/>
        </w:rPr>
      </w:pPr>
    </w:p>
    <w:p w:rsidR="000D0E0E" w:rsidRPr="004745CC" w:rsidRDefault="000D0E0E" w:rsidP="000C3791">
      <w:pPr>
        <w:pStyle w:val="ListParagraph"/>
        <w:numPr>
          <w:ilvl w:val="1"/>
          <w:numId w:val="31"/>
        </w:numPr>
        <w:ind w:left="1755" w:hanging="1395"/>
        <w:jc w:val="both"/>
      </w:pPr>
      <w:r w:rsidRPr="004745CC">
        <w:rPr>
          <w:color w:val="000000"/>
        </w:rPr>
        <w:t>Diploma in Process Instrumentation from Institute Of Engineering, Kerala</w:t>
      </w:r>
      <w:r w:rsidR="00D62D07" w:rsidRPr="004745CC">
        <w:rPr>
          <w:color w:val="000000"/>
        </w:rPr>
        <w:t>.</w:t>
      </w:r>
    </w:p>
    <w:p w:rsidR="001050C5" w:rsidRPr="004745CC" w:rsidRDefault="001050C5" w:rsidP="000C3791">
      <w:pPr>
        <w:ind w:left="720"/>
        <w:jc w:val="both"/>
      </w:pPr>
    </w:p>
    <w:p w:rsidR="000D0E0E" w:rsidRPr="004745CC" w:rsidRDefault="001050C5" w:rsidP="000C3791">
      <w:pPr>
        <w:pStyle w:val="ListParagraph"/>
        <w:numPr>
          <w:ilvl w:val="1"/>
          <w:numId w:val="32"/>
        </w:numPr>
        <w:ind w:left="1755" w:hanging="1395"/>
        <w:jc w:val="both"/>
      </w:pPr>
      <w:r w:rsidRPr="004745CC">
        <w:rPr>
          <w:color w:val="000000"/>
        </w:rPr>
        <w:t>National Council for Vocational Training (</w:t>
      </w:r>
      <w:r w:rsidR="000D0E0E" w:rsidRPr="004745CC">
        <w:rPr>
          <w:color w:val="000000"/>
        </w:rPr>
        <w:t>ITI</w:t>
      </w:r>
      <w:r w:rsidRPr="004745CC">
        <w:rPr>
          <w:color w:val="000000"/>
        </w:rPr>
        <w:t>)</w:t>
      </w:r>
      <w:r w:rsidR="000D0E0E" w:rsidRPr="004745CC">
        <w:rPr>
          <w:color w:val="000000"/>
        </w:rPr>
        <w:t xml:space="preserve"> – Electronic Mechanic</w:t>
      </w:r>
      <w:r w:rsidRPr="004745CC">
        <w:rPr>
          <w:color w:val="000000"/>
        </w:rPr>
        <w:t>.</w:t>
      </w:r>
    </w:p>
    <w:p w:rsidR="001050C5" w:rsidRPr="004745CC" w:rsidRDefault="000C3791" w:rsidP="000C3791">
      <w:pPr>
        <w:pStyle w:val="ListParagraph"/>
        <w:tabs>
          <w:tab w:val="left" w:pos="7851"/>
        </w:tabs>
        <w:ind w:left="1035"/>
        <w:jc w:val="both"/>
      </w:pPr>
      <w:r>
        <w:tab/>
      </w:r>
    </w:p>
    <w:p w:rsidR="000D0E0E" w:rsidRPr="004745CC" w:rsidRDefault="000D0E0E" w:rsidP="000D0E0E">
      <w:pPr>
        <w:tabs>
          <w:tab w:val="left" w:pos="2503"/>
        </w:tabs>
        <w:jc w:val="both"/>
        <w:rPr>
          <w:b/>
          <w:color w:val="000000"/>
          <w:sz w:val="28"/>
          <w:szCs w:val="28"/>
          <w:u w:val="single"/>
        </w:rPr>
      </w:pPr>
      <w:r w:rsidRPr="004745CC">
        <w:rPr>
          <w:b/>
          <w:iCs/>
          <w:color w:val="000000"/>
          <w:sz w:val="28"/>
          <w:szCs w:val="28"/>
          <w:u w:val="single"/>
        </w:rPr>
        <w:t>Additional Qualification</w:t>
      </w:r>
    </w:p>
    <w:p w:rsidR="000D0E0E" w:rsidRPr="004745CC" w:rsidRDefault="000D0E0E" w:rsidP="00CE6386">
      <w:pPr>
        <w:pStyle w:val="Normal11pt"/>
        <w:numPr>
          <w:ilvl w:val="0"/>
          <w:numId w:val="39"/>
        </w:numPr>
        <w:ind w:left="720" w:right="-58"/>
        <w:rPr>
          <w:color w:val="000000"/>
        </w:rPr>
      </w:pPr>
      <w:r w:rsidRPr="004745CC">
        <w:rPr>
          <w:color w:val="000000"/>
        </w:rPr>
        <w:t xml:space="preserve">STCW 95(SAFETY) From Euro Tech Maritime Academy, Cochin </w:t>
      </w:r>
    </w:p>
    <w:p w:rsidR="000D0E0E" w:rsidRPr="004745CC" w:rsidRDefault="004A1C9E" w:rsidP="00CE6386">
      <w:pPr>
        <w:pStyle w:val="Normal11pt"/>
        <w:numPr>
          <w:ilvl w:val="0"/>
          <w:numId w:val="39"/>
        </w:numPr>
        <w:ind w:left="720" w:right="-58"/>
        <w:jc w:val="both"/>
      </w:pPr>
      <w:hyperlink r:id="rId10" w:history="1">
        <w:r w:rsidR="000D0E0E" w:rsidRPr="004745CC">
          <w:rPr>
            <w:rStyle w:val="Emphasis"/>
            <w:bCs/>
            <w:i w:val="0"/>
            <w:iCs w:val="0"/>
            <w:color w:val="000000" w:themeColor="text1"/>
          </w:rPr>
          <w:t>Non-Destructive Testing Courses</w:t>
        </w:r>
      </w:hyperlink>
      <w:r w:rsidR="000D0E0E" w:rsidRPr="004745CC">
        <w:rPr>
          <w:bCs/>
          <w:color w:val="000000" w:themeColor="text1"/>
        </w:rPr>
        <w:t xml:space="preserve"> (NDT-Level II) </w:t>
      </w:r>
    </w:p>
    <w:p w:rsidR="00907316" w:rsidRPr="004745CC" w:rsidRDefault="000706E2" w:rsidP="00B77FA8">
      <w:pPr>
        <w:tabs>
          <w:tab w:val="left" w:pos="90"/>
        </w:tabs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 w:rsidRPr="004745CC">
        <w:rPr>
          <w:b/>
          <w:color w:val="000000"/>
          <w:sz w:val="28"/>
          <w:szCs w:val="28"/>
          <w:u w:val="single"/>
        </w:rPr>
        <w:t xml:space="preserve">Area </w:t>
      </w:r>
      <w:r w:rsidR="00BB7A76" w:rsidRPr="004745CC">
        <w:rPr>
          <w:b/>
          <w:color w:val="000000"/>
          <w:sz w:val="28"/>
          <w:szCs w:val="28"/>
          <w:u w:val="single"/>
        </w:rPr>
        <w:t>of</w:t>
      </w:r>
      <w:r w:rsidRPr="004745CC">
        <w:rPr>
          <w:b/>
          <w:color w:val="000000"/>
          <w:sz w:val="28"/>
          <w:szCs w:val="28"/>
          <w:u w:val="single"/>
        </w:rPr>
        <w:t xml:space="preserve"> Knowledge</w:t>
      </w:r>
      <w:r w:rsidR="00BB7A76" w:rsidRPr="004745CC">
        <w:rPr>
          <w:b/>
          <w:color w:val="000000"/>
          <w:sz w:val="28"/>
          <w:szCs w:val="28"/>
          <w:u w:val="single"/>
        </w:rPr>
        <w:t>: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Having good knowledge of plant safety rules &amp; regulations.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Good knowledge about Permit to work systems (PWS) and several kinds of permits like Cold</w:t>
      </w:r>
      <w:r w:rsidRPr="004745CC">
        <w:rPr>
          <w:rStyle w:val="apple-converted-space"/>
        </w:rPr>
        <w:t> </w:t>
      </w:r>
      <w:r w:rsidRPr="004745CC">
        <w:rPr>
          <w:rStyle w:val="ilad"/>
        </w:rPr>
        <w:t>work permit</w:t>
      </w:r>
      <w:r w:rsidRPr="004745CC">
        <w:t xml:space="preserve">, </w:t>
      </w:r>
      <w:proofErr w:type="gramStart"/>
      <w:r w:rsidRPr="004745CC">
        <w:t>Hot</w:t>
      </w:r>
      <w:proofErr w:type="gramEnd"/>
      <w:r w:rsidRPr="004745CC">
        <w:rPr>
          <w:rStyle w:val="apple-converted-space"/>
        </w:rPr>
        <w:t> </w:t>
      </w:r>
      <w:r w:rsidRPr="004745CC">
        <w:t>work permit, Limited Space Entry permits.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Familiarity about several kind of Perilous involved in work area and essential safety measure to be done for the safe work.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Capacity to do job alone by following Safety rules &amp; regulations.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Good Experience in the Plant Maintenance and Commissions.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Sound knowledge and good experienced in the management Plant Instrument Maintenance.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Specialist in Installation &amp; Calibration of different types of the Modern Smart Electronics &amp; Pneumatic instrument.</w:t>
      </w:r>
    </w:p>
    <w:p w:rsidR="00907316" w:rsidRPr="004745CC" w:rsidRDefault="00907316" w:rsidP="00CE6386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contextualSpacing/>
      </w:pPr>
      <w:r w:rsidRPr="004745CC">
        <w:t>Skilled to read Engineering Drawings, Loop Diagrams, P&amp;ID Drawings, Logic</w:t>
      </w:r>
      <w:r w:rsidRPr="004745CC">
        <w:rPr>
          <w:rStyle w:val="apple-converted-space"/>
        </w:rPr>
        <w:t> </w:t>
      </w:r>
      <w:r w:rsidRPr="004745CC">
        <w:rPr>
          <w:rStyle w:val="ilad"/>
        </w:rPr>
        <w:t>Diagram</w:t>
      </w:r>
    </w:p>
    <w:p w:rsidR="00664C17" w:rsidRPr="004745CC" w:rsidRDefault="00907316" w:rsidP="00CE6386">
      <w:pPr>
        <w:pStyle w:val="ListParagraph"/>
        <w:numPr>
          <w:ilvl w:val="0"/>
          <w:numId w:val="40"/>
        </w:numPr>
        <w:tabs>
          <w:tab w:val="left" w:pos="810"/>
        </w:tabs>
        <w:spacing w:before="100" w:beforeAutospacing="1" w:after="100" w:afterAutospacing="1"/>
        <w:ind w:left="720"/>
        <w:contextualSpacing/>
      </w:pPr>
      <w:r w:rsidRPr="004745CC">
        <w:t>Skilled in Computer Operations</w:t>
      </w:r>
      <w:r w:rsidR="008C7F42" w:rsidRPr="004745CC">
        <w:t>.</w:t>
      </w:r>
    </w:p>
    <w:p w:rsidR="002D5A49" w:rsidRPr="004745CC" w:rsidRDefault="00B77FA8" w:rsidP="00B77FA8">
      <w:pPr>
        <w:tabs>
          <w:tab w:val="left" w:pos="2897"/>
        </w:tabs>
        <w:ind w:left="900" w:hanging="360"/>
        <w:jc w:val="both"/>
        <w:rPr>
          <w:color w:val="000000"/>
        </w:rPr>
      </w:pPr>
      <w:r w:rsidRPr="004745CC">
        <w:rPr>
          <w:color w:val="000000"/>
        </w:rPr>
        <w:lastRenderedPageBreak/>
        <w:tab/>
      </w:r>
    </w:p>
    <w:p w:rsidR="00D57568" w:rsidRPr="004745CC" w:rsidRDefault="00D57568" w:rsidP="00D57568">
      <w:pPr>
        <w:jc w:val="both"/>
        <w:outlineLvl w:val="0"/>
        <w:rPr>
          <w:b/>
          <w:bCs/>
          <w:sz w:val="28"/>
          <w:szCs w:val="28"/>
          <w:u w:val="single"/>
          <w:lang w:val="en-GB"/>
        </w:rPr>
      </w:pPr>
      <w:r w:rsidRPr="004745CC">
        <w:rPr>
          <w:b/>
          <w:bCs/>
          <w:sz w:val="28"/>
          <w:szCs w:val="28"/>
          <w:u w:val="single"/>
          <w:lang w:val="en-GB"/>
        </w:rPr>
        <w:t>Proficiency in Computer and Software</w:t>
      </w:r>
    </w:p>
    <w:p w:rsidR="00D57568" w:rsidRPr="004745CC" w:rsidRDefault="00D57568" w:rsidP="00D57568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D57568" w:rsidRPr="004745CC" w:rsidRDefault="00D57568" w:rsidP="00CE6386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outlineLvl w:val="0"/>
      </w:pPr>
      <w:r w:rsidRPr="004745CC">
        <w:t>Microsoft Office (</w:t>
      </w:r>
      <w:r w:rsidRPr="004745CC">
        <w:rPr>
          <w:bCs/>
          <w:kern w:val="28"/>
          <w:lang w:eastAsia="en-IN"/>
        </w:rPr>
        <w:t>Word, Excel, Power point)</w:t>
      </w:r>
    </w:p>
    <w:p w:rsidR="00D57568" w:rsidRPr="004745CC" w:rsidRDefault="00D57568" w:rsidP="00CE6386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outlineLvl w:val="0"/>
      </w:pPr>
      <w:r w:rsidRPr="004745CC">
        <w:t>Corel Draw and Adobe Photoshop – Windows XP &amp; 7</w:t>
      </w:r>
    </w:p>
    <w:p w:rsidR="00CE6386" w:rsidRDefault="00CE6386" w:rsidP="00786211">
      <w:pPr>
        <w:pStyle w:val="BodyTextIndent"/>
        <w:tabs>
          <w:tab w:val="right" w:pos="10080"/>
        </w:tabs>
        <w:ind w:left="0"/>
        <w:outlineLvl w:val="0"/>
        <w:rPr>
          <w:b/>
          <w:bCs/>
          <w:iCs/>
          <w:sz w:val="28"/>
          <w:szCs w:val="28"/>
          <w:u w:val="single"/>
          <w:lang w:val="en-GB"/>
        </w:rPr>
      </w:pPr>
    </w:p>
    <w:p w:rsidR="00786211" w:rsidRPr="004745CC" w:rsidRDefault="00786211" w:rsidP="00786211">
      <w:pPr>
        <w:pStyle w:val="BodyTextIndent"/>
        <w:tabs>
          <w:tab w:val="right" w:pos="10080"/>
        </w:tabs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4745CC">
        <w:rPr>
          <w:b/>
          <w:bCs/>
          <w:iCs/>
          <w:sz w:val="28"/>
          <w:szCs w:val="28"/>
          <w:u w:val="single"/>
          <w:lang w:val="en-GB"/>
        </w:rPr>
        <w:t xml:space="preserve">Personal </w:t>
      </w:r>
      <w:r w:rsidR="00BB7A76" w:rsidRPr="004745CC">
        <w:rPr>
          <w:b/>
          <w:bCs/>
          <w:iCs/>
          <w:sz w:val="28"/>
          <w:szCs w:val="28"/>
          <w:u w:val="single"/>
          <w:lang w:val="en-GB"/>
        </w:rPr>
        <w:t>Details:</w:t>
      </w:r>
    </w:p>
    <w:p w:rsidR="00786211" w:rsidRPr="004745CC" w:rsidRDefault="00786211" w:rsidP="00786211">
      <w:pPr>
        <w:spacing w:line="360" w:lineRule="auto"/>
        <w:jc w:val="both"/>
        <w:outlineLvl w:val="0"/>
        <w:rPr>
          <w:bCs/>
        </w:rPr>
      </w:pPr>
    </w:p>
    <w:p w:rsidR="00786211" w:rsidRPr="004745CC" w:rsidRDefault="00786211" w:rsidP="00BB7A76">
      <w:pPr>
        <w:spacing w:line="360" w:lineRule="auto"/>
        <w:jc w:val="both"/>
        <w:outlineLvl w:val="0"/>
      </w:pPr>
      <w:r w:rsidRPr="004745CC">
        <w:rPr>
          <w:bCs/>
        </w:rPr>
        <w:t>Date of Birth</w:t>
      </w:r>
      <w:r w:rsidRPr="004745CC">
        <w:tab/>
      </w:r>
      <w:r w:rsidRPr="004745CC">
        <w:tab/>
      </w:r>
      <w:r w:rsidRPr="004745CC">
        <w:tab/>
        <w:t>: 07 April 1988</w:t>
      </w:r>
    </w:p>
    <w:p w:rsidR="00786211" w:rsidRPr="004745CC" w:rsidRDefault="00786211" w:rsidP="00BB7A76">
      <w:pPr>
        <w:spacing w:line="360" w:lineRule="auto"/>
        <w:jc w:val="both"/>
        <w:outlineLvl w:val="0"/>
      </w:pPr>
      <w:r w:rsidRPr="004745CC">
        <w:rPr>
          <w:bCs/>
        </w:rPr>
        <w:t>Nationality</w:t>
      </w:r>
      <w:r w:rsidRPr="004745CC">
        <w:tab/>
      </w:r>
      <w:r w:rsidRPr="004745CC">
        <w:tab/>
      </w:r>
      <w:r w:rsidRPr="004745CC">
        <w:tab/>
        <w:t>: Indian</w:t>
      </w:r>
    </w:p>
    <w:p w:rsidR="00786211" w:rsidRPr="004745CC" w:rsidRDefault="00786211" w:rsidP="00BB7A76">
      <w:pPr>
        <w:spacing w:line="360" w:lineRule="auto"/>
        <w:jc w:val="both"/>
        <w:outlineLvl w:val="0"/>
        <w:rPr>
          <w:bCs/>
        </w:rPr>
      </w:pPr>
      <w:r w:rsidRPr="004745CC">
        <w:rPr>
          <w:bCs/>
        </w:rPr>
        <w:t>Languages</w:t>
      </w:r>
      <w:r w:rsidRPr="004745CC">
        <w:rPr>
          <w:bCs/>
        </w:rPr>
        <w:tab/>
      </w:r>
      <w:r w:rsidRPr="004745CC">
        <w:rPr>
          <w:bCs/>
        </w:rPr>
        <w:tab/>
      </w:r>
      <w:r w:rsidRPr="004745CC">
        <w:rPr>
          <w:bCs/>
        </w:rPr>
        <w:tab/>
        <w:t>: English, Hindi, Malayalam and Tamil</w:t>
      </w:r>
    </w:p>
    <w:p w:rsidR="00786211" w:rsidRPr="004745CC" w:rsidRDefault="00854F63" w:rsidP="00CE6386">
      <w:pPr>
        <w:spacing w:line="360" w:lineRule="auto"/>
        <w:ind w:left="-90"/>
        <w:outlineLvl w:val="0"/>
      </w:pPr>
      <w:r>
        <w:rPr>
          <w:bCs/>
        </w:rPr>
        <w:t xml:space="preserve"> </w:t>
      </w:r>
      <w:r w:rsidR="00786211" w:rsidRPr="004745CC">
        <w:rPr>
          <w:bCs/>
        </w:rPr>
        <w:t>Marital Status</w:t>
      </w:r>
      <w:r w:rsidR="00786211" w:rsidRPr="004745CC">
        <w:tab/>
      </w:r>
      <w:r w:rsidR="00786211" w:rsidRPr="004745CC">
        <w:tab/>
      </w:r>
      <w:r w:rsidR="00786211" w:rsidRPr="004745CC">
        <w:tab/>
        <w:t>: Single</w:t>
      </w:r>
    </w:p>
    <w:bookmarkEnd w:id="0"/>
    <w:p w:rsidR="009C255D" w:rsidRPr="004745CC" w:rsidRDefault="009C255D" w:rsidP="008B1AA2">
      <w:pPr>
        <w:tabs>
          <w:tab w:val="left" w:pos="3600"/>
          <w:tab w:val="right" w:pos="9000"/>
        </w:tabs>
        <w:jc w:val="both"/>
        <w:rPr>
          <w:color w:val="000000"/>
        </w:rPr>
      </w:pPr>
    </w:p>
    <w:p w:rsidR="00F35E06" w:rsidRPr="004745CC" w:rsidRDefault="00F35E06">
      <w:pPr>
        <w:rPr>
          <w:color w:val="000000"/>
        </w:rPr>
      </w:pPr>
    </w:p>
    <w:p w:rsidR="00C36512" w:rsidRPr="004745CC" w:rsidRDefault="00C36512" w:rsidP="006D60D4">
      <w:pPr>
        <w:pStyle w:val="BodyText2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bookmarkStart w:id="1" w:name="_GoBack"/>
      <w:bookmarkEnd w:id="1"/>
    </w:p>
    <w:sectPr w:rsidR="00C36512" w:rsidRPr="004745CC" w:rsidSect="004745CC">
      <w:headerReference w:type="default" r:id="rId11"/>
      <w:footerReference w:type="even" r:id="rId12"/>
      <w:footerReference w:type="default" r:id="rId13"/>
      <w:pgSz w:w="12240" w:h="15840"/>
      <w:pgMar w:top="180" w:right="1260" w:bottom="576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9E" w:rsidRDefault="004A1C9E">
      <w:r>
        <w:separator/>
      </w:r>
    </w:p>
  </w:endnote>
  <w:endnote w:type="continuationSeparator" w:id="0">
    <w:p w:rsidR="004A1C9E" w:rsidRDefault="004A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C0" w:rsidRDefault="003F6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05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5C0" w:rsidRDefault="001C0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C0" w:rsidRDefault="003F647A">
    <w:pPr>
      <w:pStyle w:val="Footer"/>
      <w:framePr w:wrap="around" w:vAnchor="text" w:hAnchor="margin" w:xAlign="right" w:y="1"/>
      <w:rPr>
        <w:rStyle w:val="PageNumber"/>
        <w:rFonts w:ascii="Georgia" w:hAnsi="Georgia" w:cs="Tahoma"/>
        <w:color w:val="000080"/>
        <w:sz w:val="22"/>
        <w:szCs w:val="22"/>
      </w:rPr>
    </w:pPr>
    <w:r>
      <w:rPr>
        <w:rStyle w:val="PageNumber"/>
        <w:rFonts w:ascii="Georgia" w:hAnsi="Georgia" w:cs="Tahoma"/>
        <w:color w:val="000080"/>
        <w:sz w:val="22"/>
        <w:szCs w:val="22"/>
      </w:rPr>
      <w:fldChar w:fldCharType="begin"/>
    </w:r>
    <w:r w:rsidR="001C05C0">
      <w:rPr>
        <w:rStyle w:val="PageNumber"/>
        <w:rFonts w:ascii="Georgia" w:hAnsi="Georgia" w:cs="Tahoma"/>
        <w:color w:val="000080"/>
        <w:sz w:val="22"/>
        <w:szCs w:val="22"/>
      </w:rPr>
      <w:instrText xml:space="preserve">PAGE  </w:instrText>
    </w:r>
    <w:r>
      <w:rPr>
        <w:rStyle w:val="PageNumber"/>
        <w:rFonts w:ascii="Georgia" w:hAnsi="Georgia" w:cs="Tahoma"/>
        <w:color w:val="000080"/>
        <w:sz w:val="22"/>
        <w:szCs w:val="22"/>
      </w:rPr>
      <w:fldChar w:fldCharType="separate"/>
    </w:r>
    <w:r w:rsidR="00D5038E">
      <w:rPr>
        <w:rStyle w:val="PageNumber"/>
        <w:rFonts w:ascii="Georgia" w:hAnsi="Georgia" w:cs="Tahoma"/>
        <w:noProof/>
        <w:color w:val="000080"/>
        <w:sz w:val="22"/>
        <w:szCs w:val="22"/>
      </w:rPr>
      <w:t>3</w:t>
    </w:r>
    <w:r>
      <w:rPr>
        <w:rStyle w:val="PageNumber"/>
        <w:rFonts w:ascii="Georgia" w:hAnsi="Georgia" w:cs="Tahoma"/>
        <w:color w:val="000080"/>
        <w:sz w:val="22"/>
        <w:szCs w:val="22"/>
      </w:rPr>
      <w:fldChar w:fldCharType="end"/>
    </w:r>
    <w:r w:rsidR="001C05C0">
      <w:rPr>
        <w:rStyle w:val="PageNumber"/>
        <w:rFonts w:ascii="Georgia" w:hAnsi="Georgia" w:cs="Tahoma"/>
        <w:color w:val="000080"/>
        <w:sz w:val="22"/>
        <w:szCs w:val="22"/>
      </w:rPr>
      <w:t>-</w:t>
    </w:r>
    <w:r w:rsidR="0089084B">
      <w:rPr>
        <w:rStyle w:val="PageNumber"/>
        <w:rFonts w:ascii="Georgia" w:hAnsi="Georgia" w:cs="Tahoma"/>
        <w:color w:val="000080"/>
        <w:sz w:val="22"/>
        <w:szCs w:val="22"/>
      </w:rPr>
      <w:t>2</w:t>
    </w:r>
  </w:p>
  <w:p w:rsidR="001C05C0" w:rsidRDefault="001C05C0">
    <w:pPr>
      <w:pStyle w:val="Footer"/>
      <w:tabs>
        <w:tab w:val="clear" w:pos="4320"/>
        <w:tab w:val="clear" w:pos="8640"/>
        <w:tab w:val="left" w:pos="1515"/>
      </w:tabs>
      <w:ind w:right="360"/>
      <w:rPr>
        <w:rFonts w:ascii="Comic Sans MS" w:hAnsi="Comic Sans MS"/>
        <w:color w:val="999999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9E" w:rsidRDefault="004A1C9E">
      <w:r>
        <w:separator/>
      </w:r>
    </w:p>
  </w:footnote>
  <w:footnote w:type="continuationSeparator" w:id="0">
    <w:p w:rsidR="004A1C9E" w:rsidRDefault="004A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2D" w:rsidRPr="00C26C2D" w:rsidRDefault="00C26C2D" w:rsidP="00C26C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pt;height:9.8pt" o:bullet="t">
        <v:imagedata r:id="rId1" o:title="BD15276_"/>
      </v:shape>
    </w:pict>
  </w:numPicBullet>
  <w:numPicBullet w:numPicBulletId="1">
    <w:pict>
      <v:shape id="_x0000_i1030" type="#_x0000_t75" style="width:9.8pt;height:9.8pt" o:bullet="t">
        <v:imagedata r:id="rId2" o:title="BD15277_"/>
      </v:shape>
    </w:pict>
  </w:numPicBullet>
  <w:numPicBullet w:numPicBulletId="2">
    <w:pict>
      <v:shape id="_x0000_i1031" type="#_x0000_t75" style="width:9.8pt;height:9.8pt" o:bullet="t">
        <v:imagedata r:id="rId3" o:title="BD14655_"/>
      </v:shape>
    </w:pict>
  </w:numPicBullet>
  <w:abstractNum w:abstractNumId="0">
    <w:nsid w:val="013D2BA8"/>
    <w:multiLevelType w:val="hybridMultilevel"/>
    <w:tmpl w:val="1A78B1F2"/>
    <w:lvl w:ilvl="0" w:tplc="04090009">
      <w:start w:val="1"/>
      <w:numFmt w:val="bullet"/>
      <w:lvlText w:val="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05802D0E"/>
    <w:multiLevelType w:val="hybridMultilevel"/>
    <w:tmpl w:val="5EC059E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A4707EA"/>
    <w:multiLevelType w:val="hybridMultilevel"/>
    <w:tmpl w:val="4DA2D7B4"/>
    <w:lvl w:ilvl="0" w:tplc="9B50B6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A6E595E"/>
    <w:multiLevelType w:val="hybridMultilevel"/>
    <w:tmpl w:val="56A20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0A5D"/>
    <w:multiLevelType w:val="hybridMultilevel"/>
    <w:tmpl w:val="E9062DD8"/>
    <w:lvl w:ilvl="0" w:tplc="3B28F5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D23"/>
    <w:multiLevelType w:val="hybridMultilevel"/>
    <w:tmpl w:val="933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2534"/>
    <w:multiLevelType w:val="hybridMultilevel"/>
    <w:tmpl w:val="F626D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001C"/>
    <w:multiLevelType w:val="hybridMultilevel"/>
    <w:tmpl w:val="C28857CC"/>
    <w:lvl w:ilvl="0" w:tplc="04090009">
      <w:start w:val="1"/>
      <w:numFmt w:val="bullet"/>
      <w:lvlText w:val=""/>
      <w:lvlJc w:val="left"/>
      <w:pPr>
        <w:ind w:left="16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8">
    <w:nsid w:val="16D10155"/>
    <w:multiLevelType w:val="hybridMultilevel"/>
    <w:tmpl w:val="881AAE9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5C6910"/>
    <w:multiLevelType w:val="hybridMultilevel"/>
    <w:tmpl w:val="65725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2D1A"/>
    <w:multiLevelType w:val="hybridMultilevel"/>
    <w:tmpl w:val="E7820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73F"/>
    <w:multiLevelType w:val="hybridMultilevel"/>
    <w:tmpl w:val="E3DC29E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7827362"/>
    <w:multiLevelType w:val="hybridMultilevel"/>
    <w:tmpl w:val="A5702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32B1A"/>
    <w:multiLevelType w:val="hybridMultilevel"/>
    <w:tmpl w:val="12D2574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>
    <w:nsid w:val="28CE1CBB"/>
    <w:multiLevelType w:val="hybridMultilevel"/>
    <w:tmpl w:val="E4E01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DC18E1"/>
    <w:multiLevelType w:val="hybridMultilevel"/>
    <w:tmpl w:val="600AE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C09FE"/>
    <w:multiLevelType w:val="hybridMultilevel"/>
    <w:tmpl w:val="EC66C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92838"/>
    <w:multiLevelType w:val="hybridMultilevel"/>
    <w:tmpl w:val="A0A8F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E3E14"/>
    <w:multiLevelType w:val="hybridMultilevel"/>
    <w:tmpl w:val="AA5AB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57CD"/>
    <w:multiLevelType w:val="multilevel"/>
    <w:tmpl w:val="5B8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F63C7"/>
    <w:multiLevelType w:val="hybridMultilevel"/>
    <w:tmpl w:val="88C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101F1"/>
    <w:multiLevelType w:val="hybridMultilevel"/>
    <w:tmpl w:val="4AB0B7A8"/>
    <w:lvl w:ilvl="0" w:tplc="0409000B">
      <w:start w:val="1"/>
      <w:numFmt w:val="bullet"/>
      <w:lvlText w:val=""/>
      <w:lvlJc w:val="left"/>
      <w:pPr>
        <w:ind w:left="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2">
    <w:nsid w:val="499116A6"/>
    <w:multiLevelType w:val="multilevel"/>
    <w:tmpl w:val="1614687A"/>
    <w:lvl w:ilvl="0">
      <w:start w:val="1"/>
      <w:numFmt w:val="bullet"/>
      <w:pStyle w:val="Normal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B013B0"/>
    <w:multiLevelType w:val="hybridMultilevel"/>
    <w:tmpl w:val="EBA0F770"/>
    <w:lvl w:ilvl="0" w:tplc="04090009">
      <w:start w:val="1"/>
      <w:numFmt w:val="bullet"/>
      <w:lvlText w:val=""/>
      <w:lvlJc w:val="left"/>
      <w:pPr>
        <w:ind w:left="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4">
    <w:nsid w:val="521537DE"/>
    <w:multiLevelType w:val="hybridMultilevel"/>
    <w:tmpl w:val="12D00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D113B"/>
    <w:multiLevelType w:val="multilevel"/>
    <w:tmpl w:val="BDA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32729"/>
    <w:multiLevelType w:val="hybridMultilevel"/>
    <w:tmpl w:val="3724DC0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B833B7"/>
    <w:multiLevelType w:val="multilevel"/>
    <w:tmpl w:val="D88E6706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06"/>
      <w:numFmt w:val="decimal"/>
      <w:lvlText w:val="%1-%2"/>
      <w:lvlJc w:val="left"/>
      <w:pPr>
        <w:ind w:left="1035" w:hanging="1035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1054199"/>
    <w:multiLevelType w:val="hybridMultilevel"/>
    <w:tmpl w:val="A4306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19FE"/>
    <w:multiLevelType w:val="hybridMultilevel"/>
    <w:tmpl w:val="9AECC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6771F"/>
    <w:multiLevelType w:val="hybridMultilevel"/>
    <w:tmpl w:val="549C3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A70"/>
    <w:multiLevelType w:val="hybridMultilevel"/>
    <w:tmpl w:val="5C1C0B5C"/>
    <w:lvl w:ilvl="0" w:tplc="9B50B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6E756B"/>
    <w:multiLevelType w:val="hybridMultilevel"/>
    <w:tmpl w:val="C4266B7E"/>
    <w:lvl w:ilvl="0" w:tplc="0409000B">
      <w:start w:val="1"/>
      <w:numFmt w:val="bullet"/>
      <w:lvlText w:val=""/>
      <w:lvlJc w:val="left"/>
      <w:pPr>
        <w:ind w:left="5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3">
    <w:nsid w:val="74E95413"/>
    <w:multiLevelType w:val="multilevel"/>
    <w:tmpl w:val="4DAC26B8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5B91589"/>
    <w:multiLevelType w:val="hybridMultilevel"/>
    <w:tmpl w:val="BA503F8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62C356C"/>
    <w:multiLevelType w:val="hybridMultilevel"/>
    <w:tmpl w:val="F83A4F8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6D237B8"/>
    <w:multiLevelType w:val="hybridMultilevel"/>
    <w:tmpl w:val="B0AA0728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7">
    <w:nsid w:val="79BE3CFF"/>
    <w:multiLevelType w:val="hybridMultilevel"/>
    <w:tmpl w:val="A800AE6C"/>
    <w:lvl w:ilvl="0" w:tplc="04090009">
      <w:start w:val="1"/>
      <w:numFmt w:val="bullet"/>
      <w:lvlText w:val=""/>
      <w:lvlJc w:val="left"/>
      <w:pPr>
        <w:ind w:left="9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8">
    <w:nsid w:val="7C4D717C"/>
    <w:multiLevelType w:val="hybridMultilevel"/>
    <w:tmpl w:val="E8FC8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32B58"/>
    <w:multiLevelType w:val="hybridMultilevel"/>
    <w:tmpl w:val="167E4000"/>
    <w:lvl w:ilvl="0" w:tplc="04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0">
    <w:nsid w:val="7EDC0313"/>
    <w:multiLevelType w:val="hybridMultilevel"/>
    <w:tmpl w:val="25048354"/>
    <w:lvl w:ilvl="0" w:tplc="04090003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37"/>
  </w:num>
  <w:num w:numId="5">
    <w:abstractNumId w:val="31"/>
  </w:num>
  <w:num w:numId="6">
    <w:abstractNumId w:val="5"/>
  </w:num>
  <w:num w:numId="7">
    <w:abstractNumId w:val="25"/>
  </w:num>
  <w:num w:numId="8">
    <w:abstractNumId w:val="15"/>
  </w:num>
  <w:num w:numId="9">
    <w:abstractNumId w:val="22"/>
  </w:num>
  <w:num w:numId="10">
    <w:abstractNumId w:val="1"/>
  </w:num>
  <w:num w:numId="11">
    <w:abstractNumId w:val="23"/>
  </w:num>
  <w:num w:numId="12">
    <w:abstractNumId w:val="10"/>
  </w:num>
  <w:num w:numId="13">
    <w:abstractNumId w:val="38"/>
  </w:num>
  <w:num w:numId="14">
    <w:abstractNumId w:val="13"/>
  </w:num>
  <w:num w:numId="15">
    <w:abstractNumId w:val="29"/>
  </w:num>
  <w:num w:numId="16">
    <w:abstractNumId w:val="7"/>
  </w:num>
  <w:num w:numId="17">
    <w:abstractNumId w:val="0"/>
  </w:num>
  <w:num w:numId="18">
    <w:abstractNumId w:val="12"/>
  </w:num>
  <w:num w:numId="19">
    <w:abstractNumId w:val="34"/>
  </w:num>
  <w:num w:numId="20">
    <w:abstractNumId w:val="20"/>
  </w:num>
  <w:num w:numId="21">
    <w:abstractNumId w:val="2"/>
  </w:num>
  <w:num w:numId="22">
    <w:abstractNumId w:val="11"/>
  </w:num>
  <w:num w:numId="23">
    <w:abstractNumId w:val="8"/>
  </w:num>
  <w:num w:numId="24">
    <w:abstractNumId w:val="18"/>
  </w:num>
  <w:num w:numId="25">
    <w:abstractNumId w:val="28"/>
  </w:num>
  <w:num w:numId="26">
    <w:abstractNumId w:val="6"/>
  </w:num>
  <w:num w:numId="27">
    <w:abstractNumId w:val="3"/>
  </w:num>
  <w:num w:numId="28">
    <w:abstractNumId w:val="24"/>
  </w:num>
  <w:num w:numId="29">
    <w:abstractNumId w:val="32"/>
  </w:num>
  <w:num w:numId="30">
    <w:abstractNumId w:val="21"/>
  </w:num>
  <w:num w:numId="31">
    <w:abstractNumId w:val="33"/>
  </w:num>
  <w:num w:numId="32">
    <w:abstractNumId w:val="27"/>
  </w:num>
  <w:num w:numId="33">
    <w:abstractNumId w:val="19"/>
  </w:num>
  <w:num w:numId="34">
    <w:abstractNumId w:val="16"/>
  </w:num>
  <w:num w:numId="35">
    <w:abstractNumId w:val="9"/>
  </w:num>
  <w:num w:numId="36">
    <w:abstractNumId w:val="17"/>
  </w:num>
  <w:num w:numId="37">
    <w:abstractNumId w:val="30"/>
  </w:num>
  <w:num w:numId="38">
    <w:abstractNumId w:val="36"/>
  </w:num>
  <w:num w:numId="39">
    <w:abstractNumId w:val="39"/>
  </w:num>
  <w:num w:numId="40">
    <w:abstractNumId w:val="14"/>
  </w:num>
  <w:num w:numId="41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F1"/>
    <w:rsid w:val="000078DE"/>
    <w:rsid w:val="0001210B"/>
    <w:rsid w:val="000225FF"/>
    <w:rsid w:val="0002500F"/>
    <w:rsid w:val="0002584E"/>
    <w:rsid w:val="00033030"/>
    <w:rsid w:val="0003414C"/>
    <w:rsid w:val="000417F2"/>
    <w:rsid w:val="00044B62"/>
    <w:rsid w:val="000661B2"/>
    <w:rsid w:val="000706E2"/>
    <w:rsid w:val="000714E5"/>
    <w:rsid w:val="00087335"/>
    <w:rsid w:val="000A1616"/>
    <w:rsid w:val="000A2BFD"/>
    <w:rsid w:val="000C0AD1"/>
    <w:rsid w:val="000C3791"/>
    <w:rsid w:val="000D0E0E"/>
    <w:rsid w:val="000E55F7"/>
    <w:rsid w:val="000E7281"/>
    <w:rsid w:val="001050C5"/>
    <w:rsid w:val="0010674C"/>
    <w:rsid w:val="00116932"/>
    <w:rsid w:val="001413FA"/>
    <w:rsid w:val="00145E5D"/>
    <w:rsid w:val="00147B6D"/>
    <w:rsid w:val="001557FA"/>
    <w:rsid w:val="001875EA"/>
    <w:rsid w:val="00190FF6"/>
    <w:rsid w:val="001978F3"/>
    <w:rsid w:val="001A373F"/>
    <w:rsid w:val="001A5355"/>
    <w:rsid w:val="001B0488"/>
    <w:rsid w:val="001B050D"/>
    <w:rsid w:val="001B27CA"/>
    <w:rsid w:val="001B4733"/>
    <w:rsid w:val="001B4D41"/>
    <w:rsid w:val="001C03D2"/>
    <w:rsid w:val="001C05C0"/>
    <w:rsid w:val="001D43B4"/>
    <w:rsid w:val="001D70C3"/>
    <w:rsid w:val="001D7CC7"/>
    <w:rsid w:val="001E169B"/>
    <w:rsid w:val="001E4D41"/>
    <w:rsid w:val="001E63CB"/>
    <w:rsid w:val="001F6A46"/>
    <w:rsid w:val="001F7BBD"/>
    <w:rsid w:val="00220834"/>
    <w:rsid w:val="0025703D"/>
    <w:rsid w:val="002623F6"/>
    <w:rsid w:val="00266990"/>
    <w:rsid w:val="002672F1"/>
    <w:rsid w:val="00283323"/>
    <w:rsid w:val="00293F8D"/>
    <w:rsid w:val="0029674A"/>
    <w:rsid w:val="002B7182"/>
    <w:rsid w:val="002C6D8C"/>
    <w:rsid w:val="002D5779"/>
    <w:rsid w:val="002D5A49"/>
    <w:rsid w:val="002E0AD4"/>
    <w:rsid w:val="002E3C11"/>
    <w:rsid w:val="002F4FB1"/>
    <w:rsid w:val="00311EE6"/>
    <w:rsid w:val="00312028"/>
    <w:rsid w:val="003157CA"/>
    <w:rsid w:val="00315978"/>
    <w:rsid w:val="00336B86"/>
    <w:rsid w:val="00342427"/>
    <w:rsid w:val="0034596A"/>
    <w:rsid w:val="003521C1"/>
    <w:rsid w:val="00376A1A"/>
    <w:rsid w:val="003A36D3"/>
    <w:rsid w:val="003B7EB2"/>
    <w:rsid w:val="003C7962"/>
    <w:rsid w:val="003D134D"/>
    <w:rsid w:val="003D6345"/>
    <w:rsid w:val="003E288F"/>
    <w:rsid w:val="003F2E81"/>
    <w:rsid w:val="003F647A"/>
    <w:rsid w:val="003F7E43"/>
    <w:rsid w:val="00404586"/>
    <w:rsid w:val="00405B83"/>
    <w:rsid w:val="00415547"/>
    <w:rsid w:val="00443029"/>
    <w:rsid w:val="004512F4"/>
    <w:rsid w:val="004514C7"/>
    <w:rsid w:val="004518A2"/>
    <w:rsid w:val="00453F75"/>
    <w:rsid w:val="004745CC"/>
    <w:rsid w:val="00483A8E"/>
    <w:rsid w:val="00485AB5"/>
    <w:rsid w:val="00490303"/>
    <w:rsid w:val="00497492"/>
    <w:rsid w:val="00497888"/>
    <w:rsid w:val="004A1C9E"/>
    <w:rsid w:val="004A3492"/>
    <w:rsid w:val="004A6F44"/>
    <w:rsid w:val="004C0B19"/>
    <w:rsid w:val="004C43CA"/>
    <w:rsid w:val="004C7DFF"/>
    <w:rsid w:val="004D39C5"/>
    <w:rsid w:val="004E0D43"/>
    <w:rsid w:val="004E72C1"/>
    <w:rsid w:val="004F3501"/>
    <w:rsid w:val="004F4845"/>
    <w:rsid w:val="0052536C"/>
    <w:rsid w:val="00546236"/>
    <w:rsid w:val="00547737"/>
    <w:rsid w:val="00551819"/>
    <w:rsid w:val="00593205"/>
    <w:rsid w:val="0059635A"/>
    <w:rsid w:val="005B0C53"/>
    <w:rsid w:val="005B1C9F"/>
    <w:rsid w:val="005B6C62"/>
    <w:rsid w:val="005C1889"/>
    <w:rsid w:val="005E1DD8"/>
    <w:rsid w:val="005E2423"/>
    <w:rsid w:val="006011DF"/>
    <w:rsid w:val="00641FA6"/>
    <w:rsid w:val="00646E6E"/>
    <w:rsid w:val="006513AB"/>
    <w:rsid w:val="00654F5E"/>
    <w:rsid w:val="00656822"/>
    <w:rsid w:val="00663021"/>
    <w:rsid w:val="00664C17"/>
    <w:rsid w:val="006801E3"/>
    <w:rsid w:val="00683A51"/>
    <w:rsid w:val="006A2BA1"/>
    <w:rsid w:val="006B2A7A"/>
    <w:rsid w:val="006B6B1B"/>
    <w:rsid w:val="006D4F48"/>
    <w:rsid w:val="006D60D4"/>
    <w:rsid w:val="006E3DFA"/>
    <w:rsid w:val="006F0B0E"/>
    <w:rsid w:val="006F42CD"/>
    <w:rsid w:val="007112A8"/>
    <w:rsid w:val="0072365B"/>
    <w:rsid w:val="00726854"/>
    <w:rsid w:val="0073444D"/>
    <w:rsid w:val="007421D1"/>
    <w:rsid w:val="00746CD6"/>
    <w:rsid w:val="007577F2"/>
    <w:rsid w:val="00761B2C"/>
    <w:rsid w:val="00786211"/>
    <w:rsid w:val="007B37A7"/>
    <w:rsid w:val="007B523C"/>
    <w:rsid w:val="007C05CD"/>
    <w:rsid w:val="007C5D97"/>
    <w:rsid w:val="007D1D87"/>
    <w:rsid w:val="007E20BD"/>
    <w:rsid w:val="007E4D2A"/>
    <w:rsid w:val="007E5DFD"/>
    <w:rsid w:val="007F0D34"/>
    <w:rsid w:val="00801943"/>
    <w:rsid w:val="00820A92"/>
    <w:rsid w:val="008429A8"/>
    <w:rsid w:val="008502B3"/>
    <w:rsid w:val="00851DE1"/>
    <w:rsid w:val="00854F63"/>
    <w:rsid w:val="008639F9"/>
    <w:rsid w:val="0089084B"/>
    <w:rsid w:val="00891CD9"/>
    <w:rsid w:val="00894E78"/>
    <w:rsid w:val="008A1C9C"/>
    <w:rsid w:val="008A3632"/>
    <w:rsid w:val="008B1AA2"/>
    <w:rsid w:val="008B24F5"/>
    <w:rsid w:val="008B46C7"/>
    <w:rsid w:val="008C7F42"/>
    <w:rsid w:val="008E71A9"/>
    <w:rsid w:val="008F05CF"/>
    <w:rsid w:val="009032A7"/>
    <w:rsid w:val="00907316"/>
    <w:rsid w:val="00925745"/>
    <w:rsid w:val="00931985"/>
    <w:rsid w:val="009454B0"/>
    <w:rsid w:val="00947811"/>
    <w:rsid w:val="00954E5D"/>
    <w:rsid w:val="00960708"/>
    <w:rsid w:val="009614F8"/>
    <w:rsid w:val="0097210C"/>
    <w:rsid w:val="00981053"/>
    <w:rsid w:val="00995F39"/>
    <w:rsid w:val="009A676C"/>
    <w:rsid w:val="009A6F51"/>
    <w:rsid w:val="009B49C2"/>
    <w:rsid w:val="009C255D"/>
    <w:rsid w:val="009C28C2"/>
    <w:rsid w:val="009C349D"/>
    <w:rsid w:val="009C598F"/>
    <w:rsid w:val="009E1797"/>
    <w:rsid w:val="00A064F2"/>
    <w:rsid w:val="00A12719"/>
    <w:rsid w:val="00A23C61"/>
    <w:rsid w:val="00A54136"/>
    <w:rsid w:val="00A54A2C"/>
    <w:rsid w:val="00A573FB"/>
    <w:rsid w:val="00A600D9"/>
    <w:rsid w:val="00A60884"/>
    <w:rsid w:val="00A70D0F"/>
    <w:rsid w:val="00A71F69"/>
    <w:rsid w:val="00A8633E"/>
    <w:rsid w:val="00A914F3"/>
    <w:rsid w:val="00A974DB"/>
    <w:rsid w:val="00AA5698"/>
    <w:rsid w:val="00AA7721"/>
    <w:rsid w:val="00AC0C2F"/>
    <w:rsid w:val="00AC73C0"/>
    <w:rsid w:val="00AE73C1"/>
    <w:rsid w:val="00B21DC8"/>
    <w:rsid w:val="00B271F4"/>
    <w:rsid w:val="00B30A05"/>
    <w:rsid w:val="00B42FD8"/>
    <w:rsid w:val="00B44DFB"/>
    <w:rsid w:val="00B6569F"/>
    <w:rsid w:val="00B6704D"/>
    <w:rsid w:val="00B77FA8"/>
    <w:rsid w:val="00B827C5"/>
    <w:rsid w:val="00B83147"/>
    <w:rsid w:val="00B86008"/>
    <w:rsid w:val="00B90AF8"/>
    <w:rsid w:val="00B90DE2"/>
    <w:rsid w:val="00B91ED9"/>
    <w:rsid w:val="00B97BD6"/>
    <w:rsid w:val="00BB7A76"/>
    <w:rsid w:val="00BC0EDE"/>
    <w:rsid w:val="00BC0EE0"/>
    <w:rsid w:val="00BC2B47"/>
    <w:rsid w:val="00BC76AE"/>
    <w:rsid w:val="00BD2F3E"/>
    <w:rsid w:val="00BD4A3C"/>
    <w:rsid w:val="00BE290F"/>
    <w:rsid w:val="00BF1DB6"/>
    <w:rsid w:val="00C176D4"/>
    <w:rsid w:val="00C219C0"/>
    <w:rsid w:val="00C2589A"/>
    <w:rsid w:val="00C26C2D"/>
    <w:rsid w:val="00C307D2"/>
    <w:rsid w:val="00C335E2"/>
    <w:rsid w:val="00C34C08"/>
    <w:rsid w:val="00C36512"/>
    <w:rsid w:val="00C44BAA"/>
    <w:rsid w:val="00C51B09"/>
    <w:rsid w:val="00C63708"/>
    <w:rsid w:val="00C6487C"/>
    <w:rsid w:val="00C741F0"/>
    <w:rsid w:val="00C809A2"/>
    <w:rsid w:val="00C81B10"/>
    <w:rsid w:val="00CB42B2"/>
    <w:rsid w:val="00CC26D3"/>
    <w:rsid w:val="00CC276D"/>
    <w:rsid w:val="00CD17EE"/>
    <w:rsid w:val="00CE090F"/>
    <w:rsid w:val="00CE10A0"/>
    <w:rsid w:val="00CE46D3"/>
    <w:rsid w:val="00CE6386"/>
    <w:rsid w:val="00CF3A31"/>
    <w:rsid w:val="00CF5150"/>
    <w:rsid w:val="00D201DF"/>
    <w:rsid w:val="00D31A45"/>
    <w:rsid w:val="00D31BB9"/>
    <w:rsid w:val="00D35E05"/>
    <w:rsid w:val="00D47F03"/>
    <w:rsid w:val="00D5038E"/>
    <w:rsid w:val="00D56C9E"/>
    <w:rsid w:val="00D57568"/>
    <w:rsid w:val="00D57805"/>
    <w:rsid w:val="00D61991"/>
    <w:rsid w:val="00D62D07"/>
    <w:rsid w:val="00D63ACA"/>
    <w:rsid w:val="00D740F5"/>
    <w:rsid w:val="00D91213"/>
    <w:rsid w:val="00DA59B2"/>
    <w:rsid w:val="00DB3D34"/>
    <w:rsid w:val="00DE6002"/>
    <w:rsid w:val="00DF734F"/>
    <w:rsid w:val="00E00B7B"/>
    <w:rsid w:val="00E02E65"/>
    <w:rsid w:val="00E16B56"/>
    <w:rsid w:val="00E52A2A"/>
    <w:rsid w:val="00E5300F"/>
    <w:rsid w:val="00E56C6F"/>
    <w:rsid w:val="00E67019"/>
    <w:rsid w:val="00E76AB2"/>
    <w:rsid w:val="00E836D9"/>
    <w:rsid w:val="00E92778"/>
    <w:rsid w:val="00E962EC"/>
    <w:rsid w:val="00EA3D40"/>
    <w:rsid w:val="00EB461C"/>
    <w:rsid w:val="00ED4162"/>
    <w:rsid w:val="00EF6DE4"/>
    <w:rsid w:val="00F16A2A"/>
    <w:rsid w:val="00F20102"/>
    <w:rsid w:val="00F21FDB"/>
    <w:rsid w:val="00F23323"/>
    <w:rsid w:val="00F26DB6"/>
    <w:rsid w:val="00F31C0B"/>
    <w:rsid w:val="00F33C8D"/>
    <w:rsid w:val="00F35E06"/>
    <w:rsid w:val="00F361A8"/>
    <w:rsid w:val="00F45C2A"/>
    <w:rsid w:val="00F50993"/>
    <w:rsid w:val="00F549A2"/>
    <w:rsid w:val="00F56E42"/>
    <w:rsid w:val="00F6574E"/>
    <w:rsid w:val="00F717A7"/>
    <w:rsid w:val="00F725FF"/>
    <w:rsid w:val="00F85F93"/>
    <w:rsid w:val="00FA1BCC"/>
    <w:rsid w:val="00FA4DF6"/>
    <w:rsid w:val="00FC1DB7"/>
    <w:rsid w:val="00FC3CFA"/>
    <w:rsid w:val="00FD0955"/>
    <w:rsid w:val="00FE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7F2"/>
    <w:pPr>
      <w:keepNext/>
      <w:tabs>
        <w:tab w:val="left" w:pos="366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17F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17F2"/>
    <w:pPr>
      <w:keepNext/>
      <w:shd w:val="clear" w:color="auto" w:fill="C0C0C0"/>
      <w:jc w:val="both"/>
      <w:outlineLvl w:val="2"/>
    </w:pPr>
    <w:rPr>
      <w:rFonts w:ascii="Tahoma" w:hAnsi="Tahoma" w:cs="Tahoma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7F2"/>
    <w:rPr>
      <w:color w:val="0000FF"/>
      <w:u w:val="single"/>
    </w:rPr>
  </w:style>
  <w:style w:type="paragraph" w:styleId="BodyTextIndent">
    <w:name w:val="Body Text Indent"/>
    <w:basedOn w:val="Normal"/>
    <w:rsid w:val="000417F2"/>
    <w:pPr>
      <w:tabs>
        <w:tab w:val="left" w:pos="180"/>
      </w:tabs>
      <w:ind w:left="1260"/>
      <w:jc w:val="both"/>
    </w:pPr>
  </w:style>
  <w:style w:type="paragraph" w:styleId="Footer">
    <w:name w:val="footer"/>
    <w:basedOn w:val="Normal"/>
    <w:rsid w:val="000417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7F2"/>
  </w:style>
  <w:style w:type="paragraph" w:styleId="Header">
    <w:name w:val="header"/>
    <w:basedOn w:val="Normal"/>
    <w:rsid w:val="000417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417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0417F2"/>
    <w:pPr>
      <w:spacing w:after="120"/>
    </w:pPr>
  </w:style>
  <w:style w:type="paragraph" w:styleId="CommentText">
    <w:name w:val="annotation text"/>
    <w:basedOn w:val="Normal"/>
    <w:semiHidden/>
    <w:rsid w:val="000417F2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0417F2"/>
    <w:rPr>
      <w:rFonts w:ascii="Tahoma" w:hAnsi="Tahoma" w:cs="Tahoma"/>
      <w:sz w:val="16"/>
      <w:szCs w:val="16"/>
    </w:rPr>
  </w:style>
  <w:style w:type="paragraph" w:customStyle="1" w:styleId="WPFORMAT">
    <w:name w:val="WP FORMAT"/>
    <w:rsid w:val="000417F2"/>
    <w:pPr>
      <w:tabs>
        <w:tab w:val="left" w:pos="578"/>
        <w:tab w:val="left" w:pos="1729"/>
        <w:tab w:val="left" w:pos="2426"/>
        <w:tab w:val="left" w:pos="316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  <w:szCs w:val="22"/>
    </w:rPr>
  </w:style>
  <w:style w:type="paragraph" w:styleId="BodyText2">
    <w:name w:val="Body Text 2"/>
    <w:basedOn w:val="Normal"/>
    <w:rsid w:val="000417F2"/>
    <w:pPr>
      <w:tabs>
        <w:tab w:val="left" w:pos="900"/>
      </w:tabs>
      <w:jc w:val="both"/>
    </w:pPr>
    <w:rPr>
      <w:rFonts w:ascii="Tahoma" w:hAnsi="Tahoma" w:cs="Tahoma"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rsid w:val="000C0A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3"/>
    <w:pPr>
      <w:ind w:left="720"/>
    </w:pPr>
  </w:style>
  <w:style w:type="character" w:styleId="Emphasis">
    <w:name w:val="Emphasis"/>
    <w:basedOn w:val="DefaultParagraphFont"/>
    <w:uiPriority w:val="20"/>
    <w:qFormat/>
    <w:rsid w:val="000E7281"/>
    <w:rPr>
      <w:i/>
      <w:iCs/>
    </w:rPr>
  </w:style>
  <w:style w:type="character" w:customStyle="1" w:styleId="apple-converted-space">
    <w:name w:val="apple-converted-space"/>
    <w:basedOn w:val="DefaultParagraphFont"/>
    <w:rsid w:val="00907316"/>
  </w:style>
  <w:style w:type="character" w:customStyle="1" w:styleId="ilad">
    <w:name w:val="il_ad"/>
    <w:basedOn w:val="DefaultParagraphFont"/>
    <w:rsid w:val="00907316"/>
  </w:style>
  <w:style w:type="paragraph" w:customStyle="1" w:styleId="Normal11pt">
    <w:name w:val="Normal + 11 pt"/>
    <w:aliases w:val="Before:  5 pt,After:  5 pt"/>
    <w:basedOn w:val="Normal"/>
    <w:rsid w:val="008C7F42"/>
    <w:pPr>
      <w:numPr>
        <w:numId w:val="9"/>
      </w:num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26C2D"/>
    <w:pPr>
      <w:jc w:val="center"/>
    </w:pPr>
    <w:rPr>
      <w:rFonts w:ascii="Arial" w:hAnsi="Arial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26C2D"/>
    <w:rPr>
      <w:rFonts w:ascii="Arial" w:hAnsi="Arial"/>
      <w:b/>
      <w:smallCaps/>
      <w:sz w:val="28"/>
    </w:rPr>
  </w:style>
  <w:style w:type="character" w:customStyle="1" w:styleId="formw51">
    <w:name w:val="formw51"/>
    <w:basedOn w:val="DefaultParagraphFont"/>
    <w:rsid w:val="00786211"/>
  </w:style>
  <w:style w:type="paragraph" w:customStyle="1" w:styleId="WW-BodyText3">
    <w:name w:val="WW-Body Text 3"/>
    <w:basedOn w:val="Normal"/>
    <w:rsid w:val="00786211"/>
    <w:pPr>
      <w:suppressAutoHyphens/>
      <w:jc w:val="both"/>
    </w:pPr>
    <w:rPr>
      <w:rFonts w:ascii="Arial" w:hAnsi="Arial"/>
      <w:lang w:eastAsia="ar-SA"/>
    </w:rPr>
  </w:style>
  <w:style w:type="paragraph" w:customStyle="1" w:styleId="Subheading">
    <w:name w:val="Subheading"/>
    <w:basedOn w:val="Normal"/>
    <w:next w:val="Normal"/>
    <w:rsid w:val="00D57568"/>
    <w:pPr>
      <w:keepNext/>
      <w:spacing w:before="120" w:after="120" w:line="240" w:lineRule="atLeast"/>
    </w:pPr>
    <w:rPr>
      <w:rFonts w:ascii="Arial" w:hAnsi="Arial"/>
      <w:b/>
      <w:color w:val="000000"/>
      <w:sz w:val="20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1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7F2"/>
    <w:pPr>
      <w:keepNext/>
      <w:tabs>
        <w:tab w:val="left" w:pos="366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17F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17F2"/>
    <w:pPr>
      <w:keepNext/>
      <w:shd w:val="clear" w:color="auto" w:fill="C0C0C0"/>
      <w:jc w:val="both"/>
      <w:outlineLvl w:val="2"/>
    </w:pPr>
    <w:rPr>
      <w:rFonts w:ascii="Tahoma" w:hAnsi="Tahoma" w:cs="Tahoma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7F2"/>
    <w:rPr>
      <w:color w:val="0000FF"/>
      <w:u w:val="single"/>
    </w:rPr>
  </w:style>
  <w:style w:type="paragraph" w:styleId="BodyTextIndent">
    <w:name w:val="Body Text Indent"/>
    <w:basedOn w:val="Normal"/>
    <w:rsid w:val="000417F2"/>
    <w:pPr>
      <w:tabs>
        <w:tab w:val="left" w:pos="180"/>
      </w:tabs>
      <w:ind w:left="1260"/>
      <w:jc w:val="both"/>
    </w:pPr>
  </w:style>
  <w:style w:type="paragraph" w:styleId="Footer">
    <w:name w:val="footer"/>
    <w:basedOn w:val="Normal"/>
    <w:rsid w:val="000417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7F2"/>
  </w:style>
  <w:style w:type="paragraph" w:styleId="Header">
    <w:name w:val="header"/>
    <w:basedOn w:val="Normal"/>
    <w:rsid w:val="000417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417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0417F2"/>
    <w:pPr>
      <w:spacing w:after="120"/>
    </w:pPr>
  </w:style>
  <w:style w:type="paragraph" w:styleId="CommentText">
    <w:name w:val="annotation text"/>
    <w:basedOn w:val="Normal"/>
    <w:semiHidden/>
    <w:rsid w:val="000417F2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0417F2"/>
    <w:rPr>
      <w:rFonts w:ascii="Tahoma" w:hAnsi="Tahoma" w:cs="Tahoma"/>
      <w:sz w:val="16"/>
      <w:szCs w:val="16"/>
    </w:rPr>
  </w:style>
  <w:style w:type="paragraph" w:customStyle="1" w:styleId="WPFORMAT">
    <w:name w:val="WP FORMAT"/>
    <w:rsid w:val="000417F2"/>
    <w:pPr>
      <w:tabs>
        <w:tab w:val="left" w:pos="578"/>
        <w:tab w:val="left" w:pos="1729"/>
        <w:tab w:val="left" w:pos="2426"/>
        <w:tab w:val="left" w:pos="316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  <w:szCs w:val="22"/>
    </w:rPr>
  </w:style>
  <w:style w:type="paragraph" w:styleId="BodyText2">
    <w:name w:val="Body Text 2"/>
    <w:basedOn w:val="Normal"/>
    <w:rsid w:val="000417F2"/>
    <w:pPr>
      <w:tabs>
        <w:tab w:val="left" w:pos="900"/>
      </w:tabs>
      <w:jc w:val="both"/>
    </w:pPr>
    <w:rPr>
      <w:rFonts w:ascii="Tahoma" w:hAnsi="Tahoma" w:cs="Tahoma"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rsid w:val="000C0A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3"/>
    <w:pPr>
      <w:ind w:left="720"/>
    </w:pPr>
  </w:style>
  <w:style w:type="character" w:styleId="Emphasis">
    <w:name w:val="Emphasis"/>
    <w:basedOn w:val="DefaultParagraphFont"/>
    <w:uiPriority w:val="20"/>
    <w:qFormat/>
    <w:rsid w:val="000E7281"/>
    <w:rPr>
      <w:i/>
      <w:iCs/>
    </w:rPr>
  </w:style>
  <w:style w:type="character" w:customStyle="1" w:styleId="apple-converted-space">
    <w:name w:val="apple-converted-space"/>
    <w:basedOn w:val="DefaultParagraphFont"/>
    <w:rsid w:val="00907316"/>
  </w:style>
  <w:style w:type="character" w:customStyle="1" w:styleId="ilad">
    <w:name w:val="il_ad"/>
    <w:basedOn w:val="DefaultParagraphFont"/>
    <w:rsid w:val="00907316"/>
  </w:style>
  <w:style w:type="paragraph" w:customStyle="1" w:styleId="Normal11pt">
    <w:name w:val="Normal + 11 pt"/>
    <w:aliases w:val="Before:  5 pt,After:  5 pt"/>
    <w:basedOn w:val="Normal"/>
    <w:rsid w:val="008C7F42"/>
    <w:pPr>
      <w:numPr>
        <w:numId w:val="9"/>
      </w:num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26C2D"/>
    <w:pPr>
      <w:jc w:val="center"/>
    </w:pPr>
    <w:rPr>
      <w:rFonts w:ascii="Arial" w:hAnsi="Arial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26C2D"/>
    <w:rPr>
      <w:rFonts w:ascii="Arial" w:hAnsi="Arial"/>
      <w:b/>
      <w:smallCaps/>
      <w:sz w:val="28"/>
    </w:rPr>
  </w:style>
  <w:style w:type="character" w:customStyle="1" w:styleId="formw51">
    <w:name w:val="formw51"/>
    <w:basedOn w:val="DefaultParagraphFont"/>
    <w:rsid w:val="00786211"/>
  </w:style>
  <w:style w:type="paragraph" w:customStyle="1" w:styleId="WW-BodyText3">
    <w:name w:val="WW-Body Text 3"/>
    <w:basedOn w:val="Normal"/>
    <w:rsid w:val="00786211"/>
    <w:pPr>
      <w:suppressAutoHyphens/>
      <w:jc w:val="both"/>
    </w:pPr>
    <w:rPr>
      <w:rFonts w:ascii="Arial" w:hAnsi="Arial"/>
      <w:lang w:eastAsia="ar-SA"/>
    </w:rPr>
  </w:style>
  <w:style w:type="paragraph" w:customStyle="1" w:styleId="Subheading">
    <w:name w:val="Subheading"/>
    <w:basedOn w:val="Normal"/>
    <w:next w:val="Normal"/>
    <w:rsid w:val="00D57568"/>
    <w:pPr>
      <w:keepNext/>
      <w:spacing w:before="120" w:after="120" w:line="240" w:lineRule="atLeast"/>
    </w:pPr>
    <w:rPr>
      <w:rFonts w:ascii="Arial" w:hAnsi="Arial"/>
      <w:b/>
      <w:color w:val="000000"/>
      <w:sz w:val="20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1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it.ca/program_home_3365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7AA6-FACC-41A7-A8BB-5954238D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India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Family</dc:creator>
  <cp:lastModifiedBy>Visitor_pc</cp:lastModifiedBy>
  <cp:revision>4</cp:revision>
  <cp:lastPrinted>2007-05-20T06:04:00Z</cp:lastPrinted>
  <dcterms:created xsi:type="dcterms:W3CDTF">2014-11-03T11:01:00Z</dcterms:created>
  <dcterms:modified xsi:type="dcterms:W3CDTF">2015-07-31T09:50:00Z</dcterms:modified>
</cp:coreProperties>
</file>