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40" w:rsidRPr="00FD07A9" w:rsidRDefault="00EF0C40" w:rsidP="00EF0C4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style-span"/>
          <w:rFonts w:ascii="Cambria" w:hAnsi="Cambria"/>
          <w:b/>
          <w:sz w:val="28"/>
          <w:szCs w:val="28"/>
          <w:u w:val="single"/>
        </w:rPr>
      </w:pPr>
    </w:p>
    <w:p w:rsidR="007F5EE9" w:rsidRPr="00FD07A9" w:rsidRDefault="007F5EE9" w:rsidP="00EF0C40">
      <w:pPr>
        <w:jc w:val="center"/>
        <w:rPr>
          <w:rFonts w:ascii="Cambria" w:hAnsi="Cambria"/>
          <w:b/>
          <w:bCs/>
          <w:smallCaps/>
          <w:sz w:val="32"/>
          <w:szCs w:val="32"/>
          <w:u w:val="single"/>
        </w:rPr>
      </w:pPr>
      <w:r w:rsidRPr="00FD07A9">
        <w:rPr>
          <w:rFonts w:ascii="Cambria" w:hAnsi="Cambria"/>
          <w:b/>
          <w:bCs/>
          <w:smallCaps/>
          <w:sz w:val="32"/>
          <w:szCs w:val="32"/>
          <w:u w:val="single"/>
        </w:rPr>
        <w:t>curriculum vitae</w:t>
      </w:r>
    </w:p>
    <w:p w:rsidR="00562802" w:rsidRPr="00FD07A9" w:rsidRDefault="00562802" w:rsidP="00EF0C40">
      <w:pPr>
        <w:jc w:val="center"/>
        <w:rPr>
          <w:rFonts w:ascii="Cambria" w:hAnsi="Cambria"/>
          <w:b/>
          <w:bCs/>
          <w:smallCaps/>
          <w:sz w:val="40"/>
          <w:szCs w:val="36"/>
          <w:u w:val="single"/>
        </w:rPr>
      </w:pPr>
    </w:p>
    <w:p w:rsidR="00AA57CB" w:rsidRDefault="00AA57CB" w:rsidP="00AA57C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A57CB">
        <w:t xml:space="preserve"> </w:t>
      </w:r>
      <w:r w:rsidRPr="00AA57C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1317138</w:t>
      </w:r>
    </w:p>
    <w:p w:rsidR="00AA57CB" w:rsidRDefault="00AA57CB" w:rsidP="00AA57C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A57CB" w:rsidRDefault="00AA57CB" w:rsidP="00AA57C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AA57CB" w:rsidRDefault="00AA57CB" w:rsidP="00AA57C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AA57CB" w:rsidRDefault="00AA57CB" w:rsidP="00AA57C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04873" w:rsidRPr="00FD07A9" w:rsidRDefault="00AA57CB" w:rsidP="00AA57CB">
      <w:pPr>
        <w:ind w:right="-597"/>
        <w:jc w:val="both"/>
        <w:rPr>
          <w:rFonts w:ascii="Cambria" w:hAnsi="Cambria" w:cs="Arial"/>
          <w:sz w:val="20"/>
          <w:szCs w:val="20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04873" w:rsidRPr="00FD07A9" w:rsidRDefault="00204873">
      <w:pPr>
        <w:ind w:right="-597"/>
        <w:jc w:val="both"/>
        <w:rPr>
          <w:rFonts w:ascii="Cambria" w:hAnsi="Cambria" w:cs="Arial"/>
          <w:sz w:val="20"/>
          <w:szCs w:val="20"/>
        </w:rPr>
      </w:pPr>
    </w:p>
    <w:p w:rsidR="009949D6" w:rsidRPr="00FD07A9" w:rsidRDefault="009949D6" w:rsidP="009949D6">
      <w:pPr>
        <w:shd w:val="clear" w:color="auto" w:fill="474747"/>
        <w:autoSpaceDE w:val="0"/>
        <w:autoSpaceDN w:val="0"/>
        <w:adjustRightInd w:val="0"/>
        <w:spacing w:line="264" w:lineRule="auto"/>
        <w:rPr>
          <w:rFonts w:ascii="Cambria" w:hAnsi="Cambria"/>
          <w:b/>
          <w:i/>
          <w:color w:val="000000"/>
          <w:sz w:val="18"/>
          <w:szCs w:val="18"/>
          <w:highlight w:val="yellow"/>
        </w:rPr>
      </w:pPr>
      <w:r w:rsidRPr="00FD07A9">
        <w:rPr>
          <w:rFonts w:ascii="Cambria" w:hAnsi="Cambria"/>
          <w:b/>
          <w:color w:val="FFFFFF"/>
        </w:rPr>
        <w:t>Career Objective</w:t>
      </w:r>
      <w:r w:rsidR="007F5EE9" w:rsidRPr="00FD07A9">
        <w:rPr>
          <w:rFonts w:ascii="Cambria" w:hAnsi="Cambria"/>
          <w:b/>
        </w:rPr>
        <w:t xml:space="preserve">                          </w:t>
      </w:r>
    </w:p>
    <w:p w:rsidR="00204873" w:rsidRPr="00FD07A9" w:rsidRDefault="009949D6" w:rsidP="00CC4258">
      <w:pPr>
        <w:pStyle w:val="PlainText"/>
        <w:spacing w:line="360" w:lineRule="auto"/>
        <w:jc w:val="both"/>
        <w:rPr>
          <w:rFonts w:ascii="Cambria" w:hAnsi="Cambria"/>
          <w:sz w:val="22"/>
          <w:szCs w:val="22"/>
        </w:rPr>
      </w:pPr>
      <w:r w:rsidRPr="00FD07A9">
        <w:rPr>
          <w:rStyle w:val="normal-h"/>
          <w:rFonts w:ascii="Cambria" w:hAnsi="Cambria" w:cs="Arial"/>
          <w:b/>
          <w:color w:val="000000"/>
          <w:sz w:val="22"/>
          <w:szCs w:val="22"/>
        </w:rPr>
        <w:t>Seeking new challenges in (occupation) which effectively utilizes (professional experience)</w:t>
      </w:r>
    </w:p>
    <w:p w:rsidR="009E6428" w:rsidRPr="00FD07A9" w:rsidRDefault="009E6428" w:rsidP="00DE3B3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u w:val="single"/>
        </w:rPr>
      </w:pPr>
    </w:p>
    <w:p w:rsidR="00DE3B33" w:rsidRPr="00FD07A9" w:rsidRDefault="00DE3B33" w:rsidP="00DE3B3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u w:val="single"/>
        </w:rPr>
      </w:pPr>
      <w:r w:rsidRPr="00FD07A9">
        <w:rPr>
          <w:rFonts w:ascii="Cambria" w:hAnsi="Cambria"/>
          <w:b/>
          <w:bCs/>
          <w:color w:val="000000"/>
          <w:u w:val="single"/>
        </w:rPr>
        <w:t>Academic Qualification:</w:t>
      </w:r>
    </w:p>
    <w:p w:rsidR="00730D02" w:rsidRPr="00FD07A9" w:rsidRDefault="00730D02" w:rsidP="00DE3B3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u w:val="single"/>
        </w:rPr>
      </w:pPr>
    </w:p>
    <w:p w:rsidR="00730D02" w:rsidRPr="00FD07A9" w:rsidRDefault="00730D02" w:rsidP="00730D02">
      <w:pPr>
        <w:pStyle w:val="Default"/>
        <w:numPr>
          <w:ilvl w:val="0"/>
          <w:numId w:val="23"/>
        </w:numPr>
        <w:tabs>
          <w:tab w:val="left" w:pos="567"/>
        </w:tabs>
        <w:ind w:left="450"/>
        <w:jc w:val="both"/>
        <w:rPr>
          <w:rStyle w:val="normal-h"/>
          <w:rFonts w:ascii="Cambria" w:hAnsi="Cambria" w:cs="Times New Roman"/>
          <w:b/>
          <w:i/>
          <w:lang w:val="en-GB" w:eastAsia="en-GB"/>
        </w:rPr>
      </w:pPr>
      <w:r w:rsidRPr="00FD07A9">
        <w:rPr>
          <w:rFonts w:ascii="Cambria" w:hAnsi="Cambria" w:cs="Times New Roman"/>
          <w:b/>
          <w:i/>
          <w:lang w:val="en-US" w:eastAsia="en-GB"/>
        </w:rPr>
        <w:t xml:space="preserve">Bachelor of Commerce from </w:t>
      </w:r>
      <w:proofErr w:type="spellStart"/>
      <w:r w:rsidRPr="00FD07A9">
        <w:rPr>
          <w:rStyle w:val="normal-h"/>
          <w:rFonts w:ascii="Cambria" w:hAnsi="Cambria"/>
          <w:b/>
          <w:i/>
        </w:rPr>
        <w:t>Dr.</w:t>
      </w:r>
      <w:proofErr w:type="spellEnd"/>
      <w:r w:rsidRPr="00FD07A9">
        <w:rPr>
          <w:rStyle w:val="normal-h"/>
          <w:rFonts w:ascii="Cambria" w:hAnsi="Cambria"/>
          <w:b/>
          <w:i/>
        </w:rPr>
        <w:t xml:space="preserve"> BR </w:t>
      </w:r>
      <w:proofErr w:type="spellStart"/>
      <w:r w:rsidRPr="00FD07A9">
        <w:rPr>
          <w:rStyle w:val="normal-h"/>
          <w:rFonts w:ascii="Cambria" w:hAnsi="Cambria"/>
          <w:b/>
          <w:i/>
        </w:rPr>
        <w:t>Ambedkar</w:t>
      </w:r>
      <w:proofErr w:type="spellEnd"/>
      <w:r w:rsidRPr="00FD07A9">
        <w:rPr>
          <w:rStyle w:val="normal-h"/>
          <w:rFonts w:ascii="Cambria" w:hAnsi="Cambria"/>
          <w:b/>
          <w:i/>
        </w:rPr>
        <w:t xml:space="preserve"> University (B.Com)</w:t>
      </w:r>
    </w:p>
    <w:p w:rsidR="00730D02" w:rsidRPr="00FD07A9" w:rsidRDefault="00730D02" w:rsidP="00730D02">
      <w:pPr>
        <w:pStyle w:val="Default"/>
        <w:numPr>
          <w:ilvl w:val="0"/>
          <w:numId w:val="23"/>
        </w:numPr>
        <w:tabs>
          <w:tab w:val="left" w:pos="567"/>
        </w:tabs>
        <w:ind w:left="450"/>
        <w:jc w:val="both"/>
        <w:rPr>
          <w:rStyle w:val="normal-h"/>
          <w:rFonts w:ascii="Cambria" w:hAnsi="Cambria" w:cs="Times New Roman"/>
          <w:b/>
          <w:i/>
          <w:lang w:val="en-GB" w:eastAsia="en-GB"/>
        </w:rPr>
      </w:pPr>
      <w:r w:rsidRPr="00FD07A9">
        <w:rPr>
          <w:rFonts w:ascii="Cambria" w:hAnsi="Cambria" w:cs="Times New Roman"/>
          <w:b/>
          <w:i/>
          <w:lang w:val="en-US" w:eastAsia="en-GB"/>
        </w:rPr>
        <w:t>Year 2003</w:t>
      </w:r>
    </w:p>
    <w:p w:rsidR="00DE3B33" w:rsidRPr="00FD07A9" w:rsidRDefault="00DE3B33" w:rsidP="00DE3B3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</w:rPr>
      </w:pPr>
    </w:p>
    <w:p w:rsidR="00DE3B33" w:rsidRPr="00FD07A9" w:rsidRDefault="00730D02" w:rsidP="00DE3B33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u w:val="single"/>
        </w:rPr>
      </w:pPr>
      <w:r w:rsidRPr="00FD07A9">
        <w:rPr>
          <w:rFonts w:ascii="Cambria" w:hAnsi="Cambria"/>
          <w:b/>
          <w:bCs/>
          <w:color w:val="000000"/>
          <w:u w:val="single"/>
        </w:rPr>
        <w:t>Skills</w:t>
      </w:r>
      <w:r w:rsidR="00DE3B33" w:rsidRPr="00FD07A9">
        <w:rPr>
          <w:rFonts w:ascii="Cambria" w:hAnsi="Cambria"/>
          <w:b/>
          <w:bCs/>
          <w:color w:val="000000"/>
          <w:u w:val="single"/>
        </w:rPr>
        <w:t>:</w:t>
      </w:r>
    </w:p>
    <w:p w:rsidR="00730D02" w:rsidRPr="00FD07A9" w:rsidRDefault="00730D02" w:rsidP="00730D02">
      <w:pPr>
        <w:pStyle w:val="ListParagraph"/>
        <w:widowControl w:val="0"/>
        <w:numPr>
          <w:ilvl w:val="0"/>
          <w:numId w:val="23"/>
        </w:numPr>
        <w:suppressAutoHyphens/>
        <w:spacing w:before="100" w:beforeAutospacing="1" w:after="100" w:afterAutospacing="1"/>
        <w:ind w:left="709"/>
        <w:rPr>
          <w:rFonts w:ascii="Cambria" w:hAnsi="Cambria" w:cs="Arial"/>
          <w:color w:val="000000"/>
          <w:sz w:val="22"/>
          <w:szCs w:val="22"/>
        </w:rPr>
      </w:pPr>
      <w:r w:rsidRPr="00FD07A9">
        <w:rPr>
          <w:rFonts w:ascii="Cambria" w:hAnsi="Cambria" w:cs="Arial"/>
          <w:color w:val="000000"/>
          <w:sz w:val="22"/>
          <w:szCs w:val="22"/>
        </w:rPr>
        <w:t>PC literate, competent in MS Office applications and have strong analytical and statistical skills.</w:t>
      </w:r>
    </w:p>
    <w:p w:rsidR="00730D02" w:rsidRPr="00FD07A9" w:rsidRDefault="00730D02" w:rsidP="00730D02">
      <w:pPr>
        <w:pStyle w:val="listparagraph-p"/>
        <w:numPr>
          <w:ilvl w:val="0"/>
          <w:numId w:val="23"/>
        </w:numPr>
        <w:ind w:left="709" w:right="27"/>
        <w:jc w:val="both"/>
        <w:rPr>
          <w:rFonts w:ascii="Cambria" w:hAnsi="Cambria"/>
          <w:color w:val="000000"/>
          <w:sz w:val="22"/>
          <w:szCs w:val="22"/>
        </w:rPr>
      </w:pPr>
      <w:r w:rsidRPr="00FD07A9">
        <w:rPr>
          <w:rFonts w:ascii="Cambria" w:hAnsi="Cambria" w:cs="Arial"/>
          <w:color w:val="000000"/>
          <w:sz w:val="22"/>
          <w:szCs w:val="22"/>
        </w:rPr>
        <w:t>Ability to plan &amp; organize work effectively as well as adopt a flexible approach to change.</w:t>
      </w:r>
    </w:p>
    <w:p w:rsidR="00730D02" w:rsidRPr="00FD07A9" w:rsidRDefault="00730D02" w:rsidP="00730D02">
      <w:pPr>
        <w:pStyle w:val="listparagraph-p"/>
        <w:numPr>
          <w:ilvl w:val="0"/>
          <w:numId w:val="23"/>
        </w:numPr>
        <w:ind w:left="709" w:right="27"/>
        <w:jc w:val="both"/>
        <w:rPr>
          <w:rFonts w:ascii="Cambria" w:hAnsi="Cambria"/>
          <w:color w:val="000000"/>
          <w:sz w:val="22"/>
          <w:szCs w:val="22"/>
        </w:rPr>
      </w:pPr>
      <w:r w:rsidRPr="00FD07A9">
        <w:rPr>
          <w:rFonts w:ascii="Cambria" w:hAnsi="Cambria" w:cs="Arial"/>
          <w:color w:val="000000"/>
          <w:kern w:val="24"/>
          <w:sz w:val="22"/>
          <w:szCs w:val="22"/>
        </w:rPr>
        <w:t>Ability to demonstrate accuracy in task/process with care and attention to completion</w:t>
      </w:r>
    </w:p>
    <w:p w:rsidR="00730D02" w:rsidRPr="00FD07A9" w:rsidRDefault="00730D02" w:rsidP="00730D02">
      <w:pPr>
        <w:pStyle w:val="Default"/>
        <w:tabs>
          <w:tab w:val="left" w:pos="567"/>
        </w:tabs>
        <w:jc w:val="both"/>
        <w:rPr>
          <w:rFonts w:ascii="Cambria" w:hAnsi="Cambria" w:cs="Times New Roman"/>
          <w:u w:val="single"/>
        </w:rPr>
      </w:pPr>
    </w:p>
    <w:p w:rsidR="009E6428" w:rsidRPr="00FD07A9" w:rsidRDefault="009E6428" w:rsidP="00730D02">
      <w:pPr>
        <w:pStyle w:val="Default"/>
        <w:tabs>
          <w:tab w:val="left" w:pos="567"/>
        </w:tabs>
        <w:jc w:val="both"/>
        <w:rPr>
          <w:rFonts w:ascii="Cambria" w:hAnsi="Cambria" w:cs="Times New Roman"/>
          <w:u w:val="single"/>
        </w:rPr>
      </w:pPr>
    </w:p>
    <w:p w:rsidR="009949D6" w:rsidRPr="00FD07A9" w:rsidRDefault="009949D6" w:rsidP="009949D6">
      <w:pPr>
        <w:pBdr>
          <w:top w:val="dotted" w:sz="4" w:space="1" w:color="auto"/>
          <w:bottom w:val="dotted" w:sz="4" w:space="1" w:color="auto"/>
        </w:pBdr>
        <w:spacing w:line="264" w:lineRule="auto"/>
        <w:jc w:val="center"/>
        <w:rPr>
          <w:rFonts w:ascii="Cambria" w:hAnsi="Cambria"/>
          <w:b/>
          <w:smallCaps/>
          <w:sz w:val="28"/>
          <w:szCs w:val="28"/>
        </w:rPr>
      </w:pPr>
      <w:r w:rsidRPr="00FD07A9">
        <w:rPr>
          <w:rFonts w:ascii="Cambria" w:hAnsi="Cambria"/>
          <w:b/>
          <w:smallCaps/>
          <w:sz w:val="28"/>
          <w:szCs w:val="28"/>
        </w:rPr>
        <w:t>Professional Experience</w:t>
      </w:r>
    </w:p>
    <w:p w:rsidR="009E6428" w:rsidRPr="00FD07A9" w:rsidRDefault="009E6428" w:rsidP="00562802">
      <w:pPr>
        <w:ind w:left="2880" w:hanging="2880"/>
        <w:rPr>
          <w:rFonts w:ascii="Cambria" w:hAnsi="Cambria"/>
          <w:b/>
        </w:rPr>
      </w:pPr>
    </w:p>
    <w:p w:rsidR="009E6428" w:rsidRPr="00FD07A9" w:rsidRDefault="009E6428" w:rsidP="00562802">
      <w:pPr>
        <w:ind w:left="2880" w:hanging="2880"/>
        <w:rPr>
          <w:rFonts w:ascii="Cambria" w:hAnsi="Cambria"/>
          <w:b/>
        </w:rPr>
      </w:pPr>
    </w:p>
    <w:p w:rsidR="009E6428" w:rsidRPr="00FD07A9" w:rsidRDefault="009E6428" w:rsidP="00562802">
      <w:pPr>
        <w:ind w:left="2880" w:hanging="2880"/>
        <w:rPr>
          <w:rFonts w:ascii="Cambria" w:hAnsi="Cambria"/>
          <w:b/>
        </w:rPr>
      </w:pPr>
      <w:r w:rsidRPr="00FD07A9">
        <w:rPr>
          <w:rStyle w:val="pseditboxdisponly1"/>
          <w:rFonts w:ascii="Cambria" w:hAnsi="Cambria"/>
          <w:b/>
          <w:color w:val="auto"/>
          <w:sz w:val="28"/>
          <w:szCs w:val="28"/>
        </w:rPr>
        <w:t xml:space="preserve">HSBC BANK, </w:t>
      </w:r>
      <w:r w:rsidRPr="00FD07A9">
        <w:rPr>
          <w:rFonts w:ascii="Cambria" w:hAnsi="Cambria"/>
        </w:rPr>
        <w:t>India</w:t>
      </w:r>
    </w:p>
    <w:p w:rsidR="009E6428" w:rsidRPr="00FD07A9" w:rsidRDefault="009E6428" w:rsidP="00562802">
      <w:pPr>
        <w:ind w:left="2880" w:hanging="2880"/>
        <w:rPr>
          <w:rFonts w:ascii="Cambria" w:hAnsi="Cambria"/>
          <w:b/>
        </w:rPr>
      </w:pPr>
    </w:p>
    <w:p w:rsidR="00D24220" w:rsidRPr="00FD07A9" w:rsidRDefault="00D24220" w:rsidP="00562802">
      <w:pPr>
        <w:ind w:left="2880" w:hanging="2880"/>
        <w:rPr>
          <w:rFonts w:ascii="Cambria" w:hAnsi="Cambria"/>
          <w:b/>
          <w:sz w:val="22"/>
          <w:szCs w:val="22"/>
        </w:rPr>
      </w:pPr>
      <w:r w:rsidRPr="00FD07A9">
        <w:rPr>
          <w:rFonts w:ascii="Cambria" w:hAnsi="Cambria"/>
          <w:b/>
          <w:sz w:val="22"/>
          <w:szCs w:val="22"/>
        </w:rPr>
        <w:t xml:space="preserve">Role: Payments </w:t>
      </w:r>
      <w:r w:rsidR="00E50EBD" w:rsidRPr="00FD07A9">
        <w:rPr>
          <w:rFonts w:ascii="Cambria" w:hAnsi="Cambria"/>
          <w:b/>
          <w:sz w:val="22"/>
          <w:szCs w:val="22"/>
        </w:rPr>
        <w:t>Processing &amp; Sanctions Screening</w:t>
      </w:r>
    </w:p>
    <w:p w:rsidR="009E6428" w:rsidRPr="00FD07A9" w:rsidRDefault="009E6428" w:rsidP="00562802">
      <w:pPr>
        <w:ind w:left="2880" w:hanging="2880"/>
        <w:rPr>
          <w:rFonts w:ascii="Cambria" w:hAnsi="Cambria"/>
          <w:b/>
          <w:sz w:val="22"/>
          <w:szCs w:val="22"/>
        </w:rPr>
      </w:pPr>
    </w:p>
    <w:p w:rsidR="009E6428" w:rsidRPr="00FD07A9" w:rsidRDefault="009E6428" w:rsidP="009E6428">
      <w:pPr>
        <w:ind w:left="2880" w:hanging="2880"/>
        <w:rPr>
          <w:rFonts w:ascii="Cambria" w:hAnsi="Cambria"/>
          <w:b/>
          <w:sz w:val="22"/>
          <w:szCs w:val="22"/>
        </w:rPr>
      </w:pPr>
      <w:r w:rsidRPr="00FD07A9">
        <w:rPr>
          <w:rFonts w:ascii="Cambria" w:hAnsi="Cambria"/>
          <w:b/>
          <w:sz w:val="22"/>
          <w:szCs w:val="22"/>
        </w:rPr>
        <w:t>Depart</w:t>
      </w:r>
      <w:r w:rsidR="00E50EBD" w:rsidRPr="00FD07A9">
        <w:rPr>
          <w:rFonts w:ascii="Cambria" w:hAnsi="Cambria"/>
          <w:b/>
          <w:sz w:val="22"/>
          <w:szCs w:val="22"/>
        </w:rPr>
        <w:t>ment: Payments &amp; AML / Sanctions</w:t>
      </w:r>
      <w:r w:rsidRPr="00FD07A9">
        <w:rPr>
          <w:rFonts w:ascii="Cambria" w:hAnsi="Cambria"/>
          <w:b/>
          <w:sz w:val="22"/>
          <w:szCs w:val="22"/>
        </w:rPr>
        <w:t xml:space="preserve"> (Back Office Work)</w:t>
      </w:r>
    </w:p>
    <w:p w:rsidR="009E6428" w:rsidRPr="00FD07A9" w:rsidRDefault="009E6428" w:rsidP="009E6428">
      <w:pPr>
        <w:ind w:left="2880" w:hanging="2880"/>
        <w:rPr>
          <w:rFonts w:ascii="Cambria" w:hAnsi="Cambria"/>
          <w:b/>
          <w:sz w:val="22"/>
          <w:szCs w:val="22"/>
        </w:rPr>
      </w:pPr>
    </w:p>
    <w:p w:rsidR="00730D02" w:rsidRPr="00FD07A9" w:rsidRDefault="00730D02" w:rsidP="00730D02">
      <w:pPr>
        <w:ind w:left="2880" w:hanging="2880"/>
        <w:rPr>
          <w:rFonts w:ascii="Cambria" w:hAnsi="Cambria"/>
          <w:b/>
          <w:sz w:val="22"/>
          <w:szCs w:val="22"/>
        </w:rPr>
      </w:pPr>
      <w:r w:rsidRPr="00FD07A9">
        <w:rPr>
          <w:rFonts w:ascii="Cambria" w:hAnsi="Cambria"/>
          <w:b/>
          <w:sz w:val="22"/>
          <w:szCs w:val="22"/>
        </w:rPr>
        <w:t xml:space="preserve">Exp. 7-8 </w:t>
      </w:r>
      <w:proofErr w:type="spellStart"/>
      <w:r w:rsidRPr="00FD07A9">
        <w:rPr>
          <w:rFonts w:ascii="Cambria" w:hAnsi="Cambria"/>
          <w:b/>
          <w:sz w:val="22"/>
          <w:szCs w:val="22"/>
        </w:rPr>
        <w:t>Yrs</w:t>
      </w:r>
      <w:proofErr w:type="spellEnd"/>
    </w:p>
    <w:p w:rsidR="00562802" w:rsidRPr="00FD07A9" w:rsidRDefault="00562802" w:rsidP="00562802">
      <w:pPr>
        <w:ind w:left="2880" w:hanging="2880"/>
        <w:rPr>
          <w:rFonts w:ascii="Cambria" w:hAnsi="Cambria"/>
        </w:rPr>
      </w:pPr>
    </w:p>
    <w:p w:rsidR="00562802" w:rsidRPr="00FD07A9" w:rsidRDefault="00562802" w:rsidP="00562802">
      <w:pPr>
        <w:spacing w:line="360" w:lineRule="auto"/>
        <w:ind w:left="2775" w:hanging="2775"/>
        <w:rPr>
          <w:rFonts w:ascii="Cambria" w:hAnsi="Cambria"/>
          <w:b/>
        </w:rPr>
      </w:pPr>
      <w:r w:rsidRPr="00FD07A9">
        <w:rPr>
          <w:rFonts w:ascii="Cambria" w:hAnsi="Cambria"/>
          <w:b/>
        </w:rPr>
        <w:t>Responsibilities:-</w:t>
      </w:r>
    </w:p>
    <w:p w:rsidR="00920922" w:rsidRPr="00FD07A9" w:rsidRDefault="00920922" w:rsidP="00A24DEB">
      <w:pPr>
        <w:pStyle w:val="heading4-p"/>
        <w:numPr>
          <w:ilvl w:val="0"/>
          <w:numId w:val="8"/>
        </w:numPr>
        <w:spacing w:before="0" w:beforeAutospacing="0" w:line="360" w:lineRule="auto"/>
        <w:ind w:left="714" w:right="720" w:hanging="357"/>
        <w:rPr>
          <w:rFonts w:ascii="Cambria" w:hAnsi="Cambria" w:cs="Arial"/>
          <w:color w:val="000000"/>
          <w:sz w:val="22"/>
          <w:szCs w:val="22"/>
        </w:rPr>
      </w:pPr>
      <w:r w:rsidRPr="00FD07A9">
        <w:rPr>
          <w:rFonts w:ascii="Cambria" w:hAnsi="Cambria" w:cs="Arial"/>
          <w:sz w:val="22"/>
          <w:szCs w:val="22"/>
        </w:rPr>
        <w:t>Over</w:t>
      </w:r>
      <w:r w:rsidR="00131926" w:rsidRPr="00FD07A9">
        <w:rPr>
          <w:rFonts w:ascii="Cambria" w:hAnsi="Cambria" w:cs="Arial"/>
          <w:sz w:val="22"/>
          <w:szCs w:val="22"/>
        </w:rPr>
        <w:t>all 7+ years of experience in</w:t>
      </w:r>
      <w:r w:rsidRPr="00FD07A9">
        <w:rPr>
          <w:rFonts w:ascii="Cambria" w:hAnsi="Cambria" w:cs="Arial"/>
          <w:sz w:val="22"/>
          <w:szCs w:val="22"/>
        </w:rPr>
        <w:t xml:space="preserve"> Bank back office operational work </w:t>
      </w:r>
      <w:r w:rsidR="00A24DEB" w:rsidRPr="00FD07A9">
        <w:rPr>
          <w:rFonts w:ascii="Cambria" w:hAnsi="Cambria" w:cs="Arial"/>
          <w:sz w:val="22"/>
          <w:szCs w:val="22"/>
        </w:rPr>
        <w:t>in payments department.</w:t>
      </w:r>
      <w:r w:rsidR="00E50EBD" w:rsidRPr="00FD07A9">
        <w:rPr>
          <w:rFonts w:ascii="Cambria" w:hAnsi="Cambria" w:cs="Arial"/>
          <w:sz w:val="22"/>
          <w:szCs w:val="22"/>
        </w:rPr>
        <w:t xml:space="preserve"> </w:t>
      </w:r>
      <w:r w:rsidR="00E50EBD" w:rsidRPr="00FD07A9">
        <w:rPr>
          <w:rFonts w:ascii="Cambria" w:hAnsi="Cambria"/>
          <w:color w:val="000000"/>
          <w:sz w:val="22"/>
          <w:szCs w:val="22"/>
        </w:rPr>
        <w:t>Acquired broad understanding of International, Economic, Trade, and Financial Sanctions &amp; Anti Money Laundering</w:t>
      </w:r>
    </w:p>
    <w:p w:rsidR="00E50EBD" w:rsidRPr="00FD07A9" w:rsidRDefault="00E50EBD" w:rsidP="00E50EBD">
      <w:pPr>
        <w:pStyle w:val="listparagraph-p"/>
        <w:numPr>
          <w:ilvl w:val="0"/>
          <w:numId w:val="8"/>
        </w:numPr>
        <w:spacing w:after="200" w:afterAutospacing="0"/>
        <w:ind w:right="27"/>
        <w:rPr>
          <w:rFonts w:ascii="Cambria" w:hAnsi="Cambria"/>
          <w:sz w:val="22"/>
          <w:szCs w:val="22"/>
        </w:rPr>
      </w:pPr>
      <w:r w:rsidRPr="00FD07A9">
        <w:rPr>
          <w:rFonts w:ascii="Cambria" w:hAnsi="Cambria"/>
          <w:sz w:val="22"/>
          <w:szCs w:val="22"/>
        </w:rPr>
        <w:t xml:space="preserve">Review &amp; process </w:t>
      </w:r>
      <w:proofErr w:type="spellStart"/>
      <w:r w:rsidRPr="00FD07A9">
        <w:rPr>
          <w:rFonts w:ascii="Cambria" w:hAnsi="Cambria"/>
          <w:sz w:val="22"/>
          <w:szCs w:val="22"/>
        </w:rPr>
        <w:t>semi automated</w:t>
      </w:r>
      <w:proofErr w:type="spellEnd"/>
      <w:r w:rsidRPr="00FD07A9">
        <w:rPr>
          <w:rFonts w:ascii="Cambria" w:hAnsi="Cambria"/>
          <w:sz w:val="22"/>
          <w:szCs w:val="22"/>
        </w:rPr>
        <w:t xml:space="preserve"> wire transfers originating from E-channels, Manually, Swift net </w:t>
      </w:r>
      <w:proofErr w:type="gramStart"/>
      <w:r w:rsidRPr="00FD07A9">
        <w:rPr>
          <w:rFonts w:ascii="Cambria" w:hAnsi="Cambria"/>
          <w:sz w:val="22"/>
          <w:szCs w:val="22"/>
        </w:rPr>
        <w:t>etc.,.</w:t>
      </w:r>
      <w:proofErr w:type="gramEnd"/>
    </w:p>
    <w:p w:rsidR="00920922" w:rsidRPr="00FD07A9" w:rsidRDefault="00920922" w:rsidP="00A24DEB">
      <w:pPr>
        <w:pStyle w:val="heading4-p"/>
        <w:numPr>
          <w:ilvl w:val="0"/>
          <w:numId w:val="8"/>
        </w:numPr>
        <w:spacing w:before="0" w:beforeAutospacing="0" w:line="360" w:lineRule="auto"/>
        <w:ind w:left="714" w:right="720" w:hanging="357"/>
        <w:rPr>
          <w:rFonts w:ascii="Cambria" w:hAnsi="Cambria" w:cs="Arial"/>
          <w:color w:val="000000"/>
          <w:sz w:val="22"/>
          <w:szCs w:val="22"/>
        </w:rPr>
      </w:pPr>
      <w:r w:rsidRPr="00FD07A9">
        <w:rPr>
          <w:rFonts w:ascii="Cambria" w:hAnsi="Cambria" w:cs="Arial"/>
          <w:color w:val="000000"/>
          <w:sz w:val="22"/>
          <w:szCs w:val="22"/>
        </w:rPr>
        <w:t>Process Inward and Outward payments in Multi Currency across the world on online payments system.</w:t>
      </w:r>
    </w:p>
    <w:p w:rsidR="00E50EBD" w:rsidRPr="00FD07A9" w:rsidRDefault="00E50EBD" w:rsidP="00E50EBD">
      <w:pPr>
        <w:pStyle w:val="ListParagraph"/>
        <w:widowControl w:val="0"/>
        <w:numPr>
          <w:ilvl w:val="0"/>
          <w:numId w:val="8"/>
        </w:numPr>
        <w:suppressAutoHyphens/>
        <w:rPr>
          <w:rFonts w:ascii="Cambria" w:hAnsi="Cambria"/>
          <w:color w:val="000000"/>
          <w:sz w:val="22"/>
          <w:szCs w:val="22"/>
        </w:rPr>
      </w:pPr>
      <w:r w:rsidRPr="00FD07A9">
        <w:rPr>
          <w:rFonts w:ascii="Cambria" w:hAnsi="Cambria"/>
          <w:color w:val="000000"/>
          <w:sz w:val="22"/>
          <w:szCs w:val="22"/>
        </w:rPr>
        <w:t>Review &amp; escalate multi-currency payments in compliance with Anti Money Laundering and Sanctions Laws.</w:t>
      </w:r>
    </w:p>
    <w:p w:rsidR="00E50EBD" w:rsidRPr="00FD07A9" w:rsidRDefault="00E50EBD" w:rsidP="00E50EBD">
      <w:pPr>
        <w:pStyle w:val="ListParagraph"/>
        <w:widowControl w:val="0"/>
        <w:suppressAutoHyphens/>
        <w:rPr>
          <w:rFonts w:ascii="Cambria" w:hAnsi="Cambria"/>
          <w:color w:val="000000"/>
          <w:sz w:val="22"/>
          <w:szCs w:val="22"/>
        </w:rPr>
      </w:pPr>
    </w:p>
    <w:p w:rsidR="00A24DEB" w:rsidRPr="00FD07A9" w:rsidRDefault="00920922" w:rsidP="00A24DEB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Cambria" w:hAnsi="Cambria"/>
          <w:sz w:val="22"/>
          <w:szCs w:val="22"/>
        </w:rPr>
      </w:pPr>
      <w:r w:rsidRPr="00FD07A9">
        <w:rPr>
          <w:rFonts w:ascii="Cambria" w:hAnsi="Cambria"/>
          <w:sz w:val="22"/>
          <w:szCs w:val="22"/>
        </w:rPr>
        <w:t>Keep a track of all payments and process as per the priority and request</w:t>
      </w:r>
      <w:r w:rsidR="00562802" w:rsidRPr="00FD07A9">
        <w:rPr>
          <w:rFonts w:ascii="Cambria" w:hAnsi="Cambria"/>
          <w:sz w:val="22"/>
          <w:szCs w:val="22"/>
        </w:rPr>
        <w:t xml:space="preserve">. </w:t>
      </w:r>
    </w:p>
    <w:p w:rsidR="00920922" w:rsidRPr="00FD07A9" w:rsidRDefault="00920922" w:rsidP="00A24DEB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Cambria" w:hAnsi="Cambria"/>
          <w:sz w:val="22"/>
          <w:szCs w:val="22"/>
        </w:rPr>
      </w:pPr>
      <w:r w:rsidRPr="00FD07A9">
        <w:rPr>
          <w:rFonts w:ascii="Cambria" w:hAnsi="Cambria"/>
          <w:sz w:val="22"/>
          <w:szCs w:val="22"/>
        </w:rPr>
        <w:t>Prepared reports, memorandums, and other types of correspondence and distributed or mailed them as advised.</w:t>
      </w:r>
    </w:p>
    <w:p w:rsidR="00A24DEB" w:rsidRPr="00FD07A9" w:rsidRDefault="00A24DEB" w:rsidP="00A24DEB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Cambria" w:hAnsi="Cambria"/>
          <w:sz w:val="22"/>
          <w:szCs w:val="22"/>
        </w:rPr>
      </w:pPr>
      <w:r w:rsidRPr="00FD07A9">
        <w:rPr>
          <w:rFonts w:ascii="Cambria" w:hAnsi="Cambria"/>
          <w:sz w:val="22"/>
          <w:szCs w:val="22"/>
        </w:rPr>
        <w:lastRenderedPageBreak/>
        <w:t xml:space="preserve">Handle escalation calls, customer complaints &amp; queries relating funds </w:t>
      </w:r>
      <w:proofErr w:type="spellStart"/>
      <w:r w:rsidRPr="00FD07A9">
        <w:rPr>
          <w:rFonts w:ascii="Cambria" w:hAnsi="Cambria"/>
          <w:sz w:val="22"/>
          <w:szCs w:val="22"/>
        </w:rPr>
        <w:t>tranfers</w:t>
      </w:r>
      <w:proofErr w:type="spellEnd"/>
    </w:p>
    <w:p w:rsidR="00A24DEB" w:rsidRPr="00FD07A9" w:rsidRDefault="00920922" w:rsidP="00A24DEB">
      <w:pPr>
        <w:pStyle w:val="listparagraph-p"/>
        <w:numPr>
          <w:ilvl w:val="0"/>
          <w:numId w:val="8"/>
        </w:numPr>
        <w:spacing w:before="0" w:beforeAutospacing="0" w:after="200" w:afterAutospacing="0" w:line="360" w:lineRule="auto"/>
        <w:ind w:left="714" w:right="27" w:hanging="357"/>
        <w:rPr>
          <w:rFonts w:ascii="Cambria" w:hAnsi="Cambria"/>
          <w:sz w:val="22"/>
          <w:szCs w:val="22"/>
        </w:rPr>
      </w:pPr>
      <w:r w:rsidRPr="00FD07A9">
        <w:rPr>
          <w:rFonts w:ascii="Cambria" w:hAnsi="Cambria" w:cs="Calibri"/>
          <w:sz w:val="22"/>
          <w:szCs w:val="22"/>
        </w:rPr>
        <w:t>Make/receive necessary calls to the branch or the relationship manager to resolve queries.</w:t>
      </w:r>
    </w:p>
    <w:p w:rsidR="00730D02" w:rsidRPr="00FD07A9" w:rsidRDefault="00730D02" w:rsidP="00DE3B33">
      <w:pPr>
        <w:spacing w:line="360" w:lineRule="auto"/>
        <w:ind w:left="357"/>
        <w:rPr>
          <w:rFonts w:ascii="Cambria" w:hAnsi="Cambria"/>
        </w:rPr>
      </w:pPr>
    </w:p>
    <w:p w:rsidR="009E6428" w:rsidRPr="00FD07A9" w:rsidRDefault="009E6428" w:rsidP="00DE3B33">
      <w:pPr>
        <w:spacing w:line="360" w:lineRule="auto"/>
        <w:ind w:left="357"/>
        <w:rPr>
          <w:rFonts w:ascii="Cambria" w:hAnsi="Cambria"/>
        </w:rPr>
      </w:pPr>
    </w:p>
    <w:p w:rsidR="00A24DEB" w:rsidRPr="00FD07A9" w:rsidRDefault="009E6428" w:rsidP="00A24DEB">
      <w:pPr>
        <w:spacing w:line="360" w:lineRule="auto"/>
        <w:rPr>
          <w:rFonts w:ascii="Cambria" w:hAnsi="Cambria"/>
          <w:sz w:val="22"/>
          <w:szCs w:val="22"/>
        </w:rPr>
      </w:pPr>
      <w:r w:rsidRPr="00FD07A9">
        <w:rPr>
          <w:rStyle w:val="normal-h"/>
          <w:rFonts w:ascii="Cambria" w:hAnsi="Cambria"/>
          <w:b/>
          <w:bCs/>
          <w:sz w:val="28"/>
          <w:szCs w:val="28"/>
        </w:rPr>
        <w:t xml:space="preserve">Hindustan Engineers Syndicate, </w:t>
      </w:r>
      <w:r w:rsidRPr="00FD07A9">
        <w:rPr>
          <w:rStyle w:val="normal-h"/>
          <w:rFonts w:ascii="Cambria" w:hAnsi="Cambria"/>
          <w:bCs/>
          <w:sz w:val="22"/>
          <w:szCs w:val="22"/>
        </w:rPr>
        <w:t>India</w:t>
      </w:r>
    </w:p>
    <w:p w:rsidR="00DE3B33" w:rsidRPr="00FD07A9" w:rsidRDefault="00DE3B33" w:rsidP="00DE3B33">
      <w:pPr>
        <w:ind w:left="2880" w:hanging="2880"/>
        <w:rPr>
          <w:rFonts w:ascii="Cambria" w:hAnsi="Cambria"/>
          <w:b/>
          <w:sz w:val="22"/>
          <w:szCs w:val="22"/>
        </w:rPr>
      </w:pPr>
      <w:r w:rsidRPr="00FD07A9">
        <w:rPr>
          <w:rFonts w:ascii="Cambria" w:hAnsi="Cambria"/>
          <w:b/>
          <w:sz w:val="22"/>
          <w:szCs w:val="22"/>
        </w:rPr>
        <w:t>Role: Accountant &amp; Admin</w:t>
      </w:r>
      <w:r w:rsidR="00730D02" w:rsidRPr="00FD07A9">
        <w:rPr>
          <w:rFonts w:ascii="Cambria" w:hAnsi="Cambria"/>
          <w:b/>
          <w:sz w:val="22"/>
          <w:szCs w:val="22"/>
        </w:rPr>
        <w:t xml:space="preserve"> </w:t>
      </w:r>
    </w:p>
    <w:p w:rsidR="009E6428" w:rsidRPr="00FD07A9" w:rsidRDefault="009E6428" w:rsidP="00DE3B33">
      <w:pPr>
        <w:ind w:left="2880" w:hanging="2880"/>
        <w:rPr>
          <w:rFonts w:ascii="Cambria" w:hAnsi="Cambria"/>
          <w:b/>
          <w:sz w:val="22"/>
          <w:szCs w:val="22"/>
        </w:rPr>
      </w:pPr>
    </w:p>
    <w:p w:rsidR="009E6428" w:rsidRPr="00FD07A9" w:rsidRDefault="009E6428" w:rsidP="009E6428">
      <w:pPr>
        <w:ind w:left="2880" w:hanging="2880"/>
        <w:rPr>
          <w:rFonts w:ascii="Cambria" w:hAnsi="Cambria"/>
          <w:b/>
          <w:sz w:val="22"/>
          <w:szCs w:val="22"/>
        </w:rPr>
      </w:pPr>
      <w:r w:rsidRPr="00FD07A9">
        <w:rPr>
          <w:rFonts w:ascii="Cambria" w:hAnsi="Cambria"/>
          <w:b/>
          <w:sz w:val="22"/>
          <w:szCs w:val="22"/>
        </w:rPr>
        <w:t>Department: Accounts Payable &amp; Receivable</w:t>
      </w:r>
      <w:r w:rsidR="006A165C" w:rsidRPr="00FD07A9">
        <w:rPr>
          <w:rFonts w:ascii="Cambria" w:hAnsi="Cambria"/>
          <w:b/>
          <w:sz w:val="22"/>
          <w:szCs w:val="22"/>
        </w:rPr>
        <w:t xml:space="preserve"> </w:t>
      </w:r>
      <w:r w:rsidR="001949FB" w:rsidRPr="00FD07A9">
        <w:rPr>
          <w:rFonts w:ascii="Cambria" w:hAnsi="Cambria"/>
          <w:b/>
          <w:sz w:val="22"/>
          <w:szCs w:val="22"/>
        </w:rPr>
        <w:t>(Construction</w:t>
      </w:r>
      <w:r w:rsidR="006A165C" w:rsidRPr="00FD07A9">
        <w:rPr>
          <w:rFonts w:ascii="Cambria" w:hAnsi="Cambria"/>
          <w:b/>
          <w:sz w:val="22"/>
          <w:szCs w:val="22"/>
        </w:rPr>
        <w:t xml:space="preserve"> Industry)</w:t>
      </w:r>
    </w:p>
    <w:p w:rsidR="009E6428" w:rsidRPr="00FD07A9" w:rsidRDefault="009E6428" w:rsidP="009E6428">
      <w:pPr>
        <w:ind w:left="2880" w:hanging="2880"/>
        <w:rPr>
          <w:rFonts w:ascii="Cambria" w:hAnsi="Cambria"/>
          <w:b/>
          <w:sz w:val="22"/>
          <w:szCs w:val="22"/>
        </w:rPr>
      </w:pPr>
    </w:p>
    <w:p w:rsidR="00730D02" w:rsidRPr="00FD07A9" w:rsidRDefault="00730D02" w:rsidP="00730D02">
      <w:pPr>
        <w:ind w:left="2880" w:hanging="2880"/>
        <w:rPr>
          <w:rFonts w:ascii="Cambria" w:hAnsi="Cambria"/>
          <w:b/>
          <w:sz w:val="22"/>
          <w:szCs w:val="22"/>
        </w:rPr>
      </w:pPr>
      <w:r w:rsidRPr="00FD07A9">
        <w:rPr>
          <w:rFonts w:ascii="Cambria" w:hAnsi="Cambria"/>
          <w:b/>
          <w:sz w:val="22"/>
          <w:szCs w:val="22"/>
        </w:rPr>
        <w:t xml:space="preserve">Exp. 2-3 </w:t>
      </w:r>
      <w:proofErr w:type="spellStart"/>
      <w:r w:rsidRPr="00FD07A9">
        <w:rPr>
          <w:rFonts w:ascii="Cambria" w:hAnsi="Cambria"/>
          <w:b/>
          <w:sz w:val="22"/>
          <w:szCs w:val="22"/>
        </w:rPr>
        <w:t>yrs</w:t>
      </w:r>
      <w:proofErr w:type="spellEnd"/>
    </w:p>
    <w:p w:rsidR="00DE3B33" w:rsidRPr="00FD07A9" w:rsidRDefault="00DE3B33" w:rsidP="00DE3B33">
      <w:pPr>
        <w:ind w:left="2880" w:hanging="2880"/>
        <w:rPr>
          <w:rFonts w:ascii="Cambria" w:hAnsi="Cambria"/>
          <w:sz w:val="22"/>
          <w:szCs w:val="22"/>
        </w:rPr>
      </w:pPr>
    </w:p>
    <w:p w:rsidR="00DE3B33" w:rsidRPr="00FD07A9" w:rsidRDefault="00DE3B33" w:rsidP="00DE3B33">
      <w:pPr>
        <w:spacing w:line="360" w:lineRule="auto"/>
        <w:ind w:left="2775" w:hanging="2775"/>
        <w:rPr>
          <w:rFonts w:ascii="Cambria" w:hAnsi="Cambria"/>
          <w:b/>
        </w:rPr>
      </w:pPr>
      <w:r w:rsidRPr="00FD07A9">
        <w:rPr>
          <w:rFonts w:ascii="Cambria" w:hAnsi="Cambria"/>
          <w:b/>
        </w:rPr>
        <w:t>Responsibilities:-</w:t>
      </w:r>
    </w:p>
    <w:p w:rsidR="00204873" w:rsidRPr="00FD07A9" w:rsidRDefault="00204873" w:rsidP="00637868">
      <w:pPr>
        <w:ind w:left="2880" w:hanging="2880"/>
        <w:rPr>
          <w:rFonts w:ascii="Cambria" w:hAnsi="Cambria"/>
          <w:b/>
        </w:rPr>
      </w:pPr>
    </w:p>
    <w:p w:rsidR="00D24220" w:rsidRPr="00FD07A9" w:rsidRDefault="00D24220" w:rsidP="00D2422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</w:rPr>
      </w:pPr>
      <w:r w:rsidRPr="00FD07A9">
        <w:rPr>
          <w:rFonts w:ascii="Cambria" w:hAnsi="Cambria"/>
          <w:color w:val="000000"/>
        </w:rPr>
        <w:t>Responsible for making Payments to suppliers. (According to Purchase order sent, Invoices and delivery notes).</w:t>
      </w:r>
    </w:p>
    <w:p w:rsidR="00D24220" w:rsidRPr="00FD07A9" w:rsidRDefault="00D24220" w:rsidP="00D2422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</w:rPr>
      </w:pPr>
      <w:r w:rsidRPr="00FD07A9">
        <w:rPr>
          <w:rFonts w:ascii="Cambria" w:hAnsi="Cambria"/>
          <w:color w:val="000000"/>
        </w:rPr>
        <w:t>Maintaining suppliers account.</w:t>
      </w:r>
    </w:p>
    <w:p w:rsidR="00D24220" w:rsidRPr="00FD07A9" w:rsidRDefault="00D24220" w:rsidP="00D2422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</w:rPr>
      </w:pPr>
      <w:r w:rsidRPr="00FD07A9">
        <w:rPr>
          <w:rFonts w:ascii="Cambria" w:hAnsi="Cambria"/>
          <w:color w:val="000000"/>
        </w:rPr>
        <w:t>Analyze monthly payables and receivables of the company.</w:t>
      </w:r>
    </w:p>
    <w:p w:rsidR="00D24220" w:rsidRPr="00FD07A9" w:rsidRDefault="00D24220" w:rsidP="00D2422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</w:rPr>
      </w:pPr>
      <w:r w:rsidRPr="00FD07A9">
        <w:rPr>
          <w:rFonts w:ascii="Cambria" w:hAnsi="Cambria"/>
          <w:color w:val="000000"/>
        </w:rPr>
        <w:t>Maintaining Petty cash accounts.</w:t>
      </w:r>
    </w:p>
    <w:p w:rsidR="00D24220" w:rsidRPr="00FD07A9" w:rsidRDefault="00D24220" w:rsidP="00D2422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</w:rPr>
      </w:pPr>
      <w:r w:rsidRPr="00FD07A9">
        <w:rPr>
          <w:rFonts w:ascii="Cambria" w:hAnsi="Cambria"/>
          <w:color w:val="000000"/>
        </w:rPr>
        <w:t>Handling complete procurement department and the responsibility includes:</w:t>
      </w:r>
    </w:p>
    <w:p w:rsidR="00D24220" w:rsidRPr="00FD07A9" w:rsidRDefault="00D24220" w:rsidP="00DE3B33">
      <w:pPr>
        <w:numPr>
          <w:ilvl w:val="0"/>
          <w:numId w:val="22"/>
        </w:numPr>
        <w:autoSpaceDE w:val="0"/>
        <w:autoSpaceDN w:val="0"/>
        <w:adjustRightInd w:val="0"/>
        <w:ind w:left="1134"/>
        <w:jc w:val="both"/>
        <w:rPr>
          <w:rFonts w:ascii="Cambria" w:hAnsi="Cambria"/>
          <w:color w:val="000000"/>
        </w:rPr>
      </w:pPr>
      <w:r w:rsidRPr="00FD07A9">
        <w:rPr>
          <w:rFonts w:ascii="Cambria" w:hAnsi="Cambria"/>
          <w:color w:val="000000"/>
        </w:rPr>
        <w:t>Getting Material Request from the site.</w:t>
      </w:r>
    </w:p>
    <w:p w:rsidR="00D24220" w:rsidRPr="00FD07A9" w:rsidRDefault="00D24220" w:rsidP="00DE3B33">
      <w:pPr>
        <w:numPr>
          <w:ilvl w:val="0"/>
          <w:numId w:val="22"/>
        </w:numPr>
        <w:autoSpaceDE w:val="0"/>
        <w:autoSpaceDN w:val="0"/>
        <w:adjustRightInd w:val="0"/>
        <w:ind w:left="1134"/>
        <w:jc w:val="both"/>
        <w:rPr>
          <w:rFonts w:ascii="Cambria" w:hAnsi="Cambria"/>
          <w:color w:val="000000"/>
        </w:rPr>
      </w:pPr>
      <w:r w:rsidRPr="00FD07A9">
        <w:rPr>
          <w:rFonts w:ascii="Cambria" w:hAnsi="Cambria"/>
          <w:color w:val="000000"/>
        </w:rPr>
        <w:t>Sending Quotation to the suppliers.</w:t>
      </w:r>
    </w:p>
    <w:p w:rsidR="00D24220" w:rsidRPr="00FD07A9" w:rsidRDefault="00D24220" w:rsidP="00DE3B33">
      <w:pPr>
        <w:numPr>
          <w:ilvl w:val="0"/>
          <w:numId w:val="22"/>
        </w:numPr>
        <w:autoSpaceDE w:val="0"/>
        <w:autoSpaceDN w:val="0"/>
        <w:adjustRightInd w:val="0"/>
        <w:ind w:left="1134"/>
        <w:jc w:val="both"/>
        <w:rPr>
          <w:rFonts w:ascii="Cambria" w:hAnsi="Cambria"/>
          <w:color w:val="000000"/>
        </w:rPr>
      </w:pPr>
      <w:r w:rsidRPr="00FD07A9">
        <w:rPr>
          <w:rFonts w:ascii="Cambria" w:hAnsi="Cambria"/>
          <w:color w:val="000000"/>
        </w:rPr>
        <w:t>Issuing of purchase order based on the materials specification, brand, and delivery date, Mode of payment, payment conditions.</w:t>
      </w:r>
    </w:p>
    <w:p w:rsidR="00D24220" w:rsidRPr="00FD07A9" w:rsidRDefault="00D24220" w:rsidP="00DE3B33">
      <w:pPr>
        <w:numPr>
          <w:ilvl w:val="0"/>
          <w:numId w:val="22"/>
        </w:numPr>
        <w:autoSpaceDE w:val="0"/>
        <w:autoSpaceDN w:val="0"/>
        <w:adjustRightInd w:val="0"/>
        <w:ind w:left="1134"/>
        <w:jc w:val="both"/>
        <w:rPr>
          <w:rFonts w:ascii="Cambria" w:hAnsi="Cambria"/>
          <w:color w:val="000000"/>
        </w:rPr>
      </w:pPr>
      <w:r w:rsidRPr="00FD07A9">
        <w:rPr>
          <w:rFonts w:ascii="Cambria" w:hAnsi="Cambria"/>
          <w:color w:val="000000"/>
        </w:rPr>
        <w:t>Follow up to delivery at the site.</w:t>
      </w:r>
    </w:p>
    <w:p w:rsidR="00920922" w:rsidRPr="00FD07A9" w:rsidRDefault="00920922" w:rsidP="009209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</w:rPr>
      </w:pPr>
      <w:r w:rsidRPr="00FD07A9">
        <w:rPr>
          <w:rFonts w:ascii="Cambria" w:hAnsi="Cambria"/>
          <w:color w:val="000000"/>
        </w:rPr>
        <w:t xml:space="preserve">Assisting Manager and Engineers for making reports and </w:t>
      </w:r>
      <w:r w:rsidR="006A165C" w:rsidRPr="00FD07A9">
        <w:rPr>
          <w:rFonts w:ascii="Cambria" w:hAnsi="Cambria"/>
          <w:color w:val="000000"/>
        </w:rPr>
        <w:t xml:space="preserve">tenders quotation </w:t>
      </w:r>
      <w:proofErr w:type="gramStart"/>
      <w:r w:rsidRPr="00FD07A9">
        <w:rPr>
          <w:rFonts w:ascii="Cambria" w:hAnsi="Cambria"/>
          <w:color w:val="000000"/>
        </w:rPr>
        <w:t>work .</w:t>
      </w:r>
      <w:proofErr w:type="gramEnd"/>
    </w:p>
    <w:p w:rsidR="00D24220" w:rsidRPr="00FD07A9" w:rsidRDefault="00D24220" w:rsidP="00DE3B3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</w:rPr>
      </w:pPr>
    </w:p>
    <w:p w:rsidR="00204873" w:rsidRPr="00FD07A9" w:rsidRDefault="00204873" w:rsidP="00637868">
      <w:pPr>
        <w:ind w:left="2880" w:hanging="2880"/>
        <w:rPr>
          <w:rFonts w:ascii="Cambria" w:hAnsi="Cambria"/>
          <w:b/>
        </w:rPr>
      </w:pPr>
    </w:p>
    <w:p w:rsidR="00A16FDA" w:rsidRPr="00FD07A9" w:rsidRDefault="00A16FDA" w:rsidP="00A16FDA">
      <w:pPr>
        <w:pStyle w:val="ListBullet"/>
        <w:rPr>
          <w:rFonts w:ascii="Cambria" w:hAnsi="Cambria"/>
        </w:rPr>
      </w:pPr>
    </w:p>
    <w:p w:rsidR="00A16FDA" w:rsidRPr="00FD07A9" w:rsidRDefault="00204873" w:rsidP="00A16FDA">
      <w:pPr>
        <w:pStyle w:val="ListBullet"/>
        <w:rPr>
          <w:rFonts w:ascii="Cambria" w:hAnsi="Cambria"/>
          <w:b/>
          <w:u w:val="single"/>
        </w:rPr>
      </w:pPr>
      <w:r w:rsidRPr="00FD07A9">
        <w:rPr>
          <w:rFonts w:ascii="Cambria" w:hAnsi="Cambria"/>
          <w:b/>
          <w:u w:val="single"/>
        </w:rPr>
        <w:t>PERSONAL DETAILS</w:t>
      </w:r>
      <w:r w:rsidR="00A16FDA" w:rsidRPr="00FD07A9">
        <w:rPr>
          <w:rFonts w:ascii="Cambria" w:hAnsi="Cambria"/>
          <w:b/>
          <w:u w:val="single"/>
        </w:rPr>
        <w:t>:</w:t>
      </w:r>
    </w:p>
    <w:p w:rsidR="00A16FDA" w:rsidRPr="00FD07A9" w:rsidRDefault="00A16FDA" w:rsidP="00A16FDA">
      <w:pPr>
        <w:pStyle w:val="ListBullet"/>
        <w:rPr>
          <w:rFonts w:ascii="Cambria" w:hAnsi="Cambria"/>
        </w:rPr>
      </w:pPr>
    </w:p>
    <w:p w:rsidR="00A16FDA" w:rsidRPr="00FD07A9" w:rsidRDefault="00A16FDA" w:rsidP="00A16FDA">
      <w:pPr>
        <w:pStyle w:val="ListBullet"/>
        <w:rPr>
          <w:rFonts w:ascii="Cambria" w:hAnsi="Cambria"/>
        </w:rPr>
      </w:pPr>
      <w:r w:rsidRPr="00FD07A9">
        <w:rPr>
          <w:rFonts w:ascii="Cambria" w:hAnsi="Cambria"/>
        </w:rPr>
        <w:t>Date of Birth</w:t>
      </w:r>
      <w:r w:rsidRPr="00FD07A9">
        <w:rPr>
          <w:rFonts w:ascii="Cambria" w:hAnsi="Cambria"/>
        </w:rPr>
        <w:tab/>
      </w:r>
      <w:r w:rsidRPr="00FD07A9">
        <w:rPr>
          <w:rFonts w:ascii="Cambria" w:hAnsi="Cambria"/>
        </w:rPr>
        <w:tab/>
      </w:r>
      <w:r w:rsidRPr="00FD07A9">
        <w:rPr>
          <w:rFonts w:ascii="Cambria" w:hAnsi="Cambria"/>
        </w:rPr>
        <w:tab/>
        <w:t xml:space="preserve">:  </w:t>
      </w:r>
      <w:r w:rsidR="009E6428" w:rsidRPr="00FD07A9">
        <w:rPr>
          <w:rFonts w:ascii="Cambria" w:hAnsi="Cambria"/>
        </w:rPr>
        <w:t>12 July 1982</w:t>
      </w:r>
    </w:p>
    <w:p w:rsidR="00A16FDA" w:rsidRPr="00FD07A9" w:rsidRDefault="00A16FDA" w:rsidP="00A16FDA">
      <w:pPr>
        <w:pStyle w:val="ListBullet"/>
        <w:rPr>
          <w:rFonts w:ascii="Cambria" w:hAnsi="Cambria"/>
        </w:rPr>
      </w:pPr>
      <w:r w:rsidRPr="00FD07A9">
        <w:rPr>
          <w:rFonts w:ascii="Cambria" w:hAnsi="Cambria"/>
        </w:rPr>
        <w:t xml:space="preserve">Marital status                        </w:t>
      </w:r>
      <w:r w:rsidRPr="00FD07A9">
        <w:rPr>
          <w:rFonts w:ascii="Cambria" w:hAnsi="Cambria"/>
        </w:rPr>
        <w:tab/>
        <w:t xml:space="preserve">:  </w:t>
      </w:r>
      <w:r w:rsidR="004259BF" w:rsidRPr="00FD07A9">
        <w:rPr>
          <w:rFonts w:ascii="Cambria" w:hAnsi="Cambria"/>
        </w:rPr>
        <w:t>Married</w:t>
      </w:r>
    </w:p>
    <w:p w:rsidR="00A16FDA" w:rsidRPr="00FD07A9" w:rsidRDefault="00A16FDA" w:rsidP="00A16FDA">
      <w:pPr>
        <w:pStyle w:val="ListBullet"/>
        <w:rPr>
          <w:rFonts w:ascii="Cambria" w:hAnsi="Cambria"/>
        </w:rPr>
      </w:pPr>
      <w:r w:rsidRPr="00FD07A9">
        <w:rPr>
          <w:rFonts w:ascii="Cambria" w:hAnsi="Cambria"/>
        </w:rPr>
        <w:t xml:space="preserve">Nationality </w:t>
      </w:r>
      <w:r w:rsidRPr="00FD07A9">
        <w:rPr>
          <w:rFonts w:ascii="Cambria" w:hAnsi="Cambria"/>
        </w:rPr>
        <w:tab/>
      </w:r>
      <w:r w:rsidRPr="00FD07A9">
        <w:rPr>
          <w:rFonts w:ascii="Cambria" w:hAnsi="Cambria"/>
        </w:rPr>
        <w:tab/>
      </w:r>
      <w:r w:rsidRPr="00FD07A9">
        <w:rPr>
          <w:rFonts w:ascii="Cambria" w:hAnsi="Cambria"/>
        </w:rPr>
        <w:tab/>
        <w:t>:  Indian.</w:t>
      </w:r>
    </w:p>
    <w:p w:rsidR="00A16FDA" w:rsidRPr="00FD07A9" w:rsidRDefault="00A16FDA" w:rsidP="00A16FDA">
      <w:pPr>
        <w:pStyle w:val="ListBullet"/>
        <w:rPr>
          <w:rFonts w:ascii="Cambria" w:hAnsi="Cambria"/>
        </w:rPr>
      </w:pPr>
      <w:r w:rsidRPr="00FD07A9">
        <w:rPr>
          <w:rFonts w:ascii="Cambria" w:hAnsi="Cambria"/>
        </w:rPr>
        <w:t xml:space="preserve">Languages known </w:t>
      </w:r>
      <w:r w:rsidRPr="00FD07A9">
        <w:rPr>
          <w:rFonts w:ascii="Cambria" w:hAnsi="Cambria"/>
        </w:rPr>
        <w:tab/>
      </w:r>
      <w:r w:rsidRPr="00FD07A9">
        <w:rPr>
          <w:rFonts w:ascii="Cambria" w:hAnsi="Cambria"/>
        </w:rPr>
        <w:tab/>
        <w:t>: English, Urdu and Hindi.</w:t>
      </w:r>
    </w:p>
    <w:p w:rsidR="00A16FDA" w:rsidRPr="00FD07A9" w:rsidRDefault="00A16FDA" w:rsidP="00A16FDA">
      <w:pPr>
        <w:pStyle w:val="ListBullet"/>
        <w:rPr>
          <w:rFonts w:ascii="Cambria" w:hAnsi="Cambria"/>
        </w:rPr>
      </w:pPr>
    </w:p>
    <w:p w:rsidR="00A16FDA" w:rsidRPr="00FD07A9" w:rsidRDefault="00A16FDA" w:rsidP="00A16FDA">
      <w:pPr>
        <w:pStyle w:val="ListBullet"/>
        <w:rPr>
          <w:rFonts w:ascii="Cambria" w:hAnsi="Cambria"/>
        </w:rPr>
      </w:pPr>
      <w:bookmarkStart w:id="0" w:name="_GoBack"/>
      <w:bookmarkEnd w:id="0"/>
    </w:p>
    <w:sectPr w:rsidR="00A16FDA" w:rsidRPr="00FD07A9" w:rsidSect="0037151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A9" w:rsidRDefault="00FD07A9" w:rsidP="008D5B7A">
      <w:r>
        <w:separator/>
      </w:r>
    </w:p>
  </w:endnote>
  <w:endnote w:type="continuationSeparator" w:id="0">
    <w:p w:rsidR="00FD07A9" w:rsidRDefault="00FD07A9" w:rsidP="008D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A9" w:rsidRDefault="00FD07A9" w:rsidP="008D5B7A">
      <w:r>
        <w:separator/>
      </w:r>
    </w:p>
  </w:footnote>
  <w:footnote w:type="continuationSeparator" w:id="0">
    <w:p w:rsidR="00FD07A9" w:rsidRDefault="00FD07A9" w:rsidP="008D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6540611"/>
    <w:multiLevelType w:val="hybridMultilevel"/>
    <w:tmpl w:val="710A2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3627"/>
    <w:multiLevelType w:val="hybridMultilevel"/>
    <w:tmpl w:val="662031D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C290B99"/>
    <w:multiLevelType w:val="hybridMultilevel"/>
    <w:tmpl w:val="1D0CD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852E6"/>
    <w:multiLevelType w:val="hybridMultilevel"/>
    <w:tmpl w:val="28DE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36C6E"/>
    <w:multiLevelType w:val="hybridMultilevel"/>
    <w:tmpl w:val="DD12A8A0"/>
    <w:lvl w:ilvl="0" w:tplc="347CE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CC489E"/>
    <w:multiLevelType w:val="hybridMultilevel"/>
    <w:tmpl w:val="DE3A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4425F"/>
    <w:multiLevelType w:val="hybridMultilevel"/>
    <w:tmpl w:val="DA045BB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BF32343"/>
    <w:multiLevelType w:val="hybridMultilevel"/>
    <w:tmpl w:val="D8C241D2"/>
    <w:lvl w:ilvl="0" w:tplc="0409000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</w:abstractNum>
  <w:abstractNum w:abstractNumId="9">
    <w:nsid w:val="3CA533D2"/>
    <w:multiLevelType w:val="hybridMultilevel"/>
    <w:tmpl w:val="556A42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92BD2"/>
    <w:multiLevelType w:val="hybridMultilevel"/>
    <w:tmpl w:val="222AE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73E60"/>
    <w:multiLevelType w:val="hybridMultilevel"/>
    <w:tmpl w:val="53D0DA62"/>
    <w:lvl w:ilvl="0" w:tplc="3AF67E7C">
      <w:start w:val="1"/>
      <w:numFmt w:val="bullet"/>
      <w:lvlText w:val=""/>
      <w:lvlJc w:val="left"/>
      <w:pPr>
        <w:ind w:left="1004" w:hanging="360"/>
      </w:pPr>
      <w:rPr>
        <w:rFonts w:ascii="Wingdings 3" w:hAnsi="Wingdings 3" w:hint="default"/>
        <w:b/>
        <w:i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4C27773"/>
    <w:multiLevelType w:val="hybridMultilevel"/>
    <w:tmpl w:val="A40601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F4409"/>
    <w:multiLevelType w:val="hybridMultilevel"/>
    <w:tmpl w:val="96AC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849DB"/>
    <w:multiLevelType w:val="hybridMultilevel"/>
    <w:tmpl w:val="FA006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ACBD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491841"/>
    <w:multiLevelType w:val="hybridMultilevel"/>
    <w:tmpl w:val="32E6127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C0F1B6E"/>
    <w:multiLevelType w:val="hybridMultilevel"/>
    <w:tmpl w:val="5BDE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25EE6"/>
    <w:multiLevelType w:val="hybridMultilevel"/>
    <w:tmpl w:val="E3584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10524E"/>
    <w:multiLevelType w:val="hybridMultilevel"/>
    <w:tmpl w:val="3D4A9942"/>
    <w:lvl w:ilvl="0" w:tplc="3AF67E7C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  <w:b/>
        <w:i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25786"/>
    <w:multiLevelType w:val="hybridMultilevel"/>
    <w:tmpl w:val="C9EC1E5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C6237"/>
    <w:multiLevelType w:val="hybridMultilevel"/>
    <w:tmpl w:val="315E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F5C0B"/>
    <w:multiLevelType w:val="hybridMultilevel"/>
    <w:tmpl w:val="ABB6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75985"/>
    <w:multiLevelType w:val="hybridMultilevel"/>
    <w:tmpl w:val="2A2642E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A207D0B"/>
    <w:multiLevelType w:val="hybridMultilevel"/>
    <w:tmpl w:val="BE1E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2"/>
  </w:num>
  <w:num w:numId="5">
    <w:abstractNumId w:val="0"/>
  </w:num>
  <w:num w:numId="6">
    <w:abstractNumId w:val="14"/>
  </w:num>
  <w:num w:numId="7">
    <w:abstractNumId w:val="22"/>
  </w:num>
  <w:num w:numId="8">
    <w:abstractNumId w:val="23"/>
  </w:num>
  <w:num w:numId="9">
    <w:abstractNumId w:val="8"/>
  </w:num>
  <w:num w:numId="10">
    <w:abstractNumId w:val="20"/>
  </w:num>
  <w:num w:numId="11">
    <w:abstractNumId w:val="17"/>
  </w:num>
  <w:num w:numId="12">
    <w:abstractNumId w:val="4"/>
  </w:num>
  <w:num w:numId="13">
    <w:abstractNumId w:val="1"/>
  </w:num>
  <w:num w:numId="14">
    <w:abstractNumId w:val="6"/>
  </w:num>
  <w:num w:numId="15">
    <w:abstractNumId w:val="21"/>
  </w:num>
  <w:num w:numId="16">
    <w:abstractNumId w:val="7"/>
  </w:num>
  <w:num w:numId="17">
    <w:abstractNumId w:val="15"/>
  </w:num>
  <w:num w:numId="18">
    <w:abstractNumId w:val="3"/>
  </w:num>
  <w:num w:numId="19">
    <w:abstractNumId w:val="5"/>
  </w:num>
  <w:num w:numId="20">
    <w:abstractNumId w:val="9"/>
  </w:num>
  <w:num w:numId="21">
    <w:abstractNumId w:val="19"/>
  </w:num>
  <w:num w:numId="22">
    <w:abstractNumId w:val="12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BE5"/>
    <w:rsid w:val="00004272"/>
    <w:rsid w:val="0001597D"/>
    <w:rsid w:val="00030CF1"/>
    <w:rsid w:val="00032700"/>
    <w:rsid w:val="00080BE5"/>
    <w:rsid w:val="000E6F1B"/>
    <w:rsid w:val="00131926"/>
    <w:rsid w:val="0014279F"/>
    <w:rsid w:val="001949FB"/>
    <w:rsid w:val="001B4649"/>
    <w:rsid w:val="001D56D9"/>
    <w:rsid w:val="001E2E36"/>
    <w:rsid w:val="00204873"/>
    <w:rsid w:val="002460AF"/>
    <w:rsid w:val="00250843"/>
    <w:rsid w:val="002558BE"/>
    <w:rsid w:val="002F6117"/>
    <w:rsid w:val="00335D97"/>
    <w:rsid w:val="00340000"/>
    <w:rsid w:val="00371519"/>
    <w:rsid w:val="003A0B78"/>
    <w:rsid w:val="004259BF"/>
    <w:rsid w:val="00444411"/>
    <w:rsid w:val="00444FF7"/>
    <w:rsid w:val="00457645"/>
    <w:rsid w:val="0049680B"/>
    <w:rsid w:val="005501FE"/>
    <w:rsid w:val="00562802"/>
    <w:rsid w:val="005C4328"/>
    <w:rsid w:val="005C4CFC"/>
    <w:rsid w:val="005C5DDE"/>
    <w:rsid w:val="005C639D"/>
    <w:rsid w:val="005E7D79"/>
    <w:rsid w:val="006141EE"/>
    <w:rsid w:val="0063065C"/>
    <w:rsid w:val="00637868"/>
    <w:rsid w:val="00640900"/>
    <w:rsid w:val="00651DF1"/>
    <w:rsid w:val="006906D3"/>
    <w:rsid w:val="006950BF"/>
    <w:rsid w:val="006A165C"/>
    <w:rsid w:val="006A2200"/>
    <w:rsid w:val="00721510"/>
    <w:rsid w:val="00730D02"/>
    <w:rsid w:val="00750067"/>
    <w:rsid w:val="007969C5"/>
    <w:rsid w:val="007F5EE9"/>
    <w:rsid w:val="008438C2"/>
    <w:rsid w:val="008B052E"/>
    <w:rsid w:val="008B5575"/>
    <w:rsid w:val="008D5B7A"/>
    <w:rsid w:val="00920922"/>
    <w:rsid w:val="00934D60"/>
    <w:rsid w:val="0096638B"/>
    <w:rsid w:val="0096685A"/>
    <w:rsid w:val="009949D6"/>
    <w:rsid w:val="009E6428"/>
    <w:rsid w:val="00A16FDA"/>
    <w:rsid w:val="00A22301"/>
    <w:rsid w:val="00A24DEB"/>
    <w:rsid w:val="00A43BBE"/>
    <w:rsid w:val="00A6624D"/>
    <w:rsid w:val="00A87C75"/>
    <w:rsid w:val="00AA57CB"/>
    <w:rsid w:val="00AB452D"/>
    <w:rsid w:val="00AC6802"/>
    <w:rsid w:val="00AC6C7C"/>
    <w:rsid w:val="00AF51FC"/>
    <w:rsid w:val="00B1261C"/>
    <w:rsid w:val="00BC2DA6"/>
    <w:rsid w:val="00BD103A"/>
    <w:rsid w:val="00BE112B"/>
    <w:rsid w:val="00BF1058"/>
    <w:rsid w:val="00C23A9B"/>
    <w:rsid w:val="00C513A0"/>
    <w:rsid w:val="00C665DA"/>
    <w:rsid w:val="00C87EA5"/>
    <w:rsid w:val="00C96CCF"/>
    <w:rsid w:val="00CC2DD1"/>
    <w:rsid w:val="00CC4258"/>
    <w:rsid w:val="00CE202F"/>
    <w:rsid w:val="00D24220"/>
    <w:rsid w:val="00D32AB7"/>
    <w:rsid w:val="00D421F7"/>
    <w:rsid w:val="00DE3B33"/>
    <w:rsid w:val="00E27196"/>
    <w:rsid w:val="00E27FFB"/>
    <w:rsid w:val="00E42BA4"/>
    <w:rsid w:val="00E50EBD"/>
    <w:rsid w:val="00E7576B"/>
    <w:rsid w:val="00EF0C40"/>
    <w:rsid w:val="00F13C82"/>
    <w:rsid w:val="00F65396"/>
    <w:rsid w:val="00F702E4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D56D9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Verdana" w:hAnsi="Verdana"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56D9"/>
    <w:rPr>
      <w:color w:val="0000FF"/>
      <w:u w:val="single"/>
    </w:rPr>
  </w:style>
  <w:style w:type="paragraph" w:styleId="PlainText">
    <w:name w:val="Plain Text"/>
    <w:basedOn w:val="Normal"/>
    <w:rsid w:val="001D56D9"/>
    <w:rPr>
      <w:rFonts w:ascii="Courier New" w:hAnsi="Courier New"/>
      <w:sz w:val="20"/>
      <w:szCs w:val="20"/>
    </w:rPr>
  </w:style>
  <w:style w:type="character" w:customStyle="1" w:styleId="PlainTextChar">
    <w:name w:val="Plain Text Char"/>
    <w:rsid w:val="001D56D9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qFormat/>
    <w:rsid w:val="001D56D9"/>
    <w:pPr>
      <w:jc w:val="center"/>
    </w:pPr>
    <w:rPr>
      <w:b/>
      <w:bCs/>
      <w:sz w:val="32"/>
    </w:rPr>
  </w:style>
  <w:style w:type="character" w:customStyle="1" w:styleId="TitleChar">
    <w:name w:val="Title Char"/>
    <w:rsid w:val="001D56D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semiHidden/>
    <w:rsid w:val="001D5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1D56D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6D9"/>
    <w:pPr>
      <w:ind w:left="720"/>
      <w:contextualSpacing/>
    </w:pPr>
  </w:style>
  <w:style w:type="paragraph" w:styleId="BodyTextIndent">
    <w:name w:val="Body Text Indent"/>
    <w:basedOn w:val="Normal"/>
    <w:rsid w:val="001D56D9"/>
    <w:pPr>
      <w:ind w:left="720"/>
    </w:pPr>
    <w:rPr>
      <w:rFonts w:cs="Traditional Arabic"/>
      <w:noProof/>
      <w:szCs w:val="28"/>
    </w:rPr>
  </w:style>
  <w:style w:type="character" w:customStyle="1" w:styleId="BodyTextIndentChar">
    <w:name w:val="Body Text Indent Char"/>
    <w:semiHidden/>
    <w:rsid w:val="001D56D9"/>
    <w:rPr>
      <w:rFonts w:ascii="Times New Roman" w:eastAsia="Times New Roman" w:hAnsi="Times New Roman" w:cs="Traditional Arabic"/>
      <w:noProof/>
      <w:sz w:val="24"/>
      <w:szCs w:val="28"/>
    </w:rPr>
  </w:style>
  <w:style w:type="paragraph" w:styleId="NormalWeb">
    <w:name w:val="Normal (Web)"/>
    <w:basedOn w:val="Normal"/>
    <w:uiPriority w:val="99"/>
    <w:unhideWhenUsed/>
    <w:rsid w:val="005E7D79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5E7D79"/>
  </w:style>
  <w:style w:type="character" w:customStyle="1" w:styleId="apple-converted-space">
    <w:name w:val="apple-converted-space"/>
    <w:basedOn w:val="DefaultParagraphFont"/>
    <w:rsid w:val="005E7D79"/>
  </w:style>
  <w:style w:type="paragraph" w:styleId="ListBullet">
    <w:name w:val="List Bullet"/>
    <w:basedOn w:val="Normal"/>
    <w:rsid w:val="00CC4258"/>
    <w:pPr>
      <w:contextualSpacing/>
    </w:pPr>
  </w:style>
  <w:style w:type="paragraph" w:styleId="Header">
    <w:name w:val="header"/>
    <w:basedOn w:val="Normal"/>
    <w:link w:val="HeaderChar"/>
    <w:rsid w:val="008D5B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5B7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8D5B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5B7A"/>
    <w:rPr>
      <w:rFonts w:ascii="Times New Roman" w:eastAsia="Times New Roman" w:hAnsi="Times New Roman"/>
      <w:sz w:val="24"/>
      <w:szCs w:val="24"/>
    </w:rPr>
  </w:style>
  <w:style w:type="character" w:customStyle="1" w:styleId="normal-h">
    <w:name w:val="normal-h"/>
    <w:basedOn w:val="DefaultParagraphFont"/>
    <w:rsid w:val="009949D6"/>
  </w:style>
  <w:style w:type="character" w:customStyle="1" w:styleId="pseditboxdisponly1">
    <w:name w:val="pseditbox_disponly1"/>
    <w:rsid w:val="009949D6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paragraph" w:customStyle="1" w:styleId="heading4-p">
    <w:name w:val="heading4-p"/>
    <w:basedOn w:val="Normal"/>
    <w:rsid w:val="00D24220"/>
    <w:pPr>
      <w:spacing w:before="100" w:beforeAutospacing="1" w:after="100" w:afterAutospacing="1"/>
    </w:pPr>
  </w:style>
  <w:style w:type="paragraph" w:customStyle="1" w:styleId="listparagraph-p">
    <w:name w:val="listparagraph-p"/>
    <w:basedOn w:val="Normal"/>
    <w:rsid w:val="0092092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92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920922"/>
    <w:rPr>
      <w:rFonts w:ascii="Courier New" w:eastAsia="Times New Roman" w:hAnsi="Courier New" w:cs="Courier New"/>
      <w:lang w:val="en-US" w:eastAsia="en-US"/>
    </w:rPr>
  </w:style>
  <w:style w:type="paragraph" w:customStyle="1" w:styleId="Default">
    <w:name w:val="Default"/>
    <w:rsid w:val="00DE3B3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B478-3CCB-43D9-B863-A19C33CB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HAFEEZ</dc:creator>
  <cp:lastModifiedBy>Pc6</cp:lastModifiedBy>
  <cp:revision>12</cp:revision>
  <cp:lastPrinted>2012-12-20T06:59:00Z</cp:lastPrinted>
  <dcterms:created xsi:type="dcterms:W3CDTF">2014-11-18T11:06:00Z</dcterms:created>
  <dcterms:modified xsi:type="dcterms:W3CDTF">2015-07-04T10:08:00Z</dcterms:modified>
</cp:coreProperties>
</file>