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62" w:rsidRDefault="00D61162" w:rsidP="00833B1C">
      <w:pPr>
        <w:pStyle w:val="NoSpacing"/>
        <w:jc w:val="center"/>
        <w:rPr>
          <w:sz w:val="40"/>
          <w:szCs w:val="40"/>
        </w:rPr>
      </w:pPr>
    </w:p>
    <w:p w:rsidR="002A2C07" w:rsidRDefault="002A2C07">
      <w:pPr>
        <w:spacing w:line="276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732145" cy="8142605"/>
            <wp:effectExtent l="19050" t="0" r="1905" b="0"/>
            <wp:docPr id="1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C07" w:rsidRDefault="002A2C07" w:rsidP="00833B1C">
      <w:pPr>
        <w:pStyle w:val="NoSpacing"/>
        <w:jc w:val="center"/>
        <w:rPr>
          <w:sz w:val="40"/>
          <w:szCs w:val="40"/>
        </w:rPr>
      </w:pPr>
    </w:p>
    <w:p w:rsidR="002A2C07" w:rsidRDefault="002A2C07" w:rsidP="00833B1C">
      <w:pPr>
        <w:pStyle w:val="NoSpacing"/>
        <w:jc w:val="center"/>
        <w:rPr>
          <w:sz w:val="40"/>
          <w:szCs w:val="40"/>
        </w:rPr>
      </w:pPr>
    </w:p>
    <w:p w:rsidR="002A2C07" w:rsidRDefault="002A2C07" w:rsidP="00833B1C">
      <w:pPr>
        <w:pStyle w:val="NoSpacing"/>
        <w:jc w:val="center"/>
        <w:rPr>
          <w:sz w:val="40"/>
          <w:szCs w:val="40"/>
        </w:rPr>
      </w:pPr>
    </w:p>
    <w:p w:rsidR="002A2C07" w:rsidRDefault="002A2C07" w:rsidP="00AF2F1B">
      <w:pPr>
        <w:pStyle w:val="NoSpacing"/>
      </w:pPr>
    </w:p>
    <w:p w:rsidR="00AF2F1B" w:rsidRDefault="007741C9" w:rsidP="00AF2F1B">
      <w:pPr>
        <w:pStyle w:val="NoSpacing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21.3pt;margin-top:10.75pt;width:513.4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" strokecolor="black [3213]" strokeweight="2.25pt"/>
        </w:pict>
      </w:r>
    </w:p>
    <w:p w:rsidR="003C4564" w:rsidRDefault="003C4564" w:rsidP="00AF2F1B">
      <w:pPr>
        <w:pStyle w:val="NoSpacing"/>
      </w:pPr>
    </w:p>
    <w:tbl>
      <w:tblPr>
        <w:tblStyle w:val="TableGrid"/>
        <w:tblW w:w="10229" w:type="dxa"/>
        <w:tblInd w:w="-252" w:type="dxa"/>
        <w:tblBorders>
          <w:insideH w:val="single" w:sz="6" w:space="0" w:color="auto"/>
          <w:insideV w:val="single" w:sz="6" w:space="0" w:color="auto"/>
        </w:tblBorders>
        <w:shd w:val="pct20" w:color="auto" w:fill="auto"/>
        <w:tblLook w:val="04A0"/>
      </w:tblPr>
      <w:tblGrid>
        <w:gridCol w:w="10229"/>
      </w:tblGrid>
      <w:tr w:rsidR="003C4564" w:rsidTr="00B84D1C">
        <w:trPr>
          <w:trHeight w:val="275"/>
        </w:trPr>
        <w:tc>
          <w:tcPr>
            <w:tcW w:w="10229" w:type="dxa"/>
            <w:shd w:val="pct20" w:color="auto" w:fill="auto"/>
          </w:tcPr>
          <w:p w:rsidR="003C4564" w:rsidRDefault="003C4564" w:rsidP="00AF2F1B">
            <w:pPr>
              <w:pStyle w:val="NoSpacing"/>
            </w:pPr>
            <w:r>
              <w:t>SUMMARY OF SKILLS</w:t>
            </w:r>
          </w:p>
        </w:tc>
      </w:tr>
    </w:tbl>
    <w:p w:rsidR="00B84D1C" w:rsidRDefault="00B84D1C" w:rsidP="00AF2F1B">
      <w:pPr>
        <w:pStyle w:val="NoSpacing"/>
      </w:pPr>
    </w:p>
    <w:p w:rsidR="00412A7D" w:rsidRDefault="000276AC" w:rsidP="00087C57">
      <w:pPr>
        <w:pStyle w:val="NoSpacing"/>
        <w:ind w:left="-360" w:right="-873"/>
      </w:pPr>
      <w:proofErr w:type="gramStart"/>
      <w:r>
        <w:t>T</w:t>
      </w:r>
      <w:r w:rsidR="00B84D1C">
        <w:t>elecommunication</w:t>
      </w:r>
      <w:r w:rsidR="00087C57">
        <w:t>s</w:t>
      </w:r>
      <w:r w:rsidR="00B84D1C">
        <w:t xml:space="preserve"> professional</w:t>
      </w:r>
      <w:r w:rsidR="00AD676F">
        <w:t>,</w:t>
      </w:r>
      <w:r w:rsidR="00B84D1C">
        <w:t xml:space="preserve"> seeking to contribute and g</w:t>
      </w:r>
      <w:r w:rsidR="00532162">
        <w:t>row with a dynamic, progressive</w:t>
      </w:r>
      <w:r w:rsidR="00B84D1C">
        <w:t xml:space="preserve"> and innovative organization.</w:t>
      </w:r>
      <w:proofErr w:type="gramEnd"/>
    </w:p>
    <w:p w:rsidR="00194341" w:rsidRDefault="00194341" w:rsidP="00B84D1C">
      <w:pPr>
        <w:pStyle w:val="NoSpacing"/>
        <w:ind w:left="-360"/>
      </w:pPr>
    </w:p>
    <w:tbl>
      <w:tblPr>
        <w:tblStyle w:val="TableGrid"/>
        <w:tblW w:w="10282" w:type="dxa"/>
        <w:tblInd w:w="-252" w:type="dxa"/>
        <w:shd w:val="clear" w:color="auto" w:fill="BFBFBF" w:themeFill="background1" w:themeFillShade="BF"/>
        <w:tblLook w:val="04A0"/>
      </w:tblPr>
      <w:tblGrid>
        <w:gridCol w:w="10282"/>
      </w:tblGrid>
      <w:tr w:rsidR="00194341" w:rsidTr="00194341">
        <w:trPr>
          <w:trHeight w:val="264"/>
        </w:trPr>
        <w:tc>
          <w:tcPr>
            <w:tcW w:w="10282" w:type="dxa"/>
            <w:shd w:val="clear" w:color="auto" w:fill="BFBFBF" w:themeFill="background1" w:themeFillShade="BF"/>
          </w:tcPr>
          <w:p w:rsidR="00194341" w:rsidRDefault="00D61162" w:rsidP="00B84D1C">
            <w:pPr>
              <w:pStyle w:val="NoSpacing"/>
            </w:pPr>
            <w:r>
              <w:t xml:space="preserve">STRENGTHS </w:t>
            </w:r>
            <w:r w:rsidR="00194341">
              <w:t xml:space="preserve">AND </w:t>
            </w:r>
            <w:r w:rsidR="00532162">
              <w:t xml:space="preserve">SPECIALTIES </w:t>
            </w:r>
          </w:p>
        </w:tc>
      </w:tr>
    </w:tbl>
    <w:p w:rsidR="00AF2F1B" w:rsidRDefault="00AF2F1B" w:rsidP="00B84D1C">
      <w:pPr>
        <w:pStyle w:val="NoSpacing"/>
        <w:ind w:left="-360"/>
      </w:pPr>
    </w:p>
    <w:p w:rsidR="00194341" w:rsidRDefault="00194341" w:rsidP="00087C57">
      <w:pPr>
        <w:pStyle w:val="NoSpacing"/>
        <w:ind w:left="-360" w:right="-873"/>
        <w:rPr>
          <w:rFonts w:cs="Arial"/>
        </w:rPr>
      </w:pPr>
      <w:r w:rsidRPr="00194341">
        <w:rPr>
          <w:rStyle w:val="apple-style-span"/>
          <w:color w:val="000000"/>
        </w:rPr>
        <w:t>Network Operations</w:t>
      </w:r>
      <w:r w:rsidR="00F51AF4">
        <w:rPr>
          <w:rStyle w:val="apple-style-span"/>
          <w:color w:val="000000"/>
        </w:rPr>
        <w:t xml:space="preserve">; working on HUAWEI SBCs with monitoring and error handling for the best available </w:t>
      </w:r>
      <w:proofErr w:type="spellStart"/>
      <w:r w:rsidR="00F51AF4">
        <w:rPr>
          <w:rStyle w:val="apple-style-span"/>
          <w:color w:val="000000"/>
        </w:rPr>
        <w:t>QoS</w:t>
      </w:r>
      <w:proofErr w:type="spellEnd"/>
      <w:r w:rsidRPr="00194341">
        <w:rPr>
          <w:rStyle w:val="apple-style-span"/>
          <w:color w:val="000000"/>
        </w:rPr>
        <w:t>,</w:t>
      </w:r>
      <w:r w:rsidR="00833B1C">
        <w:rPr>
          <w:rStyle w:val="apple-style-span"/>
          <w:color w:val="000000"/>
        </w:rPr>
        <w:t xml:space="preserve"> working on NEXTONE Soft Switch which include monitoring and technical support, working on PORTA server.Other specialties include</w:t>
      </w:r>
      <w:r w:rsidRPr="00194341">
        <w:rPr>
          <w:rStyle w:val="apple-style-span"/>
          <w:color w:val="000000"/>
        </w:rPr>
        <w:t xml:space="preserve"> Radio Frequency &amp;</w:t>
      </w:r>
      <w:r w:rsidR="003D34A5">
        <w:rPr>
          <w:rStyle w:val="apple-style-span"/>
          <w:color w:val="000000"/>
        </w:rPr>
        <w:t>Strategy</w:t>
      </w:r>
      <w:r w:rsidRPr="00194341">
        <w:rPr>
          <w:rStyle w:val="apple-style-span"/>
          <w:color w:val="000000"/>
        </w:rPr>
        <w:t xml:space="preserve"> Planning, </w:t>
      </w:r>
      <w:r w:rsidRPr="00194341">
        <w:rPr>
          <w:rFonts w:cs="Arial"/>
        </w:rPr>
        <w:t>System analysis, Netwo</w:t>
      </w:r>
      <w:r>
        <w:rPr>
          <w:rFonts w:cs="Arial"/>
        </w:rPr>
        <w:t>rking, Wireless and Mobile communication.</w:t>
      </w:r>
    </w:p>
    <w:p w:rsidR="000276AC" w:rsidRDefault="000276AC" w:rsidP="000276AC">
      <w:pPr>
        <w:pStyle w:val="NoSpacing"/>
        <w:ind w:left="-360" w:right="-873"/>
      </w:pPr>
      <w:r>
        <w:t xml:space="preserve">Recognized as a team player and </w:t>
      </w:r>
      <w:r w:rsidR="00EA2592">
        <w:t>performer by my superiors.C</w:t>
      </w:r>
      <w:r>
        <w:t>onsistently completing assignments on time.A troubleshooter</w:t>
      </w:r>
      <w:r w:rsidR="00AD676F">
        <w:t xml:space="preserve">, </w:t>
      </w:r>
      <w:r>
        <w:t>able to effectively and efficiently resolve issues and meet challenging goals and objectives.</w:t>
      </w:r>
    </w:p>
    <w:p w:rsidR="00833B1C" w:rsidRDefault="00833B1C" w:rsidP="00833B1C">
      <w:pPr>
        <w:pStyle w:val="NoSpacing"/>
        <w:rPr>
          <w:rFonts w:cs="Arial"/>
        </w:rPr>
      </w:pPr>
    </w:p>
    <w:tbl>
      <w:tblPr>
        <w:tblStyle w:val="TableGrid"/>
        <w:tblW w:w="10245" w:type="dxa"/>
        <w:tblInd w:w="-252" w:type="dxa"/>
        <w:shd w:val="clear" w:color="auto" w:fill="BFBFBF" w:themeFill="background1" w:themeFillShade="BF"/>
        <w:tblLook w:val="04A0"/>
      </w:tblPr>
      <w:tblGrid>
        <w:gridCol w:w="10245"/>
      </w:tblGrid>
      <w:tr w:rsidR="00194341" w:rsidTr="00194341">
        <w:trPr>
          <w:trHeight w:val="263"/>
        </w:trPr>
        <w:tc>
          <w:tcPr>
            <w:tcW w:w="10245" w:type="dxa"/>
            <w:shd w:val="clear" w:color="auto" w:fill="BFBFBF" w:themeFill="background1" w:themeFillShade="BF"/>
          </w:tcPr>
          <w:p w:rsidR="00194341" w:rsidRDefault="00532162" w:rsidP="00B84D1C">
            <w:pPr>
              <w:pStyle w:val="NoSpacing"/>
            </w:pPr>
            <w:r>
              <w:t>EXPERIENCE</w:t>
            </w:r>
          </w:p>
        </w:tc>
      </w:tr>
    </w:tbl>
    <w:p w:rsidR="005A64A3" w:rsidRPr="005A64A3" w:rsidRDefault="005A64A3" w:rsidP="00532162">
      <w:pPr>
        <w:pStyle w:val="NoSpacing"/>
        <w:rPr>
          <w:b/>
        </w:rPr>
      </w:pPr>
    </w:p>
    <w:p w:rsidR="00BC2F4C" w:rsidRPr="00BC2F4C" w:rsidRDefault="00BC2F4C" w:rsidP="00AD676F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Electronics</w:t>
      </w:r>
      <w:r w:rsidRPr="00BC2F4C">
        <w:rPr>
          <w:rFonts w:cs="Arial"/>
          <w:b/>
        </w:rPr>
        <w:t xml:space="preserve"> Engineer </w:t>
      </w:r>
      <w:r w:rsidRPr="000F5AA3">
        <w:rPr>
          <w:rFonts w:cs="Arial"/>
          <w:b/>
        </w:rPr>
        <w:t xml:space="preserve">Responsible for </w:t>
      </w:r>
      <w:r>
        <w:rPr>
          <w:rFonts w:cs="Arial"/>
          <w:b/>
        </w:rPr>
        <w:t xml:space="preserve">error handling and maintenance of Electronic equipment. </w:t>
      </w:r>
      <w:r w:rsidRPr="00BC2F4C">
        <w:rPr>
          <w:rFonts w:cs="Arial"/>
        </w:rPr>
        <w:t xml:space="preserve">February 2012 – </w:t>
      </w:r>
      <w:r w:rsidR="005152F5">
        <w:rPr>
          <w:rFonts w:cs="Arial"/>
        </w:rPr>
        <w:t>Date</w:t>
      </w:r>
    </w:p>
    <w:p w:rsidR="00AD676F" w:rsidRPr="000F5AA3" w:rsidRDefault="00AD676F" w:rsidP="00AD676F">
      <w:pPr>
        <w:pStyle w:val="NoSpacing"/>
        <w:numPr>
          <w:ilvl w:val="0"/>
          <w:numId w:val="1"/>
        </w:numPr>
        <w:rPr>
          <w:rFonts w:cs="Arial"/>
          <w:color w:val="A6A6A6" w:themeColor="background1" w:themeShade="A6"/>
        </w:rPr>
      </w:pPr>
      <w:r w:rsidRPr="000F5AA3">
        <w:rPr>
          <w:rFonts w:cs="Arial"/>
          <w:b/>
        </w:rPr>
        <w:t>Network Operations Engineer. Responsible for monitoring and technical support</w:t>
      </w:r>
      <w:r w:rsidR="00BC2F4C">
        <w:rPr>
          <w:rFonts w:cs="Arial"/>
          <w:b/>
        </w:rPr>
        <w:t>,</w:t>
      </w:r>
      <w:r w:rsidRPr="000F5AA3">
        <w:rPr>
          <w:rFonts w:cs="Arial"/>
          <w:b/>
        </w:rPr>
        <w:t xml:space="preserve"> in the Long Distance International (LDI) department</w:t>
      </w:r>
      <w:r w:rsidR="00BC2F4C">
        <w:rPr>
          <w:rFonts w:cs="Arial"/>
          <w:b/>
        </w:rPr>
        <w:t xml:space="preserve">, related </w:t>
      </w:r>
      <w:r w:rsidRPr="000F5AA3">
        <w:rPr>
          <w:rFonts w:cs="Arial"/>
        </w:rPr>
        <w:t xml:space="preserve">June 2011 </w:t>
      </w:r>
      <w:r w:rsidR="005A64A3">
        <w:rPr>
          <w:rFonts w:cs="Arial"/>
        </w:rPr>
        <w:t>–January 2012 (</w:t>
      </w:r>
      <w:r w:rsidR="005A64A3" w:rsidRPr="005A64A3">
        <w:rPr>
          <w:rFonts w:cs="Arial"/>
          <w:color w:val="A6A6A6" w:themeColor="background1" w:themeShade="A6"/>
        </w:rPr>
        <w:t>8 months</w:t>
      </w:r>
      <w:r w:rsidR="005A64A3">
        <w:rPr>
          <w:rFonts w:cs="Arial"/>
        </w:rPr>
        <w:t>)</w:t>
      </w:r>
    </w:p>
    <w:p w:rsidR="00194341" w:rsidRPr="000F5AA3" w:rsidRDefault="00194341" w:rsidP="001943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9A9A9A"/>
        </w:rPr>
      </w:pPr>
      <w:r w:rsidRPr="000F5AA3">
        <w:rPr>
          <w:rFonts w:cs="Arial"/>
          <w:b/>
          <w:bCs/>
          <w:color w:val="000000"/>
        </w:rPr>
        <w:t>Training at ZTE</w:t>
      </w:r>
      <w:r w:rsidR="00D21130" w:rsidRPr="000F5AA3">
        <w:rPr>
          <w:rFonts w:cs="Arial"/>
          <w:b/>
          <w:bCs/>
          <w:color w:val="000000"/>
        </w:rPr>
        <w:t xml:space="preserve"> which included the up to date</w:t>
      </w:r>
      <w:r w:rsidR="000F5AA3" w:rsidRPr="000F5AA3">
        <w:rPr>
          <w:rFonts w:cs="Arial"/>
          <w:b/>
          <w:bCs/>
          <w:color w:val="000000"/>
        </w:rPr>
        <w:t xml:space="preserve"> ZTE equipment</w:t>
      </w:r>
      <w:r w:rsidR="000F5AA3">
        <w:rPr>
          <w:rFonts w:cs="Arial"/>
          <w:b/>
          <w:bCs/>
          <w:color w:val="000000"/>
        </w:rPr>
        <w:t xml:space="preserve">. </w:t>
      </w:r>
      <w:r w:rsidRPr="000F5AA3">
        <w:rPr>
          <w:rFonts w:cs="Arial"/>
          <w:color w:val="000000"/>
        </w:rPr>
        <w:t xml:space="preserve">October 2010 - October 2010 </w:t>
      </w:r>
      <w:r w:rsidRPr="000F5AA3">
        <w:rPr>
          <w:rFonts w:cs="Arial"/>
          <w:color w:val="9A9A9A"/>
        </w:rPr>
        <w:t>(1 month)</w:t>
      </w:r>
    </w:p>
    <w:p w:rsidR="00194341" w:rsidRPr="000F5AA3" w:rsidRDefault="00194341" w:rsidP="001943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9A9A9A"/>
        </w:rPr>
      </w:pPr>
      <w:r w:rsidRPr="000F5AA3">
        <w:rPr>
          <w:rFonts w:cs="Arial"/>
          <w:b/>
          <w:bCs/>
          <w:color w:val="000000"/>
        </w:rPr>
        <w:t xml:space="preserve">Internship </w:t>
      </w:r>
      <w:r w:rsidR="000F5AA3" w:rsidRPr="000F5AA3">
        <w:rPr>
          <w:rFonts w:cs="Arial"/>
          <w:b/>
          <w:bCs/>
          <w:color w:val="000000"/>
        </w:rPr>
        <w:t xml:space="preserve">with training </w:t>
      </w:r>
      <w:bookmarkStart w:id="0" w:name="_GoBack"/>
      <w:bookmarkEnd w:id="0"/>
      <w:r w:rsidR="000F5AA3" w:rsidRPr="000F5AA3">
        <w:rPr>
          <w:rFonts w:cs="Arial"/>
          <w:b/>
          <w:bCs/>
          <w:color w:val="000000"/>
        </w:rPr>
        <w:t xml:space="preserve">latest </w:t>
      </w:r>
      <w:r w:rsidR="00AD676F" w:rsidRPr="000F5AA3">
        <w:rPr>
          <w:rFonts w:cs="Arial"/>
          <w:b/>
          <w:bCs/>
          <w:color w:val="000000"/>
        </w:rPr>
        <w:t>equipment</w:t>
      </w:r>
      <w:r w:rsidR="000F5AA3" w:rsidRPr="000F5AA3">
        <w:rPr>
          <w:rFonts w:cs="Arial"/>
          <w:b/>
          <w:bCs/>
          <w:color w:val="000000"/>
        </w:rPr>
        <w:t xml:space="preserve">. </w:t>
      </w:r>
      <w:r w:rsidRPr="000F5AA3">
        <w:rPr>
          <w:rFonts w:cs="Arial"/>
          <w:color w:val="000000"/>
        </w:rPr>
        <w:t xml:space="preserve">June 2010 - August 2010 </w:t>
      </w:r>
      <w:r w:rsidRPr="000F5AA3">
        <w:rPr>
          <w:rFonts w:cs="Arial"/>
          <w:color w:val="9A9A9A"/>
        </w:rPr>
        <w:t>(3 months)</w:t>
      </w:r>
    </w:p>
    <w:p w:rsidR="00412A7D" w:rsidRDefault="00412A7D" w:rsidP="00194341">
      <w:pPr>
        <w:pStyle w:val="NoSpacing"/>
        <w:rPr>
          <w:rFonts w:cs="Arial"/>
          <w:color w:val="9A9A9A"/>
        </w:rPr>
      </w:pPr>
    </w:p>
    <w:tbl>
      <w:tblPr>
        <w:tblStyle w:val="TableGrid"/>
        <w:tblW w:w="10242" w:type="dxa"/>
        <w:tblInd w:w="-252" w:type="dxa"/>
        <w:tblLook w:val="04A0"/>
      </w:tblPr>
      <w:tblGrid>
        <w:gridCol w:w="10242"/>
      </w:tblGrid>
      <w:tr w:rsidR="00194341" w:rsidTr="00194341">
        <w:trPr>
          <w:trHeight w:val="264"/>
        </w:trPr>
        <w:tc>
          <w:tcPr>
            <w:tcW w:w="10242" w:type="dxa"/>
            <w:shd w:val="clear" w:color="auto" w:fill="BFBFBF" w:themeFill="background1" w:themeFillShade="BF"/>
          </w:tcPr>
          <w:p w:rsidR="00194341" w:rsidRPr="00194341" w:rsidRDefault="00532162" w:rsidP="002038D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ACADEMIC  </w:t>
            </w:r>
            <w:r w:rsidR="002038D7">
              <w:rPr>
                <w:rFonts w:cs="Arial"/>
              </w:rPr>
              <w:t>PROJECTS</w:t>
            </w:r>
          </w:p>
        </w:tc>
      </w:tr>
    </w:tbl>
    <w:p w:rsidR="00B84D1C" w:rsidRPr="00194341" w:rsidRDefault="00B84D1C" w:rsidP="00D02994">
      <w:pPr>
        <w:pStyle w:val="NoSpacing"/>
      </w:pPr>
    </w:p>
    <w:p w:rsidR="00D02994" w:rsidRPr="00D02994" w:rsidRDefault="00D02994" w:rsidP="00D02994">
      <w:pPr>
        <w:pStyle w:val="NoSpacing"/>
        <w:numPr>
          <w:ilvl w:val="0"/>
          <w:numId w:val="1"/>
        </w:numPr>
        <w:rPr>
          <w:rStyle w:val="apple-style-span"/>
          <w:rFonts w:cs="Arial"/>
        </w:rPr>
      </w:pPr>
      <w:r w:rsidRPr="00D02994">
        <w:rPr>
          <w:rStyle w:val="apple-style-span"/>
          <w:color w:val="000000"/>
        </w:rPr>
        <w:t>Antenna Designing on HFSS</w:t>
      </w:r>
      <w:r>
        <w:rPr>
          <w:rStyle w:val="apple-style-span"/>
          <w:color w:val="000000"/>
        </w:rPr>
        <w:t>.</w:t>
      </w:r>
    </w:p>
    <w:p w:rsidR="00D02994" w:rsidRPr="00D02994" w:rsidRDefault="00D02994" w:rsidP="00D02994">
      <w:pPr>
        <w:pStyle w:val="NoSpacing"/>
        <w:numPr>
          <w:ilvl w:val="0"/>
          <w:numId w:val="1"/>
        </w:numPr>
        <w:rPr>
          <w:rStyle w:val="apple-style-span"/>
          <w:rFonts w:cs="Arial"/>
        </w:rPr>
      </w:pPr>
      <w:r w:rsidRPr="00D02994">
        <w:rPr>
          <w:rStyle w:val="apple-style-span"/>
          <w:color w:val="000000"/>
        </w:rPr>
        <w:t xml:space="preserve">Radio Frequency Network </w:t>
      </w:r>
      <w:r w:rsidR="00833B1C" w:rsidRPr="00D02994">
        <w:rPr>
          <w:rStyle w:val="apple-style-span"/>
          <w:color w:val="000000"/>
        </w:rPr>
        <w:t>planning</w:t>
      </w:r>
      <w:r w:rsidRPr="00D02994">
        <w:rPr>
          <w:rStyle w:val="apple-style-span"/>
          <w:color w:val="000000"/>
        </w:rPr>
        <w:t xml:space="preserve"> for 2G, 3G</w:t>
      </w:r>
      <w:r w:rsidR="00833B1C">
        <w:rPr>
          <w:rStyle w:val="apple-style-span"/>
          <w:color w:val="000000"/>
        </w:rPr>
        <w:t xml:space="preserve"> using Gaia</w:t>
      </w:r>
      <w:r w:rsidR="007660AF">
        <w:rPr>
          <w:rStyle w:val="apple-style-span"/>
          <w:color w:val="000000"/>
        </w:rPr>
        <w:t xml:space="preserve"> Planning Tool</w:t>
      </w:r>
      <w:r w:rsidRPr="00D02994">
        <w:rPr>
          <w:rStyle w:val="apple-style-span"/>
          <w:color w:val="000000"/>
        </w:rPr>
        <w:t>.</w:t>
      </w:r>
    </w:p>
    <w:p w:rsidR="00D02994" w:rsidRPr="00321BA2" w:rsidRDefault="00D02994" w:rsidP="00D02994">
      <w:pPr>
        <w:pStyle w:val="NoSpacing"/>
        <w:numPr>
          <w:ilvl w:val="0"/>
          <w:numId w:val="1"/>
        </w:numPr>
        <w:rPr>
          <w:rStyle w:val="apple-style-span"/>
          <w:rFonts w:cs="Arial"/>
        </w:rPr>
      </w:pPr>
      <w:r w:rsidRPr="00D02994">
        <w:rPr>
          <w:rStyle w:val="apple-style-span"/>
          <w:color w:val="000000"/>
        </w:rPr>
        <w:t>Channel Modeling for 4G</w:t>
      </w:r>
      <w:r w:rsidR="00833B1C">
        <w:rPr>
          <w:rStyle w:val="apple-style-span"/>
          <w:color w:val="000000"/>
        </w:rPr>
        <w:t xml:space="preserve"> on MATLAB</w:t>
      </w:r>
      <w:r w:rsidRPr="00D02994">
        <w:rPr>
          <w:rStyle w:val="apple-style-span"/>
          <w:color w:val="000000"/>
        </w:rPr>
        <w:t>.</w:t>
      </w:r>
    </w:p>
    <w:p w:rsidR="00321BA2" w:rsidRPr="00412A7D" w:rsidRDefault="00366B3C" w:rsidP="00D02994">
      <w:pPr>
        <w:pStyle w:val="NoSpacing"/>
        <w:numPr>
          <w:ilvl w:val="0"/>
          <w:numId w:val="1"/>
        </w:numPr>
        <w:rPr>
          <w:rStyle w:val="apple-style-span"/>
          <w:rFonts w:cs="Arial"/>
        </w:rPr>
      </w:pPr>
      <w:r>
        <w:rPr>
          <w:rStyle w:val="apple-style-span"/>
          <w:color w:val="000000"/>
        </w:rPr>
        <w:t>Home Automation t</w:t>
      </w:r>
      <w:r w:rsidR="00321BA2">
        <w:rPr>
          <w:rStyle w:val="apple-style-span"/>
          <w:color w:val="000000"/>
        </w:rPr>
        <w:t>hrough GSM.</w:t>
      </w:r>
    </w:p>
    <w:p w:rsidR="00D02994" w:rsidRPr="00D02994" w:rsidRDefault="00D02994" w:rsidP="00D02994">
      <w:pPr>
        <w:pStyle w:val="NoSpacing"/>
        <w:ind w:left="720"/>
        <w:rPr>
          <w:rFonts w:cs="Arial"/>
        </w:rPr>
      </w:pPr>
    </w:p>
    <w:tbl>
      <w:tblPr>
        <w:tblStyle w:val="TableGrid"/>
        <w:tblW w:w="10279" w:type="dxa"/>
        <w:tblInd w:w="-252" w:type="dxa"/>
        <w:tblLook w:val="04A0"/>
      </w:tblPr>
      <w:tblGrid>
        <w:gridCol w:w="10279"/>
      </w:tblGrid>
      <w:tr w:rsidR="00D02994" w:rsidTr="001C4ED7">
        <w:trPr>
          <w:trHeight w:val="275"/>
        </w:trPr>
        <w:tc>
          <w:tcPr>
            <w:tcW w:w="10279" w:type="dxa"/>
            <w:shd w:val="clear" w:color="auto" w:fill="BFBFBF" w:themeFill="background1" w:themeFillShade="BF"/>
          </w:tcPr>
          <w:p w:rsidR="00D02994" w:rsidRDefault="00532162" w:rsidP="00D02994">
            <w:pPr>
              <w:pStyle w:val="NoSpacing"/>
            </w:pPr>
            <w:r>
              <w:t xml:space="preserve">QUALIFICATION </w:t>
            </w:r>
          </w:p>
        </w:tc>
      </w:tr>
    </w:tbl>
    <w:p w:rsidR="00D02994" w:rsidRPr="00D02994" w:rsidRDefault="00D02994" w:rsidP="00D02994">
      <w:pPr>
        <w:pStyle w:val="NoSpacing"/>
      </w:pPr>
    </w:p>
    <w:p w:rsidR="00D02994" w:rsidRPr="00D02994" w:rsidRDefault="00D02994" w:rsidP="00D029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02994">
        <w:rPr>
          <w:rFonts w:cs="Arial"/>
          <w:b/>
          <w:bCs/>
        </w:rPr>
        <w:t>COMSATS Institute of Information Technology,Lahore</w:t>
      </w:r>
    </w:p>
    <w:p w:rsidR="00D02994" w:rsidRDefault="00D02994" w:rsidP="00D02994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02994">
        <w:rPr>
          <w:rFonts w:cs="Arial"/>
        </w:rPr>
        <w:t xml:space="preserve">BSc, </w:t>
      </w:r>
      <w:r w:rsidR="00AD676F">
        <w:rPr>
          <w:rFonts w:cs="Arial"/>
        </w:rPr>
        <w:t>Electrical (</w:t>
      </w:r>
      <w:r w:rsidRPr="00D02994">
        <w:rPr>
          <w:rFonts w:cs="Arial"/>
        </w:rPr>
        <w:t>Telecommunication</w:t>
      </w:r>
      <w:r w:rsidR="00AD676F">
        <w:rPr>
          <w:rFonts w:cs="Arial"/>
        </w:rPr>
        <w:t>)</w:t>
      </w:r>
      <w:r w:rsidRPr="00D02994">
        <w:rPr>
          <w:rFonts w:cs="Arial"/>
        </w:rPr>
        <w:t xml:space="preserve"> Engineering, 2007 - 2011</w:t>
      </w:r>
    </w:p>
    <w:p w:rsidR="004A129D" w:rsidRDefault="000F5AA3" w:rsidP="000F5A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0F5AA3">
        <w:rPr>
          <w:rFonts w:cs="Arial"/>
          <w:b/>
        </w:rPr>
        <w:t>Member Institute of Electrical and Electronics Engineers(IEEE)</w:t>
      </w:r>
      <w:r w:rsidR="00AD676F">
        <w:rPr>
          <w:rFonts w:cs="Arial"/>
          <w:b/>
        </w:rPr>
        <w:t xml:space="preserve"> since </w:t>
      </w:r>
      <w:r w:rsidRPr="000F5AA3">
        <w:rPr>
          <w:rFonts w:cs="Arial"/>
          <w:b/>
        </w:rPr>
        <w:t xml:space="preserve"> 2010</w:t>
      </w:r>
    </w:p>
    <w:p w:rsidR="000F5AA3" w:rsidRPr="000F5AA3" w:rsidRDefault="000F5AA3" w:rsidP="000F5A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Member Pakistan Engineering Council (PEC)</w:t>
      </w:r>
    </w:p>
    <w:p w:rsidR="00D02994" w:rsidRPr="00D02994" w:rsidRDefault="00D02994" w:rsidP="00D029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02994">
        <w:rPr>
          <w:rFonts w:cs="Arial"/>
          <w:b/>
          <w:bCs/>
        </w:rPr>
        <w:t>COMSATS Institute of Information Technology,Lahore</w:t>
      </w:r>
    </w:p>
    <w:p w:rsidR="00AF2F1B" w:rsidRDefault="00532162" w:rsidP="00D02994">
      <w:pPr>
        <w:pStyle w:val="NoSpacing"/>
        <w:ind w:left="720"/>
        <w:rPr>
          <w:rFonts w:cs="Arial"/>
        </w:rPr>
      </w:pPr>
      <w:proofErr w:type="gramStart"/>
      <w:r>
        <w:rPr>
          <w:rFonts w:cs="Arial"/>
        </w:rPr>
        <w:t xml:space="preserve">CCNA </w:t>
      </w:r>
      <w:r w:rsidR="00D02994" w:rsidRPr="00D02994">
        <w:rPr>
          <w:rFonts w:cs="Arial"/>
        </w:rPr>
        <w:t xml:space="preserve"> 2009</w:t>
      </w:r>
      <w:proofErr w:type="gramEnd"/>
      <w:r w:rsidR="00D02994">
        <w:rPr>
          <w:rFonts w:cs="Arial"/>
        </w:rPr>
        <w:t>–</w:t>
      </w:r>
      <w:r w:rsidR="00D02994" w:rsidRPr="00D02994">
        <w:rPr>
          <w:rFonts w:cs="Arial"/>
        </w:rPr>
        <w:t xml:space="preserve"> 2010</w:t>
      </w:r>
    </w:p>
    <w:p w:rsidR="00D02994" w:rsidRDefault="00D02994" w:rsidP="00D02994">
      <w:pPr>
        <w:pStyle w:val="NoSpacing"/>
        <w:rPr>
          <w:rFonts w:cs="Arial"/>
        </w:rPr>
      </w:pPr>
    </w:p>
    <w:tbl>
      <w:tblPr>
        <w:tblStyle w:val="TableGrid"/>
        <w:tblW w:w="10329" w:type="dxa"/>
        <w:tblInd w:w="-252" w:type="dxa"/>
        <w:tblLook w:val="04A0"/>
      </w:tblPr>
      <w:tblGrid>
        <w:gridCol w:w="10329"/>
      </w:tblGrid>
      <w:tr w:rsidR="001C4ED7" w:rsidTr="001C4ED7">
        <w:trPr>
          <w:trHeight w:val="275"/>
        </w:trPr>
        <w:tc>
          <w:tcPr>
            <w:tcW w:w="10329" w:type="dxa"/>
            <w:shd w:val="clear" w:color="auto" w:fill="BFBFBF" w:themeFill="background1" w:themeFillShade="BF"/>
          </w:tcPr>
          <w:p w:rsidR="001C4ED7" w:rsidRDefault="001C4ED7" w:rsidP="00D02994">
            <w:pPr>
              <w:pStyle w:val="NoSpacing"/>
            </w:pPr>
            <w:r>
              <w:t xml:space="preserve">SKILLS AND </w:t>
            </w:r>
            <w:r w:rsidR="00D61162">
              <w:t>ABILITIES</w:t>
            </w:r>
          </w:p>
        </w:tc>
      </w:tr>
    </w:tbl>
    <w:p w:rsidR="00D02994" w:rsidRDefault="00D02994" w:rsidP="00D02994">
      <w:pPr>
        <w:pStyle w:val="NoSpacing"/>
      </w:pPr>
    </w:p>
    <w:p w:rsidR="001C4ED7" w:rsidRDefault="00F51AF4" w:rsidP="008C399C">
      <w:pPr>
        <w:pStyle w:val="NoSpacing"/>
        <w:ind w:left="-36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HUAWEI SBC, </w:t>
      </w:r>
      <w:proofErr w:type="spellStart"/>
      <w:r>
        <w:rPr>
          <w:rStyle w:val="apple-style-span"/>
          <w:color w:val="000000"/>
        </w:rPr>
        <w:t>Nextone</w:t>
      </w:r>
      <w:proofErr w:type="spellEnd"/>
      <w:r>
        <w:rPr>
          <w:rStyle w:val="apple-style-span"/>
          <w:color w:val="000000"/>
        </w:rPr>
        <w:t xml:space="preserve"> Switch, NSN Switch, </w:t>
      </w:r>
      <w:proofErr w:type="spellStart"/>
      <w:r>
        <w:rPr>
          <w:rStyle w:val="apple-style-span"/>
          <w:color w:val="000000"/>
        </w:rPr>
        <w:t>Porta</w:t>
      </w:r>
      <w:proofErr w:type="spellEnd"/>
      <w:r>
        <w:rPr>
          <w:rStyle w:val="apple-style-span"/>
          <w:color w:val="000000"/>
        </w:rPr>
        <w:t xml:space="preserve"> Server, </w:t>
      </w:r>
      <w:r w:rsidR="001C4ED7" w:rsidRPr="001C4ED7">
        <w:rPr>
          <w:rStyle w:val="apple-style-span"/>
          <w:color w:val="000000"/>
        </w:rPr>
        <w:t>MapInfo, Gaia Plan</w:t>
      </w:r>
      <w:r w:rsidR="00B80659">
        <w:rPr>
          <w:rStyle w:val="apple-style-span"/>
          <w:color w:val="000000"/>
        </w:rPr>
        <w:t>n</w:t>
      </w:r>
      <w:r w:rsidR="001C4ED7" w:rsidRPr="001C4ED7">
        <w:rPr>
          <w:rStyle w:val="apple-style-span"/>
          <w:color w:val="000000"/>
        </w:rPr>
        <w:t>ing</w:t>
      </w:r>
      <w:r w:rsidR="00B80659">
        <w:rPr>
          <w:rStyle w:val="apple-style-span"/>
          <w:color w:val="000000"/>
        </w:rPr>
        <w:t xml:space="preserve"> tool</w:t>
      </w:r>
      <w:r w:rsidR="001C4ED7" w:rsidRPr="001C4ED7">
        <w:rPr>
          <w:rStyle w:val="apple-style-span"/>
          <w:color w:val="000000"/>
        </w:rPr>
        <w:t xml:space="preserve"> , </w:t>
      </w:r>
      <w:proofErr w:type="spellStart"/>
      <w:r w:rsidR="001C4ED7" w:rsidRPr="001C4ED7">
        <w:rPr>
          <w:rStyle w:val="apple-style-span"/>
          <w:color w:val="000000"/>
        </w:rPr>
        <w:t>Hfss</w:t>
      </w:r>
      <w:proofErr w:type="spellEnd"/>
      <w:r w:rsidR="001C4ED7" w:rsidRPr="001C4ED7">
        <w:rPr>
          <w:rStyle w:val="apple-style-span"/>
          <w:color w:val="000000"/>
        </w:rPr>
        <w:t xml:space="preserve"> Antenna Designing, </w:t>
      </w:r>
      <w:proofErr w:type="spellStart"/>
      <w:r w:rsidR="001C4ED7" w:rsidRPr="001C4ED7">
        <w:rPr>
          <w:rStyle w:val="apple-style-span"/>
          <w:color w:val="000000"/>
        </w:rPr>
        <w:t>ArcGis</w:t>
      </w:r>
      <w:proofErr w:type="spellEnd"/>
      <w:r w:rsidR="001C4ED7" w:rsidRPr="001C4ED7">
        <w:rPr>
          <w:rStyle w:val="apple-style-span"/>
          <w:color w:val="000000"/>
        </w:rPr>
        <w:t>, Global mapper</w:t>
      </w:r>
      <w:r w:rsidR="008C399C">
        <w:rPr>
          <w:rStyle w:val="apple-style-span"/>
          <w:color w:val="000000"/>
        </w:rPr>
        <w:t>, MATLAB</w:t>
      </w:r>
      <w:r w:rsidR="005A64A3">
        <w:rPr>
          <w:rStyle w:val="apple-style-span"/>
          <w:color w:val="000000"/>
        </w:rPr>
        <w:t>, C,  C++, Java</w:t>
      </w:r>
      <w:r w:rsidR="008C399C">
        <w:rPr>
          <w:rStyle w:val="apple-style-span"/>
          <w:color w:val="000000"/>
        </w:rPr>
        <w:t>.</w:t>
      </w:r>
    </w:p>
    <w:p w:rsidR="004A129D" w:rsidRDefault="004A129D" w:rsidP="008C399C">
      <w:pPr>
        <w:pStyle w:val="NoSpacing"/>
        <w:ind w:left="-360"/>
        <w:rPr>
          <w:rStyle w:val="apple-style-span"/>
          <w:color w:val="000000"/>
        </w:rPr>
      </w:pPr>
    </w:p>
    <w:tbl>
      <w:tblPr>
        <w:tblStyle w:val="MediumGrid1"/>
        <w:tblW w:w="10350" w:type="dxa"/>
        <w:tblInd w:w="-252" w:type="dxa"/>
        <w:tblLook w:val="04A0"/>
      </w:tblPr>
      <w:tblGrid>
        <w:gridCol w:w="10350"/>
      </w:tblGrid>
      <w:tr w:rsidR="007660AF" w:rsidTr="00AD676F">
        <w:trPr>
          <w:cnfStyle w:val="100000000000"/>
          <w:trHeight w:val="286"/>
        </w:trPr>
        <w:tc>
          <w:tcPr>
            <w:cnfStyle w:val="001000000000"/>
            <w:tcW w:w="10350" w:type="dxa"/>
          </w:tcPr>
          <w:p w:rsidR="007660AF" w:rsidRPr="00AD676F" w:rsidRDefault="00AD676F" w:rsidP="008C399C">
            <w:pPr>
              <w:pStyle w:val="NoSpacing"/>
              <w:rPr>
                <w:rStyle w:val="apple-style-span"/>
                <w:b w:val="0"/>
                <w:color w:val="000000"/>
              </w:rPr>
            </w:pPr>
            <w:r w:rsidRPr="00AD676F">
              <w:rPr>
                <w:rStyle w:val="apple-style-span"/>
                <w:b w:val="0"/>
                <w:color w:val="000000"/>
              </w:rPr>
              <w:t>PERSONAL INFORMATION</w:t>
            </w:r>
          </w:p>
        </w:tc>
      </w:tr>
    </w:tbl>
    <w:p w:rsidR="004A129D" w:rsidRDefault="004A129D" w:rsidP="008C399C">
      <w:pPr>
        <w:pStyle w:val="NoSpacing"/>
        <w:ind w:left="-360"/>
        <w:rPr>
          <w:rStyle w:val="apple-style-span"/>
          <w:color w:val="000000"/>
        </w:rPr>
      </w:pPr>
    </w:p>
    <w:p w:rsidR="004A129D" w:rsidRDefault="00EA2592" w:rsidP="008C399C">
      <w:pPr>
        <w:pStyle w:val="NoSpacing"/>
        <w:ind w:left="-360"/>
        <w:rPr>
          <w:rStyle w:val="apple-style-span"/>
          <w:color w:val="000000"/>
        </w:rPr>
      </w:pPr>
      <w:r>
        <w:rPr>
          <w:rStyle w:val="apple-style-span"/>
          <w:color w:val="000000"/>
        </w:rPr>
        <w:t>Nationality:</w:t>
      </w:r>
      <w:r w:rsidR="00AD676F">
        <w:rPr>
          <w:rStyle w:val="apple-style-span"/>
          <w:color w:val="000000"/>
        </w:rPr>
        <w:t xml:space="preserve"> Pakistani</w:t>
      </w:r>
    </w:p>
    <w:p w:rsidR="004A129D" w:rsidRDefault="00AD676F" w:rsidP="008C399C">
      <w:pPr>
        <w:pStyle w:val="NoSpacing"/>
        <w:ind w:left="-360"/>
        <w:rPr>
          <w:rStyle w:val="apple-style-span"/>
          <w:color w:val="000000"/>
        </w:rPr>
      </w:pPr>
      <w:r>
        <w:rPr>
          <w:rStyle w:val="apple-style-span"/>
          <w:color w:val="000000"/>
        </w:rPr>
        <w:t>D</w:t>
      </w:r>
      <w:r w:rsidR="004A129D">
        <w:rPr>
          <w:rStyle w:val="apple-style-span"/>
          <w:color w:val="000000"/>
        </w:rPr>
        <w:t xml:space="preserve">ate of birth: </w:t>
      </w:r>
      <w:r>
        <w:rPr>
          <w:rStyle w:val="apple-style-span"/>
          <w:color w:val="000000"/>
        </w:rPr>
        <w:t>Jan</w:t>
      </w:r>
      <w:r w:rsidR="004A129D">
        <w:rPr>
          <w:rStyle w:val="apple-style-span"/>
          <w:color w:val="000000"/>
        </w:rPr>
        <w:t>, 1989</w:t>
      </w:r>
    </w:p>
    <w:sectPr w:rsidR="004A129D" w:rsidSect="002A2C07">
      <w:pgSz w:w="11907" w:h="16839" w:code="9"/>
      <w:pgMar w:top="117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6770"/>
    <w:multiLevelType w:val="hybridMultilevel"/>
    <w:tmpl w:val="06D4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E2FFF"/>
    <w:multiLevelType w:val="hybridMultilevel"/>
    <w:tmpl w:val="5AC6F1BA"/>
    <w:lvl w:ilvl="0" w:tplc="FA82D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95F9C"/>
    <w:multiLevelType w:val="hybridMultilevel"/>
    <w:tmpl w:val="49387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591C17"/>
    <w:multiLevelType w:val="hybridMultilevel"/>
    <w:tmpl w:val="E15E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46423"/>
    <w:multiLevelType w:val="hybridMultilevel"/>
    <w:tmpl w:val="B58C2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2F1B"/>
    <w:rsid w:val="000276AC"/>
    <w:rsid w:val="00087C57"/>
    <w:rsid w:val="000F5AA3"/>
    <w:rsid w:val="00194341"/>
    <w:rsid w:val="001C4ED7"/>
    <w:rsid w:val="002038D7"/>
    <w:rsid w:val="00204453"/>
    <w:rsid w:val="002A2C07"/>
    <w:rsid w:val="00321BA2"/>
    <w:rsid w:val="00366B3C"/>
    <w:rsid w:val="003C4564"/>
    <w:rsid w:val="003D34A5"/>
    <w:rsid w:val="003F7967"/>
    <w:rsid w:val="00412A7D"/>
    <w:rsid w:val="004A129D"/>
    <w:rsid w:val="005152F5"/>
    <w:rsid w:val="00532162"/>
    <w:rsid w:val="00537E13"/>
    <w:rsid w:val="0054081D"/>
    <w:rsid w:val="005A64A3"/>
    <w:rsid w:val="006C6E2A"/>
    <w:rsid w:val="007660AF"/>
    <w:rsid w:val="007741C9"/>
    <w:rsid w:val="00833B1C"/>
    <w:rsid w:val="008B5DE8"/>
    <w:rsid w:val="008C399C"/>
    <w:rsid w:val="00945EB7"/>
    <w:rsid w:val="00AD676F"/>
    <w:rsid w:val="00AF2F1B"/>
    <w:rsid w:val="00B80659"/>
    <w:rsid w:val="00B84D1C"/>
    <w:rsid w:val="00BC2F4C"/>
    <w:rsid w:val="00C709E3"/>
    <w:rsid w:val="00CD01D1"/>
    <w:rsid w:val="00CF0612"/>
    <w:rsid w:val="00D02994"/>
    <w:rsid w:val="00D21130"/>
    <w:rsid w:val="00D61162"/>
    <w:rsid w:val="00E63CDD"/>
    <w:rsid w:val="00EA2592"/>
    <w:rsid w:val="00EB265A"/>
    <w:rsid w:val="00F51AF4"/>
    <w:rsid w:val="00FA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12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F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2F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94341"/>
  </w:style>
  <w:style w:type="paragraph" w:styleId="ListParagraph">
    <w:name w:val="List Paragraph"/>
    <w:basedOn w:val="Normal"/>
    <w:uiPriority w:val="34"/>
    <w:qFormat/>
    <w:rsid w:val="00194341"/>
    <w:pPr>
      <w:ind w:left="720"/>
      <w:contextualSpacing/>
    </w:pPr>
  </w:style>
  <w:style w:type="table" w:styleId="MediumGrid1">
    <w:name w:val="Medium Grid 1"/>
    <w:basedOn w:val="TableNormal"/>
    <w:uiPriority w:val="67"/>
    <w:rsid w:val="00AD67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12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F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2F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94341"/>
  </w:style>
  <w:style w:type="paragraph" w:styleId="ListParagraph">
    <w:name w:val="List Paragraph"/>
    <w:basedOn w:val="Normal"/>
    <w:uiPriority w:val="34"/>
    <w:qFormat/>
    <w:rsid w:val="00194341"/>
    <w:pPr>
      <w:ind w:left="720"/>
      <w:contextualSpacing/>
    </w:pPr>
  </w:style>
  <w:style w:type="table" w:styleId="MediumGrid1">
    <w:name w:val="Medium Grid 1"/>
    <w:basedOn w:val="TableNormal"/>
    <w:uiPriority w:val="67"/>
    <w:rsid w:val="00AD67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0068-66FA-4D47-9450-1ED37FC1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HRDeskFour</cp:lastModifiedBy>
  <cp:revision>5</cp:revision>
  <cp:lastPrinted>2012-07-16T07:52:00Z</cp:lastPrinted>
  <dcterms:created xsi:type="dcterms:W3CDTF">2012-10-05T15:41:00Z</dcterms:created>
  <dcterms:modified xsi:type="dcterms:W3CDTF">2014-12-09T11:09:00Z</dcterms:modified>
</cp:coreProperties>
</file>