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7D" w:rsidRDefault="009C537D" w:rsidP="009C537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C537D">
        <w:t xml:space="preserve"> </w:t>
      </w:r>
      <w:r w:rsidRPr="009C537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1323792</w:t>
      </w:r>
      <w:bookmarkStart w:id="0" w:name="_GoBack"/>
      <w:bookmarkEnd w:id="0"/>
    </w:p>
    <w:p w:rsidR="009C537D" w:rsidRDefault="009C537D" w:rsidP="009C537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9C537D" w:rsidRDefault="009C537D" w:rsidP="009C537D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9C537D" w:rsidRDefault="009C537D" w:rsidP="009C537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9C537D" w:rsidRDefault="009C537D" w:rsidP="009C537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C30584" w:rsidRDefault="009C537D" w:rsidP="009C537D">
      <w:pPr>
        <w:ind w:left="0" w:firstLine="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9C537D" w:rsidRPr="00FB36AB" w:rsidRDefault="009C537D" w:rsidP="009C537D">
      <w:pPr>
        <w:ind w:left="0" w:firstLine="0"/>
        <w:rPr>
          <w:rFonts w:ascii="Tahoma" w:hAnsi="Tahoma" w:cs="Tahoma"/>
          <w:sz w:val="18"/>
          <w:szCs w:val="18"/>
        </w:rPr>
      </w:pPr>
    </w:p>
    <w:p w:rsidR="00C72A35" w:rsidRPr="00FB36AB" w:rsidRDefault="00DD364F" w:rsidP="00302369">
      <w:pPr>
        <w:ind w:left="0" w:firstLine="0"/>
        <w:rPr>
          <w:rFonts w:ascii="Tahoma" w:hAnsi="Tahoma" w:cs="Tahoma"/>
          <w:sz w:val="18"/>
          <w:szCs w:val="18"/>
        </w:rPr>
      </w:pPr>
      <w:r w:rsidRPr="00FB36AB">
        <w:rPr>
          <w:rFonts w:ascii="Tahoma" w:hAnsi="Tahoma" w:cs="Tahoma"/>
          <w:sz w:val="18"/>
          <w:szCs w:val="18"/>
        </w:rPr>
        <w:t xml:space="preserve">A </w:t>
      </w:r>
      <w:r w:rsidR="0083113E" w:rsidRPr="00FB36AB">
        <w:rPr>
          <w:rFonts w:ascii="Tahoma" w:hAnsi="Tahoma" w:cs="Tahoma"/>
          <w:sz w:val="18"/>
          <w:szCs w:val="18"/>
        </w:rPr>
        <w:t>Goal</w:t>
      </w:r>
      <w:r w:rsidRPr="00FB36AB">
        <w:rPr>
          <w:rFonts w:ascii="Tahoma" w:hAnsi="Tahoma" w:cs="Tahoma"/>
          <w:sz w:val="18"/>
          <w:szCs w:val="18"/>
        </w:rPr>
        <w:t xml:space="preserve">-oriented Marketing Professional, seeking </w:t>
      </w:r>
      <w:r w:rsidR="00C30584" w:rsidRPr="00FB36AB">
        <w:rPr>
          <w:rFonts w:ascii="Tahoma" w:hAnsi="Tahoma" w:cs="Tahoma"/>
          <w:sz w:val="18"/>
          <w:szCs w:val="18"/>
        </w:rPr>
        <w:t>senior</w:t>
      </w:r>
      <w:r w:rsidR="0044077F">
        <w:rPr>
          <w:rFonts w:ascii="Tahoma" w:hAnsi="Tahoma" w:cs="Tahoma"/>
          <w:sz w:val="18"/>
          <w:szCs w:val="18"/>
        </w:rPr>
        <w:t xml:space="preserve"> or middle</w:t>
      </w:r>
      <w:r w:rsidR="00C30584" w:rsidRPr="00FB36AB">
        <w:rPr>
          <w:rFonts w:ascii="Tahoma" w:hAnsi="Tahoma" w:cs="Tahoma"/>
          <w:sz w:val="18"/>
          <w:szCs w:val="18"/>
        </w:rPr>
        <w:t xml:space="preserve"> level </w:t>
      </w:r>
      <w:r w:rsidR="00C72A35" w:rsidRPr="00FB36AB">
        <w:rPr>
          <w:rFonts w:ascii="Tahoma" w:hAnsi="Tahoma" w:cs="Tahoma"/>
          <w:sz w:val="18"/>
          <w:szCs w:val="18"/>
        </w:rPr>
        <w:t xml:space="preserve">assignments in </w:t>
      </w:r>
      <w:r w:rsidR="004D535D" w:rsidRPr="00FB36AB">
        <w:rPr>
          <w:rFonts w:ascii="Tahoma" w:hAnsi="Tahoma" w:cs="Tahoma"/>
          <w:sz w:val="18"/>
          <w:szCs w:val="18"/>
        </w:rPr>
        <w:t>Business Development</w:t>
      </w:r>
      <w:r w:rsidR="00C30584" w:rsidRPr="00FB36AB">
        <w:rPr>
          <w:rFonts w:ascii="Tahoma" w:hAnsi="Tahoma" w:cs="Tahoma"/>
          <w:sz w:val="18"/>
          <w:szCs w:val="18"/>
        </w:rPr>
        <w:t xml:space="preserve">/ Sales &amp; Marketing </w:t>
      </w:r>
      <w:r w:rsidR="00C72A35" w:rsidRPr="00FB36AB">
        <w:rPr>
          <w:rFonts w:ascii="Tahoma" w:hAnsi="Tahoma" w:cs="Tahoma"/>
          <w:sz w:val="18"/>
          <w:szCs w:val="18"/>
        </w:rPr>
        <w:t xml:space="preserve">with an organization of high repute, preferably in </w:t>
      </w:r>
      <w:r w:rsidR="00C30584" w:rsidRPr="00FB36AB">
        <w:rPr>
          <w:rFonts w:ascii="Tahoma" w:hAnsi="Tahoma" w:cs="Tahoma"/>
          <w:sz w:val="18"/>
          <w:szCs w:val="18"/>
        </w:rPr>
        <w:t xml:space="preserve">FMCG </w:t>
      </w:r>
      <w:r w:rsidR="00C72A35" w:rsidRPr="00FB36AB">
        <w:rPr>
          <w:rFonts w:ascii="Tahoma" w:hAnsi="Tahoma" w:cs="Tahoma"/>
          <w:sz w:val="18"/>
          <w:szCs w:val="18"/>
        </w:rPr>
        <w:t>industry</w:t>
      </w:r>
    </w:p>
    <w:p w:rsidR="00C72A35" w:rsidRPr="00FB36AB" w:rsidRDefault="00C72A35" w:rsidP="00302369">
      <w:pPr>
        <w:rPr>
          <w:rFonts w:ascii="Tahoma" w:hAnsi="Tahoma" w:cs="Tahoma"/>
          <w:sz w:val="18"/>
          <w:szCs w:val="18"/>
        </w:rPr>
      </w:pPr>
    </w:p>
    <w:p w:rsidR="00C72A35" w:rsidRPr="00FB36AB" w:rsidRDefault="00C72A35" w:rsidP="00302369">
      <w:pPr>
        <w:shd w:val="clear" w:color="auto" w:fill="BFBFBF"/>
        <w:rPr>
          <w:rFonts w:ascii="Tahoma" w:hAnsi="Tahoma" w:cs="Tahoma"/>
          <w:b/>
          <w:sz w:val="18"/>
          <w:szCs w:val="18"/>
        </w:rPr>
      </w:pPr>
      <w:r w:rsidRPr="00FB36AB">
        <w:rPr>
          <w:rFonts w:ascii="Tahoma" w:hAnsi="Tahoma" w:cs="Tahoma"/>
          <w:b/>
          <w:sz w:val="18"/>
          <w:szCs w:val="18"/>
        </w:rPr>
        <w:t>PROFILE SUMMARY</w:t>
      </w:r>
    </w:p>
    <w:p w:rsidR="00C72A35" w:rsidRPr="00FB36AB" w:rsidRDefault="00C72A35" w:rsidP="0030236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</w:p>
    <w:p w:rsidR="00811A84" w:rsidRPr="00FB36AB" w:rsidRDefault="00691115" w:rsidP="0030236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FB36AB">
        <w:rPr>
          <w:rFonts w:ascii="Tahoma" w:hAnsi="Tahoma" w:cs="Tahoma"/>
          <w:b/>
          <w:sz w:val="18"/>
          <w:szCs w:val="18"/>
        </w:rPr>
        <w:t xml:space="preserve">Over </w:t>
      </w:r>
      <w:r w:rsidR="005F3729">
        <w:rPr>
          <w:rFonts w:ascii="Tahoma" w:hAnsi="Tahoma" w:cs="Tahoma"/>
          <w:b/>
          <w:sz w:val="18"/>
          <w:szCs w:val="18"/>
        </w:rPr>
        <w:t>7</w:t>
      </w:r>
      <w:r w:rsidRPr="00FB36AB">
        <w:rPr>
          <w:rFonts w:ascii="Tahoma" w:hAnsi="Tahoma" w:cs="Tahoma"/>
          <w:b/>
          <w:sz w:val="18"/>
          <w:szCs w:val="18"/>
        </w:rPr>
        <w:t xml:space="preserve"> years</w:t>
      </w:r>
      <w:r w:rsidRPr="00FB36AB">
        <w:rPr>
          <w:rFonts w:ascii="Tahoma" w:hAnsi="Tahoma" w:cs="Tahoma"/>
          <w:sz w:val="18"/>
          <w:szCs w:val="18"/>
        </w:rPr>
        <w:t xml:space="preserve"> of </w:t>
      </w:r>
      <w:r w:rsidR="003F0E99" w:rsidRPr="00FB36AB">
        <w:rPr>
          <w:rFonts w:ascii="Tahoma" w:hAnsi="Tahoma" w:cs="Tahoma"/>
          <w:sz w:val="18"/>
          <w:szCs w:val="18"/>
        </w:rPr>
        <w:t xml:space="preserve">rich </w:t>
      </w:r>
      <w:r w:rsidRPr="00FB36AB">
        <w:rPr>
          <w:rFonts w:ascii="Tahoma" w:hAnsi="Tahoma" w:cs="Tahoma"/>
          <w:sz w:val="18"/>
          <w:szCs w:val="18"/>
        </w:rPr>
        <w:t xml:space="preserve">experience in </w:t>
      </w:r>
      <w:r w:rsidR="00141F4B" w:rsidRPr="00141F4B">
        <w:rPr>
          <w:rFonts w:ascii="Tahoma" w:hAnsi="Tahoma" w:cs="Tahoma"/>
          <w:b/>
          <w:sz w:val="18"/>
          <w:szCs w:val="18"/>
        </w:rPr>
        <w:t>Leadership, Large size sales team handling,</w:t>
      </w:r>
      <w:r w:rsidR="00141F4B">
        <w:rPr>
          <w:rFonts w:ascii="Tahoma" w:hAnsi="Tahoma" w:cs="Tahoma"/>
          <w:b/>
          <w:sz w:val="18"/>
          <w:szCs w:val="18"/>
        </w:rPr>
        <w:t xml:space="preserve"> </w:t>
      </w:r>
      <w:r w:rsidRPr="00FB36AB">
        <w:rPr>
          <w:rFonts w:ascii="Tahoma" w:hAnsi="Tahoma" w:cs="Tahoma"/>
          <w:b/>
          <w:sz w:val="18"/>
          <w:szCs w:val="18"/>
        </w:rPr>
        <w:t>Business Development, Sales &amp; Marketing, Channel &amp; Distribution Management.</w:t>
      </w:r>
      <w:r w:rsidR="00610B02" w:rsidRPr="00FB36AB">
        <w:rPr>
          <w:rFonts w:cs="Calibri"/>
        </w:rPr>
        <w:t xml:space="preserve"> </w:t>
      </w:r>
      <w:r w:rsidR="00610B02" w:rsidRPr="00FB36AB">
        <w:rPr>
          <w:rFonts w:ascii="Tahoma" w:hAnsi="Tahoma" w:cs="Tahoma"/>
          <w:sz w:val="18"/>
          <w:szCs w:val="18"/>
        </w:rPr>
        <w:t xml:space="preserve">Adept at </w:t>
      </w:r>
      <w:r w:rsidR="00610B02" w:rsidRPr="00FB36AB">
        <w:rPr>
          <w:rFonts w:ascii="Tahoma" w:hAnsi="Tahoma" w:cs="Tahoma"/>
          <w:b/>
          <w:sz w:val="18"/>
          <w:szCs w:val="18"/>
        </w:rPr>
        <w:t>handling a wide spectrum of activities</w:t>
      </w:r>
      <w:r w:rsidR="00610B02" w:rsidRPr="00FB36AB">
        <w:rPr>
          <w:rFonts w:ascii="Tahoma" w:hAnsi="Tahoma" w:cs="Tahoma"/>
          <w:sz w:val="18"/>
          <w:szCs w:val="18"/>
        </w:rPr>
        <w:t xml:space="preserve"> </w:t>
      </w:r>
      <w:r w:rsidR="00B97919" w:rsidRPr="00FB36AB">
        <w:rPr>
          <w:rFonts w:ascii="Tahoma" w:hAnsi="Tahoma" w:cs="Tahoma"/>
          <w:sz w:val="18"/>
          <w:szCs w:val="18"/>
        </w:rPr>
        <w:t xml:space="preserve">starting </w:t>
      </w:r>
      <w:r w:rsidR="00610B02" w:rsidRPr="00FB36AB">
        <w:rPr>
          <w:rFonts w:ascii="Tahoma" w:hAnsi="Tahoma" w:cs="Tahoma"/>
          <w:sz w:val="18"/>
          <w:szCs w:val="18"/>
        </w:rPr>
        <w:t>from</w:t>
      </w:r>
      <w:r w:rsidR="00B97919" w:rsidRPr="00FB36AB">
        <w:rPr>
          <w:rFonts w:ascii="Tahoma" w:hAnsi="Tahoma" w:cs="Tahoma"/>
          <w:sz w:val="18"/>
          <w:szCs w:val="18"/>
        </w:rPr>
        <w:t xml:space="preserve"> development of</w:t>
      </w:r>
      <w:r w:rsidR="00610B02" w:rsidRPr="00FB36AB">
        <w:rPr>
          <w:rFonts w:ascii="Tahoma" w:hAnsi="Tahoma" w:cs="Tahoma"/>
          <w:sz w:val="18"/>
          <w:szCs w:val="18"/>
        </w:rPr>
        <w:t xml:space="preserve"> business plans/ marketing strategies to </w:t>
      </w:r>
      <w:r w:rsidR="00B97919" w:rsidRPr="00FB36AB">
        <w:rPr>
          <w:rFonts w:ascii="Tahoma" w:hAnsi="Tahoma" w:cs="Tahoma"/>
          <w:b/>
          <w:sz w:val="18"/>
          <w:szCs w:val="18"/>
        </w:rPr>
        <w:t xml:space="preserve">implementation of the same </w:t>
      </w:r>
      <w:r w:rsidR="00610B02" w:rsidRPr="00FB36AB">
        <w:rPr>
          <w:rFonts w:ascii="Tahoma" w:hAnsi="Tahoma" w:cs="Tahoma"/>
          <w:b/>
          <w:sz w:val="18"/>
          <w:szCs w:val="18"/>
        </w:rPr>
        <w:t>in real time sales environments</w:t>
      </w:r>
      <w:r w:rsidR="00610B02" w:rsidRPr="00FB36AB">
        <w:rPr>
          <w:rFonts w:ascii="Tahoma" w:hAnsi="Tahoma" w:cs="Tahoma"/>
          <w:sz w:val="18"/>
          <w:szCs w:val="18"/>
        </w:rPr>
        <w:t xml:space="preserve">. </w:t>
      </w:r>
      <w:r w:rsidR="00811A84" w:rsidRPr="00FB36AB">
        <w:rPr>
          <w:rFonts w:ascii="Tahoma" w:hAnsi="Tahoma" w:cs="Tahoma"/>
          <w:sz w:val="18"/>
          <w:szCs w:val="18"/>
        </w:rPr>
        <w:t xml:space="preserve">Experience in </w:t>
      </w:r>
      <w:r w:rsidR="00811A84" w:rsidRPr="00FB36AB">
        <w:rPr>
          <w:rFonts w:ascii="Tahoma" w:hAnsi="Tahoma" w:cs="Tahoma"/>
          <w:b/>
          <w:sz w:val="18"/>
          <w:szCs w:val="18"/>
        </w:rPr>
        <w:t>driving pre-sales efforts, modern trade</w:t>
      </w:r>
      <w:r w:rsidR="00141F4B">
        <w:rPr>
          <w:rFonts w:ascii="Tahoma" w:hAnsi="Tahoma" w:cs="Tahoma"/>
          <w:sz w:val="18"/>
          <w:szCs w:val="18"/>
        </w:rPr>
        <w:t xml:space="preserve"> </w:t>
      </w:r>
      <w:r w:rsidR="00141F4B">
        <w:rPr>
          <w:rFonts w:ascii="Tahoma" w:hAnsi="Tahoma" w:cs="Tahoma"/>
          <w:b/>
          <w:sz w:val="18"/>
          <w:szCs w:val="18"/>
        </w:rPr>
        <w:t>and general trade</w:t>
      </w:r>
      <w:r w:rsidR="00811A84" w:rsidRPr="00FB36AB">
        <w:rPr>
          <w:rFonts w:ascii="Tahoma" w:hAnsi="Tahoma" w:cs="Tahoma"/>
          <w:sz w:val="18"/>
          <w:szCs w:val="18"/>
        </w:rPr>
        <w:t xml:space="preserve"> and ensuring adherence to the distribution &amp; visibility plans. Holds the distinction of </w:t>
      </w:r>
      <w:r w:rsidR="00811A84" w:rsidRPr="00FB36AB">
        <w:rPr>
          <w:rFonts w:ascii="Tahoma" w:hAnsi="Tahoma" w:cs="Tahoma"/>
          <w:b/>
          <w:sz w:val="18"/>
          <w:szCs w:val="18"/>
        </w:rPr>
        <w:t xml:space="preserve">exploring new markets </w:t>
      </w:r>
      <w:r w:rsidR="00141F4B">
        <w:rPr>
          <w:rFonts w:ascii="Tahoma" w:hAnsi="Tahoma" w:cs="Tahoma"/>
          <w:b/>
          <w:sz w:val="18"/>
          <w:szCs w:val="18"/>
        </w:rPr>
        <w:t>in</w:t>
      </w:r>
      <w:r w:rsidR="00811A84" w:rsidRPr="00FB36AB">
        <w:rPr>
          <w:rFonts w:ascii="Tahoma" w:hAnsi="Tahoma" w:cs="Tahoma"/>
          <w:b/>
          <w:sz w:val="18"/>
          <w:szCs w:val="18"/>
        </w:rPr>
        <w:t xml:space="preserve"> assigned territory of </w:t>
      </w:r>
      <w:r w:rsidR="00141F4B">
        <w:rPr>
          <w:rFonts w:ascii="Tahoma" w:hAnsi="Tahoma" w:cs="Tahoma"/>
          <w:b/>
          <w:sz w:val="18"/>
          <w:szCs w:val="18"/>
        </w:rPr>
        <w:t>North Vietnam</w:t>
      </w:r>
      <w:r w:rsidR="00531069" w:rsidRPr="00FB36AB">
        <w:rPr>
          <w:rFonts w:ascii="Tahoma" w:hAnsi="Tahoma" w:cs="Tahoma"/>
          <w:sz w:val="18"/>
          <w:szCs w:val="18"/>
        </w:rPr>
        <w:t xml:space="preserve"> as well as </w:t>
      </w:r>
      <w:r w:rsidR="00811A84" w:rsidRPr="00FB36AB">
        <w:rPr>
          <w:rFonts w:ascii="Tahoma" w:hAnsi="Tahoma" w:cs="Tahoma"/>
          <w:sz w:val="18"/>
          <w:szCs w:val="18"/>
        </w:rPr>
        <w:t xml:space="preserve">identifying key accounts </w:t>
      </w:r>
      <w:r w:rsidR="001F5416" w:rsidRPr="00FB36AB">
        <w:rPr>
          <w:rFonts w:ascii="Tahoma" w:hAnsi="Tahoma" w:cs="Tahoma"/>
          <w:sz w:val="18"/>
          <w:szCs w:val="18"/>
        </w:rPr>
        <w:t xml:space="preserve">that </w:t>
      </w:r>
      <w:r w:rsidR="00531069" w:rsidRPr="00FB36AB">
        <w:rPr>
          <w:rFonts w:ascii="Tahoma" w:hAnsi="Tahoma" w:cs="Tahoma"/>
          <w:sz w:val="18"/>
          <w:szCs w:val="18"/>
        </w:rPr>
        <w:t>led to business growth and</w:t>
      </w:r>
      <w:r w:rsidR="001F5416" w:rsidRPr="00FB36AB">
        <w:rPr>
          <w:rFonts w:ascii="Tahoma" w:hAnsi="Tahoma" w:cs="Tahoma"/>
          <w:sz w:val="18"/>
          <w:szCs w:val="18"/>
        </w:rPr>
        <w:t xml:space="preserve"> escalated turnovers</w:t>
      </w:r>
      <w:r w:rsidR="00D85FA3" w:rsidRPr="00FB36AB">
        <w:rPr>
          <w:rFonts w:ascii="Tahoma" w:hAnsi="Tahoma" w:cs="Tahoma"/>
          <w:sz w:val="18"/>
          <w:szCs w:val="18"/>
        </w:rPr>
        <w:t>.</w:t>
      </w:r>
    </w:p>
    <w:p w:rsidR="00691115" w:rsidRPr="00FB36AB" w:rsidRDefault="00691115" w:rsidP="0030236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</w:p>
    <w:p w:rsidR="00C72A35" w:rsidRPr="00FB36AB" w:rsidRDefault="00815B02" w:rsidP="0030236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FB36AB">
        <w:rPr>
          <w:rFonts w:ascii="Tahoma" w:hAnsi="Tahoma" w:cs="Tahoma"/>
          <w:sz w:val="18"/>
          <w:szCs w:val="18"/>
        </w:rPr>
        <w:t xml:space="preserve">Effectively managed </w:t>
      </w:r>
      <w:r w:rsidR="00141F4B">
        <w:rPr>
          <w:rFonts w:ascii="Tahoma" w:hAnsi="Tahoma" w:cs="Tahoma"/>
          <w:sz w:val="18"/>
          <w:szCs w:val="18"/>
        </w:rPr>
        <w:t>and kick started the business in the North Vietnam and transformed the way the business is conducted by bringing in effective management practices and implementing new real time market repor</w:t>
      </w:r>
      <w:r w:rsidR="009D7939">
        <w:rPr>
          <w:rFonts w:ascii="Tahoma" w:hAnsi="Tahoma" w:cs="Tahoma"/>
          <w:sz w:val="18"/>
          <w:szCs w:val="18"/>
        </w:rPr>
        <w:t>ting through various reporting methods. Real time data analyses led to</w:t>
      </w:r>
      <w:r w:rsidR="00141F4B">
        <w:rPr>
          <w:rFonts w:ascii="Tahoma" w:hAnsi="Tahoma" w:cs="Tahoma"/>
          <w:sz w:val="18"/>
          <w:szCs w:val="18"/>
        </w:rPr>
        <w:t xml:space="preserve"> </w:t>
      </w:r>
      <w:r w:rsidR="00141F4B" w:rsidRPr="00141F4B">
        <w:rPr>
          <w:rFonts w:ascii="Tahoma" w:hAnsi="Tahoma" w:cs="Tahoma"/>
          <w:b/>
          <w:sz w:val="18"/>
          <w:szCs w:val="18"/>
        </w:rPr>
        <w:t>reducing costs and time to implement various projects in GT and MT</w:t>
      </w:r>
      <w:r w:rsidRPr="00141F4B">
        <w:rPr>
          <w:rFonts w:ascii="Tahoma" w:hAnsi="Tahoma" w:cs="Tahoma"/>
          <w:b/>
          <w:sz w:val="18"/>
          <w:szCs w:val="18"/>
        </w:rPr>
        <w:t>.</w:t>
      </w:r>
      <w:r w:rsidRPr="00FB36AB">
        <w:rPr>
          <w:rFonts w:ascii="Tahoma" w:hAnsi="Tahoma" w:cs="Tahoma"/>
          <w:sz w:val="18"/>
          <w:szCs w:val="18"/>
        </w:rPr>
        <w:t xml:space="preserve"> </w:t>
      </w:r>
      <w:r w:rsidR="001F5416" w:rsidRPr="00FB36AB">
        <w:rPr>
          <w:rFonts w:ascii="Tahoma" w:hAnsi="Tahoma" w:cs="Tahoma"/>
          <w:sz w:val="18"/>
          <w:szCs w:val="18"/>
        </w:rPr>
        <w:t xml:space="preserve">Resourceful in streamlining the operations and </w:t>
      </w:r>
      <w:r w:rsidR="001F5416" w:rsidRPr="00FB36AB">
        <w:rPr>
          <w:rFonts w:ascii="Tahoma" w:hAnsi="Tahoma" w:cs="Tahoma"/>
          <w:b/>
          <w:sz w:val="18"/>
          <w:szCs w:val="18"/>
        </w:rPr>
        <w:t>restructuring the internal teams &amp; distributor networks</w:t>
      </w:r>
      <w:r w:rsidR="001F5416" w:rsidRPr="00FB36AB">
        <w:t xml:space="preserve"> </w:t>
      </w:r>
      <w:r w:rsidR="001F5416" w:rsidRPr="00FB36AB">
        <w:rPr>
          <w:rFonts w:ascii="Tahoma" w:hAnsi="Tahoma" w:cs="Tahoma"/>
          <w:sz w:val="18"/>
          <w:szCs w:val="18"/>
        </w:rPr>
        <w:t>for ensuring effective &amp; quality delivery of service in the market</w:t>
      </w:r>
      <w:r w:rsidR="00DA46FE" w:rsidRPr="00FB36AB">
        <w:rPr>
          <w:rFonts w:ascii="Tahoma" w:hAnsi="Tahoma" w:cs="Tahoma"/>
          <w:sz w:val="18"/>
          <w:szCs w:val="18"/>
        </w:rPr>
        <w:t xml:space="preserve">, keeping the pre-discussed parameters in consideration for different segments.  Demonstrated excellence in </w:t>
      </w:r>
      <w:r w:rsidR="00DA46FE" w:rsidRPr="00FB36AB">
        <w:rPr>
          <w:rFonts w:ascii="Tahoma" w:hAnsi="Tahoma" w:cs="Tahoma"/>
          <w:b/>
          <w:sz w:val="18"/>
          <w:szCs w:val="18"/>
        </w:rPr>
        <w:t>transforming an underperforming distributor network into a successful one.</w:t>
      </w:r>
      <w:r w:rsidR="00DA46FE" w:rsidRPr="00FB36AB">
        <w:rPr>
          <w:rFonts w:ascii="Tahoma" w:hAnsi="Tahoma" w:cs="Tahoma"/>
          <w:sz w:val="18"/>
          <w:szCs w:val="18"/>
        </w:rPr>
        <w:t xml:space="preserve"> </w:t>
      </w:r>
      <w:r w:rsidR="001F5416" w:rsidRPr="00FB36AB">
        <w:rPr>
          <w:rFonts w:ascii="Tahoma" w:hAnsi="Tahoma" w:cs="Tahoma"/>
          <w:sz w:val="18"/>
          <w:szCs w:val="18"/>
        </w:rPr>
        <w:t xml:space="preserve">Possess strong </w:t>
      </w:r>
      <w:r w:rsidR="001F5416" w:rsidRPr="00FB36AB">
        <w:rPr>
          <w:rFonts w:ascii="Tahoma" w:hAnsi="Tahoma" w:cs="Tahoma"/>
          <w:b/>
          <w:sz w:val="18"/>
          <w:szCs w:val="18"/>
        </w:rPr>
        <w:t>people management</w:t>
      </w:r>
      <w:r w:rsidR="00C30584" w:rsidRPr="00FB36AB">
        <w:rPr>
          <w:rFonts w:ascii="Tahoma" w:hAnsi="Tahoma" w:cs="Tahoma"/>
          <w:b/>
          <w:sz w:val="18"/>
          <w:szCs w:val="18"/>
        </w:rPr>
        <w:t xml:space="preserve">, </w:t>
      </w:r>
      <w:r w:rsidR="001F5416" w:rsidRPr="00FB36AB">
        <w:rPr>
          <w:rFonts w:ascii="Tahoma" w:hAnsi="Tahoma" w:cs="Tahoma"/>
          <w:b/>
          <w:sz w:val="18"/>
          <w:szCs w:val="18"/>
        </w:rPr>
        <w:t>customer orientation and planning skills</w:t>
      </w:r>
      <w:r w:rsidR="001F5416" w:rsidRPr="00FB36AB">
        <w:rPr>
          <w:rFonts w:ascii="Tahoma" w:hAnsi="Tahoma" w:cs="Tahoma"/>
          <w:sz w:val="18"/>
          <w:szCs w:val="18"/>
        </w:rPr>
        <w:t>.</w:t>
      </w:r>
    </w:p>
    <w:p w:rsidR="00C30584" w:rsidRPr="00FB36AB" w:rsidRDefault="00C30584" w:rsidP="0030236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</w:p>
    <w:p w:rsidR="00C72A35" w:rsidRPr="00FB36AB" w:rsidRDefault="00C72A35" w:rsidP="00302369">
      <w:pPr>
        <w:shd w:val="clear" w:color="auto" w:fill="BFBFBF"/>
        <w:rPr>
          <w:rFonts w:ascii="Tahoma" w:hAnsi="Tahoma" w:cs="Tahoma"/>
          <w:b/>
          <w:sz w:val="18"/>
          <w:szCs w:val="18"/>
        </w:rPr>
      </w:pPr>
      <w:r w:rsidRPr="00FB36AB">
        <w:rPr>
          <w:rFonts w:ascii="Tahoma" w:hAnsi="Tahoma" w:cs="Tahoma"/>
          <w:b/>
          <w:sz w:val="18"/>
          <w:szCs w:val="18"/>
        </w:rPr>
        <w:t xml:space="preserve">CORE COMPETENCIES </w:t>
      </w:r>
    </w:p>
    <w:p w:rsidR="00F66947" w:rsidRPr="00FB36AB" w:rsidRDefault="00F66947" w:rsidP="00610B02">
      <w:pPr>
        <w:pStyle w:val="ListParagraph"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</w:p>
    <w:p w:rsidR="00610B02" w:rsidRPr="00FB36AB" w:rsidRDefault="00610B02" w:rsidP="00610B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B36AB">
        <w:rPr>
          <w:rFonts w:ascii="Tahoma" w:hAnsi="Tahoma" w:cs="Tahoma"/>
          <w:b/>
          <w:sz w:val="18"/>
          <w:szCs w:val="18"/>
        </w:rPr>
        <w:t>Monitoring budgets</w:t>
      </w:r>
      <w:r w:rsidRPr="00FB36AB">
        <w:rPr>
          <w:rFonts w:ascii="Tahoma" w:hAnsi="Tahoma" w:cs="Tahoma"/>
          <w:sz w:val="18"/>
          <w:szCs w:val="18"/>
        </w:rPr>
        <w:t xml:space="preserve"> and accordingly </w:t>
      </w:r>
      <w:r w:rsidRPr="00FB36AB">
        <w:rPr>
          <w:rFonts w:ascii="Tahoma" w:hAnsi="Tahoma" w:cs="Tahoma"/>
          <w:b/>
          <w:sz w:val="18"/>
          <w:szCs w:val="18"/>
        </w:rPr>
        <w:t>effectuating business plans to attain maximum sales of products</w:t>
      </w:r>
    </w:p>
    <w:p w:rsidR="00302369" w:rsidRPr="00FB36AB" w:rsidRDefault="00610B02" w:rsidP="00610B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B36AB">
        <w:rPr>
          <w:rFonts w:ascii="Tahoma" w:hAnsi="Tahoma" w:cs="Tahoma"/>
          <w:b/>
          <w:sz w:val="18"/>
          <w:szCs w:val="18"/>
        </w:rPr>
        <w:t>Bringing out USP of all products</w:t>
      </w:r>
      <w:r w:rsidRPr="00FB36AB">
        <w:rPr>
          <w:rFonts w:ascii="Tahoma" w:hAnsi="Tahoma" w:cs="Tahoma"/>
          <w:sz w:val="18"/>
          <w:szCs w:val="18"/>
        </w:rPr>
        <w:t xml:space="preserve"> and driving business growth through identification &amp; penetration of new market segments; </w:t>
      </w:r>
      <w:r w:rsidRPr="00FB36AB">
        <w:rPr>
          <w:rFonts w:ascii="Tahoma" w:hAnsi="Tahoma" w:cs="Tahoma"/>
          <w:b/>
          <w:sz w:val="18"/>
          <w:szCs w:val="18"/>
        </w:rPr>
        <w:t>coordinating with channel/ distribution partners to penetrate these segments</w:t>
      </w:r>
    </w:p>
    <w:p w:rsidR="00302369" w:rsidRPr="00FB36AB" w:rsidRDefault="00610B02" w:rsidP="00610B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B36AB">
        <w:rPr>
          <w:rFonts w:ascii="Tahoma" w:hAnsi="Tahoma" w:cs="Tahoma"/>
          <w:b/>
          <w:sz w:val="18"/>
          <w:szCs w:val="18"/>
        </w:rPr>
        <w:t>Directing marketing activities</w:t>
      </w:r>
      <w:r w:rsidRPr="00FB36AB">
        <w:rPr>
          <w:rFonts w:ascii="Tahoma" w:hAnsi="Tahoma" w:cs="Tahoma"/>
          <w:sz w:val="18"/>
          <w:szCs w:val="18"/>
        </w:rPr>
        <w:t xml:space="preserve"> across the channel of distribution and coordinating product promotions &amp; other events</w:t>
      </w:r>
      <w:r w:rsidRPr="00FB36AB">
        <w:rPr>
          <w:rFonts w:ascii="Tahoma" w:hAnsi="Tahoma" w:cs="Tahoma"/>
          <w:sz w:val="18"/>
          <w:szCs w:val="18"/>
        </w:rPr>
        <w:tab/>
      </w:r>
    </w:p>
    <w:p w:rsidR="00302369" w:rsidRPr="00FB36AB" w:rsidRDefault="00610B02" w:rsidP="00610B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B36AB">
        <w:rPr>
          <w:rFonts w:ascii="Tahoma" w:hAnsi="Tahoma" w:cs="Tahoma"/>
          <w:sz w:val="18"/>
          <w:szCs w:val="18"/>
        </w:rPr>
        <w:t xml:space="preserve">Conducting market study for developing new products &amp; their variants as well as analysing products movement trends, </w:t>
      </w:r>
      <w:r w:rsidRPr="00FB36AB">
        <w:rPr>
          <w:rFonts w:ascii="Tahoma" w:hAnsi="Tahoma" w:cs="Tahoma"/>
          <w:b/>
          <w:sz w:val="18"/>
          <w:szCs w:val="18"/>
        </w:rPr>
        <w:t>assessing customer feedbacks and taking corrective actions</w:t>
      </w:r>
    </w:p>
    <w:p w:rsidR="00302369" w:rsidRPr="00FB36AB" w:rsidRDefault="00610B02" w:rsidP="00610B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B36AB">
        <w:rPr>
          <w:rFonts w:ascii="Tahoma" w:hAnsi="Tahoma" w:cs="Tahoma"/>
          <w:b/>
          <w:sz w:val="18"/>
          <w:szCs w:val="18"/>
        </w:rPr>
        <w:t>Liaising with the retailers/ dealers</w:t>
      </w:r>
      <w:r w:rsidRPr="00FB36AB">
        <w:rPr>
          <w:rFonts w:ascii="Tahoma" w:hAnsi="Tahoma" w:cs="Tahoma"/>
          <w:sz w:val="18"/>
          <w:szCs w:val="18"/>
        </w:rPr>
        <w:t xml:space="preserve"> on a regular basis as per the company norms; analysing dealers’ performance and </w:t>
      </w:r>
      <w:r w:rsidRPr="00FB36AB">
        <w:rPr>
          <w:rFonts w:ascii="Tahoma" w:hAnsi="Tahoma" w:cs="Tahoma"/>
          <w:b/>
          <w:sz w:val="18"/>
          <w:szCs w:val="18"/>
        </w:rPr>
        <w:t>imparting necessary trainings</w:t>
      </w:r>
      <w:r w:rsidRPr="00FB36AB">
        <w:rPr>
          <w:rFonts w:ascii="Tahoma" w:hAnsi="Tahoma" w:cs="Tahoma"/>
          <w:sz w:val="18"/>
          <w:szCs w:val="18"/>
        </w:rPr>
        <w:t xml:space="preserve"> to accomplish set revenue and business targets</w:t>
      </w:r>
    </w:p>
    <w:p w:rsidR="00302369" w:rsidRPr="00FB36AB" w:rsidRDefault="00811A84" w:rsidP="00610B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B36AB">
        <w:rPr>
          <w:rFonts w:ascii="Tahoma" w:hAnsi="Tahoma" w:cs="Tahoma"/>
          <w:sz w:val="18"/>
          <w:szCs w:val="18"/>
        </w:rPr>
        <w:t xml:space="preserve">Setting up sales targets for subordinates; training them to </w:t>
      </w:r>
      <w:r w:rsidRPr="00FB36AB">
        <w:rPr>
          <w:rFonts w:ascii="Tahoma" w:hAnsi="Tahoma" w:cs="Tahoma"/>
          <w:b/>
          <w:sz w:val="18"/>
          <w:szCs w:val="18"/>
        </w:rPr>
        <w:t>ensure operational efficiency</w:t>
      </w:r>
      <w:r w:rsidRPr="00FB36AB">
        <w:rPr>
          <w:rFonts w:ascii="Tahoma" w:hAnsi="Tahoma" w:cs="Tahoma"/>
          <w:sz w:val="18"/>
          <w:szCs w:val="18"/>
        </w:rPr>
        <w:t xml:space="preserve"> and meeting of group targets</w:t>
      </w:r>
    </w:p>
    <w:p w:rsidR="00302369" w:rsidRPr="00FB36AB" w:rsidRDefault="00302369" w:rsidP="0030236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</w:p>
    <w:p w:rsidR="00C72A35" w:rsidRPr="00FB36AB" w:rsidRDefault="00C72A35" w:rsidP="00302369">
      <w:pPr>
        <w:shd w:val="clear" w:color="auto" w:fill="BFBFBF"/>
        <w:rPr>
          <w:rFonts w:ascii="Tahoma" w:hAnsi="Tahoma" w:cs="Tahoma"/>
          <w:b/>
          <w:sz w:val="18"/>
          <w:szCs w:val="18"/>
        </w:rPr>
      </w:pPr>
      <w:r w:rsidRPr="00FB36AB">
        <w:rPr>
          <w:rFonts w:ascii="Tahoma" w:hAnsi="Tahoma" w:cs="Tahoma"/>
          <w:b/>
          <w:sz w:val="18"/>
          <w:szCs w:val="18"/>
        </w:rPr>
        <w:t xml:space="preserve">ORGANIZATIONAL EXPERIENCE </w:t>
      </w:r>
    </w:p>
    <w:p w:rsidR="00C72A35" w:rsidRPr="00FB36AB" w:rsidRDefault="00C72A35" w:rsidP="00302369">
      <w:pPr>
        <w:rPr>
          <w:rFonts w:ascii="Tahoma" w:hAnsi="Tahoma" w:cs="Tahoma"/>
          <w:sz w:val="18"/>
          <w:szCs w:val="18"/>
        </w:rPr>
      </w:pPr>
    </w:p>
    <w:p w:rsidR="00A7012A" w:rsidRPr="00FB36AB" w:rsidRDefault="00141F4B" w:rsidP="00302369">
      <w:pPr>
        <w:rPr>
          <w:rFonts w:ascii="Tahoma" w:hAnsi="Tahoma" w:cs="Tahoma"/>
          <w:b/>
          <w:sz w:val="18"/>
          <w:szCs w:val="18"/>
        </w:rPr>
      </w:pPr>
      <w:r w:rsidRPr="002066EB">
        <w:rPr>
          <w:rFonts w:ascii="Tahoma" w:hAnsi="Tahoma" w:cs="Tahoma"/>
          <w:b/>
          <w:sz w:val="18"/>
          <w:szCs w:val="18"/>
          <w:u w:val="single"/>
        </w:rPr>
        <w:t>Jan’14</w:t>
      </w:r>
      <w:r w:rsidR="00881764" w:rsidRPr="002066EB">
        <w:rPr>
          <w:rFonts w:ascii="Tahoma" w:hAnsi="Tahoma" w:cs="Tahoma"/>
          <w:b/>
          <w:sz w:val="18"/>
          <w:szCs w:val="18"/>
          <w:u w:val="single"/>
        </w:rPr>
        <w:t xml:space="preserve"> to Sept’14</w:t>
      </w:r>
      <w:r w:rsidR="00A7012A" w:rsidRPr="002066EB">
        <w:rPr>
          <w:rFonts w:ascii="Tahoma" w:hAnsi="Tahoma" w:cs="Tahoma"/>
          <w:b/>
          <w:sz w:val="18"/>
          <w:szCs w:val="18"/>
          <w:u w:val="single"/>
        </w:rPr>
        <w:t xml:space="preserve">: </w:t>
      </w:r>
      <w:r w:rsidRPr="002066EB">
        <w:rPr>
          <w:rFonts w:ascii="Tahoma" w:hAnsi="Tahoma" w:cs="Tahoma"/>
          <w:b/>
          <w:sz w:val="18"/>
          <w:szCs w:val="18"/>
          <w:u w:val="single"/>
        </w:rPr>
        <w:t>FES Vietnam,</w:t>
      </w:r>
      <w:r w:rsidR="00A7012A" w:rsidRPr="002066EB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2066EB">
        <w:rPr>
          <w:rFonts w:ascii="Tahoma" w:hAnsi="Tahoma" w:cs="Tahoma"/>
          <w:b/>
          <w:sz w:val="18"/>
          <w:szCs w:val="18"/>
          <w:u w:val="single"/>
        </w:rPr>
        <w:t>North Vietnam</w:t>
      </w:r>
      <w:r>
        <w:rPr>
          <w:rFonts w:ascii="Tahoma" w:hAnsi="Tahoma" w:cs="Tahoma"/>
          <w:b/>
          <w:sz w:val="18"/>
          <w:szCs w:val="18"/>
        </w:rPr>
        <w:t>.</w:t>
      </w:r>
    </w:p>
    <w:p w:rsidR="00F11019" w:rsidRPr="00FB36AB" w:rsidRDefault="00141F4B" w:rsidP="006E510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Position Held:</w:t>
      </w:r>
      <w:r w:rsidR="009D5B06" w:rsidRPr="00FB36A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Regional Sales Manager</w:t>
      </w:r>
    </w:p>
    <w:p w:rsidR="006E5106" w:rsidRPr="00FB36AB" w:rsidRDefault="006E5106" w:rsidP="00302369">
      <w:pPr>
        <w:rPr>
          <w:rFonts w:ascii="Tahoma" w:hAnsi="Tahoma" w:cs="Tahoma"/>
          <w:sz w:val="18"/>
          <w:szCs w:val="18"/>
        </w:rPr>
      </w:pPr>
    </w:p>
    <w:p w:rsidR="00963D7F" w:rsidRPr="00FB36AB" w:rsidRDefault="00963D7F" w:rsidP="00302369">
      <w:pPr>
        <w:rPr>
          <w:rFonts w:ascii="Tahoma" w:hAnsi="Tahoma" w:cs="Tahoma"/>
          <w:b/>
          <w:sz w:val="18"/>
          <w:szCs w:val="18"/>
        </w:rPr>
      </w:pPr>
      <w:r w:rsidRPr="00FB36AB">
        <w:rPr>
          <w:rFonts w:ascii="Tahoma" w:hAnsi="Tahoma" w:cs="Tahoma"/>
          <w:b/>
          <w:sz w:val="18"/>
          <w:szCs w:val="18"/>
        </w:rPr>
        <w:t xml:space="preserve">Key Result Areas: </w:t>
      </w:r>
    </w:p>
    <w:p w:rsidR="004D535D" w:rsidRPr="00FB36AB" w:rsidRDefault="00141F4B" w:rsidP="003023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Coaching and leading a sales team consisting of 4 ASMs and 10 Sales supervisors and 60 sales reps.</w:t>
      </w:r>
    </w:p>
    <w:p w:rsidR="001660E5" w:rsidRPr="00FB36AB" w:rsidRDefault="00F66947" w:rsidP="003023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B36AB">
        <w:rPr>
          <w:rFonts w:ascii="Tahoma" w:hAnsi="Tahoma" w:cs="Tahoma"/>
          <w:sz w:val="18"/>
          <w:szCs w:val="18"/>
        </w:rPr>
        <w:t>Accountable for managing the busi</w:t>
      </w:r>
      <w:r w:rsidR="00141F4B">
        <w:rPr>
          <w:rFonts w:ascii="Tahoma" w:hAnsi="Tahoma" w:cs="Tahoma"/>
          <w:sz w:val="18"/>
          <w:szCs w:val="18"/>
        </w:rPr>
        <w:t>ness which involves handling Both GT and MT</w:t>
      </w:r>
      <w:r w:rsidRPr="00FB36AB">
        <w:rPr>
          <w:rFonts w:ascii="Tahoma" w:hAnsi="Tahoma" w:cs="Tahoma"/>
          <w:sz w:val="18"/>
          <w:szCs w:val="18"/>
        </w:rPr>
        <w:t xml:space="preserve">, </w:t>
      </w:r>
      <w:r w:rsidR="00141F4B">
        <w:rPr>
          <w:rFonts w:ascii="Tahoma" w:hAnsi="Tahoma" w:cs="Tahoma"/>
          <w:sz w:val="18"/>
          <w:szCs w:val="18"/>
        </w:rPr>
        <w:t xml:space="preserve">Recruiting and planning manpower </w:t>
      </w:r>
      <w:r w:rsidRPr="00FB36AB">
        <w:rPr>
          <w:rFonts w:ascii="Tahoma" w:hAnsi="Tahoma" w:cs="Tahoma"/>
          <w:sz w:val="18"/>
          <w:szCs w:val="18"/>
        </w:rPr>
        <w:t>and drivi</w:t>
      </w:r>
      <w:r w:rsidR="00141F4B">
        <w:rPr>
          <w:rFonts w:ascii="Tahoma" w:hAnsi="Tahoma" w:cs="Tahoma"/>
          <w:sz w:val="18"/>
          <w:szCs w:val="18"/>
        </w:rPr>
        <w:t>ng retail initiatives like QPS and other sales promotions.</w:t>
      </w:r>
    </w:p>
    <w:p w:rsidR="00CA0364" w:rsidRPr="00FB36AB" w:rsidRDefault="001660E5" w:rsidP="003023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B36AB">
        <w:rPr>
          <w:rFonts w:ascii="Tahoma" w:hAnsi="Tahoma" w:cs="Tahoma"/>
          <w:sz w:val="18"/>
          <w:szCs w:val="18"/>
        </w:rPr>
        <w:t xml:space="preserve">Supporting </w:t>
      </w:r>
      <w:r w:rsidR="007A0791" w:rsidRPr="00FB36AB">
        <w:rPr>
          <w:rFonts w:ascii="Tahoma" w:hAnsi="Tahoma" w:cs="Tahoma"/>
          <w:sz w:val="18"/>
          <w:szCs w:val="18"/>
        </w:rPr>
        <w:t xml:space="preserve">&amp; </w:t>
      </w:r>
      <w:r w:rsidRPr="00FB36AB">
        <w:rPr>
          <w:rFonts w:ascii="Tahoma" w:hAnsi="Tahoma" w:cs="Tahoma"/>
          <w:sz w:val="18"/>
          <w:szCs w:val="18"/>
        </w:rPr>
        <w:t xml:space="preserve">training </w:t>
      </w:r>
      <w:r w:rsidR="00CA0364" w:rsidRPr="00FB36AB">
        <w:rPr>
          <w:rFonts w:ascii="Tahoma" w:hAnsi="Tahoma" w:cs="Tahoma"/>
          <w:sz w:val="18"/>
          <w:szCs w:val="18"/>
        </w:rPr>
        <w:t xml:space="preserve">Sales </w:t>
      </w:r>
      <w:r w:rsidRPr="00FB36AB">
        <w:rPr>
          <w:rFonts w:ascii="Tahoma" w:hAnsi="Tahoma" w:cs="Tahoma"/>
          <w:sz w:val="18"/>
          <w:szCs w:val="18"/>
        </w:rPr>
        <w:t>Teams</w:t>
      </w:r>
      <w:r w:rsidR="00CA0364" w:rsidRPr="00FB36AB">
        <w:rPr>
          <w:rFonts w:ascii="Tahoma" w:hAnsi="Tahoma" w:cs="Tahoma"/>
          <w:sz w:val="18"/>
          <w:szCs w:val="18"/>
        </w:rPr>
        <w:t xml:space="preserve">, </w:t>
      </w:r>
      <w:r w:rsidRPr="00FB36AB">
        <w:rPr>
          <w:rFonts w:ascii="Tahoma" w:hAnsi="Tahoma" w:cs="Tahoma"/>
          <w:sz w:val="18"/>
          <w:szCs w:val="18"/>
        </w:rPr>
        <w:t xml:space="preserve">Merchandisers &amp; </w:t>
      </w:r>
      <w:r w:rsidR="00F86D40">
        <w:rPr>
          <w:rFonts w:ascii="Tahoma" w:hAnsi="Tahoma" w:cs="Tahoma"/>
          <w:sz w:val="18"/>
          <w:szCs w:val="18"/>
        </w:rPr>
        <w:t xml:space="preserve">Reps </w:t>
      </w:r>
      <w:r w:rsidR="00CA0364" w:rsidRPr="00FB36AB">
        <w:rPr>
          <w:rFonts w:ascii="Tahoma" w:hAnsi="Tahoma" w:cs="Tahoma"/>
          <w:sz w:val="18"/>
          <w:szCs w:val="18"/>
        </w:rPr>
        <w:t xml:space="preserve">on maintaining </w:t>
      </w:r>
      <w:r w:rsidRPr="00FB36AB">
        <w:rPr>
          <w:rFonts w:ascii="Tahoma" w:hAnsi="Tahoma" w:cs="Tahoma"/>
          <w:sz w:val="18"/>
          <w:szCs w:val="18"/>
        </w:rPr>
        <w:t>accounts relationships</w:t>
      </w:r>
      <w:r w:rsidR="00F86D40">
        <w:rPr>
          <w:rFonts w:ascii="Tahoma" w:hAnsi="Tahoma" w:cs="Tahoma"/>
          <w:sz w:val="18"/>
          <w:szCs w:val="18"/>
        </w:rPr>
        <w:t xml:space="preserve"> and also in opening new outlets and also capturing the market through unpaid visibility.</w:t>
      </w:r>
    </w:p>
    <w:p w:rsidR="00CA0364" w:rsidRPr="00FB36AB" w:rsidRDefault="00E54194" w:rsidP="003023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B36AB">
        <w:rPr>
          <w:rFonts w:ascii="Tahoma" w:hAnsi="Tahoma" w:cs="Tahoma"/>
          <w:sz w:val="18"/>
          <w:szCs w:val="18"/>
        </w:rPr>
        <w:t xml:space="preserve">Taking measures for ensuring </w:t>
      </w:r>
      <w:r w:rsidR="00CA0364" w:rsidRPr="00FB36AB">
        <w:rPr>
          <w:rFonts w:ascii="Tahoma" w:hAnsi="Tahoma" w:cs="Tahoma"/>
          <w:sz w:val="18"/>
          <w:szCs w:val="18"/>
        </w:rPr>
        <w:t xml:space="preserve">category availability, visibility &amp; freshness (Stock </w:t>
      </w:r>
      <w:r w:rsidRPr="00FB36AB">
        <w:rPr>
          <w:rFonts w:ascii="Tahoma" w:hAnsi="Tahoma" w:cs="Tahoma"/>
          <w:sz w:val="18"/>
          <w:szCs w:val="18"/>
        </w:rPr>
        <w:t>R</w:t>
      </w:r>
      <w:r w:rsidR="00CA0364" w:rsidRPr="00FB36AB">
        <w:rPr>
          <w:rFonts w:ascii="Tahoma" w:hAnsi="Tahoma" w:cs="Tahoma"/>
          <w:sz w:val="18"/>
          <w:szCs w:val="18"/>
        </w:rPr>
        <w:t>otation)</w:t>
      </w:r>
    </w:p>
    <w:p w:rsidR="005F686F" w:rsidRPr="00FB36AB" w:rsidRDefault="005F686F" w:rsidP="0030236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</w:p>
    <w:p w:rsidR="00502C48" w:rsidRPr="00FB36AB" w:rsidRDefault="00CA0364" w:rsidP="0030236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b/>
          <w:sz w:val="18"/>
          <w:szCs w:val="18"/>
        </w:rPr>
      </w:pPr>
      <w:r w:rsidRPr="00FB36AB">
        <w:rPr>
          <w:rFonts w:ascii="Tahoma" w:hAnsi="Tahoma" w:cs="Tahoma"/>
          <w:b/>
          <w:sz w:val="18"/>
          <w:szCs w:val="18"/>
        </w:rPr>
        <w:t>Highlights:</w:t>
      </w:r>
    </w:p>
    <w:p w:rsidR="00502C48" w:rsidRPr="00FB36AB" w:rsidRDefault="00502C48" w:rsidP="0030236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FB36AB">
        <w:rPr>
          <w:rFonts w:ascii="Tahoma" w:hAnsi="Tahoma" w:cs="Tahoma"/>
          <w:sz w:val="18"/>
          <w:szCs w:val="18"/>
        </w:rPr>
        <w:t xml:space="preserve">As </w:t>
      </w:r>
      <w:r w:rsidR="00F86D40">
        <w:rPr>
          <w:rFonts w:ascii="Tahoma" w:hAnsi="Tahoma" w:cs="Tahoma"/>
          <w:sz w:val="18"/>
          <w:szCs w:val="18"/>
        </w:rPr>
        <w:t>Regional sales manager</w:t>
      </w:r>
    </w:p>
    <w:p w:rsidR="004D535D" w:rsidRPr="00FB36AB" w:rsidRDefault="00CD0AD0" w:rsidP="003023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Provided the basis for a new direction for the sales team in Vietnam. Established a new sales structure bringing in newer roles and implementing new market reporting using smartphones and free tools like WhatsApp and viber to get pictures of visibility in each outlets covered.</w:t>
      </w:r>
    </w:p>
    <w:p w:rsidR="004D535D" w:rsidRPr="00FB36AB" w:rsidRDefault="00CD0AD0" w:rsidP="003023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Opened distribution in new towns and provinces so increasing the business and the reach of products in North of Vietnam.</w:t>
      </w:r>
    </w:p>
    <w:p w:rsidR="00CA0364" w:rsidRPr="00FB36AB" w:rsidRDefault="00CD0AD0" w:rsidP="003023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Kick started the business and increased the visibility across the markets of the products by implementing visibility= sales. </w:t>
      </w:r>
    </w:p>
    <w:p w:rsidR="005213EE" w:rsidRPr="00FB36AB" w:rsidRDefault="00D2788E" w:rsidP="003023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Recommended and brought in new packaging and sku</w:t>
      </w:r>
      <w:r w:rsidR="009803B7">
        <w:rPr>
          <w:rFonts w:ascii="Tahoma" w:hAnsi="Tahoma" w:cs="Tahoma"/>
          <w:sz w:val="18"/>
          <w:szCs w:val="18"/>
        </w:rPr>
        <w:t>’</w:t>
      </w:r>
      <w:r>
        <w:rPr>
          <w:rFonts w:ascii="Tahoma" w:hAnsi="Tahoma" w:cs="Tahoma"/>
          <w:sz w:val="18"/>
          <w:szCs w:val="18"/>
        </w:rPr>
        <w:t>s for coffee and cereals which enabled the coverage</w:t>
      </w:r>
      <w:r w:rsidR="00F2343A">
        <w:rPr>
          <w:rFonts w:ascii="Tahoma" w:hAnsi="Tahoma" w:cs="Tahoma"/>
          <w:sz w:val="18"/>
          <w:szCs w:val="18"/>
        </w:rPr>
        <w:t xml:space="preserve"> and visibility</w:t>
      </w:r>
      <w:r>
        <w:rPr>
          <w:rFonts w:ascii="Tahoma" w:hAnsi="Tahoma" w:cs="Tahoma"/>
          <w:sz w:val="18"/>
          <w:szCs w:val="18"/>
        </w:rPr>
        <w:t xml:space="preserve"> even</w:t>
      </w:r>
      <w:r w:rsidR="00F2343A">
        <w:rPr>
          <w:rFonts w:ascii="Tahoma" w:hAnsi="Tahoma" w:cs="Tahoma"/>
          <w:sz w:val="18"/>
          <w:szCs w:val="18"/>
        </w:rPr>
        <w:t xml:space="preserve"> in</w:t>
      </w:r>
      <w:r>
        <w:rPr>
          <w:rFonts w:ascii="Tahoma" w:hAnsi="Tahoma" w:cs="Tahoma"/>
          <w:sz w:val="18"/>
          <w:szCs w:val="18"/>
        </w:rPr>
        <w:t xml:space="preserve"> smaller outlets and thereby strengthening the sales and distribution of the products</w:t>
      </w:r>
    </w:p>
    <w:p w:rsidR="00021F7A" w:rsidRPr="00FB36AB" w:rsidRDefault="00021F7A" w:rsidP="003023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B36AB">
        <w:rPr>
          <w:rFonts w:ascii="Tahoma" w:hAnsi="Tahoma" w:cs="Tahoma"/>
          <w:sz w:val="18"/>
          <w:szCs w:val="18"/>
        </w:rPr>
        <w:t>Played a pivotal role in:</w:t>
      </w:r>
    </w:p>
    <w:p w:rsidR="00CA0364" w:rsidRPr="00FB36AB" w:rsidRDefault="009803B7" w:rsidP="00302369">
      <w:pPr>
        <w:pStyle w:val="ListParagraph"/>
        <w:numPr>
          <w:ilvl w:val="1"/>
          <w:numId w:val="1"/>
        </w:numPr>
        <w:spacing w:after="0" w:line="240" w:lineRule="auto"/>
        <w:ind w:left="648" w:hanging="28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Aggressively driving Visibility</w:t>
      </w:r>
      <w:r w:rsidR="00021F7A" w:rsidRPr="00FB36AB">
        <w:rPr>
          <w:rFonts w:ascii="Tahoma" w:hAnsi="Tahoma" w:cs="Tahoma"/>
          <w:sz w:val="18"/>
          <w:szCs w:val="18"/>
        </w:rPr>
        <w:t xml:space="preserve"> and </w:t>
      </w:r>
      <w:r>
        <w:rPr>
          <w:rFonts w:ascii="Tahoma" w:hAnsi="Tahoma" w:cs="Tahoma"/>
          <w:sz w:val="18"/>
          <w:szCs w:val="18"/>
        </w:rPr>
        <w:t>coverage of all outlets.</w:t>
      </w:r>
    </w:p>
    <w:p w:rsidR="00021F7A" w:rsidRPr="00FB36AB" w:rsidRDefault="009803B7" w:rsidP="00302369">
      <w:pPr>
        <w:pStyle w:val="ListParagraph"/>
        <w:numPr>
          <w:ilvl w:val="1"/>
          <w:numId w:val="1"/>
        </w:numPr>
        <w:spacing w:after="0" w:line="240" w:lineRule="auto"/>
        <w:ind w:left="648" w:hanging="28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Split the areas and added more distributors to increase in coverage and distribution. Distributors increased from 20 to 30.</w:t>
      </w:r>
    </w:p>
    <w:p w:rsidR="00021F7A" w:rsidRPr="00FB36AB" w:rsidRDefault="009803B7" w:rsidP="00302369">
      <w:pPr>
        <w:pStyle w:val="ListParagraph"/>
        <w:numPr>
          <w:ilvl w:val="1"/>
          <w:numId w:val="1"/>
        </w:numPr>
        <w:spacing w:after="0" w:line="240" w:lineRule="auto"/>
        <w:ind w:left="648" w:hanging="28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Piloted ready sales project to cover small outlets.</w:t>
      </w:r>
    </w:p>
    <w:p w:rsidR="004D535D" w:rsidRPr="00FB36AB" w:rsidRDefault="00757CC8" w:rsidP="00302369">
      <w:pPr>
        <w:pStyle w:val="ListParagraph"/>
        <w:numPr>
          <w:ilvl w:val="1"/>
          <w:numId w:val="1"/>
        </w:numPr>
        <w:spacing w:after="0" w:line="240" w:lineRule="auto"/>
        <w:ind w:left="648" w:hanging="288"/>
        <w:jc w:val="both"/>
        <w:rPr>
          <w:rFonts w:ascii="Tahoma" w:hAnsi="Tahoma" w:cs="Tahoma"/>
          <w:sz w:val="18"/>
          <w:szCs w:val="18"/>
        </w:rPr>
      </w:pPr>
      <w:r w:rsidRPr="00FB36AB">
        <w:rPr>
          <w:rFonts w:ascii="Tahoma" w:hAnsi="Tahoma" w:cs="Tahoma"/>
          <w:sz w:val="18"/>
          <w:szCs w:val="18"/>
        </w:rPr>
        <w:t>Handling territory replacement of non-performing distributors by appointing 5 new distributors</w:t>
      </w:r>
    </w:p>
    <w:p w:rsidR="004D535D" w:rsidRPr="00FB36AB" w:rsidRDefault="009803B7" w:rsidP="00302369">
      <w:pPr>
        <w:pStyle w:val="ListParagraph"/>
        <w:numPr>
          <w:ilvl w:val="1"/>
          <w:numId w:val="1"/>
        </w:numPr>
        <w:spacing w:after="0" w:line="240" w:lineRule="auto"/>
        <w:ind w:left="648" w:hanging="28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Suggest the management to bring in new products like tea which is widely consumed in the North of Vietnam.</w:t>
      </w:r>
    </w:p>
    <w:p w:rsidR="008F66E9" w:rsidRDefault="008F66E9" w:rsidP="008F66E9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5213EE" w:rsidRPr="00FB36AB" w:rsidRDefault="005213EE" w:rsidP="003023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B36AB">
        <w:rPr>
          <w:rFonts w:ascii="Tahoma" w:hAnsi="Tahoma" w:cs="Tahoma"/>
          <w:sz w:val="18"/>
          <w:szCs w:val="18"/>
        </w:rPr>
        <w:t>Accomplished:</w:t>
      </w:r>
      <w:r w:rsidR="000B7376" w:rsidRPr="00FB36AB">
        <w:rPr>
          <w:rFonts w:ascii="Tahoma" w:hAnsi="Tahoma" w:cs="Tahoma"/>
          <w:sz w:val="18"/>
          <w:szCs w:val="18"/>
        </w:rPr>
        <w:t xml:space="preserve"> </w:t>
      </w:r>
    </w:p>
    <w:p w:rsidR="005213EE" w:rsidRPr="00FB36AB" w:rsidRDefault="008F66E9" w:rsidP="00302369">
      <w:pPr>
        <w:pStyle w:val="ListParagraph"/>
        <w:numPr>
          <w:ilvl w:val="1"/>
          <w:numId w:val="1"/>
        </w:numPr>
        <w:spacing w:after="0" w:line="240" w:lineRule="auto"/>
        <w:ind w:left="648" w:hanging="28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Increased coverage from 4000 outlets to 9000 outlet</w:t>
      </w:r>
    </w:p>
    <w:p w:rsidR="005213EE" w:rsidRPr="00FB36AB" w:rsidRDefault="008F66E9" w:rsidP="00302369">
      <w:pPr>
        <w:pStyle w:val="ListParagraph"/>
        <w:numPr>
          <w:ilvl w:val="1"/>
          <w:numId w:val="1"/>
        </w:numPr>
        <w:spacing w:after="0" w:line="240" w:lineRule="auto"/>
        <w:ind w:left="648" w:hanging="28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Increased the visibility outlet from 2000 to 5500 </w:t>
      </w:r>
    </w:p>
    <w:p w:rsidR="00CA0364" w:rsidRPr="008F66E9" w:rsidRDefault="008F66E9" w:rsidP="008F66E9">
      <w:pPr>
        <w:pStyle w:val="ListParagraph"/>
        <w:numPr>
          <w:ilvl w:val="1"/>
          <w:numId w:val="1"/>
        </w:numPr>
        <w:spacing w:after="0" w:line="240" w:lineRule="auto"/>
        <w:ind w:left="648" w:hanging="288"/>
        <w:jc w:val="both"/>
        <w:rPr>
          <w:rFonts w:ascii="Tahoma" w:hAnsi="Tahoma" w:cs="Tahoma"/>
          <w:sz w:val="18"/>
          <w:szCs w:val="18"/>
        </w:rPr>
      </w:pPr>
      <w:r w:rsidRPr="008F66E9">
        <w:rPr>
          <w:rFonts w:ascii="Tahoma" w:hAnsi="Tahoma" w:cs="Tahoma"/>
          <w:sz w:val="18"/>
          <w:szCs w:val="18"/>
        </w:rPr>
        <w:t>Organised the product sampling in the GT and MT channel for coffee and cereal.</w:t>
      </w:r>
      <w:r w:rsidR="001256D8" w:rsidRPr="008F66E9">
        <w:rPr>
          <w:rFonts w:ascii="Tahoma" w:hAnsi="Tahoma" w:cs="Tahoma"/>
          <w:sz w:val="18"/>
          <w:szCs w:val="18"/>
        </w:rPr>
        <w:t xml:space="preserve"> </w:t>
      </w:r>
    </w:p>
    <w:p w:rsidR="001256D8" w:rsidRPr="00FB36AB" w:rsidRDefault="001256D8" w:rsidP="0030236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</w:p>
    <w:p w:rsidR="003115F4" w:rsidRPr="00BF1C4B" w:rsidRDefault="008F66E9" w:rsidP="0030236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BF1C4B">
        <w:rPr>
          <w:rFonts w:ascii="Tahoma" w:hAnsi="Tahoma" w:cs="Tahoma"/>
          <w:b/>
          <w:sz w:val="18"/>
          <w:szCs w:val="18"/>
          <w:u w:val="single"/>
        </w:rPr>
        <w:t>June 2012 to Dec 2013:</w:t>
      </w:r>
      <w:r w:rsidR="003115F4" w:rsidRPr="00BF1C4B">
        <w:rPr>
          <w:rFonts w:ascii="Tahoma" w:hAnsi="Tahoma" w:cs="Tahoma"/>
          <w:b/>
          <w:sz w:val="18"/>
          <w:szCs w:val="18"/>
          <w:u w:val="single"/>
        </w:rPr>
        <w:t xml:space="preserve">  </w:t>
      </w:r>
      <w:r w:rsidRPr="00BF1C4B">
        <w:rPr>
          <w:rFonts w:ascii="Tahoma" w:hAnsi="Tahoma" w:cs="Tahoma"/>
          <w:b/>
          <w:sz w:val="18"/>
          <w:szCs w:val="18"/>
          <w:u w:val="single"/>
        </w:rPr>
        <w:t xml:space="preserve">Pepsico India Ltd </w:t>
      </w:r>
      <w:r w:rsidR="003115F4" w:rsidRPr="00BF1C4B">
        <w:rPr>
          <w:rFonts w:ascii="Tahoma" w:hAnsi="Tahoma" w:cs="Tahoma"/>
          <w:b/>
          <w:sz w:val="18"/>
          <w:szCs w:val="18"/>
          <w:u w:val="single"/>
        </w:rPr>
        <w:t xml:space="preserve">as </w:t>
      </w:r>
      <w:r w:rsidRPr="00BF1C4B">
        <w:rPr>
          <w:rFonts w:ascii="Tahoma" w:hAnsi="Tahoma" w:cs="Tahoma"/>
          <w:b/>
          <w:sz w:val="18"/>
          <w:szCs w:val="18"/>
          <w:u w:val="single"/>
        </w:rPr>
        <w:t>Account Development Executive.</w:t>
      </w:r>
    </w:p>
    <w:p w:rsidR="00E13974" w:rsidRPr="00FB36AB" w:rsidRDefault="00E13974" w:rsidP="0030236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b/>
          <w:sz w:val="18"/>
          <w:szCs w:val="18"/>
        </w:rPr>
      </w:pPr>
    </w:p>
    <w:p w:rsidR="003115F4" w:rsidRPr="00FB36AB" w:rsidRDefault="003115F4" w:rsidP="0030236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b/>
          <w:sz w:val="18"/>
          <w:szCs w:val="18"/>
        </w:rPr>
      </w:pPr>
      <w:r w:rsidRPr="00FB36AB">
        <w:rPr>
          <w:rFonts w:ascii="Tahoma" w:hAnsi="Tahoma" w:cs="Tahoma"/>
          <w:b/>
          <w:sz w:val="18"/>
          <w:szCs w:val="18"/>
        </w:rPr>
        <w:t xml:space="preserve">Key Result Areas: </w:t>
      </w:r>
    </w:p>
    <w:p w:rsidR="008F66E9" w:rsidRPr="008F66E9" w:rsidRDefault="008F66E9" w:rsidP="008F66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 w:rsidRPr="008F66E9">
        <w:rPr>
          <w:rFonts w:ascii="Arial Narrow" w:hAnsi="Arial Narrow" w:cs="Arial Narrow"/>
          <w:sz w:val="20"/>
          <w:szCs w:val="20"/>
        </w:rPr>
        <w:t>Converted 280 accounts from Coke serving to become Pepsi serving accounts which resulted to Increase in the Market share of Pepsi in the beverages category from 49.8% to 55.5%.</w:t>
      </w:r>
    </w:p>
    <w:p w:rsidR="003115F4" w:rsidRPr="008F66E9" w:rsidRDefault="008F66E9" w:rsidP="00D41F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F66E9">
        <w:rPr>
          <w:rFonts w:ascii="Arial Narrow" w:hAnsi="Arial Narrow" w:cs="Arial Narrow"/>
          <w:sz w:val="20"/>
          <w:szCs w:val="20"/>
        </w:rPr>
        <w:t>Achieved 110% GOLY.</w:t>
      </w:r>
    </w:p>
    <w:p w:rsidR="003115F4" w:rsidRPr="00FB36AB" w:rsidRDefault="003115F4" w:rsidP="0030236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</w:p>
    <w:p w:rsidR="003115F4" w:rsidRPr="00FB36AB" w:rsidRDefault="003115F4" w:rsidP="0030236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b/>
          <w:sz w:val="18"/>
          <w:szCs w:val="18"/>
        </w:rPr>
      </w:pPr>
      <w:r w:rsidRPr="00FB36AB">
        <w:rPr>
          <w:rFonts w:ascii="Tahoma" w:hAnsi="Tahoma" w:cs="Tahoma"/>
          <w:b/>
          <w:sz w:val="18"/>
          <w:szCs w:val="18"/>
        </w:rPr>
        <w:t>Highlights:</w:t>
      </w:r>
    </w:p>
    <w:p w:rsidR="008F66E9" w:rsidRDefault="008F66E9" w:rsidP="008F66E9">
      <w:pPr>
        <w:widowControl w:val="0"/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en-IN"/>
        </w:rPr>
      </w:pPr>
      <w:r>
        <w:rPr>
          <w:rFonts w:ascii="Tahoma" w:hAnsi="Tahoma" w:cs="Tahoma"/>
          <w:sz w:val="18"/>
          <w:szCs w:val="18"/>
          <w:lang w:val="en-IN"/>
        </w:rPr>
        <w:t xml:space="preserve"> </w:t>
      </w:r>
    </w:p>
    <w:p w:rsidR="008F66E9" w:rsidRPr="008F66E9" w:rsidRDefault="008F66E9" w:rsidP="008F66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F66E9">
        <w:rPr>
          <w:rFonts w:ascii="Tahoma" w:hAnsi="Tahoma" w:cs="Tahoma"/>
          <w:sz w:val="18"/>
          <w:szCs w:val="18"/>
        </w:rPr>
        <w:t xml:space="preserve">Cracking the Coca cola outlets and converting them to Pepsico outlets. </w:t>
      </w:r>
    </w:p>
    <w:p w:rsidR="008F66E9" w:rsidRPr="008F66E9" w:rsidRDefault="008F66E9" w:rsidP="008F66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F66E9">
        <w:rPr>
          <w:rFonts w:ascii="Tahoma" w:hAnsi="Tahoma" w:cs="Tahoma"/>
          <w:sz w:val="18"/>
          <w:szCs w:val="18"/>
        </w:rPr>
        <w:t xml:space="preserve">Managing and maintaining the high volume ‘A’ Class accounts. (Annually doing more than 1000 cases business). </w:t>
      </w:r>
    </w:p>
    <w:p w:rsidR="00BF1C4B" w:rsidRPr="00BF1C4B" w:rsidRDefault="00BF1C4B" w:rsidP="00BF1C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F1C4B">
        <w:rPr>
          <w:rFonts w:ascii="Tahoma" w:hAnsi="Tahoma" w:cs="Tahoma"/>
          <w:sz w:val="18"/>
          <w:szCs w:val="18"/>
        </w:rPr>
        <w:t xml:space="preserve">Successfully maintained big accounts like Satyam, J.P fortune, Sandesh </w:t>
      </w:r>
      <w:proofErr w:type="gramStart"/>
      <w:r w:rsidRPr="00BF1C4B">
        <w:rPr>
          <w:rFonts w:ascii="Tahoma" w:hAnsi="Tahoma" w:cs="Tahoma"/>
          <w:sz w:val="18"/>
          <w:szCs w:val="18"/>
        </w:rPr>
        <w:t>The</w:t>
      </w:r>
      <w:proofErr w:type="gramEnd"/>
      <w:r w:rsidRPr="00BF1C4B">
        <w:rPr>
          <w:rFonts w:ascii="Tahoma" w:hAnsi="Tahoma" w:cs="Tahoma"/>
          <w:sz w:val="18"/>
          <w:szCs w:val="18"/>
        </w:rPr>
        <w:t xml:space="preserve"> Prince, KRS brindavan gardens outlets to serve only Pepsi company beverages. </w:t>
      </w:r>
    </w:p>
    <w:p w:rsidR="003115F4" w:rsidRPr="00FB36AB" w:rsidRDefault="003115F4" w:rsidP="0030236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</w:p>
    <w:p w:rsidR="00BF1C4B" w:rsidRPr="00BF1C4B" w:rsidRDefault="00BF1C4B" w:rsidP="00BF1C4B">
      <w:pPr>
        <w:pStyle w:val="ListParagraph"/>
        <w:spacing w:after="0" w:line="240" w:lineRule="auto"/>
        <w:ind w:left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BF1C4B">
        <w:rPr>
          <w:rFonts w:ascii="Tahoma" w:hAnsi="Tahoma" w:cs="Tahoma"/>
          <w:b/>
          <w:sz w:val="18"/>
          <w:szCs w:val="18"/>
          <w:u w:val="single"/>
        </w:rPr>
        <w:t>Jun</w:t>
      </w:r>
      <w:r w:rsidR="003115F4" w:rsidRPr="00BF1C4B">
        <w:rPr>
          <w:rFonts w:ascii="Tahoma" w:hAnsi="Tahoma" w:cs="Tahoma"/>
          <w:b/>
          <w:sz w:val="18"/>
          <w:szCs w:val="18"/>
          <w:u w:val="single"/>
        </w:rPr>
        <w:t>’</w:t>
      </w:r>
      <w:r w:rsidRPr="00BF1C4B">
        <w:rPr>
          <w:rFonts w:ascii="Tahoma" w:hAnsi="Tahoma" w:cs="Tahoma"/>
          <w:b/>
          <w:sz w:val="18"/>
          <w:szCs w:val="18"/>
          <w:u w:val="single"/>
        </w:rPr>
        <w:t>10 - Jun’12</w:t>
      </w:r>
      <w:r w:rsidR="003115F4" w:rsidRPr="00BF1C4B">
        <w:rPr>
          <w:rFonts w:ascii="Tahoma" w:hAnsi="Tahoma" w:cs="Tahoma"/>
          <w:b/>
          <w:sz w:val="18"/>
          <w:szCs w:val="18"/>
          <w:u w:val="single"/>
        </w:rPr>
        <w:t xml:space="preserve">: </w:t>
      </w:r>
      <w:r w:rsidRPr="00BF1C4B">
        <w:rPr>
          <w:rFonts w:ascii="Tahoma" w:hAnsi="Tahoma" w:cs="Tahoma"/>
          <w:b/>
          <w:sz w:val="18"/>
          <w:szCs w:val="18"/>
          <w:u w:val="single"/>
        </w:rPr>
        <w:t>Abbott Healthcare India Ltd, Mysore, Karnataka, India-</w:t>
      </w:r>
      <w:r w:rsidRPr="00BF1C4B">
        <w:rPr>
          <w:rFonts w:ascii="Arial Narrow" w:hAnsi="Arial Narrow" w:cs="Arial Narrow"/>
          <w:b/>
          <w:bCs/>
          <w:sz w:val="20"/>
          <w:szCs w:val="20"/>
          <w:u w:val="single"/>
        </w:rPr>
        <w:t xml:space="preserve"> </w:t>
      </w:r>
      <w:r w:rsidRPr="00BF1C4B">
        <w:rPr>
          <w:rFonts w:ascii="Tahoma" w:hAnsi="Tahoma" w:cs="Tahoma"/>
          <w:b/>
          <w:sz w:val="18"/>
          <w:szCs w:val="18"/>
          <w:u w:val="single"/>
        </w:rPr>
        <w:t>Territory Sales Executive.</w:t>
      </w:r>
    </w:p>
    <w:p w:rsidR="003115F4" w:rsidRPr="00FB36AB" w:rsidRDefault="003115F4" w:rsidP="006E5106">
      <w:pPr>
        <w:pStyle w:val="ListParagraph"/>
        <w:spacing w:after="0" w:line="240" w:lineRule="auto"/>
        <w:ind w:left="0"/>
        <w:rPr>
          <w:rFonts w:ascii="Tahoma" w:hAnsi="Tahoma" w:cs="Tahoma"/>
          <w:b/>
          <w:sz w:val="18"/>
          <w:szCs w:val="18"/>
        </w:rPr>
      </w:pPr>
    </w:p>
    <w:p w:rsidR="009D5B06" w:rsidRPr="00FB36AB" w:rsidRDefault="009D5B06" w:rsidP="0030236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FB36AB">
        <w:rPr>
          <w:rFonts w:ascii="Tahoma" w:hAnsi="Tahoma" w:cs="Tahoma"/>
          <w:b/>
          <w:sz w:val="18"/>
          <w:szCs w:val="18"/>
        </w:rPr>
        <w:t>Highlights:</w:t>
      </w:r>
      <w:r w:rsidRPr="00FB36AB">
        <w:rPr>
          <w:rFonts w:ascii="Tahoma" w:hAnsi="Tahoma" w:cs="Tahoma"/>
          <w:sz w:val="18"/>
          <w:szCs w:val="18"/>
        </w:rPr>
        <w:t xml:space="preserve"> </w:t>
      </w:r>
    </w:p>
    <w:p w:rsidR="00BF1C4B" w:rsidRPr="00BF1C4B" w:rsidRDefault="00BF1C4B" w:rsidP="00BF1C4B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BF1C4B">
        <w:rPr>
          <w:rFonts w:ascii="Tahoma" w:hAnsi="Tahoma" w:cs="Tahoma"/>
          <w:sz w:val="18"/>
          <w:szCs w:val="18"/>
        </w:rPr>
        <w:t>Appointed the Distributors and setup the trade division in line with other FMCG companies.</w:t>
      </w:r>
    </w:p>
    <w:p w:rsidR="00BF1C4B" w:rsidRPr="00BF1C4B" w:rsidRDefault="00BF1C4B" w:rsidP="00BF1C4B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BF1C4B">
        <w:rPr>
          <w:rFonts w:ascii="Tahoma" w:hAnsi="Tahoma" w:cs="Tahoma"/>
          <w:sz w:val="18"/>
          <w:szCs w:val="18"/>
        </w:rPr>
        <w:t xml:space="preserve">More than 800 outlets under direct coverage up from 65 outlets same period last year. </w:t>
      </w:r>
    </w:p>
    <w:p w:rsidR="00BF1C4B" w:rsidRPr="00BF1C4B" w:rsidRDefault="00BF1C4B" w:rsidP="00BF1C4B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BF1C4B">
        <w:rPr>
          <w:rFonts w:ascii="Tahoma" w:hAnsi="Tahoma" w:cs="Tahoma"/>
          <w:sz w:val="18"/>
          <w:szCs w:val="18"/>
        </w:rPr>
        <w:t xml:space="preserve">Outlets enrolled and maintained in yearlong display and loyalty programs. </w:t>
      </w:r>
    </w:p>
    <w:p w:rsidR="00327580" w:rsidRPr="00FB36AB" w:rsidRDefault="00BF1C4B" w:rsidP="00BF1C4B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BF1C4B">
        <w:rPr>
          <w:rFonts w:ascii="Tahoma" w:hAnsi="Tahoma" w:cs="Tahoma"/>
          <w:sz w:val="18"/>
          <w:szCs w:val="18"/>
        </w:rPr>
        <w:t>Successfully launched the new products and also increased the visibility of the existing products in the markets using branding and other visibility programs</w:t>
      </w:r>
    </w:p>
    <w:p w:rsidR="003115F4" w:rsidRPr="00FB36AB" w:rsidRDefault="00BF1C4B" w:rsidP="00BF1C4B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BF1C4B">
        <w:rPr>
          <w:rFonts w:ascii="Tahoma" w:hAnsi="Tahoma" w:cs="Tahoma"/>
          <w:sz w:val="18"/>
          <w:szCs w:val="18"/>
        </w:rPr>
        <w:t>Achieved 129% GOLY</w:t>
      </w:r>
    </w:p>
    <w:p w:rsidR="00480C0C" w:rsidRPr="00FB36AB" w:rsidRDefault="00480C0C" w:rsidP="00302369">
      <w:pPr>
        <w:shd w:val="clear" w:color="auto" w:fill="BFBFBF"/>
        <w:rPr>
          <w:rFonts w:ascii="Tahoma" w:hAnsi="Tahoma" w:cs="Tahoma"/>
          <w:b/>
          <w:sz w:val="18"/>
          <w:szCs w:val="18"/>
        </w:rPr>
      </w:pPr>
      <w:r w:rsidRPr="00FB36AB">
        <w:rPr>
          <w:rFonts w:ascii="Tahoma" w:hAnsi="Tahoma" w:cs="Tahoma"/>
          <w:b/>
          <w:sz w:val="18"/>
          <w:szCs w:val="18"/>
        </w:rPr>
        <w:t>PREVIOUS EXPERIENCE</w:t>
      </w:r>
    </w:p>
    <w:p w:rsidR="00480C0C" w:rsidRPr="00FB36AB" w:rsidRDefault="00480C0C" w:rsidP="0030236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</w:p>
    <w:p w:rsidR="009069CA" w:rsidRPr="00FB36AB" w:rsidRDefault="00BF1C4B" w:rsidP="0030236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Feb’09 - Jun’10</w:t>
      </w:r>
      <w:r w:rsidR="009069CA" w:rsidRPr="00FB36AB">
        <w:rPr>
          <w:rFonts w:ascii="Tahoma" w:hAnsi="Tahoma" w:cs="Tahoma"/>
          <w:b/>
          <w:sz w:val="18"/>
          <w:szCs w:val="18"/>
        </w:rPr>
        <w:t>:</w:t>
      </w:r>
      <w:r w:rsidR="009069CA" w:rsidRPr="00FB36AB">
        <w:rPr>
          <w:rFonts w:ascii="Tahoma" w:hAnsi="Tahoma" w:cs="Tahoma"/>
          <w:sz w:val="18"/>
          <w:szCs w:val="18"/>
        </w:rPr>
        <w:t xml:space="preserve"> </w:t>
      </w:r>
      <w:r w:rsidRPr="00BF1C4B">
        <w:rPr>
          <w:rFonts w:ascii="Tahoma" w:hAnsi="Tahoma" w:cs="Tahoma"/>
          <w:b/>
          <w:sz w:val="18"/>
          <w:szCs w:val="18"/>
        </w:rPr>
        <w:t>Nestle</w:t>
      </w:r>
      <w:r>
        <w:rPr>
          <w:rFonts w:ascii="Tahoma" w:hAnsi="Tahoma" w:cs="Tahoma"/>
          <w:sz w:val="18"/>
          <w:szCs w:val="18"/>
        </w:rPr>
        <w:t xml:space="preserve"> </w:t>
      </w:r>
      <w:r w:rsidR="009069CA" w:rsidRPr="00FB36AB">
        <w:rPr>
          <w:rFonts w:ascii="Tahoma" w:hAnsi="Tahoma" w:cs="Tahoma"/>
          <w:b/>
          <w:sz w:val="18"/>
          <w:szCs w:val="18"/>
        </w:rPr>
        <w:t xml:space="preserve">India Pvt. Ltd., </w:t>
      </w:r>
      <w:r>
        <w:rPr>
          <w:rFonts w:ascii="Tahoma" w:hAnsi="Tahoma" w:cs="Tahoma"/>
          <w:b/>
          <w:sz w:val="18"/>
          <w:szCs w:val="18"/>
        </w:rPr>
        <w:t>Bangalore</w:t>
      </w:r>
      <w:r w:rsidR="003115F4" w:rsidRPr="00FB36AB">
        <w:rPr>
          <w:rFonts w:ascii="Tahoma" w:hAnsi="Tahoma" w:cs="Tahoma"/>
          <w:b/>
          <w:sz w:val="18"/>
          <w:szCs w:val="18"/>
        </w:rPr>
        <w:t xml:space="preserve"> </w:t>
      </w:r>
      <w:r w:rsidR="009069CA" w:rsidRPr="00FB36AB">
        <w:rPr>
          <w:rFonts w:ascii="Tahoma" w:hAnsi="Tahoma" w:cs="Tahoma"/>
          <w:b/>
          <w:sz w:val="18"/>
          <w:szCs w:val="18"/>
        </w:rPr>
        <w:t xml:space="preserve">as </w:t>
      </w:r>
      <w:r>
        <w:rPr>
          <w:rFonts w:ascii="Tahoma" w:hAnsi="Tahoma" w:cs="Tahoma"/>
          <w:b/>
          <w:sz w:val="18"/>
          <w:szCs w:val="18"/>
        </w:rPr>
        <w:t>Sales Officer - Bangalore</w:t>
      </w:r>
    </w:p>
    <w:p w:rsidR="00480C0C" w:rsidRDefault="00BF1C4B" w:rsidP="0030236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Jan’08 - Feb’09</w:t>
      </w:r>
      <w:r w:rsidR="00480C0C" w:rsidRPr="00FB36AB">
        <w:rPr>
          <w:rFonts w:ascii="Tahoma" w:hAnsi="Tahoma" w:cs="Tahoma"/>
          <w:b/>
          <w:sz w:val="18"/>
          <w:szCs w:val="18"/>
        </w:rPr>
        <w:t xml:space="preserve">: </w:t>
      </w:r>
      <w:r>
        <w:rPr>
          <w:rFonts w:ascii="Tahoma" w:hAnsi="Tahoma" w:cs="Tahoma"/>
          <w:b/>
          <w:sz w:val="18"/>
          <w:szCs w:val="18"/>
        </w:rPr>
        <w:t xml:space="preserve">Agro tech Foods </w:t>
      </w:r>
      <w:r w:rsidR="00480C0C" w:rsidRPr="00FB36AB">
        <w:rPr>
          <w:rFonts w:ascii="Tahoma" w:hAnsi="Tahoma" w:cs="Tahoma"/>
          <w:b/>
          <w:sz w:val="18"/>
          <w:szCs w:val="18"/>
        </w:rPr>
        <w:t xml:space="preserve">Pvt. Ltd., </w:t>
      </w:r>
      <w:r>
        <w:rPr>
          <w:rFonts w:ascii="Tahoma" w:hAnsi="Tahoma" w:cs="Tahoma"/>
          <w:b/>
          <w:sz w:val="18"/>
          <w:szCs w:val="18"/>
        </w:rPr>
        <w:t>Trivandrum/ Bangalore</w:t>
      </w:r>
      <w:r w:rsidR="003115F4" w:rsidRPr="00FB36AB">
        <w:rPr>
          <w:rFonts w:ascii="Tahoma" w:hAnsi="Tahoma" w:cs="Tahoma"/>
          <w:b/>
          <w:sz w:val="18"/>
          <w:szCs w:val="18"/>
        </w:rPr>
        <w:t xml:space="preserve"> </w:t>
      </w:r>
      <w:r w:rsidR="00480C0C" w:rsidRPr="00FB36AB">
        <w:rPr>
          <w:rFonts w:ascii="Tahoma" w:hAnsi="Tahoma" w:cs="Tahoma"/>
          <w:b/>
          <w:sz w:val="18"/>
          <w:szCs w:val="18"/>
        </w:rPr>
        <w:t xml:space="preserve">as </w:t>
      </w:r>
      <w:r>
        <w:rPr>
          <w:rFonts w:ascii="Tahoma" w:hAnsi="Tahoma" w:cs="Tahoma"/>
          <w:b/>
          <w:sz w:val="18"/>
          <w:szCs w:val="18"/>
        </w:rPr>
        <w:t>Sales Trainee.</w:t>
      </w:r>
    </w:p>
    <w:p w:rsidR="00BF1C4B" w:rsidRPr="00FB36AB" w:rsidRDefault="00BF1C4B" w:rsidP="0030236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b/>
          <w:sz w:val="18"/>
          <w:szCs w:val="18"/>
        </w:rPr>
      </w:pPr>
      <w:proofErr w:type="gramStart"/>
      <w:r>
        <w:rPr>
          <w:rFonts w:ascii="Tahoma" w:hAnsi="Tahoma" w:cs="Tahoma"/>
          <w:b/>
          <w:sz w:val="18"/>
          <w:szCs w:val="18"/>
        </w:rPr>
        <w:t>Jul’07  -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Jan’08: C.M.S College of Science and Commerce, Coimbatore- Lecturer Bioinformatics Dept.</w:t>
      </w:r>
    </w:p>
    <w:p w:rsidR="00480C0C" w:rsidRPr="00FB36AB" w:rsidRDefault="00480C0C" w:rsidP="00302369">
      <w:pPr>
        <w:pStyle w:val="ListParagraph"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</w:p>
    <w:p w:rsidR="00C72A35" w:rsidRPr="00FB36AB" w:rsidRDefault="00D7749A" w:rsidP="00302369">
      <w:pPr>
        <w:shd w:val="clear" w:color="auto" w:fill="BFBFBF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TRAININGS ATTENDED</w:t>
      </w:r>
    </w:p>
    <w:p w:rsidR="00C72A35" w:rsidRPr="00FB36AB" w:rsidRDefault="00C72A35" w:rsidP="00302369">
      <w:pPr>
        <w:tabs>
          <w:tab w:val="left" w:pos="1114"/>
        </w:tabs>
        <w:rPr>
          <w:rFonts w:ascii="Tahoma" w:eastAsia="Batang" w:hAnsi="Tahoma" w:cs="Tahoma"/>
          <w:sz w:val="18"/>
          <w:szCs w:val="18"/>
          <w:lang w:val="en-GB"/>
        </w:rPr>
      </w:pPr>
    </w:p>
    <w:p w:rsidR="00EF6ACB" w:rsidRPr="008F3511" w:rsidRDefault="00EF6ACB" w:rsidP="00EF6A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F3511">
        <w:rPr>
          <w:rFonts w:ascii="Tahoma" w:hAnsi="Tahoma" w:cs="Tahoma"/>
          <w:sz w:val="18"/>
          <w:szCs w:val="18"/>
        </w:rPr>
        <w:t>Regional sales planning and sales coaching.</w:t>
      </w:r>
    </w:p>
    <w:p w:rsidR="00EF6ACB" w:rsidRPr="008F3511" w:rsidRDefault="00EF6ACB" w:rsidP="00EF6A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F3511">
        <w:rPr>
          <w:rFonts w:ascii="Tahoma" w:hAnsi="Tahoma" w:cs="Tahoma"/>
          <w:sz w:val="18"/>
          <w:szCs w:val="18"/>
        </w:rPr>
        <w:t>Tracking and implementation of the counter competition activities- Pepsi India.</w:t>
      </w:r>
    </w:p>
    <w:p w:rsidR="00EF6ACB" w:rsidRPr="008F3511" w:rsidRDefault="00EF6ACB" w:rsidP="00EF6A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F3511">
        <w:rPr>
          <w:rFonts w:ascii="Tahoma" w:hAnsi="Tahoma" w:cs="Tahoma"/>
          <w:sz w:val="18"/>
          <w:szCs w:val="18"/>
        </w:rPr>
        <w:t>Engaging and retaining the customer for a long term- Pepsi India.</w:t>
      </w:r>
    </w:p>
    <w:p w:rsidR="00EF6ACB" w:rsidRPr="008F3511" w:rsidRDefault="00EF6ACB" w:rsidP="00EF6A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F3511">
        <w:rPr>
          <w:rFonts w:ascii="Tahoma" w:hAnsi="Tahoma" w:cs="Tahoma"/>
          <w:sz w:val="18"/>
          <w:szCs w:val="18"/>
        </w:rPr>
        <w:t>Advanced Merchandising and Use of merchandising aids- Abbott India Ltd.</w:t>
      </w:r>
    </w:p>
    <w:p w:rsidR="00EF6ACB" w:rsidRPr="008F3511" w:rsidRDefault="00EF6ACB" w:rsidP="00EF6A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F3511">
        <w:rPr>
          <w:rFonts w:ascii="Tahoma" w:hAnsi="Tahoma" w:cs="Tahoma"/>
          <w:sz w:val="18"/>
          <w:szCs w:val="18"/>
        </w:rPr>
        <w:t>Communication skills and Communication etiquettes- Abbott India Ltd.</w:t>
      </w:r>
    </w:p>
    <w:p w:rsidR="00EF6ACB" w:rsidRPr="008F3511" w:rsidRDefault="00EF6ACB" w:rsidP="00EF6A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F3511">
        <w:rPr>
          <w:rFonts w:ascii="Tahoma" w:hAnsi="Tahoma" w:cs="Tahoma"/>
          <w:sz w:val="18"/>
          <w:szCs w:val="18"/>
        </w:rPr>
        <w:t>Int</w:t>
      </w:r>
      <w:r>
        <w:rPr>
          <w:rFonts w:ascii="Tahoma" w:hAnsi="Tahoma" w:cs="Tahoma"/>
          <w:sz w:val="18"/>
          <w:szCs w:val="18"/>
        </w:rPr>
        <w:t>roduction to Sales, marketing and Merchandising</w:t>
      </w:r>
      <w:r w:rsidRPr="008F3511">
        <w:rPr>
          <w:rFonts w:ascii="Tahoma" w:hAnsi="Tahoma" w:cs="Tahoma"/>
          <w:sz w:val="18"/>
          <w:szCs w:val="18"/>
        </w:rPr>
        <w:t>- Agro Tech Foods Ltd.</w:t>
      </w:r>
    </w:p>
    <w:p w:rsidR="007230AB" w:rsidRPr="00FB36AB" w:rsidRDefault="007230AB" w:rsidP="00302369">
      <w:pPr>
        <w:pStyle w:val="ListParagraph"/>
        <w:tabs>
          <w:tab w:val="left" w:pos="1114"/>
        </w:tabs>
        <w:spacing w:after="0" w:line="240" w:lineRule="auto"/>
        <w:ind w:left="360"/>
        <w:jc w:val="both"/>
        <w:rPr>
          <w:rFonts w:ascii="Tahoma" w:eastAsia="Batang" w:hAnsi="Tahoma" w:cs="Tahoma"/>
          <w:sz w:val="18"/>
          <w:szCs w:val="18"/>
          <w:lang w:val="en-GB"/>
        </w:rPr>
      </w:pPr>
    </w:p>
    <w:p w:rsidR="00356ABD" w:rsidRPr="00FB36AB" w:rsidRDefault="007230AB" w:rsidP="00302369">
      <w:pPr>
        <w:shd w:val="clear" w:color="auto" w:fill="BFBFBF"/>
        <w:rPr>
          <w:rFonts w:ascii="Tahoma" w:hAnsi="Tahoma" w:cs="Tahoma"/>
          <w:b/>
          <w:sz w:val="18"/>
          <w:szCs w:val="18"/>
        </w:rPr>
      </w:pPr>
      <w:r w:rsidRPr="00FB36AB">
        <w:rPr>
          <w:rFonts w:ascii="Tahoma" w:hAnsi="Tahoma" w:cs="Tahoma"/>
          <w:b/>
          <w:sz w:val="18"/>
          <w:szCs w:val="18"/>
        </w:rPr>
        <w:t>PROFESSIONAL MEMBERSHIP</w:t>
      </w:r>
    </w:p>
    <w:p w:rsidR="00356ABD" w:rsidRPr="00FB36AB" w:rsidRDefault="00356ABD" w:rsidP="00302369">
      <w:pPr>
        <w:tabs>
          <w:tab w:val="left" w:pos="1114"/>
        </w:tabs>
        <w:rPr>
          <w:rFonts w:ascii="Tahoma" w:eastAsia="Batang" w:hAnsi="Tahoma" w:cs="Tahoma"/>
          <w:sz w:val="18"/>
          <w:szCs w:val="18"/>
          <w:lang w:val="en-GB"/>
        </w:rPr>
      </w:pPr>
    </w:p>
    <w:p w:rsidR="00356ABD" w:rsidRPr="00FB36AB" w:rsidRDefault="00356ABD" w:rsidP="003023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B36AB">
        <w:rPr>
          <w:rFonts w:ascii="Tahoma" w:hAnsi="Tahoma" w:cs="Tahoma"/>
          <w:sz w:val="18"/>
          <w:szCs w:val="18"/>
        </w:rPr>
        <w:t xml:space="preserve">Member of </w:t>
      </w:r>
      <w:r w:rsidR="00F11019" w:rsidRPr="00FB36AB">
        <w:rPr>
          <w:rFonts w:ascii="Tahoma" w:hAnsi="Tahoma" w:cs="Tahoma"/>
          <w:sz w:val="18"/>
          <w:szCs w:val="18"/>
        </w:rPr>
        <w:t xml:space="preserve">various </w:t>
      </w:r>
      <w:r w:rsidRPr="00FB36AB">
        <w:rPr>
          <w:rFonts w:ascii="Tahoma" w:hAnsi="Tahoma" w:cs="Tahoma"/>
          <w:sz w:val="18"/>
          <w:szCs w:val="18"/>
        </w:rPr>
        <w:t xml:space="preserve">Professional </w:t>
      </w:r>
      <w:r w:rsidR="00F11019" w:rsidRPr="00FB36AB">
        <w:rPr>
          <w:rFonts w:ascii="Tahoma" w:hAnsi="Tahoma" w:cs="Tahoma"/>
          <w:sz w:val="18"/>
          <w:szCs w:val="18"/>
        </w:rPr>
        <w:t xml:space="preserve">Networks </w:t>
      </w:r>
      <w:r w:rsidRPr="00FB36AB">
        <w:rPr>
          <w:rFonts w:ascii="Tahoma" w:hAnsi="Tahoma" w:cs="Tahoma"/>
          <w:sz w:val="18"/>
          <w:szCs w:val="18"/>
        </w:rPr>
        <w:t xml:space="preserve">on LinkedIn and other </w:t>
      </w:r>
      <w:r w:rsidR="00963D7F" w:rsidRPr="00FB36AB">
        <w:rPr>
          <w:rFonts w:ascii="Tahoma" w:hAnsi="Tahoma" w:cs="Tahoma"/>
          <w:sz w:val="18"/>
          <w:szCs w:val="18"/>
        </w:rPr>
        <w:t>Internet Groups</w:t>
      </w:r>
    </w:p>
    <w:p w:rsidR="00356ABD" w:rsidRPr="00FB36AB" w:rsidRDefault="00356ABD" w:rsidP="00302369">
      <w:pPr>
        <w:tabs>
          <w:tab w:val="left" w:pos="1114"/>
        </w:tabs>
        <w:rPr>
          <w:rFonts w:ascii="Tahoma" w:eastAsia="Batang" w:hAnsi="Tahoma" w:cs="Tahoma"/>
          <w:sz w:val="18"/>
          <w:szCs w:val="18"/>
          <w:lang w:val="en-GB"/>
        </w:rPr>
      </w:pPr>
    </w:p>
    <w:p w:rsidR="00C72A35" w:rsidRPr="00FB36AB" w:rsidRDefault="00C72A35" w:rsidP="00302369">
      <w:pPr>
        <w:shd w:val="clear" w:color="auto" w:fill="BFBFBF"/>
        <w:rPr>
          <w:rFonts w:ascii="Tahoma" w:hAnsi="Tahoma" w:cs="Tahoma"/>
          <w:b/>
          <w:sz w:val="18"/>
          <w:szCs w:val="18"/>
        </w:rPr>
      </w:pPr>
      <w:r w:rsidRPr="00FB36AB">
        <w:rPr>
          <w:rFonts w:ascii="Tahoma" w:hAnsi="Tahoma" w:cs="Tahoma"/>
          <w:b/>
          <w:sz w:val="18"/>
          <w:szCs w:val="18"/>
        </w:rPr>
        <w:t xml:space="preserve">EDUCATION </w:t>
      </w:r>
    </w:p>
    <w:p w:rsidR="00C72A35" w:rsidRPr="00FB36AB" w:rsidRDefault="00C72A35" w:rsidP="00302369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EF6ACB" w:rsidRDefault="00EF6ACB" w:rsidP="003023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MSc</w:t>
      </w:r>
      <w:r w:rsidRPr="00FB36AB">
        <w:rPr>
          <w:rFonts w:ascii="Tahoma" w:hAnsi="Tahoma" w:cs="Tahoma"/>
          <w:sz w:val="18"/>
          <w:szCs w:val="18"/>
        </w:rPr>
        <w:t xml:space="preserve"> (</w:t>
      </w:r>
      <w:r>
        <w:rPr>
          <w:rFonts w:ascii="Tahoma" w:hAnsi="Tahoma" w:cs="Tahoma"/>
          <w:sz w:val="18"/>
          <w:szCs w:val="18"/>
        </w:rPr>
        <w:t>Bioinformatics</w:t>
      </w:r>
      <w:r w:rsidRPr="00FB36AB">
        <w:rPr>
          <w:rFonts w:ascii="Tahoma" w:hAnsi="Tahoma" w:cs="Tahoma"/>
          <w:sz w:val="18"/>
          <w:szCs w:val="18"/>
        </w:rPr>
        <w:t xml:space="preserve">) from </w:t>
      </w:r>
      <w:r>
        <w:rPr>
          <w:rFonts w:ascii="Tahoma" w:hAnsi="Tahoma" w:cs="Tahoma"/>
          <w:sz w:val="18"/>
          <w:szCs w:val="18"/>
        </w:rPr>
        <w:t>C.MS. College of Science and Commerce Affiliated to: B</w:t>
      </w:r>
      <w:r w:rsidRPr="008F3511">
        <w:rPr>
          <w:rFonts w:ascii="Tahoma" w:hAnsi="Tahoma" w:cs="Tahoma"/>
          <w:sz w:val="18"/>
          <w:szCs w:val="18"/>
        </w:rPr>
        <w:t xml:space="preserve">harathiar </w:t>
      </w:r>
      <w:r>
        <w:rPr>
          <w:rFonts w:ascii="Tahoma" w:hAnsi="Tahoma" w:cs="Tahoma"/>
          <w:sz w:val="18"/>
          <w:szCs w:val="18"/>
        </w:rPr>
        <w:t>U</w:t>
      </w:r>
      <w:r w:rsidRPr="008F3511">
        <w:rPr>
          <w:rFonts w:ascii="Tahoma" w:hAnsi="Tahoma" w:cs="Tahoma"/>
          <w:sz w:val="18"/>
          <w:szCs w:val="18"/>
        </w:rPr>
        <w:t>niversity</w:t>
      </w:r>
      <w:r>
        <w:rPr>
          <w:rFonts w:ascii="Tahoma" w:hAnsi="Tahoma" w:cs="Tahoma"/>
          <w:sz w:val="18"/>
          <w:szCs w:val="18"/>
        </w:rPr>
        <w:t>, Coimbatore  in 2006</w:t>
      </w:r>
    </w:p>
    <w:p w:rsidR="000B52A1" w:rsidRPr="00FB36AB" w:rsidRDefault="000B52A1" w:rsidP="003023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B36AB">
        <w:rPr>
          <w:rFonts w:ascii="Tahoma" w:hAnsi="Tahoma" w:cs="Tahoma"/>
          <w:sz w:val="18"/>
          <w:szCs w:val="18"/>
        </w:rPr>
        <w:t xml:space="preserve">B.Sc. (Microbiology) from </w:t>
      </w:r>
      <w:r w:rsidR="00EF6ACB">
        <w:rPr>
          <w:rFonts w:ascii="Arial Narrow" w:hAnsi="Arial Narrow" w:cs="Arial Narrow"/>
          <w:sz w:val="20"/>
          <w:szCs w:val="20"/>
        </w:rPr>
        <w:t>Christ College, Saurashtra University Rajkot, Gujarat</w:t>
      </w:r>
    </w:p>
    <w:p w:rsidR="000B52A1" w:rsidRPr="00FB36AB" w:rsidRDefault="000B52A1" w:rsidP="00302369">
      <w:pPr>
        <w:rPr>
          <w:rFonts w:ascii="Tahoma" w:hAnsi="Tahoma" w:cs="Tahoma"/>
          <w:sz w:val="18"/>
          <w:szCs w:val="18"/>
        </w:rPr>
      </w:pPr>
    </w:p>
    <w:p w:rsidR="00C72A35" w:rsidRPr="00FB36AB" w:rsidRDefault="00C72A35" w:rsidP="00302369">
      <w:pPr>
        <w:shd w:val="clear" w:color="auto" w:fill="BFBFBF"/>
        <w:rPr>
          <w:rFonts w:ascii="Tahoma" w:hAnsi="Tahoma" w:cs="Tahoma"/>
          <w:b/>
          <w:sz w:val="18"/>
          <w:szCs w:val="18"/>
        </w:rPr>
      </w:pPr>
      <w:proofErr w:type="gramStart"/>
      <w:r w:rsidRPr="00FB36AB">
        <w:rPr>
          <w:rFonts w:ascii="Tahoma" w:hAnsi="Tahoma" w:cs="Tahoma"/>
          <w:b/>
          <w:sz w:val="18"/>
          <w:szCs w:val="18"/>
        </w:rPr>
        <w:t>IT</w:t>
      </w:r>
      <w:proofErr w:type="gramEnd"/>
      <w:r w:rsidRPr="00FB36AB">
        <w:rPr>
          <w:rFonts w:ascii="Tahoma" w:hAnsi="Tahoma" w:cs="Tahoma"/>
          <w:b/>
          <w:sz w:val="18"/>
          <w:szCs w:val="18"/>
        </w:rPr>
        <w:t xml:space="preserve"> SKILLS</w:t>
      </w:r>
    </w:p>
    <w:p w:rsidR="00C72A35" w:rsidRPr="00FB36AB" w:rsidRDefault="00C72A35" w:rsidP="00302369">
      <w:pPr>
        <w:rPr>
          <w:rFonts w:ascii="Tahoma" w:hAnsi="Tahoma" w:cs="Tahoma"/>
          <w:sz w:val="18"/>
          <w:szCs w:val="18"/>
        </w:rPr>
      </w:pPr>
    </w:p>
    <w:p w:rsidR="00C72A35" w:rsidRPr="00FB36AB" w:rsidRDefault="00C72A35" w:rsidP="003023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B36AB">
        <w:rPr>
          <w:rFonts w:ascii="Tahoma" w:hAnsi="Tahoma" w:cs="Tahoma"/>
          <w:sz w:val="18"/>
          <w:szCs w:val="18"/>
        </w:rPr>
        <w:t>Well versed with MS Office</w:t>
      </w:r>
      <w:r w:rsidR="00480C0C" w:rsidRPr="00FB36AB">
        <w:rPr>
          <w:rFonts w:ascii="Tahoma" w:hAnsi="Tahoma" w:cs="Tahoma"/>
          <w:sz w:val="18"/>
          <w:szCs w:val="18"/>
        </w:rPr>
        <w:t xml:space="preserve">, Windows </w:t>
      </w:r>
      <w:r w:rsidR="00EF6ACB">
        <w:rPr>
          <w:rFonts w:ascii="Tahoma" w:hAnsi="Tahoma" w:cs="Tahoma"/>
          <w:sz w:val="18"/>
          <w:szCs w:val="18"/>
        </w:rPr>
        <w:t>OS</w:t>
      </w:r>
      <w:r w:rsidR="00480C0C" w:rsidRPr="00FB36AB">
        <w:rPr>
          <w:rFonts w:ascii="Tahoma" w:hAnsi="Tahoma" w:cs="Tahoma"/>
          <w:sz w:val="18"/>
          <w:szCs w:val="18"/>
        </w:rPr>
        <w:t xml:space="preserve">, </w:t>
      </w:r>
      <w:r w:rsidR="00DA46FE" w:rsidRPr="00FB36AB">
        <w:rPr>
          <w:rFonts w:ascii="Tahoma" w:hAnsi="Tahoma" w:cs="Tahoma"/>
          <w:sz w:val="18"/>
          <w:szCs w:val="18"/>
        </w:rPr>
        <w:t>and Internet Applications</w:t>
      </w:r>
    </w:p>
    <w:p w:rsidR="00DA46FE" w:rsidRPr="00FB36AB" w:rsidRDefault="00DA46FE" w:rsidP="00DA46FE">
      <w:pPr>
        <w:pStyle w:val="ListParagraph"/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</w:p>
    <w:p w:rsidR="00C72A35" w:rsidRPr="00FB36AB" w:rsidRDefault="00C72A35" w:rsidP="00302369">
      <w:pPr>
        <w:shd w:val="clear" w:color="auto" w:fill="BFBFBF"/>
        <w:rPr>
          <w:rFonts w:ascii="Tahoma" w:hAnsi="Tahoma" w:cs="Tahoma"/>
          <w:b/>
          <w:sz w:val="18"/>
          <w:szCs w:val="18"/>
        </w:rPr>
      </w:pPr>
      <w:r w:rsidRPr="00FB36AB">
        <w:rPr>
          <w:rFonts w:ascii="Tahoma" w:hAnsi="Tahoma" w:cs="Tahoma"/>
          <w:b/>
          <w:sz w:val="18"/>
          <w:szCs w:val="18"/>
        </w:rPr>
        <w:t>PERSONAL DETAILS</w:t>
      </w:r>
    </w:p>
    <w:p w:rsidR="00C72A35" w:rsidRPr="00FB36AB" w:rsidRDefault="00C30584" w:rsidP="00302369">
      <w:pPr>
        <w:rPr>
          <w:rFonts w:ascii="Tahoma" w:hAnsi="Tahoma" w:cs="Tahoma"/>
          <w:sz w:val="18"/>
          <w:szCs w:val="18"/>
        </w:rPr>
      </w:pPr>
      <w:r w:rsidRPr="00FB36AB">
        <w:rPr>
          <w:rFonts w:ascii="Tahoma" w:hAnsi="Tahoma" w:cs="Tahoma"/>
          <w:sz w:val="18"/>
          <w:szCs w:val="18"/>
        </w:rPr>
        <w:tab/>
      </w:r>
    </w:p>
    <w:p w:rsidR="00C72A35" w:rsidRPr="00FB36AB" w:rsidRDefault="00C72A35" w:rsidP="00302369">
      <w:pPr>
        <w:rPr>
          <w:rFonts w:ascii="Tahoma" w:hAnsi="Tahoma" w:cs="Tahoma"/>
          <w:sz w:val="18"/>
          <w:szCs w:val="18"/>
        </w:rPr>
      </w:pPr>
      <w:r w:rsidRPr="00FB36AB">
        <w:rPr>
          <w:rFonts w:ascii="Tahoma" w:hAnsi="Tahoma" w:cs="Tahoma"/>
          <w:sz w:val="18"/>
          <w:szCs w:val="18"/>
        </w:rPr>
        <w:t>Date of Birth:</w:t>
      </w:r>
      <w:r w:rsidRPr="00FB36AB">
        <w:rPr>
          <w:rFonts w:ascii="Tahoma" w:hAnsi="Tahoma" w:cs="Tahoma"/>
          <w:sz w:val="18"/>
          <w:szCs w:val="18"/>
        </w:rPr>
        <w:tab/>
      </w:r>
      <w:r w:rsidRPr="00FB36AB">
        <w:rPr>
          <w:rFonts w:ascii="Tahoma" w:hAnsi="Tahoma" w:cs="Tahoma"/>
          <w:sz w:val="18"/>
          <w:szCs w:val="18"/>
        </w:rPr>
        <w:tab/>
      </w:r>
      <w:r w:rsidR="00C30584" w:rsidRPr="00FB36AB">
        <w:rPr>
          <w:rFonts w:ascii="Tahoma" w:hAnsi="Tahoma" w:cs="Tahoma"/>
          <w:sz w:val="18"/>
          <w:szCs w:val="18"/>
        </w:rPr>
        <w:tab/>
        <w:t>1</w:t>
      </w:r>
      <w:r w:rsidR="0017639C">
        <w:rPr>
          <w:rFonts w:ascii="Tahoma" w:hAnsi="Tahoma" w:cs="Tahoma"/>
          <w:sz w:val="18"/>
          <w:szCs w:val="18"/>
        </w:rPr>
        <w:t>5</w:t>
      </w:r>
      <w:r w:rsidR="00C30584" w:rsidRPr="00FB36AB">
        <w:rPr>
          <w:rFonts w:ascii="Tahoma" w:hAnsi="Tahoma" w:cs="Tahoma"/>
          <w:sz w:val="18"/>
          <w:szCs w:val="18"/>
          <w:vertAlign w:val="superscript"/>
        </w:rPr>
        <w:t>t</w:t>
      </w:r>
      <w:r w:rsidR="0017639C">
        <w:rPr>
          <w:rFonts w:ascii="Tahoma" w:hAnsi="Tahoma" w:cs="Tahoma"/>
          <w:sz w:val="18"/>
          <w:szCs w:val="18"/>
          <w:vertAlign w:val="superscript"/>
        </w:rPr>
        <w:t>h</w:t>
      </w:r>
      <w:r w:rsidR="0017639C">
        <w:rPr>
          <w:rFonts w:ascii="Tahoma" w:hAnsi="Tahoma" w:cs="Tahoma"/>
          <w:sz w:val="18"/>
          <w:szCs w:val="18"/>
        </w:rPr>
        <w:t xml:space="preserve"> April 1983</w:t>
      </w:r>
    </w:p>
    <w:p w:rsidR="00E13974" w:rsidRPr="00035E72" w:rsidRDefault="00C72A35" w:rsidP="009C537D">
      <w:pPr>
        <w:rPr>
          <w:rFonts w:ascii="Tahoma" w:hAnsi="Tahoma" w:cs="Tahoma"/>
          <w:sz w:val="18"/>
          <w:szCs w:val="18"/>
        </w:rPr>
      </w:pPr>
      <w:r w:rsidRPr="00FB36AB">
        <w:rPr>
          <w:rFonts w:ascii="Tahoma" w:hAnsi="Tahoma" w:cs="Tahoma"/>
          <w:sz w:val="18"/>
          <w:szCs w:val="18"/>
        </w:rPr>
        <w:t>Languages Known:</w:t>
      </w:r>
      <w:r w:rsidRPr="00FB36AB">
        <w:rPr>
          <w:rFonts w:ascii="Tahoma" w:hAnsi="Tahoma" w:cs="Tahoma"/>
          <w:sz w:val="18"/>
          <w:szCs w:val="18"/>
        </w:rPr>
        <w:tab/>
      </w:r>
      <w:r w:rsidR="00480C0C" w:rsidRPr="00FB36AB">
        <w:rPr>
          <w:rFonts w:ascii="Tahoma" w:hAnsi="Tahoma" w:cs="Tahoma"/>
          <w:sz w:val="18"/>
          <w:szCs w:val="18"/>
        </w:rPr>
        <w:tab/>
        <w:t xml:space="preserve">English, Hindi, </w:t>
      </w:r>
      <w:r w:rsidR="0017639C">
        <w:rPr>
          <w:rFonts w:ascii="Tahoma" w:hAnsi="Tahoma" w:cs="Tahoma"/>
          <w:sz w:val="18"/>
          <w:szCs w:val="18"/>
        </w:rPr>
        <w:t>Malayalam, Kannada, Tamil and Guajarati</w:t>
      </w:r>
    </w:p>
    <w:sectPr w:rsidR="00E13974" w:rsidRPr="00035E72" w:rsidSect="0028582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6DF1"/>
    <w:lvl w:ilvl="0" w:tplc="00005A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6E9"/>
    <w:multiLevelType w:val="hybridMultilevel"/>
    <w:tmpl w:val="000001EB"/>
    <w:lvl w:ilvl="0" w:tplc="00000B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4C1764F"/>
    <w:multiLevelType w:val="hybridMultilevel"/>
    <w:tmpl w:val="C80C26B8"/>
    <w:lvl w:ilvl="0" w:tplc="AA3647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0D1FE8"/>
    <w:multiLevelType w:val="hybridMultilevel"/>
    <w:tmpl w:val="EF841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AE7FDC"/>
    <w:multiLevelType w:val="hybridMultilevel"/>
    <w:tmpl w:val="E9701FE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984FDE"/>
    <w:multiLevelType w:val="hybridMultilevel"/>
    <w:tmpl w:val="5F501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5C"/>
    <w:rsid w:val="000102AC"/>
    <w:rsid w:val="00021F7A"/>
    <w:rsid w:val="0003020A"/>
    <w:rsid w:val="00035E72"/>
    <w:rsid w:val="00065A3F"/>
    <w:rsid w:val="00072DCD"/>
    <w:rsid w:val="00087F45"/>
    <w:rsid w:val="00092D2D"/>
    <w:rsid w:val="000B52A1"/>
    <w:rsid w:val="000B7376"/>
    <w:rsid w:val="000D716E"/>
    <w:rsid w:val="00104C5A"/>
    <w:rsid w:val="0011760D"/>
    <w:rsid w:val="001256D8"/>
    <w:rsid w:val="00141F4B"/>
    <w:rsid w:val="001660E5"/>
    <w:rsid w:val="0017639C"/>
    <w:rsid w:val="001B5E8E"/>
    <w:rsid w:val="001C0EB6"/>
    <w:rsid w:val="001C4A10"/>
    <w:rsid w:val="001D1964"/>
    <w:rsid w:val="001E0405"/>
    <w:rsid w:val="001E167F"/>
    <w:rsid w:val="001F1213"/>
    <w:rsid w:val="001F5416"/>
    <w:rsid w:val="001F54E1"/>
    <w:rsid w:val="002066EB"/>
    <w:rsid w:val="00224F42"/>
    <w:rsid w:val="00226A82"/>
    <w:rsid w:val="00247DC6"/>
    <w:rsid w:val="002545AF"/>
    <w:rsid w:val="00256399"/>
    <w:rsid w:val="00263E72"/>
    <w:rsid w:val="0028412C"/>
    <w:rsid w:val="0028538E"/>
    <w:rsid w:val="00285825"/>
    <w:rsid w:val="0028619F"/>
    <w:rsid w:val="00290B89"/>
    <w:rsid w:val="002A0E3F"/>
    <w:rsid w:val="002D340C"/>
    <w:rsid w:val="002F2AAA"/>
    <w:rsid w:val="00302369"/>
    <w:rsid w:val="003115F4"/>
    <w:rsid w:val="00327580"/>
    <w:rsid w:val="0034498D"/>
    <w:rsid w:val="00344BBB"/>
    <w:rsid w:val="00356ABD"/>
    <w:rsid w:val="003755ED"/>
    <w:rsid w:val="00375E68"/>
    <w:rsid w:val="00391D6B"/>
    <w:rsid w:val="003B0181"/>
    <w:rsid w:val="003D5F85"/>
    <w:rsid w:val="003F0E99"/>
    <w:rsid w:val="003F2010"/>
    <w:rsid w:val="003F2759"/>
    <w:rsid w:val="003F386C"/>
    <w:rsid w:val="00410212"/>
    <w:rsid w:val="0041039D"/>
    <w:rsid w:val="00423AA0"/>
    <w:rsid w:val="0044077F"/>
    <w:rsid w:val="00445022"/>
    <w:rsid w:val="00452B75"/>
    <w:rsid w:val="004746B0"/>
    <w:rsid w:val="00475C99"/>
    <w:rsid w:val="00480C0C"/>
    <w:rsid w:val="00493E95"/>
    <w:rsid w:val="004C7F50"/>
    <w:rsid w:val="004D535D"/>
    <w:rsid w:val="004D5D59"/>
    <w:rsid w:val="004E7B65"/>
    <w:rsid w:val="004F5325"/>
    <w:rsid w:val="004F58EB"/>
    <w:rsid w:val="00502C48"/>
    <w:rsid w:val="005213EE"/>
    <w:rsid w:val="00525B1E"/>
    <w:rsid w:val="00525DCC"/>
    <w:rsid w:val="00531069"/>
    <w:rsid w:val="005602EB"/>
    <w:rsid w:val="00564DE1"/>
    <w:rsid w:val="00567B97"/>
    <w:rsid w:val="00585E52"/>
    <w:rsid w:val="005925FB"/>
    <w:rsid w:val="005E4D30"/>
    <w:rsid w:val="005F3729"/>
    <w:rsid w:val="005F59A9"/>
    <w:rsid w:val="005F686F"/>
    <w:rsid w:val="00610B02"/>
    <w:rsid w:val="0068515C"/>
    <w:rsid w:val="00691115"/>
    <w:rsid w:val="00694DA0"/>
    <w:rsid w:val="006A347D"/>
    <w:rsid w:val="006A4662"/>
    <w:rsid w:val="006B1C7A"/>
    <w:rsid w:val="006C7F0D"/>
    <w:rsid w:val="006E2365"/>
    <w:rsid w:val="006E5106"/>
    <w:rsid w:val="006F0F31"/>
    <w:rsid w:val="006F4944"/>
    <w:rsid w:val="007230AB"/>
    <w:rsid w:val="007302CB"/>
    <w:rsid w:val="00736207"/>
    <w:rsid w:val="007416E2"/>
    <w:rsid w:val="00743B54"/>
    <w:rsid w:val="0075667C"/>
    <w:rsid w:val="00757CC8"/>
    <w:rsid w:val="00760D6A"/>
    <w:rsid w:val="007677EC"/>
    <w:rsid w:val="007749E3"/>
    <w:rsid w:val="00796756"/>
    <w:rsid w:val="007A0791"/>
    <w:rsid w:val="007C33E6"/>
    <w:rsid w:val="007E4CA2"/>
    <w:rsid w:val="007E729C"/>
    <w:rsid w:val="007F23EC"/>
    <w:rsid w:val="007F446D"/>
    <w:rsid w:val="007F743F"/>
    <w:rsid w:val="00800AC7"/>
    <w:rsid w:val="0080141F"/>
    <w:rsid w:val="00803509"/>
    <w:rsid w:val="00811A84"/>
    <w:rsid w:val="00815B02"/>
    <w:rsid w:val="0082423E"/>
    <w:rsid w:val="0083113E"/>
    <w:rsid w:val="00840B13"/>
    <w:rsid w:val="00881764"/>
    <w:rsid w:val="008876AE"/>
    <w:rsid w:val="008A3493"/>
    <w:rsid w:val="008B037A"/>
    <w:rsid w:val="008C1C2B"/>
    <w:rsid w:val="008C3AC4"/>
    <w:rsid w:val="008E29C9"/>
    <w:rsid w:val="008E5367"/>
    <w:rsid w:val="008F6473"/>
    <w:rsid w:val="008F66E9"/>
    <w:rsid w:val="008F676B"/>
    <w:rsid w:val="0090161F"/>
    <w:rsid w:val="009048A2"/>
    <w:rsid w:val="009069CA"/>
    <w:rsid w:val="009120E9"/>
    <w:rsid w:val="009259F9"/>
    <w:rsid w:val="00927AFD"/>
    <w:rsid w:val="00945662"/>
    <w:rsid w:val="00961D5D"/>
    <w:rsid w:val="00963D7F"/>
    <w:rsid w:val="009803B7"/>
    <w:rsid w:val="00981791"/>
    <w:rsid w:val="009B6A93"/>
    <w:rsid w:val="009C537D"/>
    <w:rsid w:val="009D5B06"/>
    <w:rsid w:val="009D7939"/>
    <w:rsid w:val="009E43AC"/>
    <w:rsid w:val="00A21B74"/>
    <w:rsid w:val="00A317AA"/>
    <w:rsid w:val="00A466F8"/>
    <w:rsid w:val="00A57A8E"/>
    <w:rsid w:val="00A63D77"/>
    <w:rsid w:val="00A7012A"/>
    <w:rsid w:val="00A801B4"/>
    <w:rsid w:val="00AB6855"/>
    <w:rsid w:val="00AB6A70"/>
    <w:rsid w:val="00AC04C9"/>
    <w:rsid w:val="00AC0D59"/>
    <w:rsid w:val="00AC1D02"/>
    <w:rsid w:val="00AF2A33"/>
    <w:rsid w:val="00B03A19"/>
    <w:rsid w:val="00B0498E"/>
    <w:rsid w:val="00B05A26"/>
    <w:rsid w:val="00B16939"/>
    <w:rsid w:val="00B474A5"/>
    <w:rsid w:val="00B65F9B"/>
    <w:rsid w:val="00B70C88"/>
    <w:rsid w:val="00B86CEA"/>
    <w:rsid w:val="00B97919"/>
    <w:rsid w:val="00B97B53"/>
    <w:rsid w:val="00BA1FA1"/>
    <w:rsid w:val="00BE440C"/>
    <w:rsid w:val="00BF1C4B"/>
    <w:rsid w:val="00C03F65"/>
    <w:rsid w:val="00C10313"/>
    <w:rsid w:val="00C13342"/>
    <w:rsid w:val="00C25BD1"/>
    <w:rsid w:val="00C30584"/>
    <w:rsid w:val="00C56531"/>
    <w:rsid w:val="00C56B55"/>
    <w:rsid w:val="00C72A35"/>
    <w:rsid w:val="00C84369"/>
    <w:rsid w:val="00C96CB1"/>
    <w:rsid w:val="00C96E8C"/>
    <w:rsid w:val="00CA0364"/>
    <w:rsid w:val="00CA4B5E"/>
    <w:rsid w:val="00CD0AD0"/>
    <w:rsid w:val="00D018EB"/>
    <w:rsid w:val="00D133F1"/>
    <w:rsid w:val="00D2788E"/>
    <w:rsid w:val="00D45E48"/>
    <w:rsid w:val="00D63B81"/>
    <w:rsid w:val="00D67534"/>
    <w:rsid w:val="00D67BB8"/>
    <w:rsid w:val="00D70816"/>
    <w:rsid w:val="00D70CFB"/>
    <w:rsid w:val="00D7749A"/>
    <w:rsid w:val="00D83088"/>
    <w:rsid w:val="00D85FA3"/>
    <w:rsid w:val="00D92DEF"/>
    <w:rsid w:val="00DA46FE"/>
    <w:rsid w:val="00DA5192"/>
    <w:rsid w:val="00DB1DD5"/>
    <w:rsid w:val="00DD061D"/>
    <w:rsid w:val="00DD364F"/>
    <w:rsid w:val="00DF2E75"/>
    <w:rsid w:val="00DF5E0D"/>
    <w:rsid w:val="00E13974"/>
    <w:rsid w:val="00E54194"/>
    <w:rsid w:val="00E80CED"/>
    <w:rsid w:val="00E81088"/>
    <w:rsid w:val="00EA0810"/>
    <w:rsid w:val="00EB42C3"/>
    <w:rsid w:val="00EB5597"/>
    <w:rsid w:val="00EE0255"/>
    <w:rsid w:val="00EF6ACB"/>
    <w:rsid w:val="00F00F82"/>
    <w:rsid w:val="00F11019"/>
    <w:rsid w:val="00F1544A"/>
    <w:rsid w:val="00F17469"/>
    <w:rsid w:val="00F2343A"/>
    <w:rsid w:val="00F3517F"/>
    <w:rsid w:val="00F50680"/>
    <w:rsid w:val="00F54D1A"/>
    <w:rsid w:val="00F57776"/>
    <w:rsid w:val="00F604E5"/>
    <w:rsid w:val="00F615A2"/>
    <w:rsid w:val="00F64A0D"/>
    <w:rsid w:val="00F66947"/>
    <w:rsid w:val="00F7494F"/>
    <w:rsid w:val="00F86D40"/>
    <w:rsid w:val="00FB36AB"/>
    <w:rsid w:val="00FD6D3D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0C"/>
    <w:pPr>
      <w:ind w:left="360" w:hanging="36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A35"/>
    <w:pPr>
      <w:spacing w:after="200" w:line="276" w:lineRule="auto"/>
      <w:ind w:left="720" w:firstLine="0"/>
      <w:contextualSpacing/>
      <w:jc w:val="left"/>
    </w:pPr>
    <w:rPr>
      <w:lang w:val="en-IN"/>
    </w:rPr>
  </w:style>
  <w:style w:type="paragraph" w:styleId="Header">
    <w:name w:val="header"/>
    <w:basedOn w:val="Normal"/>
    <w:link w:val="HeaderChar"/>
    <w:rsid w:val="003115F4"/>
    <w:pPr>
      <w:widowControl w:val="0"/>
      <w:tabs>
        <w:tab w:val="center" w:pos="4153"/>
        <w:tab w:val="right" w:pos="8306"/>
      </w:tabs>
      <w:ind w:left="0" w:firstLine="0"/>
      <w:jc w:val="left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HeaderChar">
    <w:name w:val="Header Char"/>
    <w:link w:val="Header"/>
    <w:rsid w:val="003115F4"/>
    <w:rPr>
      <w:rFonts w:ascii="Times New Roman" w:eastAsia="Times New Roman" w:hAnsi="Times New Roman"/>
    </w:rPr>
  </w:style>
  <w:style w:type="paragraph" w:customStyle="1" w:styleId="Eaoaeaa">
    <w:name w:val="Eaoae?aa"/>
    <w:basedOn w:val="Normal"/>
    <w:rsid w:val="003115F4"/>
    <w:pPr>
      <w:widowControl w:val="0"/>
      <w:tabs>
        <w:tab w:val="center" w:pos="4153"/>
        <w:tab w:val="right" w:pos="8306"/>
      </w:tabs>
      <w:ind w:left="0" w:firstLine="0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Aaoeeu">
    <w:name w:val="Aaoeeu"/>
    <w:rsid w:val="003115F4"/>
    <w:pPr>
      <w:widowControl w:val="0"/>
    </w:pPr>
    <w:rPr>
      <w:rFonts w:ascii="Times New Roman" w:eastAsia="Times New Roman" w:hAnsi="Times New Roman"/>
    </w:rPr>
  </w:style>
  <w:style w:type="character" w:styleId="CommentReference">
    <w:name w:val="annotation reference"/>
    <w:uiPriority w:val="99"/>
    <w:semiHidden/>
    <w:unhideWhenUsed/>
    <w:rsid w:val="00756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6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6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67C"/>
    <w:rPr>
      <w:b/>
      <w:bCs/>
      <w:lang/>
    </w:rPr>
  </w:style>
  <w:style w:type="character" w:customStyle="1" w:styleId="CommentSubjectChar">
    <w:name w:val="Comment Subject Char"/>
    <w:link w:val="CommentSubject"/>
    <w:uiPriority w:val="99"/>
    <w:semiHidden/>
    <w:rsid w:val="007566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67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75667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9C53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0C"/>
    <w:pPr>
      <w:ind w:left="360" w:hanging="36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A35"/>
    <w:pPr>
      <w:spacing w:after="200" w:line="276" w:lineRule="auto"/>
      <w:ind w:left="720" w:firstLine="0"/>
      <w:contextualSpacing/>
      <w:jc w:val="left"/>
    </w:pPr>
    <w:rPr>
      <w:lang w:val="en-IN"/>
    </w:rPr>
  </w:style>
  <w:style w:type="paragraph" w:styleId="Header">
    <w:name w:val="header"/>
    <w:basedOn w:val="Normal"/>
    <w:link w:val="HeaderChar"/>
    <w:rsid w:val="003115F4"/>
    <w:pPr>
      <w:widowControl w:val="0"/>
      <w:tabs>
        <w:tab w:val="center" w:pos="4153"/>
        <w:tab w:val="right" w:pos="8306"/>
      </w:tabs>
      <w:ind w:left="0" w:firstLine="0"/>
      <w:jc w:val="left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HeaderChar">
    <w:name w:val="Header Char"/>
    <w:link w:val="Header"/>
    <w:rsid w:val="003115F4"/>
    <w:rPr>
      <w:rFonts w:ascii="Times New Roman" w:eastAsia="Times New Roman" w:hAnsi="Times New Roman"/>
    </w:rPr>
  </w:style>
  <w:style w:type="paragraph" w:customStyle="1" w:styleId="Eaoaeaa">
    <w:name w:val="Eaoae?aa"/>
    <w:basedOn w:val="Normal"/>
    <w:rsid w:val="003115F4"/>
    <w:pPr>
      <w:widowControl w:val="0"/>
      <w:tabs>
        <w:tab w:val="center" w:pos="4153"/>
        <w:tab w:val="right" w:pos="8306"/>
      </w:tabs>
      <w:ind w:left="0" w:firstLine="0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Aaoeeu">
    <w:name w:val="Aaoeeu"/>
    <w:rsid w:val="003115F4"/>
    <w:pPr>
      <w:widowControl w:val="0"/>
    </w:pPr>
    <w:rPr>
      <w:rFonts w:ascii="Times New Roman" w:eastAsia="Times New Roman" w:hAnsi="Times New Roman"/>
    </w:rPr>
  </w:style>
  <w:style w:type="character" w:styleId="CommentReference">
    <w:name w:val="annotation reference"/>
    <w:uiPriority w:val="99"/>
    <w:semiHidden/>
    <w:unhideWhenUsed/>
    <w:rsid w:val="00756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6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6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67C"/>
    <w:rPr>
      <w:b/>
      <w:bCs/>
      <w:lang/>
    </w:rPr>
  </w:style>
  <w:style w:type="character" w:customStyle="1" w:styleId="CommentSubjectChar">
    <w:name w:val="Comment Subject Char"/>
    <w:link w:val="CommentSubject"/>
    <w:uiPriority w:val="99"/>
    <w:semiHidden/>
    <w:rsid w:val="007566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67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75667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9C5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jenson james</dc:creator>
  <cp:keywords/>
  <cp:lastModifiedBy>Reception</cp:lastModifiedBy>
  <cp:revision>12</cp:revision>
  <dcterms:created xsi:type="dcterms:W3CDTF">2015-01-16T06:25:00Z</dcterms:created>
  <dcterms:modified xsi:type="dcterms:W3CDTF">2015-07-01T10:35:00Z</dcterms:modified>
</cp:coreProperties>
</file>