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77" w:rsidRDefault="00B72177" w:rsidP="00B72177">
      <w:pPr>
        <w:rPr>
          <w:rFonts w:ascii="Calibri" w:hAnsi="Calibri"/>
        </w:rPr>
      </w:pPr>
    </w:p>
    <w:tbl>
      <w:tblPr>
        <w:tblW w:w="11250" w:type="dxa"/>
        <w:tblInd w:w="-432" w:type="dxa"/>
        <w:tblLook w:val="04A0" w:firstRow="1" w:lastRow="0" w:firstColumn="1" w:lastColumn="0" w:noHBand="0" w:noVBand="1"/>
      </w:tblPr>
      <w:tblGrid>
        <w:gridCol w:w="630"/>
        <w:gridCol w:w="5866"/>
        <w:gridCol w:w="4754"/>
      </w:tblGrid>
      <w:tr w:rsidR="00B72177" w:rsidTr="00B72177">
        <w:trPr>
          <w:trHeight w:val="1481"/>
        </w:trPr>
        <w:tc>
          <w:tcPr>
            <w:tcW w:w="630" w:type="dxa"/>
            <w:vMerge w:val="restart"/>
            <w:shd w:val="clear" w:color="auto" w:fill="D6E3BC"/>
          </w:tcPr>
          <w:p w:rsidR="00B72177" w:rsidRDefault="00B72177">
            <w:pPr>
              <w:pStyle w:val="Header"/>
              <w:rPr>
                <w:rFonts w:ascii="Calibri" w:hAnsi="Calibri"/>
                <w:i/>
              </w:rPr>
            </w:pPr>
          </w:p>
          <w:p w:rsidR="00B72177" w:rsidRDefault="00B72177">
            <w:pPr>
              <w:rPr>
                <w:rStyle w:val="Computerskills"/>
                <w:rFonts w:ascii="Calibri" w:hAnsi="Calibri" w:cs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</w:tc>
        <w:tc>
          <w:tcPr>
            <w:tcW w:w="10620" w:type="dxa"/>
            <w:gridSpan w:val="2"/>
            <w:shd w:val="clear" w:color="auto" w:fill="EAF1DD"/>
          </w:tcPr>
          <w:p w:rsidR="00B72177" w:rsidRDefault="002202A3">
            <w:pPr>
              <w:pStyle w:val="Address"/>
              <w:rPr>
                <w:rStyle w:val="bdtext"/>
              </w:rPr>
            </w:pPr>
            <w:proofErr w:type="spellStart"/>
            <w:r>
              <w:rPr>
                <w:rStyle w:val="bdtext"/>
              </w:rPr>
              <w:lastRenderedPageBreak/>
              <w:t>Abdal</w:t>
            </w:r>
            <w:proofErr w:type="spellEnd"/>
          </w:p>
          <w:p w:rsidR="002202A3" w:rsidRDefault="002202A3">
            <w:pPr>
              <w:pStyle w:val="Address"/>
              <w:rPr>
                <w:rFonts w:ascii="Calibri" w:hAnsi="Calibri" w:cs="Calibri"/>
                <w:color w:val="000000"/>
                <w:sz w:val="24"/>
                <w:szCs w:val="24"/>
              </w:rPr>
            </w:pPr>
            <w:hyperlink r:id="rId6" w:history="1">
              <w:r w:rsidRPr="00A418A9">
                <w:rPr>
                  <w:rStyle w:val="Hyperlink"/>
                </w:rPr>
                <w:t>Abdal.222978@2freemail.com</w:t>
              </w:r>
            </w:hyperlink>
            <w:r>
              <w:rPr>
                <w:rStyle w:val="bdtext"/>
              </w:rPr>
              <w:t xml:space="preserve"> </w:t>
            </w:r>
            <w:bookmarkStart w:id="0" w:name="_GoBack"/>
            <w:bookmarkEnd w:id="0"/>
          </w:p>
          <w:p w:rsidR="00B72177" w:rsidRDefault="00B72177">
            <w:pPr>
              <w:pStyle w:val="Address"/>
              <w:rPr>
                <w:rFonts w:ascii="Calibri" w:hAnsi="Calibri" w:cs="Calibri"/>
                <w:sz w:val="24"/>
                <w:szCs w:val="24"/>
              </w:rPr>
            </w:pPr>
          </w:p>
          <w:p w:rsidR="00B72177" w:rsidRDefault="00B72177">
            <w:pPr>
              <w:pStyle w:val="JobName"/>
              <w:jc w:val="left"/>
              <w:rPr>
                <w:rFonts w:ascii="Calibri" w:hAnsi="Calibri" w:cs="Calibri"/>
                <w:color w:val="4F6228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-1656080</wp:posOffset>
                  </wp:positionV>
                  <wp:extent cx="1147445" cy="1271270"/>
                  <wp:effectExtent l="0" t="0" r="0" b="5080"/>
                  <wp:wrapSquare wrapText="bothSides"/>
                  <wp:docPr id="1" name="Picture 1" descr="0507439468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507439468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1271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color w:val="4F6228"/>
                <w:u w:val="single"/>
              </w:rPr>
              <w:t>Targeting</w:t>
            </w:r>
            <w:r>
              <w:rPr>
                <w:color w:val="7030A0"/>
                <w:sz w:val="24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4F6228"/>
                <w:szCs w:val="28"/>
                <w:u w:val="single"/>
              </w:rPr>
              <w:t>SECURITY IN CHARGE/MANAGER</w:t>
            </w:r>
            <w:r>
              <w:rPr>
                <w:rFonts w:ascii="Calibri" w:hAnsi="Calibri" w:cs="Calibri"/>
                <w:color w:val="4F6228"/>
                <w:u w:val="single"/>
              </w:rPr>
              <w:t xml:space="preserve"> Opportunities</w:t>
            </w:r>
          </w:p>
        </w:tc>
      </w:tr>
      <w:tr w:rsidR="00B72177" w:rsidTr="00B72177">
        <w:trPr>
          <w:trHeight w:val="10329"/>
        </w:trPr>
        <w:tc>
          <w:tcPr>
            <w:tcW w:w="0" w:type="auto"/>
            <w:vMerge/>
            <w:vAlign w:val="center"/>
            <w:hideMark/>
          </w:tcPr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</w:tc>
        <w:tc>
          <w:tcPr>
            <w:tcW w:w="10620" w:type="dxa"/>
            <w:gridSpan w:val="2"/>
            <w:shd w:val="clear" w:color="auto" w:fill="EAF1DD"/>
          </w:tcPr>
          <w:p w:rsidR="00B72177" w:rsidRDefault="00B72177">
            <w:pPr>
              <w:autoSpaceDE w:val="0"/>
              <w:autoSpaceDN w:val="0"/>
              <w:adjustRightInd w:val="0"/>
              <w:jc w:val="both"/>
              <w:rPr>
                <w:rFonts w:ascii="Cambria" w:eastAsia="Arial Unicode MS" w:hAnsi="Cambria"/>
              </w:rPr>
            </w:pPr>
            <w:r>
              <w:rPr>
                <w:rFonts w:ascii="Cambria" w:eastAsia="Arial Unicode MS" w:hAnsi="Cambria"/>
              </w:rPr>
              <w:t xml:space="preserve">       </w:t>
            </w:r>
          </w:p>
          <w:p w:rsidR="00B72177" w:rsidRDefault="00B72177">
            <w:pPr>
              <w:pStyle w:val="ResumeText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Career Objective:</w:t>
            </w:r>
            <w:r>
              <w:rPr>
                <w:rFonts w:ascii="Cambria" w:hAnsi="Cambria"/>
                <w:sz w:val="24"/>
                <w:szCs w:val="24"/>
              </w:rPr>
              <w:t xml:space="preserve"> My primary goal as a Security Manager is to provide a secure environment to the personnel in the organization, ensuring that they have a risk-free environment. This can be achieved by developing security programs and strictly implementing the same.</w:t>
            </w:r>
          </w:p>
          <w:p w:rsidR="00B72177" w:rsidRDefault="00B72177">
            <w:pPr>
              <w:pStyle w:val="ResumeText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B72177" w:rsidRDefault="00B72177">
            <w:pPr>
              <w:pStyle w:val="ResumeText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tbl>
            <w:tblPr>
              <w:tblW w:w="7937" w:type="dxa"/>
              <w:tblInd w:w="4" w:type="dxa"/>
              <w:tblLook w:val="01E0" w:firstRow="1" w:lastRow="1" w:firstColumn="1" w:lastColumn="1" w:noHBand="0" w:noVBand="0"/>
            </w:tblPr>
            <w:tblGrid>
              <w:gridCol w:w="4289"/>
              <w:gridCol w:w="3648"/>
            </w:tblGrid>
            <w:tr w:rsidR="00B72177">
              <w:trPr>
                <w:trHeight w:val="1253"/>
              </w:trPr>
              <w:tc>
                <w:tcPr>
                  <w:tcW w:w="4289" w:type="dxa"/>
                  <w:hideMark/>
                </w:tcPr>
                <w:p w:rsidR="00B72177" w:rsidRDefault="00B72177">
                  <w:pPr>
                    <w:pStyle w:val="Bullets"/>
                    <w:rPr>
                      <w:rFonts w:ascii="Cambria" w:hAnsi="Cambria" w:cs="Times New Roman"/>
                      <w:sz w:val="24"/>
                      <w:szCs w:val="24"/>
                    </w:rPr>
                  </w:pPr>
                  <w:r>
                    <w:rPr>
                      <w:rFonts w:ascii="Cambria" w:hAnsi="Cambria" w:cs="Times New Roman"/>
                      <w:sz w:val="24"/>
                      <w:szCs w:val="24"/>
                    </w:rPr>
                    <w:t>Security risk assessment.</w:t>
                  </w:r>
                </w:p>
                <w:p w:rsidR="00B72177" w:rsidRDefault="00B72177">
                  <w:pPr>
                    <w:pStyle w:val="Bullets"/>
                    <w:rPr>
                      <w:rFonts w:ascii="Cambria" w:hAnsi="Cambria" w:cs="Times New Roman"/>
                      <w:sz w:val="24"/>
                      <w:szCs w:val="24"/>
                    </w:rPr>
                  </w:pPr>
                  <w:r>
                    <w:rPr>
                      <w:rFonts w:ascii="Cambria" w:hAnsi="Cambria" w:cs="Times New Roman"/>
                      <w:sz w:val="24"/>
                      <w:szCs w:val="24"/>
                    </w:rPr>
                    <w:t xml:space="preserve">Enforcing security policies. </w:t>
                  </w:r>
                </w:p>
                <w:p w:rsidR="00B72177" w:rsidRDefault="00B72177">
                  <w:pPr>
                    <w:pStyle w:val="Bullets"/>
                    <w:rPr>
                      <w:rFonts w:ascii="Cambria" w:hAnsi="Cambria" w:cs="Times New Roman"/>
                      <w:sz w:val="24"/>
                      <w:szCs w:val="24"/>
                    </w:rPr>
                  </w:pPr>
                  <w:r>
                    <w:rPr>
                      <w:rFonts w:ascii="Cambria" w:hAnsi="Cambria" w:cs="Times New Roman"/>
                      <w:sz w:val="24"/>
                      <w:szCs w:val="24"/>
                    </w:rPr>
                    <w:t>Defining and planning safety practices.</w:t>
                  </w:r>
                </w:p>
              </w:tc>
              <w:tc>
                <w:tcPr>
                  <w:tcW w:w="3648" w:type="dxa"/>
                  <w:hideMark/>
                </w:tcPr>
                <w:p w:rsidR="00B72177" w:rsidRDefault="00B72177">
                  <w:pPr>
                    <w:pStyle w:val="Bullets"/>
                    <w:rPr>
                      <w:rFonts w:ascii="Cambria" w:hAnsi="Cambria" w:cs="Times New Roman"/>
                      <w:sz w:val="24"/>
                      <w:szCs w:val="24"/>
                    </w:rPr>
                  </w:pPr>
                  <w:r>
                    <w:rPr>
                      <w:rFonts w:ascii="Cambria" w:hAnsi="Cambria" w:cs="Times New Roman"/>
                      <w:sz w:val="24"/>
                      <w:szCs w:val="24"/>
                    </w:rPr>
                    <w:t xml:space="preserve">Handling confidential information. </w:t>
                  </w:r>
                </w:p>
                <w:p w:rsidR="00B72177" w:rsidRDefault="00B72177">
                  <w:pPr>
                    <w:pStyle w:val="Bullets"/>
                    <w:rPr>
                      <w:rFonts w:ascii="Cambria" w:hAnsi="Cambria" w:cs="Times New Roman"/>
                      <w:sz w:val="24"/>
                      <w:szCs w:val="24"/>
                    </w:rPr>
                  </w:pPr>
                  <w:r>
                    <w:rPr>
                      <w:rFonts w:ascii="Cambria" w:hAnsi="Cambria" w:cs="Times New Roman"/>
                      <w:sz w:val="24"/>
                      <w:szCs w:val="24"/>
                    </w:rPr>
                    <w:t>Leading the implantation of security/safety procedures</w:t>
                  </w:r>
                </w:p>
              </w:tc>
            </w:tr>
          </w:tbl>
          <w:p w:rsidR="00B72177" w:rsidRDefault="00B72177">
            <w:pPr>
              <w:pStyle w:val="Header"/>
              <w:rPr>
                <w:rFonts w:ascii="Cambria" w:hAnsi="Cambria" w:cs="Calibri"/>
                <w:color w:val="4F6228"/>
                <w:u w:val="single"/>
              </w:rPr>
            </w:pPr>
            <w:r>
              <w:rPr>
                <w:rFonts w:ascii="Cambria" w:hAnsi="Cambria" w:cs="Calibri"/>
                <w:color w:val="4F6228"/>
                <w:u w:val="single"/>
              </w:rPr>
              <w:t>Experience</w:t>
            </w:r>
          </w:p>
          <w:p w:rsidR="00B72177" w:rsidRDefault="00B72177" w:rsidP="00454803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Prepared overall security plans and managed security operations of organization, including assignments and staffing.</w:t>
            </w:r>
          </w:p>
          <w:p w:rsidR="00B72177" w:rsidRDefault="00B72177" w:rsidP="00454803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Contributed to investigations of property loss, thefts and criminal activities.</w:t>
            </w:r>
          </w:p>
          <w:p w:rsidR="00B72177" w:rsidRDefault="00B72177" w:rsidP="00454803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Manages all security costs through financial analysis.</w:t>
            </w:r>
          </w:p>
          <w:p w:rsidR="00B72177" w:rsidRDefault="00B72177" w:rsidP="00454803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Maintained and conducted routine checkup of several sites in firm; analyzed failures.</w:t>
            </w:r>
          </w:p>
          <w:p w:rsidR="00B72177" w:rsidRDefault="00B72177" w:rsidP="00454803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Monitored performance of security units installed in firm.</w:t>
            </w:r>
          </w:p>
          <w:p w:rsidR="00B72177" w:rsidRDefault="00B72177" w:rsidP="00454803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Researched market constantly to gain knowledge of latest trends in security system implementation and possible security threats.</w:t>
            </w:r>
          </w:p>
          <w:p w:rsidR="00B72177" w:rsidRDefault="00B72177" w:rsidP="00454803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Recommended installations of new/ latest security systems or a possible up-gradation in existing systems.</w:t>
            </w:r>
          </w:p>
          <w:p w:rsidR="00B72177" w:rsidRDefault="00B72177" w:rsidP="00454803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Conducted annual research on crime risk analysis.</w:t>
            </w:r>
          </w:p>
          <w:p w:rsidR="00B72177" w:rsidRDefault="00B72177" w:rsidP="0045480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eastAsia="Arial Unicode MS" w:hAnsi="Cambria"/>
              </w:rPr>
            </w:pPr>
            <w:r>
              <w:rPr>
                <w:rFonts w:ascii="Cambria" w:eastAsia="Arial Unicode MS" w:hAnsi="Cambria"/>
              </w:rPr>
              <w:t>Proficient in organizational planning and directives.</w:t>
            </w:r>
          </w:p>
          <w:p w:rsidR="00B72177" w:rsidRDefault="00B72177" w:rsidP="0045480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eastAsia="Arial Unicode MS" w:hAnsi="Cambria"/>
              </w:rPr>
            </w:pPr>
            <w:r>
              <w:rPr>
                <w:rFonts w:ascii="Cambria" w:eastAsia="Arial Unicode MS" w:hAnsi="Cambria"/>
              </w:rPr>
              <w:t>Maintain a fully trained security staff based on Customer Service.</w:t>
            </w:r>
          </w:p>
          <w:p w:rsidR="00B72177" w:rsidRDefault="00B72177" w:rsidP="0045480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eastAsia="Arial Unicode MS" w:hAnsi="Cambria"/>
              </w:rPr>
            </w:pPr>
            <w:r>
              <w:rPr>
                <w:rFonts w:ascii="Cambria" w:eastAsia="Arial Unicode MS" w:hAnsi="Cambria"/>
              </w:rPr>
              <w:t>Coordinate staff meetings and training.</w:t>
            </w:r>
          </w:p>
          <w:p w:rsidR="00B72177" w:rsidRDefault="00B72177" w:rsidP="0045480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eastAsia="Arial Unicode MS" w:hAnsi="Cambria"/>
              </w:rPr>
            </w:pPr>
            <w:r>
              <w:rPr>
                <w:rFonts w:ascii="Cambria" w:eastAsia="Arial Unicode MS" w:hAnsi="Cambria"/>
              </w:rPr>
              <w:t>Maintain accident/incident reports and operation of CCTV system.</w:t>
            </w:r>
          </w:p>
          <w:p w:rsidR="00B72177" w:rsidRDefault="00B72177" w:rsidP="0045480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eastAsia="Arial Unicode MS" w:hAnsi="Cambria"/>
              </w:rPr>
            </w:pPr>
            <w:r>
              <w:rPr>
                <w:rFonts w:ascii="Cambria" w:eastAsia="Arial Unicode MS" w:hAnsi="Cambria"/>
              </w:rPr>
              <w:t>Prepare security control plans for the effective control of customers.</w:t>
            </w:r>
          </w:p>
          <w:p w:rsidR="00B72177" w:rsidRDefault="00B72177" w:rsidP="0045480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eastAsia="Arial Unicode MS" w:hAnsi="Cambria"/>
              </w:rPr>
            </w:pPr>
            <w:r>
              <w:rPr>
                <w:rFonts w:ascii="Cambria" w:eastAsia="Arial Unicode MS" w:hAnsi="Cambria"/>
              </w:rPr>
              <w:t>Look after security policies and procedures and ensure that all the security staff executes them.</w:t>
            </w:r>
          </w:p>
          <w:p w:rsidR="00B72177" w:rsidRDefault="00B72177" w:rsidP="0045480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eastAsia="Arial Unicode MS" w:hAnsi="Cambria"/>
              </w:rPr>
            </w:pPr>
            <w:r>
              <w:rPr>
                <w:rFonts w:ascii="Cambria" w:eastAsia="Arial Unicode MS" w:hAnsi="Cambria"/>
              </w:rPr>
              <w:t xml:space="preserve"> Conduct administrative inquiries whenever needed.</w:t>
            </w:r>
          </w:p>
          <w:p w:rsidR="00B72177" w:rsidRDefault="00B72177">
            <w:pPr>
              <w:autoSpaceDE w:val="0"/>
              <w:autoSpaceDN w:val="0"/>
              <w:adjustRightInd w:val="0"/>
              <w:rPr>
                <w:rFonts w:ascii="Cambria" w:eastAsia="Arial Unicode MS" w:hAnsi="Cambria"/>
              </w:rPr>
            </w:pPr>
          </w:p>
          <w:p w:rsidR="00B72177" w:rsidRDefault="00B72177">
            <w:pPr>
              <w:autoSpaceDE w:val="0"/>
              <w:autoSpaceDN w:val="0"/>
              <w:adjustRightInd w:val="0"/>
              <w:ind w:left="252"/>
              <w:rPr>
                <w:rFonts w:ascii="Cambria" w:eastAsia="Arial Unicode MS" w:hAnsi="Cambria"/>
                <w:b/>
                <w:color w:val="4F6228"/>
                <w:u w:val="single"/>
              </w:rPr>
            </w:pPr>
            <w:r>
              <w:rPr>
                <w:rFonts w:ascii="Cambria" w:hAnsi="Cambria"/>
                <w:noProof/>
              </w:rPr>
              <w:t xml:space="preserve"> </w:t>
            </w:r>
            <w:r>
              <w:rPr>
                <w:rFonts w:ascii="Cambria" w:eastAsia="Arial Unicode MS" w:hAnsi="Cambria"/>
                <w:b/>
                <w:color w:val="4F6228"/>
                <w:u w:val="single"/>
              </w:rPr>
              <w:t>PROFESSIONAL EFFICIENCY:</w:t>
            </w:r>
          </w:p>
          <w:p w:rsidR="00B72177" w:rsidRDefault="00B72177">
            <w:pPr>
              <w:autoSpaceDE w:val="0"/>
              <w:autoSpaceDN w:val="0"/>
              <w:adjustRightInd w:val="0"/>
              <w:ind w:left="252"/>
              <w:rPr>
                <w:rFonts w:ascii="Cambria" w:eastAsia="Arial Unicode MS" w:hAnsi="Cambria"/>
              </w:rPr>
            </w:pPr>
          </w:p>
          <w:p w:rsidR="00B72177" w:rsidRDefault="00B72177" w:rsidP="0045480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eastAsia="Arial Unicode MS" w:hAnsi="Cambria"/>
              </w:rPr>
            </w:pPr>
            <w:r>
              <w:rPr>
                <w:rFonts w:ascii="Cambria" w:eastAsia="Arial Unicode MS" w:hAnsi="Cambria"/>
              </w:rPr>
              <w:t>A team player and motivator.</w:t>
            </w:r>
          </w:p>
          <w:p w:rsidR="00B72177" w:rsidRDefault="00B72177" w:rsidP="0045480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eastAsia="Arial Unicode MS" w:hAnsi="Cambria"/>
              </w:rPr>
            </w:pPr>
            <w:proofErr w:type="spellStart"/>
            <w:r>
              <w:rPr>
                <w:rFonts w:ascii="Cambria" w:eastAsia="Arial Unicode MS" w:hAnsi="Cambria"/>
              </w:rPr>
              <w:lastRenderedPageBreak/>
              <w:t>Self confident</w:t>
            </w:r>
            <w:proofErr w:type="spellEnd"/>
            <w:r>
              <w:rPr>
                <w:rFonts w:ascii="Cambria" w:eastAsia="Arial Unicode MS" w:hAnsi="Cambria"/>
              </w:rPr>
              <w:t>, self-motivated and result oriented.</w:t>
            </w:r>
          </w:p>
          <w:p w:rsidR="00B72177" w:rsidRDefault="00B72177" w:rsidP="0045480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eastAsia="Arial Unicode MS" w:hAnsi="Cambria"/>
              </w:rPr>
            </w:pPr>
            <w:r>
              <w:rPr>
                <w:rFonts w:ascii="Cambria" w:eastAsia="Arial Unicode MS" w:hAnsi="Cambria"/>
              </w:rPr>
              <w:t>Great leadership and business skills.</w:t>
            </w:r>
          </w:p>
          <w:p w:rsidR="00B72177" w:rsidRDefault="00B72177" w:rsidP="0045480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eastAsia="Arial Unicode MS" w:hAnsi="Cambria"/>
              </w:rPr>
            </w:pPr>
            <w:r>
              <w:rPr>
                <w:rFonts w:ascii="Cambria" w:eastAsia="Arial Unicode MS" w:hAnsi="Cambria"/>
              </w:rPr>
              <w:t>Creative thinking, great sense of humor, flexible and adaptable.</w:t>
            </w:r>
          </w:p>
          <w:p w:rsidR="00B72177" w:rsidRDefault="00B72177" w:rsidP="0045480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eastAsia="Arial Unicode MS" w:hAnsi="Cambria"/>
              </w:rPr>
            </w:pPr>
            <w:r>
              <w:rPr>
                <w:rFonts w:ascii="Cambria" w:eastAsia="Arial Unicode MS" w:hAnsi="Cambria"/>
              </w:rPr>
              <w:t>Ability to tame all kinds of challenging situations with a great success.</w:t>
            </w:r>
          </w:p>
          <w:p w:rsidR="00B72177" w:rsidRDefault="00B72177" w:rsidP="0045480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eastAsia="Arial Unicode MS" w:hAnsi="Cambria"/>
              </w:rPr>
            </w:pPr>
            <w:r>
              <w:rPr>
                <w:rFonts w:ascii="Cambria" w:eastAsia="Arial Unicode MS" w:hAnsi="Cambria"/>
              </w:rPr>
              <w:t xml:space="preserve">Strong verbal communications and effective people skills.   </w:t>
            </w:r>
          </w:p>
          <w:p w:rsidR="00B72177" w:rsidRDefault="00B72177" w:rsidP="00454803">
            <w:pPr>
              <w:pStyle w:val="ListParagraph"/>
              <w:numPr>
                <w:ilvl w:val="0"/>
                <w:numId w:val="3"/>
              </w:numPr>
              <w:tabs>
                <w:tab w:val="left" w:pos="972"/>
              </w:tabs>
              <w:autoSpaceDE w:val="0"/>
              <w:autoSpaceDN w:val="0"/>
              <w:adjustRightInd w:val="0"/>
              <w:rPr>
                <w:rFonts w:ascii="Cambria" w:hAnsi="Cambria"/>
                <w:noProof/>
              </w:rPr>
            </w:pPr>
            <w:r>
              <w:rPr>
                <w:rFonts w:ascii="Cambria" w:eastAsia="Arial Unicode MS" w:hAnsi="Cambria"/>
              </w:rPr>
              <w:t>Motivating and directing people and attention to detail</w:t>
            </w:r>
          </w:p>
          <w:p w:rsidR="00B72177" w:rsidRDefault="00B72177" w:rsidP="00454803">
            <w:pPr>
              <w:pStyle w:val="ListParagraph"/>
              <w:numPr>
                <w:ilvl w:val="0"/>
                <w:numId w:val="3"/>
              </w:numPr>
              <w:tabs>
                <w:tab w:val="left" w:pos="972"/>
              </w:tabs>
              <w:autoSpaceDE w:val="0"/>
              <w:autoSpaceDN w:val="0"/>
              <w:adjustRightInd w:val="0"/>
              <w:ind w:left="612" w:firstLine="0"/>
              <w:rPr>
                <w:rFonts w:ascii="Cambria" w:hAnsi="Cambria"/>
                <w:noProof/>
              </w:rPr>
            </w:pPr>
            <w:r>
              <w:rPr>
                <w:rFonts w:ascii="Cambria" w:eastAsia="Arial Unicode MS" w:hAnsi="Cambria"/>
              </w:rPr>
              <w:t>Strong problem solving skills.</w:t>
            </w:r>
          </w:p>
          <w:p w:rsidR="00B72177" w:rsidRDefault="00B72177">
            <w:pPr>
              <w:pStyle w:val="ListParagraph"/>
              <w:tabs>
                <w:tab w:val="left" w:pos="972"/>
              </w:tabs>
              <w:autoSpaceDE w:val="0"/>
              <w:autoSpaceDN w:val="0"/>
              <w:adjustRightInd w:val="0"/>
              <w:ind w:left="612"/>
              <w:rPr>
                <w:rFonts w:ascii="Cambria" w:hAnsi="Cambria"/>
                <w:noProof/>
              </w:rPr>
            </w:pPr>
          </w:p>
          <w:p w:rsidR="00B72177" w:rsidRDefault="00B72177">
            <w:pPr>
              <w:spacing w:line="276" w:lineRule="auto"/>
              <w:ind w:left="252"/>
              <w:rPr>
                <w:rFonts w:ascii="Cambria" w:hAnsi="Cambria"/>
                <w:b/>
                <w:bCs/>
                <w:i/>
                <w:noProof/>
                <w:color w:val="4F6228"/>
                <w:u w:val="single"/>
              </w:rPr>
            </w:pPr>
            <w:r>
              <w:rPr>
                <w:rFonts w:ascii="Cambria" w:hAnsi="Cambria"/>
                <w:b/>
                <w:bCs/>
                <w:i/>
                <w:noProof/>
                <w:color w:val="4F6228"/>
                <w:u w:val="single"/>
              </w:rPr>
              <w:t>Awards and Certificate Received:</w:t>
            </w:r>
          </w:p>
          <w:p w:rsidR="00B72177" w:rsidRDefault="00B72177">
            <w:pPr>
              <w:spacing w:line="276" w:lineRule="auto"/>
              <w:ind w:left="252"/>
              <w:rPr>
                <w:rFonts w:ascii="Cambria" w:hAnsi="Cambria"/>
                <w:b/>
                <w:bCs/>
                <w:i/>
                <w:noProof/>
                <w:u w:val="single"/>
              </w:rPr>
            </w:pPr>
          </w:p>
          <w:p w:rsidR="00B72177" w:rsidRDefault="00B72177">
            <w:pPr>
              <w:spacing w:line="276" w:lineRule="auto"/>
              <w:ind w:left="252"/>
              <w:rPr>
                <w:rFonts w:ascii="Calibri" w:hAnsi="Calibri"/>
                <w:b/>
                <w:i/>
                <w:noProof/>
              </w:rPr>
            </w:pPr>
            <w:r>
              <w:rPr>
                <w:rFonts w:ascii="Calibri" w:hAnsi="Calibri"/>
                <w:noProof/>
              </w:rPr>
              <w:t xml:space="preserve">  Dec 22</w:t>
            </w:r>
            <w:r>
              <w:rPr>
                <w:rFonts w:ascii="Calibri" w:hAnsi="Calibri"/>
                <w:noProof/>
                <w:vertAlign w:val="superscript"/>
              </w:rPr>
              <w:t>nd</w:t>
            </w:r>
            <w:r>
              <w:rPr>
                <w:rFonts w:ascii="Calibri" w:hAnsi="Calibri"/>
                <w:noProof/>
              </w:rPr>
              <w:t xml:space="preserve"> 2012     :    Appreciation announcement  from security Project Manager Mr.Arshad </w:t>
            </w:r>
          </w:p>
          <w:p w:rsidR="00B72177" w:rsidRDefault="00B72177">
            <w:pPr>
              <w:spacing w:line="276" w:lineRule="auto"/>
              <w:ind w:left="252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 xml:space="preserve">  March 3, 2013     :    Appriciation announce for protection of VVIP helipad and helicopter by security   </w:t>
            </w:r>
          </w:p>
          <w:p w:rsidR="00B72177" w:rsidRDefault="00B72177">
            <w:pPr>
              <w:spacing w:line="276" w:lineRule="auto"/>
              <w:ind w:left="252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 xml:space="preserve">                                    team                          </w:t>
            </w:r>
          </w:p>
          <w:p w:rsidR="00B72177" w:rsidRDefault="00B72177">
            <w:pPr>
              <w:spacing w:line="276" w:lineRule="auto"/>
              <w:ind w:left="2232" w:hanging="1980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 xml:space="preserve">  April 10, 2013     :    Successfully completed supervisory training from National Security    </w:t>
            </w:r>
          </w:p>
          <w:p w:rsidR="00B72177" w:rsidRDefault="00B72177">
            <w:pPr>
              <w:spacing w:line="276" w:lineRule="auto"/>
              <w:ind w:left="2232" w:hanging="1980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 xml:space="preserve">                                      Institution(NSI)  Abu dhabi Reged: by Ministry of Interior Department,UAE.</w:t>
            </w:r>
          </w:p>
          <w:p w:rsidR="00B72177" w:rsidRDefault="00B72177">
            <w:pPr>
              <w:spacing w:line="276" w:lineRule="auto"/>
              <w:ind w:left="2232" w:hanging="1890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 xml:space="preserve"> May 20, 2013     :    Passed the PSBD(Private security Business Department)Under the Ministry of       </w:t>
            </w:r>
          </w:p>
          <w:p w:rsidR="00B72177" w:rsidRDefault="00B72177">
            <w:pPr>
              <w:spacing w:line="276" w:lineRule="auto"/>
              <w:ind w:left="2232" w:hanging="1890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 xml:space="preserve">                                     Interior  renewal exam with 98% marks. </w:t>
            </w:r>
          </w:p>
          <w:p w:rsidR="00B72177" w:rsidRDefault="00B72177">
            <w:pPr>
              <w:spacing w:line="276" w:lineRule="auto"/>
              <w:ind w:left="252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 xml:space="preserve">  June,6, 2013        :     Attented the Fire fighting training conducted by Anantara Engneering Department</w:t>
            </w:r>
          </w:p>
          <w:p w:rsidR="00B72177" w:rsidRDefault="00B72177">
            <w:pPr>
              <w:spacing w:line="276" w:lineRule="auto"/>
              <w:ind w:left="252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 xml:space="preserve">  Aug, 20, 2013     :     Attanted the Enviomental Health and safty(EHS) training conducted by EHS.    </w:t>
            </w:r>
          </w:p>
          <w:p w:rsidR="00B72177" w:rsidRDefault="00B72177">
            <w:pPr>
              <w:spacing w:line="276" w:lineRule="auto"/>
              <w:ind w:left="252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 xml:space="preserve">   Sep,8.2013         :     Special event training from Nationa Security Institution(Ministry Of Interior  </w:t>
            </w:r>
          </w:p>
          <w:p w:rsidR="00B72177" w:rsidRDefault="00B72177">
            <w:pPr>
              <w:spacing w:line="276" w:lineRule="auto"/>
              <w:ind w:left="252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 xml:space="preserve">                                      department-UAE)5days</w:t>
            </w:r>
          </w:p>
          <w:p w:rsidR="00B72177" w:rsidRDefault="00B72177">
            <w:pPr>
              <w:spacing w:line="276" w:lineRule="auto"/>
              <w:ind w:left="252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 xml:space="preserve">   Octo,3.2013       :     BMS/CCTV training from Elenco contracting company (Pelco Authorized team).</w:t>
            </w:r>
          </w:p>
          <w:p w:rsidR="00B72177" w:rsidRDefault="00B72177">
            <w:pPr>
              <w:spacing w:line="276" w:lineRule="auto"/>
              <w:ind w:left="252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 xml:space="preserve">   Oct,19.2013       :     Appriciation latter for dynamic performance in Fire incident day.</w:t>
            </w:r>
          </w:p>
          <w:p w:rsidR="00B72177" w:rsidRDefault="00B72177">
            <w:pPr>
              <w:spacing w:line="276" w:lineRule="auto"/>
              <w:ind w:left="252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 xml:space="preserve">                                      First aid cirtificate from ministry of Health, Abu Dhabi.</w:t>
            </w:r>
          </w:p>
          <w:p w:rsidR="00B72177" w:rsidRDefault="00B72177">
            <w:pPr>
              <w:spacing w:line="276" w:lineRule="auto"/>
              <w:ind w:left="252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 xml:space="preserve"> Nov,20.2013        :     Fire fighting training and got cirtificate of successfully complition. </w:t>
            </w:r>
          </w:p>
          <w:p w:rsidR="00B72177" w:rsidRDefault="00B72177">
            <w:pPr>
              <w:spacing w:line="276" w:lineRule="auto"/>
              <w:ind w:left="252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Jan,14.2014          :     UAE Cabinet Ministers Meeting in Confrence Center-Sepecial apreciattion from</w:t>
            </w:r>
          </w:p>
          <w:p w:rsidR="00B72177" w:rsidRDefault="00B72177">
            <w:pPr>
              <w:spacing w:line="276" w:lineRule="auto"/>
              <w:ind w:left="252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 xml:space="preserve">                                      DIRS   GM and Management Team.</w:t>
            </w:r>
          </w:p>
          <w:p w:rsidR="00B72177" w:rsidRDefault="00B72177">
            <w:pPr>
              <w:pStyle w:val="ListParagraph"/>
              <w:spacing w:line="276" w:lineRule="auto"/>
              <w:ind w:left="972"/>
              <w:rPr>
                <w:rFonts w:ascii="Cambria" w:hAnsi="Cambria"/>
                <w:noProof/>
              </w:rPr>
            </w:pPr>
          </w:p>
          <w:p w:rsidR="00B72177" w:rsidRDefault="00B72177" w:rsidP="00454803">
            <w:pPr>
              <w:pStyle w:val="ListParagraph"/>
              <w:numPr>
                <w:ilvl w:val="0"/>
                <w:numId w:val="3"/>
              </w:numPr>
              <w:tabs>
                <w:tab w:val="left" w:pos="3517"/>
              </w:tabs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 xml:space="preserve"> Valid Security Supervisor License</w:t>
            </w:r>
            <w:r>
              <w:rPr>
                <w:rFonts w:ascii="Cambria" w:hAnsi="Cambria"/>
              </w:rPr>
              <w:t xml:space="preserve"> (Privet security Business Department) From Ministry of Interior  Department (UAE government) up to 27.10.2015</w:t>
            </w:r>
          </w:p>
          <w:p w:rsidR="00B72177" w:rsidRDefault="00B72177" w:rsidP="00454803">
            <w:pPr>
              <w:pStyle w:val="ListParagraph"/>
              <w:numPr>
                <w:ilvl w:val="0"/>
                <w:numId w:val="3"/>
              </w:numPr>
              <w:tabs>
                <w:tab w:val="left" w:pos="3517"/>
              </w:tabs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Certificate from National Security Institution (NSI) for success fully completed the training and Exam with 98% score. </w:t>
            </w:r>
            <w:r>
              <w:rPr>
                <w:rFonts w:ascii="Cambria" w:hAnsi="Cambria"/>
                <w:b/>
                <w:noProof/>
              </w:rPr>
              <w:t xml:space="preserve">   </w:t>
            </w:r>
          </w:p>
          <w:p w:rsidR="00B72177" w:rsidRDefault="00B72177">
            <w:pPr>
              <w:tabs>
                <w:tab w:val="left" w:pos="2499"/>
              </w:tabs>
              <w:ind w:left="360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ab/>
            </w:r>
          </w:p>
          <w:p w:rsidR="00B72177" w:rsidRDefault="00B72177">
            <w:pPr>
              <w:pStyle w:val="Bullets"/>
              <w:numPr>
                <w:ilvl w:val="0"/>
                <w:numId w:val="0"/>
              </w:numPr>
              <w:tabs>
                <w:tab w:val="left" w:pos="720"/>
              </w:tabs>
              <w:ind w:left="360" w:hanging="288"/>
              <w:rPr>
                <w:rFonts w:ascii="Cambria" w:hAnsi="Cambria" w:cs="Times New Roman"/>
                <w:b/>
                <w:noProof/>
                <w:color w:val="002060"/>
                <w:szCs w:val="20"/>
              </w:rPr>
            </w:pPr>
            <w:r>
              <w:rPr>
                <w:rFonts w:ascii="Cambria" w:hAnsi="Cambria" w:cs="Times New Roman"/>
                <w:b/>
                <w:noProof/>
                <w:color w:val="404040"/>
                <w:sz w:val="24"/>
                <w:szCs w:val="24"/>
                <w:u w:val="single"/>
              </w:rPr>
              <w:t>Company Name</w:t>
            </w:r>
            <w:r>
              <w:rPr>
                <w:rFonts w:ascii="Cambria" w:hAnsi="Cambria" w:cs="Times New Roman"/>
                <w:noProof/>
                <w:color w:val="404040"/>
                <w:sz w:val="24"/>
                <w:szCs w:val="24"/>
              </w:rPr>
              <w:t xml:space="preserve">     </w:t>
            </w:r>
            <w:r>
              <w:rPr>
                <w:rFonts w:ascii="Cambria" w:hAnsi="Cambria" w:cs="Times New Roman"/>
                <w:noProof/>
                <w:color w:val="00B050"/>
                <w:sz w:val="24"/>
                <w:szCs w:val="24"/>
              </w:rPr>
              <w:t xml:space="preserve">:  </w:t>
            </w:r>
            <w:r>
              <w:rPr>
                <w:rFonts w:ascii="Cambria" w:hAnsi="Cambria" w:cs="Times New Roman"/>
                <w:b/>
                <w:noProof/>
                <w:color w:val="002060"/>
                <w:szCs w:val="20"/>
                <w:u w:val="single"/>
              </w:rPr>
              <w:t>DESERT ISLAND RESORT &amp; SPA BY ANANTARA,   SIR BANIYAS</w:t>
            </w:r>
            <w:r>
              <w:rPr>
                <w:rFonts w:ascii="Cambria" w:hAnsi="Cambria" w:cs="Times New Roman"/>
                <w:b/>
                <w:noProof/>
                <w:color w:val="002060"/>
                <w:szCs w:val="20"/>
              </w:rPr>
              <w:t xml:space="preserve">  </w:t>
            </w:r>
            <w:r>
              <w:rPr>
                <w:rFonts w:ascii="Cambria" w:hAnsi="Cambria" w:cs="Times New Roman"/>
                <w:b/>
                <w:noProof/>
                <w:color w:val="002060"/>
                <w:szCs w:val="20"/>
                <w:u w:val="single"/>
              </w:rPr>
              <w:t>ISLAND,   ABUDHABI, UAE</w:t>
            </w:r>
            <w:r>
              <w:rPr>
                <w:rFonts w:ascii="Cambria" w:hAnsi="Cambria" w:cs="Times New Roman"/>
                <w:noProof/>
                <w:color w:val="002060"/>
                <w:szCs w:val="20"/>
              </w:rPr>
              <w:t xml:space="preserve"> . </w:t>
            </w:r>
          </w:p>
          <w:p w:rsidR="00B72177" w:rsidRDefault="00B72177">
            <w:pPr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noProof/>
              </w:rPr>
              <w:t>Position Title</w:t>
            </w:r>
            <w:r>
              <w:rPr>
                <w:rFonts w:ascii="Cambria" w:hAnsi="Cambria"/>
                <w:noProof/>
              </w:rPr>
              <w:tab/>
              <w:t xml:space="preserve">          :</w:t>
            </w:r>
            <w:r>
              <w:rPr>
                <w:rFonts w:ascii="Cambria" w:hAnsi="Cambria"/>
              </w:rPr>
              <w:t xml:space="preserve">  Security In-Charge</w:t>
            </w:r>
          </w:p>
          <w:p w:rsidR="00B72177" w:rsidRDefault="00B72177">
            <w:pPr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noProof/>
              </w:rPr>
              <w:t>Industry</w:t>
            </w:r>
            <w:r>
              <w:rPr>
                <w:rFonts w:ascii="Cambria" w:hAnsi="Cambria"/>
                <w:noProof/>
              </w:rPr>
              <w:tab/>
            </w:r>
            <w:r>
              <w:rPr>
                <w:rFonts w:ascii="Cambria" w:hAnsi="Cambria"/>
                <w:noProof/>
              </w:rPr>
              <w:tab/>
              <w:t xml:space="preserve">          :  </w:t>
            </w:r>
            <w:r>
              <w:rPr>
                <w:rFonts w:ascii="Cambria" w:hAnsi="Cambria"/>
              </w:rPr>
              <w:t>Hospitality / Restaurant/ Hotel</w:t>
            </w:r>
          </w:p>
          <w:p w:rsidR="00B72177" w:rsidRDefault="00B72177">
            <w:pPr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noProof/>
              </w:rPr>
              <w:t>Duration</w:t>
            </w:r>
            <w:r>
              <w:rPr>
                <w:rFonts w:ascii="Cambria" w:hAnsi="Cambria"/>
                <w:noProof/>
              </w:rPr>
              <w:tab/>
            </w:r>
            <w:r>
              <w:rPr>
                <w:rFonts w:ascii="Cambria" w:hAnsi="Cambria"/>
                <w:noProof/>
              </w:rPr>
              <w:tab/>
              <w:t xml:space="preserve">          :  </w:t>
            </w:r>
            <w:r>
              <w:rPr>
                <w:rFonts w:ascii="Cambria" w:hAnsi="Cambria"/>
              </w:rPr>
              <w:t xml:space="preserve">December  24, 2012 – ( Present ) </w:t>
            </w:r>
          </w:p>
          <w:p w:rsidR="00B72177" w:rsidRDefault="00B72177">
            <w:pPr>
              <w:spacing w:line="276" w:lineRule="auto"/>
              <w:ind w:left="360" w:right="-198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Security Teams in</w:t>
            </w:r>
            <w:r>
              <w:rPr>
                <w:rFonts w:ascii="Cambria" w:hAnsi="Cambria"/>
              </w:rPr>
              <w:t xml:space="preserve">        :  DIRS Properties (DIRS,  Al-Yam villas, Al-Sahel Villas, Hotel, Conference </w:t>
            </w:r>
          </w:p>
          <w:p w:rsidR="00B72177" w:rsidRDefault="00B72177">
            <w:pPr>
              <w:spacing w:line="276" w:lineRule="auto"/>
              <w:ind w:left="360" w:right="-198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                                                 </w:t>
            </w:r>
            <w:r>
              <w:rPr>
                <w:rFonts w:ascii="Cambria" w:hAnsi="Cambria"/>
              </w:rPr>
              <w:t xml:space="preserve">Center, Horse Stable,  Water Sports Center and </w:t>
            </w:r>
            <w:r>
              <w:rPr>
                <w:rFonts w:ascii="Cambria" w:hAnsi="Cambria"/>
                <w:bCs/>
              </w:rPr>
              <w:t xml:space="preserve">Staff </w:t>
            </w:r>
            <w:r>
              <w:rPr>
                <w:rFonts w:ascii="Cambria" w:hAnsi="Cambria"/>
              </w:rPr>
              <w:t>Accommodation</w:t>
            </w:r>
          </w:p>
          <w:p w:rsidR="00B72177" w:rsidRDefault="00B72177">
            <w:pPr>
              <w:spacing w:line="276" w:lineRule="auto"/>
              <w:ind w:left="360" w:right="-198"/>
              <w:rPr>
                <w:rFonts w:ascii="Cambria" w:hAnsi="Cambria"/>
                <w:bCs/>
              </w:rPr>
            </w:pPr>
            <w:r>
              <w:rPr>
                <w:rFonts w:ascii="Cambria" w:hAnsi="Cambria"/>
              </w:rPr>
              <w:t xml:space="preserve">                                                 (A,B,C and D block)</w:t>
            </w:r>
          </w:p>
          <w:p w:rsidR="00B72177" w:rsidRDefault="00B72177">
            <w:pPr>
              <w:spacing w:line="276" w:lineRule="auto"/>
              <w:ind w:left="72" w:right="-198"/>
              <w:rPr>
                <w:rFonts w:ascii="Cambria" w:hAnsi="Cambria"/>
                <w:b/>
                <w:noProof/>
                <w:color w:val="00B050"/>
                <w:u w:val="single"/>
              </w:rPr>
            </w:pPr>
          </w:p>
          <w:p w:rsidR="00B72177" w:rsidRDefault="00B72177">
            <w:pPr>
              <w:spacing w:line="276" w:lineRule="auto"/>
              <w:ind w:left="72" w:right="-198"/>
              <w:rPr>
                <w:rFonts w:ascii="Cambria" w:hAnsi="Cambria"/>
                <w:b/>
                <w:noProof/>
                <w:u w:val="single"/>
              </w:rPr>
            </w:pPr>
            <w:r>
              <w:rPr>
                <w:rFonts w:ascii="Cambria" w:hAnsi="Cambria"/>
                <w:b/>
                <w:noProof/>
                <w:color w:val="00B050"/>
                <w:u w:val="single"/>
              </w:rPr>
              <w:t>PRESENT DUTY ASSAINMENTS</w:t>
            </w:r>
            <w:r>
              <w:rPr>
                <w:rFonts w:ascii="Cambria" w:hAnsi="Cambria"/>
                <w:b/>
                <w:noProof/>
                <w:highlight w:val="darkGray"/>
                <w:u w:val="single"/>
              </w:rPr>
              <w:t>:</w:t>
            </w:r>
            <w:r>
              <w:rPr>
                <w:rFonts w:ascii="Cambria" w:hAnsi="Cambria"/>
                <w:b/>
                <w:noProof/>
                <w:u w:val="single"/>
              </w:rPr>
              <w:t xml:space="preserve">       </w:t>
            </w:r>
          </w:p>
          <w:p w:rsidR="00B72177" w:rsidRDefault="00B72177">
            <w:pPr>
              <w:spacing w:line="276" w:lineRule="auto"/>
              <w:ind w:left="72" w:right="-198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noProof/>
                <w:u w:val="single"/>
              </w:rPr>
              <w:t xml:space="preserve"> </w:t>
            </w:r>
          </w:p>
          <w:p w:rsidR="00B72177" w:rsidRDefault="00B72177" w:rsidP="00454803">
            <w:pPr>
              <w:pStyle w:val="ListParagraph"/>
              <w:numPr>
                <w:ilvl w:val="0"/>
                <w:numId w:val="4"/>
              </w:numPr>
              <w:spacing w:line="276" w:lineRule="auto"/>
              <w:ind w:right="-198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t xml:space="preserve">Central Control Room In charge and </w:t>
            </w:r>
            <w:r>
              <w:rPr>
                <w:rFonts w:ascii="Cambria" w:hAnsi="Cambria"/>
              </w:rPr>
              <w:t xml:space="preserve">Co-ordination of all security peoples and systems in </w:t>
            </w:r>
            <w:proofErr w:type="spellStart"/>
            <w:r>
              <w:rPr>
                <w:rFonts w:ascii="Cambria" w:hAnsi="Cambria"/>
              </w:rPr>
              <w:t>Anantara</w:t>
            </w:r>
            <w:proofErr w:type="spellEnd"/>
            <w:r>
              <w:rPr>
                <w:rFonts w:ascii="Cambria" w:hAnsi="Cambria"/>
              </w:rPr>
              <w:t xml:space="preserve"> all properties.</w:t>
            </w:r>
          </w:p>
          <w:p w:rsidR="00B72177" w:rsidRDefault="00B72177" w:rsidP="00454803">
            <w:pPr>
              <w:pStyle w:val="ListParagraph"/>
              <w:numPr>
                <w:ilvl w:val="0"/>
                <w:numId w:val="4"/>
              </w:numPr>
              <w:spacing w:line="276" w:lineRule="auto"/>
              <w:ind w:right="-19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Provides timely reports to Management and attend the morning briefing.</w:t>
            </w:r>
          </w:p>
          <w:p w:rsidR="00B72177" w:rsidRDefault="00B72177" w:rsidP="00454803">
            <w:pPr>
              <w:pStyle w:val="ListParagraph"/>
              <w:numPr>
                <w:ilvl w:val="0"/>
                <w:numId w:val="4"/>
              </w:numPr>
              <w:spacing w:line="276" w:lineRule="auto"/>
              <w:ind w:right="-19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Preparing the incident, equipment damages, accident reports and take corrective actions. </w:t>
            </w:r>
          </w:p>
          <w:p w:rsidR="00B72177" w:rsidRDefault="00B72177" w:rsidP="00454803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-19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Contributed to investigations of property loss, thefts and criminal activities</w:t>
            </w:r>
          </w:p>
          <w:p w:rsidR="00B72177" w:rsidRDefault="00B72177" w:rsidP="00454803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-19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Maintained and conducted routine checkup of several sites in firm; analyzed failures.</w:t>
            </w:r>
          </w:p>
          <w:p w:rsidR="00B72177" w:rsidRDefault="00B72177" w:rsidP="00454803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-19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Recommended installations of new/ latest security systems or a possible up-gradation in existing systems.</w:t>
            </w:r>
          </w:p>
          <w:p w:rsidR="00B72177" w:rsidRDefault="00B72177" w:rsidP="00454803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-198"/>
              <w:rPr>
                <w:rFonts w:ascii="Cambria" w:hAnsi="Cambria"/>
              </w:rPr>
            </w:pPr>
            <w:r>
              <w:rPr>
                <w:rFonts w:ascii="Cambria" w:eastAsia="Arial Unicode MS" w:hAnsi="Cambria"/>
              </w:rPr>
              <w:t>Maintain a fully trained security staff based on Customer Service.</w:t>
            </w:r>
          </w:p>
          <w:p w:rsidR="00B72177" w:rsidRDefault="00B72177" w:rsidP="0045480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mbria" w:eastAsia="Arial Unicode MS" w:hAnsi="Cambria"/>
              </w:rPr>
            </w:pPr>
            <w:r>
              <w:rPr>
                <w:rFonts w:ascii="Cambria" w:eastAsia="Arial Unicode MS" w:hAnsi="Cambria"/>
              </w:rPr>
              <w:t>Coordinate staff meetings and training.</w:t>
            </w:r>
          </w:p>
          <w:p w:rsidR="00B72177" w:rsidRDefault="00B72177" w:rsidP="0045480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mbria" w:eastAsia="Arial Unicode MS" w:hAnsi="Cambria"/>
              </w:rPr>
            </w:pPr>
            <w:r>
              <w:rPr>
                <w:rFonts w:ascii="Cambria" w:hAnsi="Cambria"/>
              </w:rPr>
              <w:t>Researched market constantly to gain knowledge of latest trends in security system implementation and possible security threats.</w:t>
            </w:r>
          </w:p>
          <w:p w:rsidR="00B72177" w:rsidRDefault="00B72177" w:rsidP="0045480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mbria" w:eastAsia="Arial Unicode MS" w:hAnsi="Cambria"/>
              </w:rPr>
            </w:pPr>
            <w:r>
              <w:rPr>
                <w:rFonts w:ascii="Cambria" w:eastAsia="Arial Unicode MS" w:hAnsi="Cambria"/>
              </w:rPr>
              <w:t>Assist with hiring security personnel.</w:t>
            </w:r>
          </w:p>
          <w:p w:rsidR="00B72177" w:rsidRDefault="00B72177" w:rsidP="0045480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mbria" w:eastAsia="Arial Unicode MS" w:hAnsi="Cambria"/>
              </w:rPr>
            </w:pPr>
            <w:r>
              <w:rPr>
                <w:rFonts w:ascii="Cambria" w:eastAsia="Arial Unicode MS" w:hAnsi="Cambria"/>
              </w:rPr>
              <w:t>Monitoring CCTV, Receiving massage through the two way radios</w:t>
            </w:r>
          </w:p>
          <w:p w:rsidR="00B72177" w:rsidRDefault="00B72177" w:rsidP="0045480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mbria" w:eastAsia="Arial Unicode MS" w:hAnsi="Cambria"/>
              </w:rPr>
            </w:pPr>
            <w:r>
              <w:rPr>
                <w:rFonts w:ascii="Cambria" w:eastAsia="Arial Unicode MS" w:hAnsi="Cambria"/>
              </w:rPr>
              <w:t>Managing all alarms from fire panel and computer system.</w:t>
            </w:r>
          </w:p>
          <w:p w:rsidR="00B72177" w:rsidRDefault="00B72177" w:rsidP="0045480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mbria" w:eastAsia="Arial Unicode MS" w:hAnsi="Cambria"/>
              </w:rPr>
            </w:pPr>
            <w:r>
              <w:rPr>
                <w:rFonts w:ascii="Cambria" w:eastAsia="Arial Unicode MS" w:hAnsi="Cambria"/>
              </w:rPr>
              <w:t>Control the music system of hotel, restaurant and corridors.</w:t>
            </w:r>
          </w:p>
          <w:p w:rsidR="00B72177" w:rsidRDefault="00B72177" w:rsidP="0045480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mbria" w:eastAsia="Arial Unicode MS" w:hAnsi="Cambria"/>
              </w:rPr>
            </w:pPr>
            <w:r>
              <w:rPr>
                <w:rFonts w:ascii="Cambria" w:eastAsia="Arial Unicode MS" w:hAnsi="Cambria"/>
              </w:rPr>
              <w:t xml:space="preserve">  Key and common tools control.</w:t>
            </w:r>
          </w:p>
          <w:p w:rsidR="00B72177" w:rsidRDefault="00B72177" w:rsidP="0045480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mbria" w:eastAsia="Arial Unicode MS" w:hAnsi="Cambria"/>
              </w:rPr>
            </w:pPr>
            <w:r>
              <w:rPr>
                <w:rFonts w:ascii="Cambria" w:eastAsia="Arial Unicode MS" w:hAnsi="Cambria"/>
              </w:rPr>
              <w:t>Guest safe box management, allow the authorized person to our properties and gate pass issuing.</w:t>
            </w:r>
          </w:p>
          <w:p w:rsidR="00B72177" w:rsidRDefault="00B72177">
            <w:pPr>
              <w:tabs>
                <w:tab w:val="left" w:pos="2322"/>
              </w:tabs>
              <w:spacing w:line="276" w:lineRule="auto"/>
              <w:ind w:left="162"/>
              <w:rPr>
                <w:rFonts w:ascii="Cambria" w:hAnsi="Cambria"/>
                <w:b/>
                <w:noProof/>
              </w:rPr>
            </w:pPr>
          </w:p>
          <w:p w:rsidR="00B72177" w:rsidRDefault="00B72177">
            <w:pPr>
              <w:tabs>
                <w:tab w:val="left" w:pos="2322"/>
              </w:tabs>
              <w:spacing w:line="276" w:lineRule="auto"/>
              <w:ind w:left="162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noProof/>
                <w:u w:val="single"/>
              </w:rPr>
              <w:t xml:space="preserve"> Company Name</w:t>
            </w:r>
            <w:r>
              <w:rPr>
                <w:rFonts w:ascii="Cambria" w:hAnsi="Cambria"/>
                <w:b/>
                <w:noProof/>
              </w:rPr>
              <w:t xml:space="preserve">  </w:t>
            </w:r>
            <w:r>
              <w:rPr>
                <w:rFonts w:ascii="Cambria" w:hAnsi="Cambria"/>
                <w:noProof/>
              </w:rPr>
              <w:tab/>
              <w:t xml:space="preserve">:   </w:t>
            </w:r>
            <w:r>
              <w:rPr>
                <w:rFonts w:ascii="Cambria" w:hAnsi="Cambria"/>
                <w:b/>
                <w:noProof/>
                <w:color w:val="00B050"/>
                <w:u w:val="single"/>
              </w:rPr>
              <w:t>EMIRATES PALACE  HOTEL,ABUDHABI,UAE.</w:t>
            </w:r>
          </w:p>
          <w:p w:rsidR="00B72177" w:rsidRDefault="00B72177">
            <w:pPr>
              <w:spacing w:line="276" w:lineRule="auto"/>
              <w:ind w:left="252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 xml:space="preserve">   </w:t>
            </w:r>
            <w:r>
              <w:rPr>
                <w:rFonts w:ascii="Cambria" w:hAnsi="Cambria"/>
                <w:b/>
                <w:noProof/>
              </w:rPr>
              <w:t>Position Title</w:t>
            </w:r>
            <w:r>
              <w:rPr>
                <w:rFonts w:ascii="Cambria" w:hAnsi="Cambria"/>
                <w:noProof/>
              </w:rPr>
              <w:tab/>
              <w:t xml:space="preserve">   :  Security/special events </w:t>
            </w:r>
            <w:r>
              <w:rPr>
                <w:rFonts w:ascii="Cambria" w:hAnsi="Cambria"/>
                <w:i/>
                <w:iCs/>
                <w:noProof/>
              </w:rPr>
              <w:t>(Outsource:SGME LLC)</w:t>
            </w:r>
          </w:p>
          <w:p w:rsidR="00B72177" w:rsidRDefault="00B72177">
            <w:pPr>
              <w:spacing w:line="276" w:lineRule="auto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b/>
                <w:noProof/>
              </w:rPr>
              <w:t xml:space="preserve">       Specialization</w:t>
            </w:r>
            <w:r>
              <w:rPr>
                <w:rFonts w:ascii="Cambria" w:hAnsi="Cambria"/>
                <w:noProof/>
              </w:rPr>
              <w:tab/>
              <w:t xml:space="preserve">   :  Customer Service/Staff Access/Laguage Checking/Access controls .</w:t>
            </w:r>
          </w:p>
          <w:p w:rsidR="00B72177" w:rsidRDefault="00B72177">
            <w:pPr>
              <w:spacing w:line="276" w:lineRule="auto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b/>
                <w:noProof/>
              </w:rPr>
              <w:t xml:space="preserve">       Industry</w:t>
            </w:r>
            <w:r>
              <w:rPr>
                <w:rFonts w:ascii="Cambria" w:hAnsi="Cambria"/>
                <w:noProof/>
              </w:rPr>
              <w:tab/>
            </w:r>
            <w:r>
              <w:rPr>
                <w:rFonts w:ascii="Cambria" w:hAnsi="Cambria"/>
                <w:noProof/>
              </w:rPr>
              <w:tab/>
              <w:t xml:space="preserve">   :  Hotel/Hospitality</w:t>
            </w:r>
          </w:p>
          <w:p w:rsidR="00B72177" w:rsidRDefault="00B72177">
            <w:pPr>
              <w:spacing w:line="276" w:lineRule="auto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 xml:space="preserve">       </w:t>
            </w:r>
            <w:r>
              <w:rPr>
                <w:rFonts w:ascii="Cambria" w:hAnsi="Cambria"/>
                <w:b/>
                <w:noProof/>
              </w:rPr>
              <w:t>Duration</w:t>
            </w:r>
            <w:r>
              <w:rPr>
                <w:rFonts w:ascii="Cambria" w:hAnsi="Cambria"/>
                <w:noProof/>
              </w:rPr>
              <w:tab/>
            </w:r>
            <w:r>
              <w:rPr>
                <w:rFonts w:ascii="Cambria" w:hAnsi="Cambria"/>
                <w:noProof/>
              </w:rPr>
              <w:tab/>
              <w:t xml:space="preserve">   :  August 20 , 2012 – December 23, 2012</w:t>
            </w:r>
          </w:p>
          <w:p w:rsidR="00B72177" w:rsidRDefault="00B72177">
            <w:pPr>
              <w:spacing w:line="480" w:lineRule="auto"/>
              <w:rPr>
                <w:rFonts w:ascii="Cambria" w:hAnsi="Cambria"/>
                <w:noProof/>
              </w:rPr>
            </w:pPr>
          </w:p>
          <w:p w:rsidR="00B72177" w:rsidRDefault="00B72177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t xml:space="preserve">  </w:t>
            </w:r>
            <w:r>
              <w:rPr>
                <w:rFonts w:ascii="Cambria" w:hAnsi="Cambria"/>
                <w:b/>
                <w:noProof/>
                <w:u w:val="single"/>
              </w:rPr>
              <w:t>Company Name</w:t>
            </w:r>
            <w:r>
              <w:rPr>
                <w:rFonts w:ascii="Cambria" w:hAnsi="Cambria"/>
                <w:noProof/>
              </w:rPr>
              <w:tab/>
              <w:t xml:space="preserve">  </w:t>
            </w:r>
            <w:r>
              <w:rPr>
                <w:rFonts w:ascii="Cambria" w:hAnsi="Cambria"/>
                <w:noProof/>
                <w:color w:val="00B050"/>
                <w:u w:val="single"/>
              </w:rPr>
              <w:t xml:space="preserve">:   </w:t>
            </w:r>
            <w:r>
              <w:rPr>
                <w:rFonts w:ascii="Cambria" w:hAnsi="Cambria"/>
                <w:b/>
                <w:noProof/>
                <w:color w:val="00B050"/>
                <w:u w:val="single"/>
              </w:rPr>
              <w:t>ABUDHABI WATER AND ELECTRICITY AUTHORITRY, ABUDHABI</w:t>
            </w:r>
            <w:r>
              <w:rPr>
                <w:rFonts w:ascii="Cambria" w:hAnsi="Cambria"/>
                <w:noProof/>
              </w:rPr>
              <w:t xml:space="preserve">,  </w:t>
            </w:r>
          </w:p>
          <w:p w:rsidR="00B72177" w:rsidRDefault="00B72177">
            <w:pPr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 xml:space="preserve">      </w:t>
            </w:r>
            <w:r>
              <w:rPr>
                <w:rFonts w:ascii="Cambria" w:hAnsi="Cambria"/>
                <w:b/>
                <w:noProof/>
              </w:rPr>
              <w:t>Position Title</w:t>
            </w:r>
            <w:r>
              <w:rPr>
                <w:rFonts w:ascii="Cambria" w:hAnsi="Cambria"/>
                <w:noProof/>
              </w:rPr>
              <w:tab/>
              <w:t xml:space="preserve">  :   CCTV/BMS Operator/Security </w:t>
            </w:r>
            <w:r>
              <w:rPr>
                <w:rFonts w:ascii="Cambria" w:hAnsi="Cambria"/>
                <w:i/>
                <w:iCs/>
                <w:noProof/>
              </w:rPr>
              <w:t>(Outsource:SGME LLC)</w:t>
            </w:r>
          </w:p>
          <w:p w:rsidR="00B72177" w:rsidRDefault="00B72177">
            <w:pPr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b/>
                <w:noProof/>
              </w:rPr>
              <w:t xml:space="preserve">      Specialization</w:t>
            </w:r>
            <w:r>
              <w:rPr>
                <w:rFonts w:ascii="Cambria" w:hAnsi="Cambria"/>
                <w:noProof/>
              </w:rPr>
              <w:tab/>
              <w:t xml:space="preserve">  :   Government Building </w:t>
            </w:r>
          </w:p>
          <w:p w:rsidR="00B72177" w:rsidRDefault="00B72177">
            <w:pPr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b/>
                <w:noProof/>
              </w:rPr>
              <w:t xml:space="preserve">      Industry</w:t>
            </w:r>
            <w:r>
              <w:rPr>
                <w:rFonts w:ascii="Cambria" w:hAnsi="Cambria"/>
                <w:b/>
                <w:noProof/>
              </w:rPr>
              <w:tab/>
            </w:r>
            <w:r>
              <w:rPr>
                <w:rFonts w:ascii="Cambria" w:hAnsi="Cambria"/>
                <w:noProof/>
              </w:rPr>
              <w:tab/>
              <w:t xml:space="preserve">  :   Service Center ( Water and Electricity)</w:t>
            </w:r>
          </w:p>
          <w:p w:rsidR="00B72177" w:rsidRDefault="00B72177">
            <w:pPr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b/>
                <w:noProof/>
              </w:rPr>
              <w:t xml:space="preserve">      Duration</w:t>
            </w:r>
            <w:r>
              <w:rPr>
                <w:rFonts w:ascii="Cambria" w:hAnsi="Cambria"/>
                <w:b/>
                <w:noProof/>
              </w:rPr>
              <w:tab/>
            </w:r>
            <w:r>
              <w:rPr>
                <w:rFonts w:ascii="Cambria" w:hAnsi="Cambria"/>
                <w:noProof/>
              </w:rPr>
              <w:tab/>
              <w:t xml:space="preserve">  :   March 20, 2011 – August 18, 2012</w:t>
            </w:r>
          </w:p>
          <w:p w:rsidR="00B72177" w:rsidRDefault="00B72177">
            <w:pPr>
              <w:spacing w:line="360" w:lineRule="auto"/>
              <w:rPr>
                <w:rFonts w:ascii="Cambria" w:hAnsi="Cambria"/>
                <w:noProof/>
              </w:rPr>
            </w:pPr>
          </w:p>
          <w:p w:rsidR="00B72177" w:rsidRDefault="00B72177">
            <w:pPr>
              <w:spacing w:line="276" w:lineRule="auto"/>
              <w:rPr>
                <w:rFonts w:ascii="Cambria" w:hAnsi="Cambria"/>
                <w:noProof/>
                <w:color w:val="00B050"/>
                <w:u w:val="single"/>
              </w:rPr>
            </w:pPr>
            <w:r>
              <w:rPr>
                <w:rFonts w:ascii="Cambria" w:hAnsi="Cambria"/>
                <w:b/>
                <w:bCs/>
                <w:noProof/>
                <w:u w:val="single"/>
              </w:rPr>
              <w:t>Company Name</w:t>
            </w:r>
            <w:r>
              <w:rPr>
                <w:rFonts w:ascii="Cambria" w:hAnsi="Cambria"/>
                <w:noProof/>
              </w:rPr>
              <w:t xml:space="preserve">          </w:t>
            </w:r>
            <w:r>
              <w:rPr>
                <w:rFonts w:ascii="Cambria" w:hAnsi="Cambria"/>
                <w:noProof/>
                <w:color w:val="00B050"/>
                <w:u w:val="single"/>
              </w:rPr>
              <w:t xml:space="preserve">:  </w:t>
            </w:r>
            <w:r>
              <w:rPr>
                <w:rFonts w:ascii="Cambria" w:hAnsi="Cambria"/>
                <w:b/>
                <w:bCs/>
                <w:noProof/>
                <w:color w:val="00B050"/>
                <w:u w:val="single"/>
              </w:rPr>
              <w:t>CANADA EMBASSY, ABUDHABI, UAE</w:t>
            </w:r>
          </w:p>
          <w:p w:rsidR="00B72177" w:rsidRDefault="00B72177">
            <w:pPr>
              <w:spacing w:line="276" w:lineRule="auto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 xml:space="preserve"> Position Title                :    Acess controll officer(</w:t>
            </w:r>
            <w:r>
              <w:rPr>
                <w:rFonts w:ascii="Cambria" w:hAnsi="Cambria"/>
                <w:i/>
                <w:iCs/>
                <w:noProof/>
              </w:rPr>
              <w:t>Outsource:SGME LLC)</w:t>
            </w:r>
            <w:r>
              <w:rPr>
                <w:rFonts w:ascii="Cambria" w:hAnsi="Cambria"/>
                <w:noProof/>
              </w:rPr>
              <w:t>.</w:t>
            </w:r>
          </w:p>
          <w:p w:rsidR="00B72177" w:rsidRDefault="00B72177">
            <w:pPr>
              <w:spacing w:line="276" w:lineRule="auto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Industry                         :    Embassy(Visa &amp; emigration of Canada)</w:t>
            </w:r>
          </w:p>
          <w:p w:rsidR="00B72177" w:rsidRDefault="00B72177">
            <w:pPr>
              <w:spacing w:line="276" w:lineRule="auto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lastRenderedPageBreak/>
              <w:t>Duration                        :     March 17,2010-October5.2010</w:t>
            </w:r>
          </w:p>
          <w:p w:rsidR="00B72177" w:rsidRDefault="00B72177">
            <w:pPr>
              <w:spacing w:line="276" w:lineRule="auto"/>
              <w:rPr>
                <w:rFonts w:ascii="Cambria" w:hAnsi="Cambria"/>
                <w:noProof/>
              </w:rPr>
            </w:pPr>
          </w:p>
          <w:p w:rsidR="00B72177" w:rsidRDefault="00B72177">
            <w:pPr>
              <w:autoSpaceDE w:val="0"/>
              <w:autoSpaceDN w:val="0"/>
              <w:adjustRightInd w:val="0"/>
              <w:rPr>
                <w:rFonts w:ascii="Cambria" w:eastAsia="Arial Unicode MS" w:hAnsi="Cambria" w:cs="Arial Unicode MS"/>
                <w:b/>
                <w:color w:val="4F6228"/>
                <w:u w:val="single"/>
              </w:rPr>
            </w:pPr>
            <w:r>
              <w:rPr>
                <w:rFonts w:ascii="Cambria" w:eastAsia="Arial Unicode MS" w:hAnsi="Cambria" w:cs="Arial Unicode MS"/>
                <w:b/>
                <w:color w:val="4F6228"/>
                <w:u w:val="single"/>
              </w:rPr>
              <w:t>ADDITIONAL SKILL</w:t>
            </w:r>
          </w:p>
          <w:p w:rsidR="00B72177" w:rsidRDefault="00B72177">
            <w:pPr>
              <w:autoSpaceDE w:val="0"/>
              <w:autoSpaceDN w:val="0"/>
              <w:adjustRightInd w:val="0"/>
              <w:ind w:left="162" w:hanging="162"/>
              <w:rPr>
                <w:rFonts w:ascii="Cambria" w:eastAsia="Arial Unicode MS" w:hAnsi="Cambria" w:cs="Arial Unicode MS"/>
                <w:b/>
                <w:color w:val="4F6228"/>
                <w:u w:val="single"/>
              </w:rPr>
            </w:pPr>
          </w:p>
          <w:p w:rsidR="00B72177" w:rsidRDefault="00B72177" w:rsidP="0045480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</w:rPr>
              <w:t xml:space="preserve">Windows NT, Windows XP, MS Access, MS Excel, MS Office, MS World, MS Works, MS     </w:t>
            </w:r>
          </w:p>
          <w:p w:rsidR="00B72177" w:rsidRDefault="00B72177">
            <w:pPr>
              <w:pStyle w:val="ListParagraph"/>
              <w:autoSpaceDE w:val="0"/>
              <w:autoSpaceDN w:val="0"/>
              <w:adjustRightInd w:val="0"/>
              <w:ind w:left="972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</w:rPr>
              <w:t xml:space="preserve">                Perfect, Program, Internet Explorer, MS Outlook</w:t>
            </w:r>
            <w:proofErr w:type="gramStart"/>
            <w:r>
              <w:rPr>
                <w:rFonts w:ascii="Calibri" w:eastAsia="Arial Unicode MS" w:hAnsi="Calibri"/>
              </w:rPr>
              <w:t>..</w:t>
            </w:r>
            <w:proofErr w:type="gramEnd"/>
            <w:r>
              <w:rPr>
                <w:rFonts w:ascii="Calibri" w:eastAsia="Arial Unicode MS" w:hAnsi="Calibri"/>
              </w:rPr>
              <w:t xml:space="preserve"> A great sense of humor.</w:t>
            </w:r>
          </w:p>
          <w:p w:rsidR="00B72177" w:rsidRDefault="00B72177" w:rsidP="00454803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t>Customer Service , Arabic Type Key board , Leadership in different field, Can work under  pressure during  extended hours</w:t>
            </w:r>
          </w:p>
          <w:p w:rsidR="00B72177" w:rsidRDefault="00B72177" w:rsidP="00454803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noProof/>
                <w:color w:val="000000"/>
              </w:rPr>
            </w:pPr>
            <w:r>
              <w:rPr>
                <w:rFonts w:ascii="Calibri" w:hAnsi="Calibri"/>
              </w:rPr>
              <w:t xml:space="preserve">Excellent risk management techniques </w:t>
            </w:r>
          </w:p>
          <w:p w:rsidR="00B72177" w:rsidRDefault="00B72177" w:rsidP="00454803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noProof/>
                <w:color w:val="000000"/>
              </w:rPr>
            </w:pPr>
            <w:r>
              <w:rPr>
                <w:rFonts w:ascii="Calibri" w:hAnsi="Calibri"/>
              </w:rPr>
              <w:t xml:space="preserve"> Complete understanding of security protocols </w:t>
            </w:r>
          </w:p>
          <w:p w:rsidR="00B72177" w:rsidRDefault="00B72177" w:rsidP="00454803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noProof/>
                <w:color w:val="000000"/>
              </w:rPr>
            </w:pPr>
            <w:r>
              <w:rPr>
                <w:rFonts w:ascii="Calibri" w:hAnsi="Calibri"/>
              </w:rPr>
              <w:t xml:space="preserve"> Strong grasp of Crisis Management and Emergency Response </w:t>
            </w:r>
          </w:p>
          <w:p w:rsidR="00B72177" w:rsidRDefault="00B72177" w:rsidP="00454803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noProof/>
                <w:color w:val="000000"/>
              </w:rPr>
            </w:pPr>
            <w:r>
              <w:rPr>
                <w:rFonts w:ascii="Calibri" w:hAnsi="Calibri"/>
              </w:rPr>
              <w:t xml:space="preserve">Great leadership skills </w:t>
            </w:r>
          </w:p>
          <w:p w:rsidR="00B72177" w:rsidRDefault="00B72177" w:rsidP="00454803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noProof/>
                <w:color w:val="000000"/>
              </w:rPr>
            </w:pPr>
            <w:r>
              <w:rPr>
                <w:rFonts w:ascii="Calibri" w:hAnsi="Calibri"/>
              </w:rPr>
              <w:t>Updated with the latest security measures and trends</w:t>
            </w:r>
          </w:p>
          <w:p w:rsidR="00B72177" w:rsidRDefault="00B72177">
            <w:pPr>
              <w:pStyle w:val="Header"/>
              <w:rPr>
                <w:rFonts w:ascii="Calibri" w:hAnsi="Calibri"/>
                <w:b w:val="0"/>
                <w:noProof/>
              </w:rPr>
            </w:pPr>
          </w:p>
          <w:p w:rsidR="00B72177" w:rsidRDefault="00B72177">
            <w:pPr>
              <w:pStyle w:val="Header"/>
              <w:rPr>
                <w:rFonts w:ascii="Calibri" w:hAnsi="Calibri"/>
                <w:b w:val="0"/>
                <w:noProof/>
              </w:rPr>
            </w:pPr>
          </w:p>
          <w:p w:rsidR="00B72177" w:rsidRDefault="00B72177">
            <w:pPr>
              <w:pStyle w:val="Header"/>
              <w:rPr>
                <w:rFonts w:ascii="Calibri" w:hAnsi="Calibri"/>
                <w:b w:val="0"/>
                <w:noProof/>
              </w:rPr>
            </w:pPr>
          </w:p>
          <w:p w:rsidR="00B72177" w:rsidRDefault="00B72177">
            <w:pPr>
              <w:pStyle w:val="Header"/>
              <w:rPr>
                <w:rFonts w:ascii="Cambria" w:hAnsi="Cambria" w:cs="Calibri"/>
                <w:color w:val="4F6228"/>
                <w:u w:val="single"/>
              </w:rPr>
            </w:pPr>
            <w:r>
              <w:rPr>
                <w:rFonts w:ascii="Cambria" w:hAnsi="Cambria" w:cs="Calibri"/>
                <w:color w:val="4F6228"/>
                <w:u w:val="single"/>
              </w:rPr>
              <w:t>Education</w:t>
            </w:r>
          </w:p>
          <w:p w:rsidR="00B72177" w:rsidRDefault="00B72177">
            <w:pPr>
              <w:autoSpaceDE w:val="0"/>
              <w:autoSpaceDN w:val="0"/>
              <w:adjustRightInd w:val="0"/>
              <w:rPr>
                <w:rFonts w:ascii="Cambria" w:hAnsi="Cambria"/>
                <w:noProof/>
              </w:rPr>
            </w:pPr>
          </w:p>
          <w:p w:rsidR="00B72177" w:rsidRDefault="00B72177">
            <w:pPr>
              <w:spacing w:line="36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noProof/>
              </w:rPr>
              <w:t>Qualification</w:t>
            </w:r>
            <w:r>
              <w:rPr>
                <w:rFonts w:ascii="Cambria" w:hAnsi="Cambria"/>
                <w:noProof/>
              </w:rPr>
              <w:tab/>
              <w:t xml:space="preserve">            : Bachelor of Arts/College Degree</w:t>
            </w:r>
          </w:p>
          <w:p w:rsidR="00B72177" w:rsidRDefault="00B72177">
            <w:pPr>
              <w:spacing w:line="360" w:lineRule="auto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 xml:space="preserve">  Field of Study</w:t>
            </w:r>
            <w:r>
              <w:rPr>
                <w:rFonts w:ascii="Cambria" w:hAnsi="Cambria"/>
                <w:noProof/>
              </w:rPr>
              <w:tab/>
              <w:t xml:space="preserve">: Political Scinece </w:t>
            </w:r>
          </w:p>
          <w:p w:rsidR="00B72177" w:rsidRDefault="00B72177">
            <w:pPr>
              <w:spacing w:line="360" w:lineRule="auto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 xml:space="preserve">  University</w:t>
            </w:r>
            <w:r>
              <w:rPr>
                <w:rFonts w:ascii="Cambria" w:hAnsi="Cambria"/>
                <w:noProof/>
              </w:rPr>
              <w:tab/>
              <w:t xml:space="preserve">              : Calicut University, Kerala, India</w:t>
            </w:r>
          </w:p>
          <w:p w:rsidR="00B72177" w:rsidRDefault="00B72177">
            <w:pPr>
              <w:spacing w:line="360" w:lineRule="auto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 xml:space="preserve">  CSW</w:t>
            </w:r>
            <w:r>
              <w:rPr>
                <w:rFonts w:ascii="Cambria" w:hAnsi="Cambria"/>
                <w:noProof/>
              </w:rPr>
              <w:tab/>
            </w:r>
            <w:r>
              <w:rPr>
                <w:rFonts w:ascii="Cambria" w:hAnsi="Cambria"/>
                <w:noProof/>
              </w:rPr>
              <w:tab/>
            </w:r>
            <w:r>
              <w:rPr>
                <w:rFonts w:ascii="Cambria" w:hAnsi="Cambria"/>
                <w:noProof/>
              </w:rPr>
              <w:tab/>
              <w:t>: Complete</w:t>
            </w:r>
          </w:p>
          <w:p w:rsidR="00B72177" w:rsidRDefault="00B72177">
            <w:pPr>
              <w:spacing w:line="360" w:lineRule="auto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 xml:space="preserve">  Year Attended           : 2001 – 2004</w:t>
            </w:r>
          </w:p>
          <w:p w:rsidR="00B72177" w:rsidRDefault="00B72177">
            <w:pPr>
              <w:spacing w:line="360" w:lineRule="auto"/>
              <w:rPr>
                <w:rFonts w:ascii="Cambria" w:hAnsi="Cambria"/>
                <w:noProof/>
              </w:rPr>
            </w:pPr>
          </w:p>
          <w:p w:rsidR="00B72177" w:rsidRDefault="00B72177">
            <w:pPr>
              <w:spacing w:line="36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 xml:space="preserve">  </w:t>
            </w:r>
            <w:r>
              <w:rPr>
                <w:rFonts w:ascii="Cambria" w:hAnsi="Cambria"/>
                <w:b/>
                <w:noProof/>
              </w:rPr>
              <w:t>Qualification</w:t>
            </w:r>
            <w:r>
              <w:rPr>
                <w:rFonts w:ascii="Cambria" w:hAnsi="Cambria"/>
                <w:noProof/>
              </w:rPr>
              <w:tab/>
              <w:t>: Bachelor's College Degree (Afzal-Ul-Ulama)</w:t>
            </w:r>
          </w:p>
          <w:p w:rsidR="00B72177" w:rsidRDefault="00B72177">
            <w:pPr>
              <w:spacing w:line="360" w:lineRule="auto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 xml:space="preserve">  Field of Study</w:t>
            </w:r>
            <w:r>
              <w:rPr>
                <w:rFonts w:ascii="Cambria" w:hAnsi="Cambria"/>
                <w:noProof/>
              </w:rPr>
              <w:tab/>
              <w:t>: Arabic Litruture</w:t>
            </w:r>
          </w:p>
          <w:p w:rsidR="00B72177" w:rsidRDefault="00B72177">
            <w:pPr>
              <w:spacing w:line="360" w:lineRule="auto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 xml:space="preserve">  Major</w:t>
            </w:r>
            <w:r>
              <w:rPr>
                <w:rFonts w:ascii="Cambria" w:hAnsi="Cambria"/>
                <w:noProof/>
              </w:rPr>
              <w:tab/>
            </w:r>
            <w:r>
              <w:rPr>
                <w:rFonts w:ascii="Cambria" w:hAnsi="Cambria"/>
                <w:noProof/>
              </w:rPr>
              <w:tab/>
            </w:r>
            <w:r>
              <w:rPr>
                <w:rFonts w:ascii="Cambria" w:hAnsi="Cambria"/>
                <w:noProof/>
              </w:rPr>
              <w:tab/>
              <w:t>: Arabic</w:t>
            </w:r>
          </w:p>
          <w:p w:rsidR="00B72177" w:rsidRDefault="00B72177">
            <w:pPr>
              <w:spacing w:line="360" w:lineRule="auto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 xml:space="preserve">  University      </w:t>
            </w:r>
            <w:r>
              <w:rPr>
                <w:rFonts w:ascii="Cambria" w:hAnsi="Cambria"/>
                <w:noProof/>
              </w:rPr>
              <w:tab/>
              <w:t>: Calicut Unversity</w:t>
            </w:r>
          </w:p>
          <w:p w:rsidR="00B72177" w:rsidRDefault="00B72177">
            <w:pPr>
              <w:spacing w:line="360" w:lineRule="auto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 xml:space="preserve">  Year Graduated   </w:t>
            </w:r>
            <w:r>
              <w:rPr>
                <w:rFonts w:ascii="Cambria" w:hAnsi="Cambria"/>
                <w:noProof/>
              </w:rPr>
              <w:tab/>
              <w:t>: April 2007</w:t>
            </w:r>
          </w:p>
          <w:p w:rsidR="00B72177" w:rsidRDefault="00B72177">
            <w:pPr>
              <w:pStyle w:val="Bullets"/>
              <w:numPr>
                <w:ilvl w:val="0"/>
                <w:numId w:val="0"/>
              </w:numPr>
              <w:tabs>
                <w:tab w:val="left" w:pos="720"/>
              </w:tabs>
              <w:ind w:left="360"/>
              <w:rPr>
                <w:rStyle w:val="ResultsBullets"/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t xml:space="preserve">                             </w:t>
            </w:r>
          </w:p>
          <w:p w:rsidR="00B72177" w:rsidRDefault="00B72177">
            <w:pPr>
              <w:pStyle w:val="Header"/>
              <w:rPr>
                <w:color w:val="4F6228"/>
                <w:u w:val="single"/>
              </w:rPr>
            </w:pPr>
            <w:r>
              <w:rPr>
                <w:rFonts w:ascii="Cambria" w:hAnsi="Cambria" w:cs="Calibri"/>
                <w:color w:val="4F6228"/>
                <w:u w:val="single"/>
              </w:rPr>
              <w:t>Language Skills</w:t>
            </w:r>
          </w:p>
          <w:p w:rsidR="00B72177" w:rsidRDefault="00B72177">
            <w:pPr>
              <w:rPr>
                <w:rFonts w:ascii="Cambria" w:hAnsi="Cambria"/>
                <w:color w:val="000000"/>
              </w:rPr>
            </w:pPr>
          </w:p>
          <w:p w:rsidR="00B72177" w:rsidRDefault="00B72177">
            <w:pPr>
              <w:rPr>
                <w:rFonts w:ascii="Cambria" w:eastAsia="Arial Unicode MS" w:hAnsi="Cambria"/>
              </w:rPr>
            </w:pPr>
            <w:r>
              <w:rPr>
                <w:rFonts w:ascii="Cambria" w:hAnsi="Cambria"/>
                <w:noProof/>
                <w:color w:val="000000"/>
              </w:rPr>
              <w:t xml:space="preserve">  </w:t>
            </w:r>
          </w:p>
          <w:tbl>
            <w:tblPr>
              <w:tblW w:w="38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28"/>
              <w:gridCol w:w="2819"/>
            </w:tblGrid>
            <w:tr w:rsidR="00B72177">
              <w:trPr>
                <w:trHeight w:val="196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177" w:rsidRDefault="00B72177">
                  <w:pPr>
                    <w:pStyle w:val="Header"/>
                    <w:rPr>
                      <w:rFonts w:ascii="Cambria" w:hAnsi="Cambria" w:cs="Calibri"/>
                      <w:bCs/>
                    </w:rPr>
                  </w:pPr>
                  <w:r>
                    <w:rPr>
                      <w:rFonts w:ascii="Cambria" w:hAnsi="Cambria" w:cs="Calibri"/>
                      <w:bCs/>
                    </w:rPr>
                    <w:t>English</w:t>
                  </w:r>
                </w:p>
              </w:tc>
              <w:tc>
                <w:tcPr>
                  <w:tcW w:w="2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177" w:rsidRDefault="00B72177">
                  <w:pPr>
                    <w:pStyle w:val="Header"/>
                    <w:rPr>
                      <w:rFonts w:ascii="Cambria" w:hAnsi="Cambria" w:cs="Calibri"/>
                      <w:b w:val="0"/>
                      <w:bCs/>
                    </w:rPr>
                  </w:pPr>
                  <w:r>
                    <w:rPr>
                      <w:rFonts w:ascii="Cambria" w:hAnsi="Cambria" w:cs="Calibri"/>
                      <w:b w:val="0"/>
                      <w:bCs/>
                    </w:rPr>
                    <w:t>Speak, Read and Write</w:t>
                  </w:r>
                </w:p>
              </w:tc>
            </w:tr>
            <w:tr w:rsidR="00B72177">
              <w:trPr>
                <w:trHeight w:val="20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ED5"/>
                  <w:hideMark/>
                </w:tcPr>
                <w:p w:rsidR="00B72177" w:rsidRDefault="00B72177">
                  <w:pPr>
                    <w:pStyle w:val="Header"/>
                    <w:rPr>
                      <w:rFonts w:ascii="Cambria" w:hAnsi="Cambria" w:cs="Calibri"/>
                      <w:bCs/>
                    </w:rPr>
                  </w:pPr>
                  <w:r>
                    <w:rPr>
                      <w:rFonts w:ascii="Cambria" w:hAnsi="Cambria" w:cs="Calibri"/>
                      <w:bCs/>
                    </w:rPr>
                    <w:lastRenderedPageBreak/>
                    <w:t>Hindi</w:t>
                  </w:r>
                </w:p>
              </w:tc>
              <w:tc>
                <w:tcPr>
                  <w:tcW w:w="2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ED5"/>
                  <w:hideMark/>
                </w:tcPr>
                <w:p w:rsidR="00B72177" w:rsidRDefault="00B72177">
                  <w:pPr>
                    <w:pStyle w:val="Header"/>
                    <w:rPr>
                      <w:rFonts w:ascii="Cambria" w:hAnsi="Cambria" w:cs="Calibri"/>
                      <w:b w:val="0"/>
                      <w:u w:val="single"/>
                    </w:rPr>
                  </w:pPr>
                  <w:r>
                    <w:rPr>
                      <w:rFonts w:ascii="Cambria" w:hAnsi="Cambria" w:cs="Calibri"/>
                      <w:b w:val="0"/>
                    </w:rPr>
                    <w:t>Speak, Read and Write</w:t>
                  </w:r>
                </w:p>
              </w:tc>
            </w:tr>
            <w:tr w:rsidR="00B72177">
              <w:trPr>
                <w:trHeight w:val="20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177" w:rsidRDefault="00B72177">
                  <w:pPr>
                    <w:pStyle w:val="Header"/>
                    <w:rPr>
                      <w:rFonts w:ascii="Cambria" w:hAnsi="Cambria" w:cs="Calibri"/>
                      <w:bCs/>
                    </w:rPr>
                  </w:pPr>
                  <w:r>
                    <w:rPr>
                      <w:rFonts w:ascii="Cambria" w:hAnsi="Cambria" w:cs="Calibri"/>
                      <w:bCs/>
                    </w:rPr>
                    <w:t>Urdu</w:t>
                  </w:r>
                </w:p>
              </w:tc>
              <w:tc>
                <w:tcPr>
                  <w:tcW w:w="2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177" w:rsidRDefault="00B72177">
                  <w:pPr>
                    <w:pStyle w:val="Header"/>
                    <w:rPr>
                      <w:rFonts w:ascii="Cambria" w:hAnsi="Cambria" w:cs="Calibri"/>
                      <w:b w:val="0"/>
                    </w:rPr>
                  </w:pPr>
                  <w:r>
                    <w:rPr>
                      <w:rFonts w:ascii="Cambria" w:hAnsi="Cambria" w:cs="Calibri"/>
                      <w:b w:val="0"/>
                    </w:rPr>
                    <w:t>Speak, Read and Write</w:t>
                  </w:r>
                </w:p>
              </w:tc>
            </w:tr>
            <w:tr w:rsidR="00B72177">
              <w:trPr>
                <w:trHeight w:val="20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ED5"/>
                  <w:hideMark/>
                </w:tcPr>
                <w:p w:rsidR="00B72177" w:rsidRDefault="00B72177">
                  <w:pPr>
                    <w:pStyle w:val="Header"/>
                    <w:rPr>
                      <w:rFonts w:ascii="Cambria" w:hAnsi="Cambria" w:cs="Calibri"/>
                      <w:bCs/>
                      <w:color w:val="404040"/>
                    </w:rPr>
                  </w:pPr>
                  <w:r>
                    <w:rPr>
                      <w:rFonts w:ascii="Cambria" w:hAnsi="Cambria" w:cs="Calibri"/>
                      <w:bCs/>
                      <w:color w:val="404040"/>
                    </w:rPr>
                    <w:t>Arabic</w:t>
                  </w:r>
                </w:p>
              </w:tc>
              <w:tc>
                <w:tcPr>
                  <w:tcW w:w="2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ED5"/>
                  <w:hideMark/>
                </w:tcPr>
                <w:p w:rsidR="00B72177" w:rsidRDefault="00B72177">
                  <w:pPr>
                    <w:pStyle w:val="Header"/>
                    <w:rPr>
                      <w:rFonts w:ascii="Cambria" w:hAnsi="Cambria" w:cs="Calibri"/>
                      <w:b w:val="0"/>
                      <w:color w:val="404040"/>
                    </w:rPr>
                  </w:pPr>
                  <w:r>
                    <w:rPr>
                      <w:rFonts w:ascii="Cambria" w:hAnsi="Cambria" w:cs="Calibri"/>
                      <w:b w:val="0"/>
                      <w:color w:val="404040"/>
                    </w:rPr>
                    <w:t>Speak, Read and Write</w:t>
                  </w:r>
                </w:p>
              </w:tc>
            </w:tr>
          </w:tbl>
          <w:p w:rsidR="00B72177" w:rsidRDefault="00B72177">
            <w:pPr>
              <w:pStyle w:val="Header"/>
              <w:rPr>
                <w:rFonts w:ascii="Cambria" w:hAnsi="Cambria" w:cs="Calibri"/>
                <w:color w:val="4F6228"/>
                <w:u w:val="single"/>
              </w:rPr>
            </w:pPr>
          </w:p>
          <w:p w:rsidR="00B72177" w:rsidRDefault="00B72177">
            <w:pPr>
              <w:pStyle w:val="Header"/>
              <w:rPr>
                <w:rFonts w:ascii="Cambria" w:hAnsi="Cambria" w:cs="Calibri"/>
                <w:color w:val="4F6228"/>
                <w:u w:val="single"/>
              </w:rPr>
            </w:pPr>
            <w:r>
              <w:rPr>
                <w:rFonts w:ascii="Cambria" w:hAnsi="Cambria" w:cs="Calibri"/>
                <w:color w:val="4F6228"/>
                <w:u w:val="single"/>
              </w:rPr>
              <w:t xml:space="preserve">Hobbies and Interests  </w:t>
            </w:r>
          </w:p>
          <w:p w:rsidR="00B72177" w:rsidRDefault="00B72177">
            <w:pPr>
              <w:pStyle w:val="Header"/>
              <w:rPr>
                <w:rFonts w:ascii="Cambria" w:hAnsi="Cambria" w:cs="Calibri"/>
                <w:b w:val="0"/>
              </w:rPr>
            </w:pPr>
            <w:r>
              <w:rPr>
                <w:rFonts w:ascii="Cambria" w:hAnsi="Cambria" w:cs="Calibri"/>
                <w:b w:val="0"/>
              </w:rPr>
              <w:t>Music, Movies, Travelling and Swimming.</w:t>
            </w:r>
          </w:p>
          <w:p w:rsidR="00B72177" w:rsidRDefault="00B72177">
            <w:pPr>
              <w:pStyle w:val="Header"/>
              <w:rPr>
                <w:rFonts w:ascii="Cambria" w:hAnsi="Cambria" w:cs="Calibri"/>
                <w:u w:val="single"/>
              </w:rPr>
            </w:pPr>
          </w:p>
          <w:p w:rsidR="00B72177" w:rsidRDefault="00B72177">
            <w:pPr>
              <w:pStyle w:val="Header"/>
              <w:tabs>
                <w:tab w:val="left" w:pos="2367"/>
              </w:tabs>
              <w:rPr>
                <w:rFonts w:ascii="Cambria" w:hAnsi="Cambria" w:cs="Calibri"/>
                <w:color w:val="4F6228"/>
                <w:u w:val="single"/>
              </w:rPr>
            </w:pPr>
            <w:r>
              <w:rPr>
                <w:rFonts w:ascii="Cambria" w:hAnsi="Cambria" w:cs="Calibri"/>
                <w:color w:val="4F6228"/>
                <w:u w:val="single"/>
              </w:rPr>
              <w:t>Personal Details</w:t>
            </w:r>
          </w:p>
          <w:p w:rsidR="00B72177" w:rsidRDefault="00B72177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Tahoma"/>
              </w:rPr>
              <w:t>.</w:t>
            </w:r>
          </w:p>
          <w:p w:rsidR="00B72177" w:rsidRDefault="00B72177">
            <w:pPr>
              <w:pStyle w:val="ResumeText"/>
              <w:rPr>
                <w:rFonts w:ascii="Cambria" w:hAnsi="Cambria" w:cs="Calibri"/>
                <w:b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>Nationality                             :     Indian</w:t>
            </w:r>
          </w:p>
          <w:p w:rsidR="00B72177" w:rsidRDefault="00B72177">
            <w:pPr>
              <w:pStyle w:val="ResumeText"/>
              <w:rPr>
                <w:rFonts w:ascii="Cambria" w:hAnsi="Cambria" w:cs="Calibri"/>
                <w:b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>Date of Birth                          :     20-05-1976</w:t>
            </w:r>
          </w:p>
          <w:p w:rsidR="00B72177" w:rsidRDefault="00B72177">
            <w:pPr>
              <w:pStyle w:val="ResumeText"/>
              <w:rPr>
                <w:rFonts w:ascii="Cambria" w:hAnsi="Cambria" w:cs="Calibri"/>
                <w:b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>VISA Status                             :     VALID RESIDENCE VISA</w:t>
            </w:r>
          </w:p>
          <w:p w:rsidR="00B72177" w:rsidRDefault="00B72177">
            <w:pPr>
              <w:pStyle w:val="ResumeText"/>
              <w:rPr>
                <w:rFonts w:ascii="Cambria" w:hAnsi="Cambria" w:cs="Calibri"/>
                <w:b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>Driving License                    :    Valid UAE Driving License.</w:t>
            </w:r>
          </w:p>
          <w:p w:rsidR="00B72177" w:rsidRDefault="00B72177">
            <w:pPr>
              <w:pStyle w:val="ResumeText"/>
              <w:rPr>
                <w:rFonts w:ascii="Cambria" w:hAnsi="Cambria" w:cs="Calibri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Marital status                        :    Married  </w:t>
            </w:r>
          </w:p>
          <w:p w:rsidR="00B72177" w:rsidRDefault="00B72177">
            <w:pPr>
              <w:rPr>
                <w:rFonts w:ascii="Cambria" w:hAnsi="Cambria"/>
                <w:b/>
              </w:rPr>
            </w:pPr>
          </w:p>
        </w:tc>
      </w:tr>
      <w:tr w:rsidR="00B72177" w:rsidTr="00B72177">
        <w:trPr>
          <w:trHeight w:val="374"/>
        </w:trPr>
        <w:tc>
          <w:tcPr>
            <w:tcW w:w="0" w:type="auto"/>
            <w:vMerge/>
            <w:vAlign w:val="center"/>
            <w:hideMark/>
          </w:tcPr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</w:tc>
        <w:tc>
          <w:tcPr>
            <w:tcW w:w="5866" w:type="dxa"/>
            <w:shd w:val="clear" w:color="auto" w:fill="EAF1DD"/>
          </w:tcPr>
          <w:p w:rsidR="00B72177" w:rsidRDefault="00B72177">
            <w:pPr>
              <w:pStyle w:val="Bullets"/>
              <w:numPr>
                <w:ilvl w:val="0"/>
                <w:numId w:val="0"/>
              </w:numPr>
              <w:tabs>
                <w:tab w:val="left" w:pos="720"/>
              </w:tabs>
              <w:rPr>
                <w:rStyle w:val="ResultsBullets"/>
                <w:rFonts w:ascii="Calibri" w:hAnsi="Calibri"/>
              </w:rPr>
            </w:pPr>
          </w:p>
        </w:tc>
        <w:tc>
          <w:tcPr>
            <w:tcW w:w="4754" w:type="dxa"/>
            <w:shd w:val="clear" w:color="auto" w:fill="EAF1DD"/>
          </w:tcPr>
          <w:p w:rsidR="00B72177" w:rsidRDefault="00B72177">
            <w:pPr>
              <w:pStyle w:val="Bullets"/>
              <w:numPr>
                <w:ilvl w:val="0"/>
                <w:numId w:val="0"/>
              </w:numPr>
              <w:tabs>
                <w:tab w:val="left" w:pos="720"/>
              </w:tabs>
              <w:rPr>
                <w:rStyle w:val="ResultsBullets"/>
                <w:rFonts w:ascii="Calibri" w:hAnsi="Calibri"/>
              </w:rPr>
            </w:pPr>
          </w:p>
        </w:tc>
      </w:tr>
      <w:tr w:rsidR="00B72177" w:rsidTr="00B72177">
        <w:trPr>
          <w:trHeight w:val="235"/>
        </w:trPr>
        <w:tc>
          <w:tcPr>
            <w:tcW w:w="0" w:type="auto"/>
            <w:vMerge/>
            <w:vAlign w:val="center"/>
            <w:hideMark/>
          </w:tcPr>
          <w:p w:rsidR="00B72177" w:rsidRDefault="00B72177">
            <w:pPr>
              <w:rPr>
                <w:rStyle w:val="Computerskills"/>
                <w:rFonts w:ascii="Calibri" w:hAnsi="Calibri"/>
              </w:rPr>
            </w:pPr>
          </w:p>
        </w:tc>
        <w:tc>
          <w:tcPr>
            <w:tcW w:w="10620" w:type="dxa"/>
            <w:gridSpan w:val="2"/>
            <w:shd w:val="clear" w:color="auto" w:fill="EAF1DD"/>
          </w:tcPr>
          <w:p w:rsidR="00B72177" w:rsidRDefault="00B72177">
            <w:pPr>
              <w:pStyle w:val="ResumeText"/>
              <w:rPr>
                <w:rFonts w:ascii="Calibri" w:hAnsi="Calibri"/>
                <w:i/>
              </w:rPr>
            </w:pPr>
          </w:p>
        </w:tc>
      </w:tr>
    </w:tbl>
    <w:p w:rsidR="00B72177" w:rsidRDefault="00B72177" w:rsidP="00B72177">
      <w:pPr>
        <w:jc w:val="both"/>
        <w:rPr>
          <w:rFonts w:ascii="Calibri" w:eastAsia="MS Mincho" w:hAnsi="Calibri"/>
          <w:sz w:val="2"/>
          <w:szCs w:val="2"/>
        </w:rPr>
      </w:pPr>
    </w:p>
    <w:p w:rsidR="00B72177" w:rsidRDefault="00B72177"/>
    <w:sectPr w:rsidR="00B72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17568"/>
    <w:multiLevelType w:val="hybridMultilevel"/>
    <w:tmpl w:val="A6661EC0"/>
    <w:lvl w:ilvl="0" w:tplc="0409000B">
      <w:start w:val="1"/>
      <w:numFmt w:val="bullet"/>
      <w:lvlText w:val=""/>
      <w:lvlJc w:val="left"/>
      <w:pPr>
        <w:ind w:left="176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23" w:hanging="360"/>
      </w:pPr>
      <w:rPr>
        <w:rFonts w:ascii="Wingdings" w:hAnsi="Wingdings" w:hint="default"/>
      </w:rPr>
    </w:lvl>
  </w:abstractNum>
  <w:abstractNum w:abstractNumId="1">
    <w:nsid w:val="45534350"/>
    <w:multiLevelType w:val="hybridMultilevel"/>
    <w:tmpl w:val="1C0C4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85791"/>
    <w:multiLevelType w:val="hybridMultilevel"/>
    <w:tmpl w:val="B436EEB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">
    <w:nsid w:val="524B460B"/>
    <w:multiLevelType w:val="hybridMultilevel"/>
    <w:tmpl w:val="9C68BFF8"/>
    <w:lvl w:ilvl="0" w:tplc="3176D836">
      <w:start w:val="1"/>
      <w:numFmt w:val="bullet"/>
      <w:pStyle w:val="Bulle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AC7CE0"/>
    <w:multiLevelType w:val="hybridMultilevel"/>
    <w:tmpl w:val="97425AA6"/>
    <w:lvl w:ilvl="0" w:tplc="0409000B">
      <w:start w:val="1"/>
      <w:numFmt w:val="bullet"/>
      <w:lvlText w:val=""/>
      <w:lvlJc w:val="left"/>
      <w:pPr>
        <w:ind w:left="20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5">
    <w:nsid w:val="684F5C1E"/>
    <w:multiLevelType w:val="hybridMultilevel"/>
    <w:tmpl w:val="72E6631A"/>
    <w:lvl w:ilvl="0" w:tplc="0409000B">
      <w:start w:val="1"/>
      <w:numFmt w:val="bullet"/>
      <w:lvlText w:val=""/>
      <w:lvlJc w:val="left"/>
      <w:pPr>
        <w:ind w:left="20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77"/>
    <w:rsid w:val="002202A3"/>
    <w:rsid w:val="00B7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177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72177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B72177"/>
    <w:pPr>
      <w:tabs>
        <w:tab w:val="center" w:pos="4680"/>
        <w:tab w:val="right" w:pos="9360"/>
      </w:tabs>
      <w:spacing w:before="120" w:after="120"/>
    </w:pPr>
    <w:rPr>
      <w:rFonts w:ascii="Bookman Old Style" w:hAnsi="Bookman Old Style"/>
      <w:b/>
    </w:rPr>
  </w:style>
  <w:style w:type="character" w:customStyle="1" w:styleId="HeaderChar">
    <w:name w:val="Header Char"/>
    <w:basedOn w:val="DefaultParagraphFont"/>
    <w:link w:val="Header"/>
    <w:rsid w:val="00B72177"/>
    <w:rPr>
      <w:rFonts w:ascii="Bookman Old Style" w:eastAsia="Times New Roman" w:hAnsi="Bookman Old Style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B72177"/>
    <w:pPr>
      <w:ind w:left="720"/>
    </w:pPr>
  </w:style>
  <w:style w:type="paragraph" w:customStyle="1" w:styleId="Address">
    <w:name w:val="Address"/>
    <w:basedOn w:val="Normal"/>
    <w:rsid w:val="00B72177"/>
    <w:pPr>
      <w:spacing w:after="120"/>
      <w:jc w:val="center"/>
    </w:pPr>
    <w:rPr>
      <w:rFonts w:ascii="Bookman Old Style" w:hAnsi="Bookman Old Style"/>
      <w:spacing w:val="-4"/>
      <w:sz w:val="18"/>
      <w:szCs w:val="18"/>
    </w:rPr>
  </w:style>
  <w:style w:type="paragraph" w:customStyle="1" w:styleId="Bullets">
    <w:name w:val="Bullets"/>
    <w:basedOn w:val="Normal"/>
    <w:rsid w:val="00B72177"/>
    <w:pPr>
      <w:keepNext/>
      <w:numPr>
        <w:numId w:val="1"/>
      </w:numPr>
      <w:spacing w:before="40"/>
    </w:pPr>
    <w:rPr>
      <w:rFonts w:ascii="Bookman Old Style" w:eastAsia="MS Mincho" w:hAnsi="Bookman Old Style" w:cs="Courier New"/>
      <w:bCs/>
      <w:sz w:val="20"/>
      <w:szCs w:val="18"/>
    </w:rPr>
  </w:style>
  <w:style w:type="paragraph" w:customStyle="1" w:styleId="JobName">
    <w:name w:val="Job Name"/>
    <w:basedOn w:val="Normal"/>
    <w:qFormat/>
    <w:rsid w:val="00B72177"/>
    <w:pPr>
      <w:spacing w:before="240"/>
      <w:jc w:val="center"/>
    </w:pPr>
    <w:rPr>
      <w:rFonts w:ascii="Bookman Old Style" w:hAnsi="Bookman Old Style"/>
      <w:b/>
      <w:sz w:val="28"/>
    </w:rPr>
  </w:style>
  <w:style w:type="paragraph" w:customStyle="1" w:styleId="ResumeText">
    <w:name w:val="Resume Text"/>
    <w:basedOn w:val="Normal"/>
    <w:qFormat/>
    <w:rsid w:val="00B72177"/>
    <w:pPr>
      <w:spacing w:after="40"/>
    </w:pPr>
    <w:rPr>
      <w:rFonts w:ascii="Bookman Old Style" w:hAnsi="Bookman Old Style"/>
      <w:spacing w:val="-4"/>
      <w:sz w:val="20"/>
      <w:szCs w:val="18"/>
    </w:rPr>
  </w:style>
  <w:style w:type="character" w:customStyle="1" w:styleId="Computerskills">
    <w:name w:val="Computer skills"/>
    <w:basedOn w:val="DefaultParagraphFont"/>
    <w:rsid w:val="00B72177"/>
    <w:rPr>
      <w:rFonts w:ascii="Bookman Old Style" w:hAnsi="Bookman Old Style" w:hint="default"/>
      <w:i/>
      <w:iCs w:val="0"/>
      <w:sz w:val="20"/>
      <w:szCs w:val="20"/>
    </w:rPr>
  </w:style>
  <w:style w:type="character" w:customStyle="1" w:styleId="ResultsBullets">
    <w:name w:val="Results Bullets"/>
    <w:basedOn w:val="DefaultParagraphFont"/>
    <w:rsid w:val="00B72177"/>
    <w:rPr>
      <w:rFonts w:ascii="Bookman Old Style" w:hAnsi="Bookman Old Style" w:hint="default"/>
      <w:sz w:val="20"/>
      <w:szCs w:val="20"/>
    </w:rPr>
  </w:style>
  <w:style w:type="character" w:customStyle="1" w:styleId="bdtext">
    <w:name w:val="bdtext"/>
    <w:basedOn w:val="DefaultParagraphFont"/>
    <w:rsid w:val="002202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177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72177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B72177"/>
    <w:pPr>
      <w:tabs>
        <w:tab w:val="center" w:pos="4680"/>
        <w:tab w:val="right" w:pos="9360"/>
      </w:tabs>
      <w:spacing w:before="120" w:after="120"/>
    </w:pPr>
    <w:rPr>
      <w:rFonts w:ascii="Bookman Old Style" w:hAnsi="Bookman Old Style"/>
      <w:b/>
    </w:rPr>
  </w:style>
  <w:style w:type="character" w:customStyle="1" w:styleId="HeaderChar">
    <w:name w:val="Header Char"/>
    <w:basedOn w:val="DefaultParagraphFont"/>
    <w:link w:val="Header"/>
    <w:rsid w:val="00B72177"/>
    <w:rPr>
      <w:rFonts w:ascii="Bookman Old Style" w:eastAsia="Times New Roman" w:hAnsi="Bookman Old Style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B72177"/>
    <w:pPr>
      <w:ind w:left="720"/>
    </w:pPr>
  </w:style>
  <w:style w:type="paragraph" w:customStyle="1" w:styleId="Address">
    <w:name w:val="Address"/>
    <w:basedOn w:val="Normal"/>
    <w:rsid w:val="00B72177"/>
    <w:pPr>
      <w:spacing w:after="120"/>
      <w:jc w:val="center"/>
    </w:pPr>
    <w:rPr>
      <w:rFonts w:ascii="Bookman Old Style" w:hAnsi="Bookman Old Style"/>
      <w:spacing w:val="-4"/>
      <w:sz w:val="18"/>
      <w:szCs w:val="18"/>
    </w:rPr>
  </w:style>
  <w:style w:type="paragraph" w:customStyle="1" w:styleId="Bullets">
    <w:name w:val="Bullets"/>
    <w:basedOn w:val="Normal"/>
    <w:rsid w:val="00B72177"/>
    <w:pPr>
      <w:keepNext/>
      <w:numPr>
        <w:numId w:val="1"/>
      </w:numPr>
      <w:spacing w:before="40"/>
    </w:pPr>
    <w:rPr>
      <w:rFonts w:ascii="Bookman Old Style" w:eastAsia="MS Mincho" w:hAnsi="Bookman Old Style" w:cs="Courier New"/>
      <w:bCs/>
      <w:sz w:val="20"/>
      <w:szCs w:val="18"/>
    </w:rPr>
  </w:style>
  <w:style w:type="paragraph" w:customStyle="1" w:styleId="JobName">
    <w:name w:val="Job Name"/>
    <w:basedOn w:val="Normal"/>
    <w:qFormat/>
    <w:rsid w:val="00B72177"/>
    <w:pPr>
      <w:spacing w:before="240"/>
      <w:jc w:val="center"/>
    </w:pPr>
    <w:rPr>
      <w:rFonts w:ascii="Bookman Old Style" w:hAnsi="Bookman Old Style"/>
      <w:b/>
      <w:sz w:val="28"/>
    </w:rPr>
  </w:style>
  <w:style w:type="paragraph" w:customStyle="1" w:styleId="ResumeText">
    <w:name w:val="Resume Text"/>
    <w:basedOn w:val="Normal"/>
    <w:qFormat/>
    <w:rsid w:val="00B72177"/>
    <w:pPr>
      <w:spacing w:after="40"/>
    </w:pPr>
    <w:rPr>
      <w:rFonts w:ascii="Bookman Old Style" w:hAnsi="Bookman Old Style"/>
      <w:spacing w:val="-4"/>
      <w:sz w:val="20"/>
      <w:szCs w:val="18"/>
    </w:rPr>
  </w:style>
  <w:style w:type="character" w:customStyle="1" w:styleId="Computerskills">
    <w:name w:val="Computer skills"/>
    <w:basedOn w:val="DefaultParagraphFont"/>
    <w:rsid w:val="00B72177"/>
    <w:rPr>
      <w:rFonts w:ascii="Bookman Old Style" w:hAnsi="Bookman Old Style" w:hint="default"/>
      <w:i/>
      <w:iCs w:val="0"/>
      <w:sz w:val="20"/>
      <w:szCs w:val="20"/>
    </w:rPr>
  </w:style>
  <w:style w:type="character" w:customStyle="1" w:styleId="ResultsBullets">
    <w:name w:val="Results Bullets"/>
    <w:basedOn w:val="DefaultParagraphFont"/>
    <w:rsid w:val="00B72177"/>
    <w:rPr>
      <w:rFonts w:ascii="Bookman Old Style" w:hAnsi="Bookman Old Style" w:hint="default"/>
      <w:sz w:val="20"/>
      <w:szCs w:val="20"/>
    </w:rPr>
  </w:style>
  <w:style w:type="character" w:customStyle="1" w:styleId="bdtext">
    <w:name w:val="bdtext"/>
    <w:basedOn w:val="DefaultParagraphFont"/>
    <w:rsid w:val="00220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dal.22297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1260</Words>
  <Characters>7187</Characters>
  <Application>Microsoft Office Word</Application>
  <DocSecurity>0</DocSecurity>
  <Lines>59</Lines>
  <Paragraphs>16</Paragraphs>
  <ScaleCrop>false</ScaleCrop>
  <Company/>
  <LinksUpToDate>false</LinksUpToDate>
  <CharactersWithSpaces>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2017-10-05T08:09:00Z</dcterms:created>
  <dcterms:modified xsi:type="dcterms:W3CDTF">2017-10-05T08:11:00Z</dcterms:modified>
</cp:coreProperties>
</file>