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5A" w:rsidRDefault="001C3C5A" w:rsidP="001C3C5A">
      <w:pPr>
        <w:pStyle w:val="Title"/>
        <w:spacing w:after="0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ZENAIDA</w:t>
      </w:r>
    </w:p>
    <w:p w:rsidR="001C3C5A" w:rsidRDefault="0079244E" w:rsidP="00443E35">
      <w:pPr>
        <w:spacing w:after="0" w:line="240" w:lineRule="auto"/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10795</wp:posOffset>
            </wp:positionV>
            <wp:extent cx="1247775" cy="99695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C5A" w:rsidRDefault="00026B85" w:rsidP="001C3C5A">
      <w:pPr>
        <w:spacing w:after="0" w:line="240" w:lineRule="auto"/>
      </w:pPr>
      <w:r>
        <w:t>Visa Status:</w:t>
      </w:r>
      <w:r>
        <w:tab/>
      </w:r>
      <w:r>
        <w:tab/>
        <w:t xml:space="preserve">Visit </w:t>
      </w:r>
      <w:r w:rsidR="001C3C5A">
        <w:t>Visa</w:t>
      </w:r>
    </w:p>
    <w:p w:rsidR="00443E35" w:rsidRDefault="001C3C5A" w:rsidP="001C3C5A">
      <w:pPr>
        <w:spacing w:after="0" w:line="240" w:lineRule="auto"/>
      </w:pPr>
      <w:r>
        <w:t>Email:</w:t>
      </w:r>
      <w:r>
        <w:tab/>
      </w:r>
      <w:r>
        <w:tab/>
      </w:r>
      <w:r>
        <w:tab/>
      </w:r>
      <w:hyperlink r:id="rId6" w:history="1">
        <w:r w:rsidR="00026B85" w:rsidRPr="009E6220">
          <w:rPr>
            <w:rStyle w:val="Hyperlink"/>
          </w:rPr>
          <w:t>zenaida-223250@2freemail.com</w:t>
        </w:r>
      </w:hyperlink>
      <w:r w:rsidR="00026B85">
        <w:t xml:space="preserve"> </w:t>
      </w:r>
    </w:p>
    <w:p w:rsidR="00443E35" w:rsidRDefault="00443E35" w:rsidP="001C3C5A">
      <w:pPr>
        <w:spacing w:after="0" w:line="240" w:lineRule="auto"/>
      </w:pPr>
    </w:p>
    <w:p w:rsidR="001C3C5A" w:rsidRDefault="001C3C5A" w:rsidP="001C3C5A">
      <w:pPr>
        <w:spacing w:after="0" w:line="240" w:lineRule="auto"/>
      </w:pPr>
      <w:r>
        <w:t xml:space="preserve"> </w:t>
      </w:r>
    </w:p>
    <w:p w:rsidR="001C3C5A" w:rsidRDefault="001C3C5A" w:rsidP="001C3C5A">
      <w:pPr>
        <w:spacing w:after="0" w:line="240" w:lineRule="auto"/>
      </w:pPr>
    </w:p>
    <w:p w:rsidR="001C3C5A" w:rsidRDefault="001C3C5A" w:rsidP="001C3C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OVERVIEW</w:t>
      </w:r>
    </w:p>
    <w:p w:rsidR="001C3C5A" w:rsidRDefault="001C3C5A" w:rsidP="001C3C5A">
      <w:pPr>
        <w:spacing w:after="0" w:line="240" w:lineRule="auto"/>
        <w:jc w:val="both"/>
        <w:rPr>
          <w:b/>
        </w:rPr>
      </w:pPr>
    </w:p>
    <w:p w:rsidR="001C3C5A" w:rsidRDefault="001C3C5A" w:rsidP="001C3C5A">
      <w:pPr>
        <w:spacing w:line="240" w:lineRule="auto"/>
        <w:jc w:val="both"/>
        <w:rPr>
          <w:b/>
        </w:rPr>
      </w:pPr>
      <w:r>
        <w:rPr>
          <w:b/>
        </w:rPr>
        <w:t>A highly motiva</w:t>
      </w:r>
      <w:r w:rsidR="00D67823">
        <w:rPr>
          <w:b/>
        </w:rPr>
        <w:t>ted individual with more than 10</w:t>
      </w:r>
      <w:r>
        <w:rPr>
          <w:b/>
        </w:rPr>
        <w:t xml:space="preserve"> years combined experience </w:t>
      </w:r>
      <w:r w:rsidR="008A0653">
        <w:rPr>
          <w:b/>
        </w:rPr>
        <w:t xml:space="preserve">with Administration, </w:t>
      </w:r>
      <w:r w:rsidR="00443E35">
        <w:rPr>
          <w:b/>
        </w:rPr>
        <w:t>Human Resources and</w:t>
      </w:r>
      <w:r>
        <w:rPr>
          <w:b/>
        </w:rPr>
        <w:t xml:space="preserve"> Top Management of </w:t>
      </w:r>
      <w:r w:rsidR="00443E35">
        <w:rPr>
          <w:b/>
        </w:rPr>
        <w:t>hospitality Industry</w:t>
      </w:r>
      <w:r>
        <w:rPr>
          <w:b/>
        </w:rPr>
        <w:t>.</w:t>
      </w:r>
    </w:p>
    <w:p w:rsidR="001C3C5A" w:rsidRDefault="001C3C5A" w:rsidP="00D67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line="240" w:lineRule="auto"/>
        <w:jc w:val="center"/>
        <w:rPr>
          <w:b/>
        </w:rPr>
      </w:pPr>
      <w:r>
        <w:rPr>
          <w:b/>
        </w:rPr>
        <w:t>EMPLOYMENT HISTORY</w:t>
      </w:r>
    </w:p>
    <w:p w:rsidR="001C3C5A" w:rsidRDefault="001C3C5A" w:rsidP="001C3C5A">
      <w:pPr>
        <w:spacing w:after="0"/>
        <w:rPr>
          <w:b/>
        </w:rPr>
      </w:pPr>
      <w:r>
        <w:rPr>
          <w:b/>
        </w:rPr>
        <w:t>International inspection services, LTD.</w:t>
      </w:r>
    </w:p>
    <w:p w:rsidR="001C3C5A" w:rsidRDefault="001C3C5A" w:rsidP="001C3C5A">
      <w:pPr>
        <w:spacing w:after="0" w:line="240" w:lineRule="auto"/>
        <w:rPr>
          <w:b/>
        </w:rPr>
      </w:pPr>
      <w:r>
        <w:rPr>
          <w:b/>
        </w:rPr>
        <w:t>Dubai, U. A. E. – Part of Lamprell Company</w:t>
      </w:r>
    </w:p>
    <w:p w:rsidR="001C3C5A" w:rsidRDefault="001C3C5A" w:rsidP="001C3C5A">
      <w:pPr>
        <w:spacing w:after="0" w:line="240" w:lineRule="auto"/>
      </w:pPr>
    </w:p>
    <w:p w:rsidR="001C3C5A" w:rsidRDefault="007970AA" w:rsidP="001C3C5A">
      <w:pPr>
        <w:spacing w:after="0" w:line="240" w:lineRule="auto"/>
        <w:rPr>
          <w:b/>
        </w:rPr>
      </w:pPr>
      <w:r>
        <w:rPr>
          <w:b/>
        </w:rPr>
        <w:t>ADMINISTRATION SECRET</w:t>
      </w:r>
      <w:r w:rsidR="001C3C5A">
        <w:rPr>
          <w:b/>
        </w:rPr>
        <w:t>ARY</w:t>
      </w:r>
    </w:p>
    <w:p w:rsidR="008757A0" w:rsidRDefault="008757A0" w:rsidP="001C3C5A">
      <w:pPr>
        <w:spacing w:after="0" w:line="240" w:lineRule="auto"/>
      </w:pPr>
    </w:p>
    <w:p w:rsidR="001C3C5A" w:rsidRDefault="00B7225F" w:rsidP="001C3C5A">
      <w:pPr>
        <w:spacing w:after="0" w:line="240" w:lineRule="auto"/>
      </w:pPr>
      <w:r>
        <w:t>January 2009 – F</w:t>
      </w:r>
      <w:r w:rsidR="00D67823">
        <w:t>ebruary 2015</w:t>
      </w:r>
    </w:p>
    <w:p w:rsidR="00D67823" w:rsidRDefault="00D67823" w:rsidP="001C3C5A">
      <w:pPr>
        <w:spacing w:after="0" w:line="240" w:lineRule="auto"/>
      </w:pPr>
    </w:p>
    <w:p w:rsidR="001C3C5A" w:rsidRDefault="001C3C5A" w:rsidP="001C3C5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Prepare and edit correspondence, communications, presentations and other documents </w:t>
      </w:r>
    </w:p>
    <w:p w:rsidR="001C3C5A" w:rsidRDefault="001C3C5A" w:rsidP="001C3C5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Manage and maintain executive schedules, appointments and travel arrangements. </w:t>
      </w:r>
    </w:p>
    <w:p w:rsidR="001C3C5A" w:rsidRDefault="001C3C5A" w:rsidP="001C3C5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Responsible for over-all monitoring of Staff daily activities of the company branch. </w:t>
      </w:r>
    </w:p>
    <w:p w:rsidR="001C3C5A" w:rsidRDefault="001C3C5A" w:rsidP="001C3C5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Over all in charge of Telephone main switch board</w:t>
      </w:r>
    </w:p>
    <w:p w:rsidR="001C3C5A" w:rsidRDefault="001C3C5A" w:rsidP="001C3C5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Coordinating with public relation officer for visa. Arrange travels and hotel booking </w:t>
      </w:r>
    </w:p>
    <w:p w:rsidR="00587B73" w:rsidRDefault="001C3C5A" w:rsidP="001C3C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Cs/>
        </w:rPr>
      </w:pPr>
      <w:r>
        <w:t xml:space="preserve">Responsible for office administration, handling correspondences, filing, </w:t>
      </w:r>
      <w:r w:rsidR="00587B73">
        <w:rPr>
          <w:bCs/>
        </w:rPr>
        <w:t>couriers, reports and confidential matters</w:t>
      </w:r>
    </w:p>
    <w:p w:rsidR="001C3C5A" w:rsidRDefault="00587B73" w:rsidP="001C3C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Cs/>
        </w:rPr>
      </w:pPr>
      <w:r>
        <w:rPr>
          <w:bCs/>
        </w:rPr>
        <w:t>H</w:t>
      </w:r>
      <w:r w:rsidR="001C3C5A">
        <w:rPr>
          <w:bCs/>
        </w:rPr>
        <w:t xml:space="preserve">andle basic accounting tasks - like petty cash and expenses. </w:t>
      </w:r>
    </w:p>
    <w:p w:rsidR="001C3C5A" w:rsidRDefault="001C3C5A" w:rsidP="001C3C5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To implement policies and other company procedures needed for the smooth flowing of the Company transactions, etc. </w:t>
      </w:r>
    </w:p>
    <w:p w:rsidR="001C3C5A" w:rsidRDefault="001C3C5A" w:rsidP="001C3C5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Arrange all inquiries and other confidential documents. </w:t>
      </w:r>
    </w:p>
    <w:p w:rsidR="001C3C5A" w:rsidRDefault="00587B73" w:rsidP="001C3C5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Received/screen </w:t>
      </w:r>
      <w:r w:rsidR="001C3C5A">
        <w:t>Calls and forward to the concerned Department</w:t>
      </w:r>
    </w:p>
    <w:p w:rsidR="001C3C5A" w:rsidRDefault="001C3C5A" w:rsidP="001C3C5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Maintain logging of incoming and outgoing faxes as per company quality system. </w:t>
      </w:r>
    </w:p>
    <w:p w:rsidR="001C3C5A" w:rsidRDefault="001C3C5A" w:rsidP="001C3C5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Monitor Co</w:t>
      </w:r>
      <w:r w:rsidR="00587B73">
        <w:t>mpany emails and reply as required</w:t>
      </w:r>
    </w:p>
    <w:p w:rsidR="001C3C5A" w:rsidRDefault="00587B73" w:rsidP="001C3C5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Arrange </w:t>
      </w:r>
      <w:r w:rsidR="001C3C5A">
        <w:t xml:space="preserve">letter/ documents as required in obtaining port passes of work settings. </w:t>
      </w:r>
    </w:p>
    <w:p w:rsidR="004F4A0E" w:rsidRDefault="004F4A0E" w:rsidP="001C3C5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Follow up outstanding payments of tough clients</w:t>
      </w:r>
    </w:p>
    <w:p w:rsidR="00587B73" w:rsidRDefault="00587B73" w:rsidP="00587B73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Perform assigned task from time to time.</w:t>
      </w:r>
    </w:p>
    <w:p w:rsidR="00770194" w:rsidRDefault="00770194" w:rsidP="001C3C5A">
      <w:pPr>
        <w:spacing w:after="0" w:line="240" w:lineRule="auto"/>
        <w:rPr>
          <w:b/>
          <w:u w:val="single"/>
        </w:rPr>
      </w:pPr>
    </w:p>
    <w:p w:rsidR="00770194" w:rsidRDefault="00770194" w:rsidP="001C3C5A">
      <w:pPr>
        <w:spacing w:after="0" w:line="240" w:lineRule="auto"/>
        <w:rPr>
          <w:b/>
          <w:u w:val="single"/>
        </w:rPr>
      </w:pPr>
    </w:p>
    <w:p w:rsidR="001C3C5A" w:rsidRDefault="001C3C5A" w:rsidP="001C3C5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ADMINISTRATION ASSISTANT/RECEPTIONIST</w:t>
      </w:r>
    </w:p>
    <w:p w:rsidR="006A61A4" w:rsidRDefault="006A61A4" w:rsidP="001C3C5A">
      <w:pPr>
        <w:spacing w:after="0" w:line="240" w:lineRule="auto"/>
      </w:pPr>
    </w:p>
    <w:p w:rsidR="001C3C5A" w:rsidRDefault="001C3C5A" w:rsidP="001C3C5A">
      <w:pPr>
        <w:spacing w:after="0" w:line="240" w:lineRule="auto"/>
      </w:pPr>
      <w:r>
        <w:t>May 2006 – December 2008</w:t>
      </w:r>
    </w:p>
    <w:p w:rsidR="001C3C5A" w:rsidRDefault="001C3C5A" w:rsidP="001C3C5A">
      <w:pPr>
        <w:spacing w:after="0" w:line="240" w:lineRule="auto"/>
      </w:pPr>
      <w:r>
        <w:t>Khalid Port, Sharjah</w:t>
      </w:r>
    </w:p>
    <w:p w:rsidR="00325B04" w:rsidRDefault="00325B04" w:rsidP="001C3C5A">
      <w:pPr>
        <w:spacing w:after="0" w:line="240" w:lineRule="auto"/>
      </w:pPr>
    </w:p>
    <w:p w:rsidR="001C3C5A" w:rsidRDefault="001C3C5A" w:rsidP="001C3C5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Perform general clerical duties to include but not limited to: Filing, Mailing, Faxing and Photocopying. Etc.</w:t>
      </w:r>
    </w:p>
    <w:p w:rsidR="001C3C5A" w:rsidRDefault="001C3C5A" w:rsidP="001C3C5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Arrange documents for Employment Visa applications and renewals. </w:t>
      </w:r>
    </w:p>
    <w:p w:rsidR="001C3C5A" w:rsidRDefault="001C3C5A" w:rsidP="001C3C5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Maintain personal files of Employees and updates as required.</w:t>
      </w:r>
    </w:p>
    <w:p w:rsidR="001C3C5A" w:rsidRDefault="001C3C5A" w:rsidP="001C3C5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Sending offer letters of new Employees as to where about Countries. </w:t>
      </w:r>
    </w:p>
    <w:p w:rsidR="001C3C5A" w:rsidRDefault="001C3C5A" w:rsidP="001C3C5A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 xml:space="preserve">Handled International Hotel booking of the company consultants hired by the Company across the Country. </w:t>
      </w:r>
    </w:p>
    <w:p w:rsidR="001C3C5A" w:rsidRDefault="001C3C5A" w:rsidP="001C3C5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Coordinate with foreign Embassies requirements to obtain Visas for consultants travels </w:t>
      </w:r>
    </w:p>
    <w:p w:rsidR="001C3C5A" w:rsidRDefault="001C3C5A" w:rsidP="001C3C5A">
      <w:pPr>
        <w:pStyle w:val="ListParagraph"/>
        <w:numPr>
          <w:ilvl w:val="0"/>
          <w:numId w:val="2"/>
        </w:numPr>
        <w:spacing w:after="0" w:line="240" w:lineRule="auto"/>
      </w:pPr>
      <w:r>
        <w:t>Prepare documents required for port passes of the Employees respectively.</w:t>
      </w:r>
    </w:p>
    <w:p w:rsidR="001C3C5A" w:rsidRDefault="001C3C5A" w:rsidP="001C3C5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Maintain a proper register for incoming/outgoing mails. Ensure direct delivery of confidential mails </w:t>
      </w:r>
    </w:p>
    <w:p w:rsidR="001C3C5A" w:rsidRDefault="001C3C5A" w:rsidP="001C3C5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Assist the Administration Manager and direct reporting for assigned task. </w:t>
      </w:r>
    </w:p>
    <w:p w:rsidR="001C3C5A" w:rsidRDefault="001C3C5A" w:rsidP="001C3C5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Keeping the confidentiality of employee’s employment contracts, etc. </w:t>
      </w:r>
    </w:p>
    <w:p w:rsidR="001C3C5A" w:rsidRDefault="001C3C5A" w:rsidP="001C3C5A">
      <w:pPr>
        <w:pStyle w:val="ListParagraph"/>
        <w:numPr>
          <w:ilvl w:val="0"/>
          <w:numId w:val="2"/>
        </w:numPr>
        <w:spacing w:after="0" w:line="240" w:lineRule="auto"/>
      </w:pPr>
      <w:r>
        <w:t>Ensure Office supplies are available as needed.</w:t>
      </w:r>
    </w:p>
    <w:p w:rsidR="001C3C5A" w:rsidRDefault="001C3C5A" w:rsidP="001C3C5A">
      <w:pPr>
        <w:pStyle w:val="ListParagraph"/>
        <w:numPr>
          <w:ilvl w:val="0"/>
          <w:numId w:val="2"/>
        </w:numPr>
        <w:spacing w:after="0" w:line="240" w:lineRule="auto"/>
      </w:pPr>
      <w:r>
        <w:t>Arrange leave requests of Employees for Annual vacation and Emergency leave.</w:t>
      </w:r>
    </w:p>
    <w:p w:rsidR="001C3C5A" w:rsidRDefault="001C3C5A" w:rsidP="001C3C5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Performed assigned task from time to time </w:t>
      </w:r>
    </w:p>
    <w:p w:rsidR="001C3C5A" w:rsidRDefault="001C3C5A" w:rsidP="001C3C5A">
      <w:pPr>
        <w:spacing w:after="0" w:line="240" w:lineRule="auto"/>
        <w:jc w:val="both"/>
      </w:pPr>
    </w:p>
    <w:p w:rsidR="001C3C5A" w:rsidRDefault="001C3C5A" w:rsidP="001C3C5A">
      <w:pPr>
        <w:pStyle w:val="ListParagraph"/>
        <w:spacing w:after="0" w:line="240" w:lineRule="auto"/>
        <w:jc w:val="both"/>
        <w:rPr>
          <w:b/>
          <w:u w:val="single"/>
        </w:rPr>
      </w:pPr>
    </w:p>
    <w:p w:rsidR="001C3C5A" w:rsidRPr="008757A0" w:rsidRDefault="001C3C5A" w:rsidP="008757A0">
      <w:pPr>
        <w:spacing w:after="0" w:line="240" w:lineRule="auto"/>
        <w:jc w:val="both"/>
        <w:rPr>
          <w:b/>
          <w:u w:val="single"/>
        </w:rPr>
      </w:pPr>
      <w:r w:rsidRPr="008757A0">
        <w:rPr>
          <w:b/>
          <w:u w:val="single"/>
        </w:rPr>
        <w:t>TRAININGS AND SEMINAR</w:t>
      </w:r>
    </w:p>
    <w:p w:rsidR="001C3C5A" w:rsidRDefault="001C3C5A" w:rsidP="001C3C5A">
      <w:pPr>
        <w:pStyle w:val="ListParagraph"/>
        <w:spacing w:after="0" w:line="240" w:lineRule="auto"/>
        <w:jc w:val="both"/>
        <w:rPr>
          <w:b/>
          <w:u w:val="single"/>
        </w:rPr>
      </w:pPr>
    </w:p>
    <w:p w:rsidR="001C3C5A" w:rsidRDefault="001C3C5A" w:rsidP="001C3C5A">
      <w:pPr>
        <w:pStyle w:val="ListParagraph"/>
        <w:spacing w:after="0" w:line="240" w:lineRule="auto"/>
        <w:jc w:val="both"/>
        <w:rPr>
          <w:b/>
          <w:u w:val="single"/>
        </w:rPr>
      </w:pPr>
    </w:p>
    <w:p w:rsidR="001C3C5A" w:rsidRDefault="001C3C5A" w:rsidP="001C3C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NADIA TRAINING INSTITUTE – Sharjah, United Arab Emirates</w:t>
      </w:r>
    </w:p>
    <w:p w:rsidR="001C3C5A" w:rsidRDefault="001C3C5A" w:rsidP="001C3C5A">
      <w:pPr>
        <w:pStyle w:val="ListParagraph"/>
        <w:numPr>
          <w:ilvl w:val="0"/>
          <w:numId w:val="4"/>
        </w:numPr>
        <w:rPr>
          <w:b/>
          <w:u w:val="single"/>
        </w:rPr>
      </w:pPr>
      <w:r>
        <w:rPr>
          <w:b/>
        </w:rPr>
        <w:t>HUMAN RESOURCES AND ADMINISTRATION SKILLS</w:t>
      </w:r>
    </w:p>
    <w:p w:rsidR="001C3C5A" w:rsidRDefault="001C3C5A" w:rsidP="001C3C5A">
      <w:pPr>
        <w:pStyle w:val="ListParagraph"/>
        <w:spacing w:after="0" w:line="240" w:lineRule="auto"/>
        <w:ind w:left="1800"/>
        <w:jc w:val="both"/>
        <w:rPr>
          <w:b/>
        </w:rPr>
      </w:pPr>
    </w:p>
    <w:p w:rsidR="001C3C5A" w:rsidRDefault="001C3C5A" w:rsidP="001C3C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  <w:u w:val="single"/>
        </w:rPr>
        <w:t>PHILIPPINE SUGAR REGULATORY ADMINISTRATION:</w:t>
      </w:r>
    </w:p>
    <w:p w:rsidR="006A61A4" w:rsidRDefault="006A61A4" w:rsidP="006A61A4">
      <w:pPr>
        <w:pStyle w:val="ListParagraph"/>
        <w:spacing w:after="0" w:line="240" w:lineRule="auto"/>
        <w:jc w:val="both"/>
        <w:rPr>
          <w:b/>
        </w:rPr>
      </w:pPr>
    </w:p>
    <w:p w:rsidR="001C3C5A" w:rsidRDefault="001C3C5A" w:rsidP="001C3C5A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SUPERVISORY DEVELOPMENT SEMINAR AND WORKSHOP</w:t>
      </w:r>
    </w:p>
    <w:p w:rsidR="001C3C5A" w:rsidRDefault="001C3C5A" w:rsidP="001C3C5A">
      <w:pPr>
        <w:spacing w:after="0"/>
        <w:rPr>
          <w:b/>
        </w:rPr>
      </w:pPr>
      <w:r>
        <w:rPr>
          <w:b/>
        </w:rPr>
        <w:t xml:space="preserve">POST GRADUATE: 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MASTER IN MANAGEMENT - COMPLETED ACADEMIC REQUIREMENTS</w:t>
      </w:r>
    </w:p>
    <w:p w:rsidR="001C3C5A" w:rsidRDefault="001C3C5A" w:rsidP="001C3C5A">
      <w:pPr>
        <w:spacing w:after="0"/>
        <w:rPr>
          <w:b/>
        </w:rPr>
      </w:pPr>
    </w:p>
    <w:p w:rsidR="001C3C5A" w:rsidRDefault="001C3C5A" w:rsidP="001C3C5A">
      <w:pPr>
        <w:spacing w:after="0"/>
        <w:rPr>
          <w:b/>
        </w:rPr>
      </w:pPr>
      <w:r>
        <w:rPr>
          <w:b/>
        </w:rPr>
        <w:t>DIPLOMA: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BACHELOR OF BUSINESS ADMINISTRATION – MAJOR IN ECONOMICS</w:t>
      </w:r>
    </w:p>
    <w:p w:rsidR="001C3C5A" w:rsidRDefault="001C3C5A" w:rsidP="001C3C5A">
      <w:pPr>
        <w:spacing w:after="0"/>
        <w:ind w:left="2880" w:firstLine="720"/>
        <w:rPr>
          <w:b/>
        </w:rPr>
      </w:pPr>
    </w:p>
    <w:p w:rsidR="001C3C5A" w:rsidRDefault="001C3C5A" w:rsidP="001C3C5A">
      <w:pPr>
        <w:spacing w:after="0"/>
        <w:rPr>
          <w:b/>
        </w:rPr>
      </w:pPr>
      <w:r>
        <w:rPr>
          <w:b/>
        </w:rPr>
        <w:t xml:space="preserve">PHILIPPINE GOVERNMENT ELIGIBILITY: </w:t>
      </w:r>
    </w:p>
    <w:p w:rsidR="001C3C5A" w:rsidRDefault="001C3C5A" w:rsidP="001C3C5A">
      <w:pPr>
        <w:spacing w:after="0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PHILIPPINE CIVIL SERVICE COMMISION</w:t>
      </w:r>
    </w:p>
    <w:p w:rsidR="001C3C5A" w:rsidRDefault="001C3C5A" w:rsidP="001C3C5A">
      <w:pPr>
        <w:spacing w:after="0"/>
        <w:rPr>
          <w:b/>
        </w:rPr>
      </w:pPr>
      <w:r>
        <w:rPr>
          <w:b/>
        </w:rPr>
        <w:t xml:space="preserve">TYPE OF EXAM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Career Service Professional examination</w:t>
      </w:r>
    </w:p>
    <w:p w:rsidR="001C3C5A" w:rsidRDefault="001C3C5A" w:rsidP="001C3C5A">
      <w:pPr>
        <w:spacing w:after="0"/>
        <w:ind w:left="3600"/>
        <w:rPr>
          <w:b/>
        </w:rPr>
      </w:pPr>
      <w:r>
        <w:rPr>
          <w:b/>
        </w:rPr>
        <w:t>Result – 81.99% - Above average .To qualify and work with Philippine Government.</w:t>
      </w:r>
      <w:r>
        <w:rPr>
          <w:b/>
        </w:rPr>
        <w:tab/>
      </w:r>
      <w:r>
        <w:rPr>
          <w:b/>
        </w:rPr>
        <w:tab/>
      </w:r>
    </w:p>
    <w:sectPr w:rsidR="001C3C5A" w:rsidSect="00443E35">
      <w:pgSz w:w="12240" w:h="15840"/>
      <w:pgMar w:top="993" w:right="1728" w:bottom="567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04B6"/>
    <w:multiLevelType w:val="hybridMultilevel"/>
    <w:tmpl w:val="D1BC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A77D5"/>
    <w:multiLevelType w:val="hybridMultilevel"/>
    <w:tmpl w:val="4A90C952"/>
    <w:lvl w:ilvl="0" w:tplc="C36691A0">
      <w:start w:val="1"/>
      <w:numFmt w:val="upp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9E4DF7"/>
    <w:multiLevelType w:val="hybridMultilevel"/>
    <w:tmpl w:val="265E2FE4"/>
    <w:lvl w:ilvl="0" w:tplc="8AF44F60">
      <w:start w:val="1"/>
      <w:numFmt w:val="upp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B2242"/>
    <w:multiLevelType w:val="hybridMultilevel"/>
    <w:tmpl w:val="7F3C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973CE"/>
    <w:multiLevelType w:val="hybridMultilevel"/>
    <w:tmpl w:val="D862E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C3C5A"/>
    <w:rsid w:val="00026B85"/>
    <w:rsid w:val="001C3C5A"/>
    <w:rsid w:val="00325B04"/>
    <w:rsid w:val="004146ED"/>
    <w:rsid w:val="00443E35"/>
    <w:rsid w:val="004A3C18"/>
    <w:rsid w:val="004B4C46"/>
    <w:rsid w:val="004F4A0E"/>
    <w:rsid w:val="00587B73"/>
    <w:rsid w:val="0060416B"/>
    <w:rsid w:val="006A61A4"/>
    <w:rsid w:val="00770194"/>
    <w:rsid w:val="0079244E"/>
    <w:rsid w:val="007970AA"/>
    <w:rsid w:val="007E60DA"/>
    <w:rsid w:val="008757A0"/>
    <w:rsid w:val="008A0653"/>
    <w:rsid w:val="00961E0B"/>
    <w:rsid w:val="00AC507F"/>
    <w:rsid w:val="00AE5198"/>
    <w:rsid w:val="00B53A79"/>
    <w:rsid w:val="00B7225F"/>
    <w:rsid w:val="00D6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5A"/>
    <w:pPr>
      <w:spacing w:after="200" w:line="276" w:lineRule="auto"/>
    </w:pPr>
    <w:rPr>
      <w:rFonts w:eastAsia="Times New Roman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3C5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3C5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C3C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3E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naida-223250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Lamprell Energy Ltd</Company>
  <LinksUpToDate>false</LinksUpToDate>
  <CharactersWithSpaces>3196</CharactersWithSpaces>
  <SharedDoc>false</SharedDoc>
  <HLinks>
    <vt:vector size="6" baseType="variant">
      <vt:variant>
        <vt:i4>4980860</vt:i4>
      </vt:variant>
      <vt:variant>
        <vt:i4>0</vt:i4>
      </vt:variant>
      <vt:variant>
        <vt:i4>0</vt:i4>
      </vt:variant>
      <vt:variant>
        <vt:i4>5</vt:i4>
      </vt:variant>
      <vt:variant>
        <vt:lpwstr>mailto:zenaida-223250@2freemail.com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zeny</dc:creator>
  <cp:lastModifiedBy>Sever_UAE</cp:lastModifiedBy>
  <cp:revision>2</cp:revision>
  <dcterms:created xsi:type="dcterms:W3CDTF">2019-04-18T13:12:00Z</dcterms:created>
  <dcterms:modified xsi:type="dcterms:W3CDTF">2019-04-18T13:12:00Z</dcterms:modified>
</cp:coreProperties>
</file>