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C2" w:rsidRDefault="008B44C2" w:rsidP="008B44C2">
      <w:pPr>
        <w:widowControl w:val="0"/>
        <w:autoSpaceDE w:val="0"/>
        <w:autoSpaceDN w:val="0"/>
        <w:adjustRightInd w:val="0"/>
        <w:spacing w:after="0" w:line="1" w:lineRule="exact"/>
        <w:rPr>
          <w:rFonts w:ascii="Times New Roman" w:hAnsi="Times New Roman"/>
          <w:sz w:val="24"/>
          <w:szCs w:val="24"/>
        </w:rPr>
      </w:pPr>
      <w:bookmarkStart w:id="0" w:name="page1"/>
      <w:bookmarkEnd w:id="0"/>
    </w:p>
    <w:p w:rsidR="008B44C2" w:rsidRDefault="00645CBE" w:rsidP="008B44C2">
      <w:pPr>
        <w:widowControl w:val="0"/>
        <w:autoSpaceDE w:val="0"/>
        <w:autoSpaceDN w:val="0"/>
        <w:adjustRightInd w:val="0"/>
        <w:spacing w:after="0" w:line="237" w:lineRule="auto"/>
        <w:ind w:left="2920"/>
        <w:rPr>
          <w:rFonts w:ascii="Cambria" w:hAnsi="Cambria" w:cs="Cambria"/>
          <w:b/>
          <w:bCs/>
          <w:sz w:val="28"/>
          <w:szCs w:val="28"/>
        </w:rPr>
      </w:pPr>
      <w:r>
        <w:rPr>
          <w:rFonts w:ascii="Cambria" w:hAnsi="Cambria" w:cs="Cambria"/>
          <w:b/>
          <w:bCs/>
          <w:sz w:val="28"/>
          <w:szCs w:val="28"/>
        </w:rPr>
        <w:t xml:space="preserve">AMRO </w:t>
      </w:r>
    </w:p>
    <w:p w:rsidR="00645CBE" w:rsidRDefault="00645CBE" w:rsidP="008B44C2">
      <w:pPr>
        <w:widowControl w:val="0"/>
        <w:autoSpaceDE w:val="0"/>
        <w:autoSpaceDN w:val="0"/>
        <w:adjustRightInd w:val="0"/>
        <w:spacing w:after="0" w:line="237" w:lineRule="auto"/>
        <w:ind w:left="2920"/>
        <w:rPr>
          <w:rFonts w:ascii="Times New Roman" w:hAnsi="Times New Roman"/>
          <w:sz w:val="24"/>
          <w:szCs w:val="24"/>
        </w:rPr>
      </w:pPr>
      <w:hyperlink r:id="rId6" w:history="1">
        <w:r w:rsidRPr="0019190C">
          <w:rPr>
            <w:rStyle w:val="Hyperlink"/>
            <w:rFonts w:ascii="Cambria" w:hAnsi="Cambria" w:cs="Cambria"/>
            <w:b/>
            <w:bCs/>
            <w:sz w:val="28"/>
            <w:szCs w:val="28"/>
          </w:rPr>
          <w:t>AMRO.226278@2freemail.com</w:t>
        </w:r>
      </w:hyperlink>
      <w:r>
        <w:rPr>
          <w:rFonts w:ascii="Cambria" w:hAnsi="Cambria" w:cs="Cambria"/>
          <w:b/>
          <w:bCs/>
          <w:sz w:val="28"/>
          <w:szCs w:val="28"/>
        </w:rPr>
        <w:t xml:space="preserve"> </w:t>
      </w:r>
      <w:r w:rsidRPr="00645CBE">
        <w:rPr>
          <w:rFonts w:ascii="Cambria" w:hAnsi="Cambria" w:cs="Cambria"/>
          <w:b/>
          <w:bCs/>
          <w:sz w:val="28"/>
          <w:szCs w:val="28"/>
        </w:rPr>
        <w:tab/>
      </w:r>
    </w:p>
    <w:p w:rsidR="008B44C2" w:rsidRDefault="008B44C2" w:rsidP="008B44C2">
      <w:pPr>
        <w:widowControl w:val="0"/>
        <w:autoSpaceDE w:val="0"/>
        <w:autoSpaceDN w:val="0"/>
        <w:adjustRightInd w:val="0"/>
        <w:spacing w:after="0" w:line="111" w:lineRule="exact"/>
        <w:rPr>
          <w:rFonts w:ascii="Times New Roman" w:hAnsi="Times New Roman"/>
          <w:sz w:val="24"/>
          <w:szCs w:val="24"/>
        </w:rPr>
      </w:pPr>
      <w:r>
        <w:rPr>
          <w:noProof/>
        </w:rPr>
        <w:drawing>
          <wp:anchor distT="0" distB="0" distL="114300" distR="114300" simplePos="0" relativeHeight="251654656" behindDoc="1" locked="0" layoutInCell="0" allowOverlap="1">
            <wp:simplePos x="0" y="0"/>
            <wp:positionH relativeFrom="column">
              <wp:posOffset>-17780</wp:posOffset>
            </wp:positionH>
            <wp:positionV relativeFrom="paragraph">
              <wp:posOffset>62230</wp:posOffset>
            </wp:positionV>
            <wp:extent cx="643890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0" allowOverlap="1">
            <wp:simplePos x="0" y="0"/>
            <wp:positionH relativeFrom="column">
              <wp:posOffset>-17780</wp:posOffset>
            </wp:positionH>
            <wp:positionV relativeFrom="paragraph">
              <wp:posOffset>14605</wp:posOffset>
            </wp:positionV>
            <wp:extent cx="6438900" cy="38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38100"/>
                    </a:xfrm>
                    <a:prstGeom prst="rect">
                      <a:avLst/>
                    </a:prstGeom>
                    <a:noFill/>
                  </pic:spPr>
                </pic:pic>
              </a:graphicData>
            </a:graphic>
            <wp14:sizeRelH relativeFrom="page">
              <wp14:pctWidth>0</wp14:pctWidth>
            </wp14:sizeRelH>
            <wp14:sizeRelV relativeFrom="page">
              <wp14:pctHeight>0</wp14:pctHeight>
            </wp14:sizeRelV>
          </wp:anchor>
        </w:drawing>
      </w:r>
    </w:p>
    <w:p w:rsidR="008B44C2" w:rsidRDefault="008B44C2" w:rsidP="008B44C2">
      <w:pPr>
        <w:widowControl w:val="0"/>
        <w:autoSpaceDE w:val="0"/>
        <w:autoSpaceDN w:val="0"/>
        <w:adjustRightInd w:val="0"/>
        <w:spacing w:after="0" w:line="200" w:lineRule="exact"/>
        <w:rPr>
          <w:rFonts w:ascii="Times New Roman" w:hAnsi="Times New Roman"/>
          <w:sz w:val="24"/>
          <w:szCs w:val="24"/>
        </w:rPr>
      </w:pPr>
    </w:p>
    <w:p w:rsidR="008B44C2" w:rsidRDefault="008B44C2" w:rsidP="008B44C2">
      <w:pPr>
        <w:widowControl w:val="0"/>
        <w:autoSpaceDE w:val="0"/>
        <w:autoSpaceDN w:val="0"/>
        <w:adjustRightInd w:val="0"/>
        <w:spacing w:after="0" w:line="362"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ind w:left="3700"/>
        <w:rPr>
          <w:rFonts w:ascii="Times New Roman" w:hAnsi="Times New Roman"/>
          <w:sz w:val="24"/>
          <w:szCs w:val="24"/>
        </w:rPr>
      </w:pPr>
      <w:r>
        <w:rPr>
          <w:rFonts w:ascii="Cambria" w:hAnsi="Cambria" w:cs="Cambria"/>
          <w:b/>
          <w:bCs/>
          <w:sz w:val="24"/>
          <w:szCs w:val="24"/>
        </w:rPr>
        <w:t>ACCOUNTING MANAGER</w:t>
      </w:r>
    </w:p>
    <w:p w:rsidR="008B44C2" w:rsidRDefault="008B44C2" w:rsidP="008B44C2">
      <w:pPr>
        <w:widowControl w:val="0"/>
        <w:autoSpaceDE w:val="0"/>
        <w:autoSpaceDN w:val="0"/>
        <w:adjustRightInd w:val="0"/>
        <w:spacing w:after="0" w:line="312" w:lineRule="exact"/>
        <w:rPr>
          <w:rFonts w:ascii="Times New Roman" w:hAnsi="Times New Roman"/>
          <w:sz w:val="24"/>
          <w:szCs w:val="24"/>
        </w:rPr>
      </w:pPr>
      <w:r>
        <w:rPr>
          <w:noProof/>
        </w:rPr>
        <w:drawing>
          <wp:anchor distT="0" distB="0" distL="114300" distR="114300" simplePos="0" relativeHeight="251656704" behindDoc="1" locked="0" layoutInCell="0" allowOverlap="1">
            <wp:simplePos x="0" y="0"/>
            <wp:positionH relativeFrom="column">
              <wp:posOffset>-17780</wp:posOffset>
            </wp:positionH>
            <wp:positionV relativeFrom="paragraph">
              <wp:posOffset>13970</wp:posOffset>
            </wp:positionV>
            <wp:extent cx="64389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6350"/>
                    </a:xfrm>
                    <a:prstGeom prst="rect">
                      <a:avLst/>
                    </a:prstGeom>
                    <a:noFill/>
                  </pic:spPr>
                </pic:pic>
              </a:graphicData>
            </a:graphic>
            <wp14:sizeRelH relativeFrom="page">
              <wp14:pctWidth>0</wp14:pctWidth>
            </wp14:sizeRelH>
            <wp14:sizeRelV relativeFrom="page">
              <wp14:pctHeight>0</wp14:pctHeight>
            </wp14:sizeRelV>
          </wp:anchor>
        </w:drawing>
      </w:r>
    </w:p>
    <w:p w:rsidR="008B44C2" w:rsidRDefault="008B44C2" w:rsidP="008B44C2">
      <w:pPr>
        <w:widowControl w:val="0"/>
        <w:autoSpaceDE w:val="0"/>
        <w:autoSpaceDN w:val="0"/>
        <w:adjustRightInd w:val="0"/>
        <w:spacing w:after="0" w:line="240" w:lineRule="auto"/>
        <w:ind w:left="1960"/>
        <w:rPr>
          <w:rFonts w:ascii="Times New Roman" w:hAnsi="Times New Roman"/>
          <w:sz w:val="24"/>
          <w:szCs w:val="24"/>
        </w:rPr>
      </w:pPr>
      <w:r>
        <w:rPr>
          <w:rFonts w:ascii="Cambria" w:hAnsi="Cambria" w:cs="Cambria"/>
          <w:b/>
          <w:bCs/>
          <w:sz w:val="20"/>
          <w:szCs w:val="20"/>
        </w:rPr>
        <w:t>B.Com, IMA certified for building Budgets &amp; ACCA - Level 1 Certified</w:t>
      </w:r>
    </w:p>
    <w:p w:rsidR="008B44C2" w:rsidRDefault="008B44C2" w:rsidP="008B44C2">
      <w:pPr>
        <w:widowControl w:val="0"/>
        <w:autoSpaceDE w:val="0"/>
        <w:autoSpaceDN w:val="0"/>
        <w:adjustRightInd w:val="0"/>
        <w:spacing w:after="0" w:line="317" w:lineRule="exact"/>
        <w:rPr>
          <w:rFonts w:ascii="Times New Roman" w:hAnsi="Times New Roman"/>
          <w:sz w:val="24"/>
          <w:szCs w:val="24"/>
        </w:rPr>
      </w:pPr>
    </w:p>
    <w:p w:rsidR="008B44C2" w:rsidRDefault="008B44C2" w:rsidP="008B44C2">
      <w:pPr>
        <w:widowControl w:val="0"/>
        <w:overflowPunct w:val="0"/>
        <w:autoSpaceDE w:val="0"/>
        <w:autoSpaceDN w:val="0"/>
        <w:adjustRightInd w:val="0"/>
        <w:spacing w:after="0" w:line="228" w:lineRule="auto"/>
        <w:jc w:val="both"/>
        <w:rPr>
          <w:rFonts w:ascii="Times New Roman" w:hAnsi="Times New Roman"/>
          <w:sz w:val="24"/>
          <w:szCs w:val="24"/>
        </w:rPr>
      </w:pPr>
      <w:r>
        <w:rPr>
          <w:rFonts w:ascii="Cambria" w:hAnsi="Cambria" w:cs="Cambria"/>
          <w:sz w:val="20"/>
          <w:szCs w:val="20"/>
        </w:rPr>
        <w:t>Self-motivated and multi-skilled financial and management accountant contributing over 18 years of experience in varied business sectors with almost 18 years of international exposure. Possess valuable insights, keen analysis and team approach to set priorities, working in high pressure environments with strict timelines &amp; multiple deliverables.</w:t>
      </w:r>
    </w:p>
    <w:p w:rsidR="008B44C2" w:rsidRDefault="008B44C2" w:rsidP="008B44C2">
      <w:pPr>
        <w:widowControl w:val="0"/>
        <w:autoSpaceDE w:val="0"/>
        <w:autoSpaceDN w:val="0"/>
        <w:adjustRightInd w:val="0"/>
        <w:spacing w:after="0" w:line="234"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0"/>
          <w:szCs w:val="20"/>
        </w:rPr>
        <w:t xml:space="preserve">OBJECTIVE: </w:t>
      </w:r>
      <w:r>
        <w:rPr>
          <w:rFonts w:ascii="Cambria" w:hAnsi="Cambria" w:cs="Cambria"/>
          <w:i/>
          <w:iCs/>
          <w:sz w:val="20"/>
          <w:szCs w:val="20"/>
        </w:rPr>
        <w:t>Proactive decision maker, targeting a challenging and senior managerial assignment as</w:t>
      </w:r>
      <w:r>
        <w:rPr>
          <w:rFonts w:ascii="Cambria" w:hAnsi="Cambria" w:cs="Cambria"/>
          <w:b/>
          <w:bCs/>
          <w:sz w:val="20"/>
          <w:szCs w:val="20"/>
        </w:rPr>
        <w:t xml:space="preserve"> </w:t>
      </w:r>
      <w:r>
        <w:rPr>
          <w:rFonts w:ascii="Cambria" w:hAnsi="Cambria" w:cs="Cambria"/>
          <w:b/>
          <w:bCs/>
          <w:i/>
          <w:iCs/>
          <w:sz w:val="20"/>
          <w:szCs w:val="20"/>
        </w:rPr>
        <w:t>Accounting</w:t>
      </w:r>
    </w:p>
    <w:p w:rsidR="008B44C2" w:rsidRDefault="008B44C2" w:rsidP="008B44C2">
      <w:pPr>
        <w:widowControl w:val="0"/>
        <w:autoSpaceDE w:val="0"/>
        <w:autoSpaceDN w:val="0"/>
        <w:adjustRightInd w:val="0"/>
        <w:spacing w:after="0" w:line="1"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0"/>
          <w:szCs w:val="20"/>
        </w:rPr>
        <w:t xml:space="preserve">Manager </w:t>
      </w:r>
      <w:r>
        <w:rPr>
          <w:rFonts w:ascii="Cambria" w:hAnsi="Cambria" w:cs="Cambria"/>
          <w:i/>
          <w:iCs/>
          <w:sz w:val="20"/>
          <w:szCs w:val="20"/>
        </w:rPr>
        <w:t xml:space="preserve">with a </w:t>
      </w:r>
      <w:proofErr w:type="spellStart"/>
      <w:r>
        <w:rPr>
          <w:rFonts w:ascii="Cambria" w:hAnsi="Cambria" w:cs="Cambria"/>
          <w:i/>
          <w:iCs/>
          <w:sz w:val="20"/>
          <w:szCs w:val="20"/>
        </w:rPr>
        <w:t>well established</w:t>
      </w:r>
      <w:proofErr w:type="spellEnd"/>
      <w:r>
        <w:rPr>
          <w:rFonts w:ascii="Cambria" w:hAnsi="Cambria" w:cs="Cambria"/>
          <w:i/>
          <w:iCs/>
          <w:sz w:val="20"/>
          <w:szCs w:val="20"/>
        </w:rPr>
        <w:t xml:space="preserve"> and globally reputed organization by utilizing following strengths...</w:t>
      </w:r>
    </w:p>
    <w:p w:rsidR="008B44C2" w:rsidRDefault="008B44C2" w:rsidP="008B44C2">
      <w:pPr>
        <w:widowControl w:val="0"/>
        <w:autoSpaceDE w:val="0"/>
        <w:autoSpaceDN w:val="0"/>
        <w:adjustRightInd w:val="0"/>
        <w:spacing w:after="0" w:line="270" w:lineRule="exact"/>
        <w:rPr>
          <w:rFonts w:ascii="Times New Roman" w:hAnsi="Times New Roman"/>
          <w:sz w:val="24"/>
          <w:szCs w:val="24"/>
        </w:rPr>
      </w:pPr>
    </w:p>
    <w:p w:rsidR="008B44C2" w:rsidRDefault="008B44C2" w:rsidP="008B44C2">
      <w:pPr>
        <w:widowControl w:val="0"/>
        <w:numPr>
          <w:ilvl w:val="0"/>
          <w:numId w:val="1"/>
        </w:numPr>
        <w:overflowPunct w:val="0"/>
        <w:autoSpaceDE w:val="0"/>
        <w:autoSpaceDN w:val="0"/>
        <w:adjustRightInd w:val="0"/>
        <w:spacing w:after="0" w:line="182" w:lineRule="auto"/>
        <w:jc w:val="both"/>
        <w:rPr>
          <w:rFonts w:ascii="Wingdings" w:hAnsi="Wingdings" w:cs="Wingdings"/>
          <w:sz w:val="32"/>
          <w:szCs w:val="32"/>
          <w:vertAlign w:val="superscript"/>
        </w:rPr>
      </w:pPr>
      <w:r>
        <w:rPr>
          <w:rFonts w:ascii="Cambria" w:hAnsi="Cambria" w:cs="Cambria"/>
          <w:sz w:val="18"/>
          <w:szCs w:val="18"/>
        </w:rPr>
        <w:t xml:space="preserve">Extends diverse and cross functional knowledge in accounting till accounts finalization including accounts payable, accounts receivable, cash, bank &amp; petty cash, inventory and fixed asset management. </w:t>
      </w:r>
    </w:p>
    <w:p w:rsidR="008B44C2" w:rsidRDefault="008B44C2" w:rsidP="008B44C2">
      <w:pPr>
        <w:widowControl w:val="0"/>
        <w:autoSpaceDE w:val="0"/>
        <w:autoSpaceDN w:val="0"/>
        <w:adjustRightInd w:val="0"/>
        <w:spacing w:after="0" w:line="36" w:lineRule="exact"/>
        <w:rPr>
          <w:rFonts w:ascii="Wingdings" w:hAnsi="Wingdings" w:cs="Wingdings"/>
          <w:sz w:val="32"/>
          <w:szCs w:val="32"/>
          <w:vertAlign w:val="superscript"/>
        </w:rPr>
      </w:pPr>
    </w:p>
    <w:p w:rsidR="008B44C2" w:rsidRDefault="008B44C2" w:rsidP="008B44C2">
      <w:pPr>
        <w:widowControl w:val="0"/>
        <w:numPr>
          <w:ilvl w:val="0"/>
          <w:numId w:val="1"/>
        </w:numPr>
        <w:overflowPunct w:val="0"/>
        <w:autoSpaceDE w:val="0"/>
        <w:autoSpaceDN w:val="0"/>
        <w:adjustRightInd w:val="0"/>
        <w:spacing w:after="0" w:line="182" w:lineRule="auto"/>
        <w:jc w:val="both"/>
        <w:rPr>
          <w:rFonts w:ascii="Wingdings" w:hAnsi="Wingdings" w:cs="Wingdings"/>
          <w:sz w:val="32"/>
          <w:szCs w:val="32"/>
          <w:vertAlign w:val="superscript"/>
        </w:rPr>
      </w:pPr>
      <w:r>
        <w:rPr>
          <w:rFonts w:ascii="Cambria" w:hAnsi="Cambria" w:cs="Cambria"/>
          <w:sz w:val="18"/>
          <w:szCs w:val="18"/>
        </w:rPr>
        <w:t xml:space="preserve">Demonstrated exposure in budgeting &amp; cost control, auditing, establishing processes including daily bank reconciliations for all accounts in the system to prevent revenue loss. </w:t>
      </w:r>
    </w:p>
    <w:p w:rsidR="008B44C2" w:rsidRDefault="008B44C2" w:rsidP="008B44C2">
      <w:pPr>
        <w:widowControl w:val="0"/>
        <w:autoSpaceDE w:val="0"/>
        <w:autoSpaceDN w:val="0"/>
        <w:adjustRightInd w:val="0"/>
        <w:spacing w:after="0" w:line="36" w:lineRule="exact"/>
        <w:rPr>
          <w:rFonts w:ascii="Wingdings" w:hAnsi="Wingdings" w:cs="Wingdings"/>
          <w:sz w:val="32"/>
          <w:szCs w:val="32"/>
          <w:vertAlign w:val="superscript"/>
        </w:rPr>
      </w:pPr>
    </w:p>
    <w:p w:rsidR="008B44C2" w:rsidRDefault="008B44C2" w:rsidP="008B44C2">
      <w:pPr>
        <w:widowControl w:val="0"/>
        <w:numPr>
          <w:ilvl w:val="0"/>
          <w:numId w:val="1"/>
        </w:numPr>
        <w:overflowPunct w:val="0"/>
        <w:autoSpaceDE w:val="0"/>
        <w:autoSpaceDN w:val="0"/>
        <w:adjustRightInd w:val="0"/>
        <w:spacing w:after="0" w:line="182" w:lineRule="auto"/>
        <w:jc w:val="both"/>
        <w:rPr>
          <w:rFonts w:ascii="Wingdings" w:hAnsi="Wingdings" w:cs="Wingdings"/>
          <w:sz w:val="32"/>
          <w:szCs w:val="32"/>
          <w:vertAlign w:val="superscript"/>
        </w:rPr>
      </w:pPr>
      <w:r>
        <w:rPr>
          <w:rFonts w:ascii="Cambria" w:hAnsi="Cambria" w:cs="Cambria"/>
          <w:sz w:val="18"/>
          <w:szCs w:val="18"/>
        </w:rPr>
        <w:t xml:space="preserve">Adroit in handling accounts for several projects, preparing monthly financial reports including balance sheet, profit &amp; loss, trial balance and other financial statements using ERP, Oracle Financials, Quick Books and Tally. </w:t>
      </w:r>
    </w:p>
    <w:p w:rsidR="008B44C2" w:rsidRDefault="008B44C2" w:rsidP="008B44C2">
      <w:pPr>
        <w:widowControl w:val="0"/>
        <w:autoSpaceDE w:val="0"/>
        <w:autoSpaceDN w:val="0"/>
        <w:adjustRightInd w:val="0"/>
        <w:spacing w:after="0" w:line="36" w:lineRule="exact"/>
        <w:rPr>
          <w:rFonts w:ascii="Wingdings" w:hAnsi="Wingdings" w:cs="Wingdings"/>
          <w:sz w:val="32"/>
          <w:szCs w:val="32"/>
          <w:vertAlign w:val="superscript"/>
        </w:rPr>
      </w:pPr>
    </w:p>
    <w:p w:rsidR="008B44C2" w:rsidRDefault="008B44C2" w:rsidP="008B44C2">
      <w:pPr>
        <w:widowControl w:val="0"/>
        <w:numPr>
          <w:ilvl w:val="0"/>
          <w:numId w:val="1"/>
        </w:numPr>
        <w:overflowPunct w:val="0"/>
        <w:autoSpaceDE w:val="0"/>
        <w:autoSpaceDN w:val="0"/>
        <w:adjustRightInd w:val="0"/>
        <w:spacing w:after="0" w:line="182" w:lineRule="auto"/>
        <w:jc w:val="both"/>
        <w:rPr>
          <w:rFonts w:ascii="Wingdings" w:hAnsi="Wingdings" w:cs="Wingdings"/>
          <w:sz w:val="32"/>
          <w:szCs w:val="32"/>
          <w:vertAlign w:val="superscript"/>
        </w:rPr>
      </w:pPr>
      <w:r>
        <w:rPr>
          <w:rFonts w:ascii="Cambria" w:hAnsi="Cambria" w:cs="Cambria"/>
          <w:sz w:val="18"/>
          <w:szCs w:val="18"/>
        </w:rPr>
        <w:t xml:space="preserve">Leveraging 18 years of sound international working exposure across Cairo (Egypt), Muscat (Oman), Doha, (Qatar) and Dubai (UAE). </w:t>
      </w:r>
    </w:p>
    <w:p w:rsidR="008B44C2" w:rsidRDefault="008B44C2" w:rsidP="008B44C2">
      <w:pPr>
        <w:widowControl w:val="0"/>
        <w:autoSpaceDE w:val="0"/>
        <w:autoSpaceDN w:val="0"/>
        <w:adjustRightInd w:val="0"/>
        <w:spacing w:after="0" w:line="36" w:lineRule="exact"/>
        <w:rPr>
          <w:rFonts w:ascii="Wingdings" w:hAnsi="Wingdings" w:cs="Wingdings"/>
          <w:sz w:val="32"/>
          <w:szCs w:val="32"/>
          <w:vertAlign w:val="superscript"/>
        </w:rPr>
      </w:pPr>
    </w:p>
    <w:p w:rsidR="008B44C2" w:rsidRDefault="008B44C2" w:rsidP="008B44C2">
      <w:pPr>
        <w:widowControl w:val="0"/>
        <w:numPr>
          <w:ilvl w:val="0"/>
          <w:numId w:val="1"/>
        </w:numPr>
        <w:overflowPunct w:val="0"/>
        <w:autoSpaceDE w:val="0"/>
        <w:autoSpaceDN w:val="0"/>
        <w:adjustRightInd w:val="0"/>
        <w:spacing w:after="0" w:line="182" w:lineRule="auto"/>
        <w:jc w:val="both"/>
        <w:rPr>
          <w:rFonts w:ascii="Wingdings" w:hAnsi="Wingdings" w:cs="Wingdings"/>
          <w:sz w:val="32"/>
          <w:szCs w:val="32"/>
          <w:vertAlign w:val="superscript"/>
        </w:rPr>
      </w:pPr>
      <w:r>
        <w:rPr>
          <w:rFonts w:ascii="Cambria" w:hAnsi="Cambria" w:cs="Cambria"/>
          <w:sz w:val="18"/>
          <w:szCs w:val="18"/>
        </w:rPr>
        <w:t xml:space="preserve">Team leader / player, motivating cross-cultural teams; combining sound communication, interpersonal, analytical and leadership skills to attain overall operational &amp; system efficiency. </w:t>
      </w:r>
    </w:p>
    <w:p w:rsidR="008B44C2" w:rsidRDefault="008B44C2" w:rsidP="008B44C2">
      <w:pPr>
        <w:widowControl w:val="0"/>
        <w:autoSpaceDE w:val="0"/>
        <w:autoSpaceDN w:val="0"/>
        <w:adjustRightInd w:val="0"/>
        <w:spacing w:after="0" w:line="344" w:lineRule="exact"/>
        <w:rPr>
          <w:rFonts w:ascii="Times New Roman" w:hAnsi="Times New Roman"/>
          <w:sz w:val="24"/>
          <w:szCs w:val="24"/>
        </w:rPr>
      </w:pPr>
      <w:r>
        <w:rPr>
          <w:noProof/>
        </w:rPr>
        <w:drawing>
          <wp:anchor distT="0" distB="0" distL="114300" distR="114300" simplePos="0" relativeHeight="251657728" behindDoc="1" locked="0" layoutInCell="0" allowOverlap="1">
            <wp:simplePos x="0" y="0"/>
            <wp:positionH relativeFrom="column">
              <wp:posOffset>-17780</wp:posOffset>
            </wp:positionH>
            <wp:positionV relativeFrom="paragraph">
              <wp:posOffset>178435</wp:posOffset>
            </wp:positionV>
            <wp:extent cx="64389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27305"/>
                    </a:xfrm>
                    <a:prstGeom prst="rect">
                      <a:avLst/>
                    </a:prstGeom>
                    <a:noFill/>
                  </pic:spPr>
                </pic:pic>
              </a:graphicData>
            </a:graphic>
            <wp14:sizeRelH relativeFrom="page">
              <wp14:pctWidth>0</wp14:pctWidth>
            </wp14:sizeRelH>
            <wp14:sizeRelV relativeFrom="page">
              <wp14:pctHeight>0</wp14:pctHeight>
            </wp14:sizeRelV>
          </wp:anchor>
        </w:drawing>
      </w:r>
    </w:p>
    <w:p w:rsidR="008B44C2" w:rsidRDefault="008B44C2" w:rsidP="008B44C2">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rPr>
        <w:t>Career History</w:t>
      </w:r>
    </w:p>
    <w:p w:rsidR="008B44C2" w:rsidRDefault="008B44C2" w:rsidP="008B44C2">
      <w:pPr>
        <w:widowControl w:val="0"/>
        <w:autoSpaceDE w:val="0"/>
        <w:autoSpaceDN w:val="0"/>
        <w:adjustRightInd w:val="0"/>
        <w:spacing w:after="0" w:line="236"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ind w:left="3680"/>
        <w:rPr>
          <w:rFonts w:ascii="Times New Roman" w:hAnsi="Times New Roman"/>
          <w:sz w:val="24"/>
          <w:szCs w:val="24"/>
        </w:rPr>
      </w:pPr>
      <w:proofErr w:type="spellStart"/>
      <w:r>
        <w:rPr>
          <w:rFonts w:ascii="Cambria" w:hAnsi="Cambria" w:cs="Cambria"/>
          <w:b/>
          <w:bCs/>
        </w:rPr>
        <w:t>TransCore</w:t>
      </w:r>
      <w:proofErr w:type="spellEnd"/>
      <w:r>
        <w:rPr>
          <w:rFonts w:ascii="Cambria" w:hAnsi="Cambria" w:cs="Cambria"/>
          <w:b/>
          <w:bCs/>
        </w:rPr>
        <w:t xml:space="preserve"> LP, Dubai (UAE)</w:t>
      </w:r>
    </w:p>
    <w:p w:rsidR="008B44C2" w:rsidRDefault="008B44C2" w:rsidP="008B44C2">
      <w:pPr>
        <w:widowControl w:val="0"/>
        <w:autoSpaceDE w:val="0"/>
        <w:autoSpaceDN w:val="0"/>
        <w:adjustRightInd w:val="0"/>
        <w:spacing w:after="0" w:line="237" w:lineRule="auto"/>
        <w:ind w:left="3160"/>
        <w:rPr>
          <w:rFonts w:ascii="Times New Roman" w:hAnsi="Times New Roman"/>
          <w:sz w:val="24"/>
          <w:szCs w:val="24"/>
        </w:rPr>
      </w:pPr>
      <w:r>
        <w:rPr>
          <w:rFonts w:ascii="Cambria" w:hAnsi="Cambria" w:cs="Cambria"/>
          <w:b/>
          <w:bCs/>
          <w:sz w:val="20"/>
          <w:szCs w:val="20"/>
        </w:rPr>
        <w:t xml:space="preserve">Accounting Manager </w:t>
      </w:r>
      <w:r>
        <w:rPr>
          <w:rFonts w:ascii="Cambria" w:hAnsi="Cambria" w:cs="Cambria"/>
          <w:sz w:val="20"/>
          <w:szCs w:val="20"/>
        </w:rPr>
        <w:t>(May 2007</w:t>
      </w:r>
      <w:r>
        <w:rPr>
          <w:rFonts w:ascii="Cambria" w:hAnsi="Cambria" w:cs="Cambria"/>
          <w:b/>
          <w:bCs/>
          <w:sz w:val="20"/>
          <w:szCs w:val="20"/>
        </w:rPr>
        <w:t xml:space="preserve"> </w:t>
      </w:r>
      <w:r>
        <w:rPr>
          <w:rFonts w:ascii="Cambria" w:hAnsi="Cambria" w:cs="Cambria"/>
          <w:sz w:val="20"/>
          <w:szCs w:val="20"/>
        </w:rPr>
        <w:t>–</w:t>
      </w:r>
      <w:r>
        <w:rPr>
          <w:rFonts w:ascii="Cambria" w:hAnsi="Cambria" w:cs="Cambria"/>
          <w:b/>
          <w:bCs/>
          <w:sz w:val="20"/>
          <w:szCs w:val="20"/>
        </w:rPr>
        <w:t xml:space="preserve"> </w:t>
      </w:r>
      <w:r>
        <w:rPr>
          <w:rFonts w:ascii="Cambria" w:hAnsi="Cambria" w:cs="Cambria"/>
          <w:sz w:val="20"/>
          <w:szCs w:val="20"/>
        </w:rPr>
        <w:t>till date)</w:t>
      </w:r>
    </w:p>
    <w:p w:rsidR="008B44C2" w:rsidRDefault="008B44C2" w:rsidP="008B44C2">
      <w:pPr>
        <w:widowControl w:val="0"/>
        <w:autoSpaceDE w:val="0"/>
        <w:autoSpaceDN w:val="0"/>
        <w:adjustRightInd w:val="0"/>
        <w:spacing w:after="0" w:line="272" w:lineRule="exact"/>
        <w:rPr>
          <w:rFonts w:ascii="Times New Roman" w:hAnsi="Times New Roman"/>
          <w:sz w:val="24"/>
          <w:szCs w:val="24"/>
        </w:rPr>
      </w:pPr>
    </w:p>
    <w:p w:rsidR="008B44C2" w:rsidRDefault="008B44C2" w:rsidP="008B44C2">
      <w:pPr>
        <w:widowControl w:val="0"/>
        <w:overflowPunct w:val="0"/>
        <w:autoSpaceDE w:val="0"/>
        <w:autoSpaceDN w:val="0"/>
        <w:adjustRightInd w:val="0"/>
        <w:spacing w:after="0" w:line="228" w:lineRule="auto"/>
        <w:jc w:val="both"/>
        <w:rPr>
          <w:rFonts w:ascii="Times New Roman" w:hAnsi="Times New Roman"/>
          <w:sz w:val="24"/>
          <w:szCs w:val="24"/>
        </w:rPr>
      </w:pPr>
      <w:r>
        <w:rPr>
          <w:rFonts w:ascii="Cambria" w:hAnsi="Cambria" w:cs="Cambria"/>
          <w:b/>
          <w:bCs/>
          <w:sz w:val="20"/>
          <w:szCs w:val="20"/>
        </w:rPr>
        <w:t>Company Profile</w:t>
      </w:r>
      <w:r>
        <w:rPr>
          <w:rFonts w:ascii="Cambria" w:hAnsi="Cambria" w:cs="Cambria"/>
          <w:sz w:val="20"/>
          <w:szCs w:val="20"/>
        </w:rPr>
        <w:t>: The largest global manufacturer of transportation-based RFID technology with over 31 million</w:t>
      </w:r>
      <w:r>
        <w:rPr>
          <w:rFonts w:ascii="Cambria" w:hAnsi="Cambria" w:cs="Cambria"/>
          <w:b/>
          <w:bCs/>
          <w:sz w:val="20"/>
          <w:szCs w:val="20"/>
        </w:rPr>
        <w:t xml:space="preserve"> </w:t>
      </w:r>
      <w:r>
        <w:rPr>
          <w:rFonts w:ascii="Cambria" w:hAnsi="Cambria" w:cs="Cambria"/>
          <w:sz w:val="20"/>
          <w:szCs w:val="20"/>
        </w:rPr>
        <w:t>RFID tags and 53,000 readers deployed worldwide in various transportation applications like electronic toll collection, traffic management, rail, truck, container, barge and intermodal tracking and also monitoring, homeland security border control, airport ground transportation, parking, and secure vehicle access control.</w:t>
      </w:r>
    </w:p>
    <w:p w:rsidR="008B44C2" w:rsidRDefault="008B44C2" w:rsidP="008B44C2">
      <w:pPr>
        <w:widowControl w:val="0"/>
        <w:autoSpaceDE w:val="0"/>
        <w:autoSpaceDN w:val="0"/>
        <w:adjustRightInd w:val="0"/>
        <w:spacing w:after="0" w:line="237"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b/>
          <w:bCs/>
          <w:sz w:val="20"/>
          <w:szCs w:val="20"/>
        </w:rPr>
        <w:t>Key Profile:</w:t>
      </w:r>
    </w:p>
    <w:p w:rsidR="008B44C2" w:rsidRDefault="008B44C2" w:rsidP="008B44C2">
      <w:pPr>
        <w:widowControl w:val="0"/>
        <w:autoSpaceDE w:val="0"/>
        <w:autoSpaceDN w:val="0"/>
        <w:adjustRightInd w:val="0"/>
        <w:spacing w:after="0" w:line="48" w:lineRule="exact"/>
        <w:rPr>
          <w:rFonts w:ascii="Times New Roman" w:hAnsi="Times New Roman"/>
          <w:sz w:val="24"/>
          <w:szCs w:val="24"/>
        </w:rPr>
      </w:pPr>
    </w:p>
    <w:p w:rsidR="008B44C2" w:rsidRDefault="008B44C2" w:rsidP="008B44C2">
      <w:pPr>
        <w:widowControl w:val="0"/>
        <w:numPr>
          <w:ilvl w:val="0"/>
          <w:numId w:val="2"/>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Functioning as Accounting Manager, leading a team of 5 personnel, reporting to the Financial Controller and involved in establishing all financial processes. </w:t>
      </w:r>
    </w:p>
    <w:p w:rsidR="008B44C2" w:rsidRDefault="008B44C2" w:rsidP="008B44C2">
      <w:pPr>
        <w:widowControl w:val="0"/>
        <w:autoSpaceDE w:val="0"/>
        <w:autoSpaceDN w:val="0"/>
        <w:adjustRightInd w:val="0"/>
        <w:spacing w:after="0" w:line="49" w:lineRule="exact"/>
        <w:rPr>
          <w:rFonts w:ascii="Symbol" w:hAnsi="Symbol" w:cs="Symbol"/>
          <w:sz w:val="20"/>
          <w:szCs w:val="20"/>
        </w:rPr>
      </w:pPr>
    </w:p>
    <w:p w:rsidR="008B44C2" w:rsidRDefault="008B44C2" w:rsidP="008B44C2">
      <w:pPr>
        <w:widowControl w:val="0"/>
        <w:numPr>
          <w:ilvl w:val="0"/>
          <w:numId w:val="2"/>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Preparing managerial reports to the senior management of both </w:t>
      </w:r>
      <w:proofErr w:type="spellStart"/>
      <w:r>
        <w:rPr>
          <w:rFonts w:ascii="Cambria" w:hAnsi="Cambria" w:cs="Cambria"/>
          <w:sz w:val="20"/>
          <w:szCs w:val="20"/>
        </w:rPr>
        <w:t>TransCore</w:t>
      </w:r>
      <w:proofErr w:type="spellEnd"/>
      <w:r>
        <w:rPr>
          <w:rFonts w:ascii="Cambria" w:hAnsi="Cambria" w:cs="Cambria"/>
          <w:sz w:val="20"/>
          <w:szCs w:val="20"/>
        </w:rPr>
        <w:t xml:space="preserve"> and RTA for revenue, costs, expenses, forecasting and inventory for month closing. </w:t>
      </w:r>
    </w:p>
    <w:p w:rsidR="008B44C2" w:rsidRDefault="008B44C2" w:rsidP="008B44C2">
      <w:pPr>
        <w:widowControl w:val="0"/>
        <w:autoSpaceDE w:val="0"/>
        <w:autoSpaceDN w:val="0"/>
        <w:adjustRightInd w:val="0"/>
        <w:spacing w:after="0" w:line="3" w:lineRule="exact"/>
        <w:rPr>
          <w:rFonts w:ascii="Symbol" w:hAnsi="Symbol" w:cs="Symbol"/>
          <w:sz w:val="20"/>
          <w:szCs w:val="20"/>
        </w:rPr>
      </w:pPr>
    </w:p>
    <w:p w:rsidR="008B44C2" w:rsidRDefault="008B44C2" w:rsidP="008B44C2">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0"/>
          <w:szCs w:val="20"/>
        </w:rPr>
        <w:t xml:space="preserve">Recommending suppliers, </w:t>
      </w:r>
      <w:proofErr w:type="spellStart"/>
      <w:r>
        <w:rPr>
          <w:rFonts w:ascii="Cambria" w:hAnsi="Cambria" w:cs="Cambria"/>
          <w:sz w:val="20"/>
          <w:szCs w:val="20"/>
        </w:rPr>
        <w:t>negociate</w:t>
      </w:r>
      <w:proofErr w:type="spellEnd"/>
      <w:r>
        <w:rPr>
          <w:rFonts w:ascii="Cambria" w:hAnsi="Cambria" w:cs="Cambria"/>
          <w:sz w:val="20"/>
          <w:szCs w:val="20"/>
        </w:rPr>
        <w:t xml:space="preserve"> prices and request purchasing quantities based on forecasting. </w:t>
      </w:r>
    </w:p>
    <w:p w:rsidR="008B44C2" w:rsidRDefault="008B44C2" w:rsidP="008B44C2">
      <w:pPr>
        <w:widowControl w:val="0"/>
        <w:numPr>
          <w:ilvl w:val="0"/>
          <w:numId w:val="2"/>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Decide daily tasks for </w:t>
      </w:r>
      <w:proofErr w:type="spellStart"/>
      <w:r>
        <w:rPr>
          <w:rFonts w:ascii="Cambria" w:hAnsi="Cambria" w:cs="Cambria"/>
          <w:sz w:val="20"/>
          <w:szCs w:val="20"/>
        </w:rPr>
        <w:t>Salik</w:t>
      </w:r>
      <w:proofErr w:type="spellEnd"/>
      <w:r>
        <w:rPr>
          <w:rFonts w:ascii="Cambria" w:hAnsi="Cambria" w:cs="Cambria"/>
          <w:sz w:val="20"/>
          <w:szCs w:val="20"/>
        </w:rPr>
        <w:t xml:space="preserve"> finance team. </w:t>
      </w:r>
    </w:p>
    <w:p w:rsidR="008B44C2" w:rsidRDefault="008B44C2" w:rsidP="008B44C2">
      <w:pPr>
        <w:widowControl w:val="0"/>
        <w:autoSpaceDE w:val="0"/>
        <w:autoSpaceDN w:val="0"/>
        <w:adjustRightInd w:val="0"/>
        <w:spacing w:after="0" w:line="45" w:lineRule="exact"/>
        <w:rPr>
          <w:rFonts w:ascii="Symbol" w:hAnsi="Symbol" w:cs="Symbol"/>
          <w:sz w:val="20"/>
          <w:szCs w:val="20"/>
        </w:rPr>
      </w:pPr>
    </w:p>
    <w:p w:rsidR="008B44C2" w:rsidRDefault="008B44C2" w:rsidP="008B44C2">
      <w:pPr>
        <w:widowControl w:val="0"/>
        <w:numPr>
          <w:ilvl w:val="0"/>
          <w:numId w:val="2"/>
        </w:numPr>
        <w:overflowPunct w:val="0"/>
        <w:autoSpaceDE w:val="0"/>
        <w:autoSpaceDN w:val="0"/>
        <w:adjustRightInd w:val="0"/>
        <w:spacing w:after="0" w:line="216" w:lineRule="auto"/>
        <w:jc w:val="both"/>
        <w:rPr>
          <w:rFonts w:ascii="Symbol" w:hAnsi="Symbol" w:cs="Symbol"/>
          <w:sz w:val="20"/>
          <w:szCs w:val="20"/>
        </w:rPr>
      </w:pPr>
      <w:r>
        <w:rPr>
          <w:rFonts w:ascii="Cambria" w:hAnsi="Cambria" w:cs="Cambria"/>
          <w:sz w:val="20"/>
          <w:szCs w:val="20"/>
        </w:rPr>
        <w:t xml:space="preserve">Authorized and responsible for negotiating on payment plan to collect the outstanding balance of </w:t>
      </w:r>
      <w:proofErr w:type="spellStart"/>
      <w:r>
        <w:rPr>
          <w:rFonts w:ascii="Cambria" w:hAnsi="Cambria" w:cs="Cambria"/>
          <w:sz w:val="20"/>
          <w:szCs w:val="20"/>
        </w:rPr>
        <w:t>Salik</w:t>
      </w:r>
      <w:proofErr w:type="spellEnd"/>
      <w:r>
        <w:rPr>
          <w:rFonts w:ascii="Cambria" w:hAnsi="Cambria" w:cs="Cambria"/>
          <w:sz w:val="20"/>
          <w:szCs w:val="20"/>
        </w:rPr>
        <w:t xml:space="preserve"> project invoices. </w:t>
      </w:r>
    </w:p>
    <w:p w:rsidR="008B44C2" w:rsidRDefault="008B44C2" w:rsidP="008B44C2">
      <w:pPr>
        <w:widowControl w:val="0"/>
        <w:autoSpaceDE w:val="0"/>
        <w:autoSpaceDN w:val="0"/>
        <w:adjustRightInd w:val="0"/>
        <w:spacing w:after="0" w:line="45" w:lineRule="exact"/>
        <w:rPr>
          <w:rFonts w:ascii="Symbol" w:hAnsi="Symbol" w:cs="Symbol"/>
          <w:sz w:val="20"/>
          <w:szCs w:val="20"/>
        </w:rPr>
      </w:pPr>
    </w:p>
    <w:p w:rsidR="008B44C2" w:rsidRDefault="008B44C2" w:rsidP="008B44C2">
      <w:pPr>
        <w:widowControl w:val="0"/>
        <w:numPr>
          <w:ilvl w:val="0"/>
          <w:numId w:val="2"/>
        </w:numPr>
        <w:overflowPunct w:val="0"/>
        <w:autoSpaceDE w:val="0"/>
        <w:autoSpaceDN w:val="0"/>
        <w:adjustRightInd w:val="0"/>
        <w:spacing w:after="0" w:line="216" w:lineRule="auto"/>
        <w:jc w:val="both"/>
        <w:rPr>
          <w:rFonts w:ascii="Symbol" w:hAnsi="Symbol" w:cs="Symbol"/>
          <w:sz w:val="20"/>
          <w:szCs w:val="20"/>
        </w:rPr>
      </w:pPr>
      <w:r>
        <w:rPr>
          <w:rFonts w:ascii="Cambria" w:hAnsi="Cambria" w:cs="Cambria"/>
          <w:sz w:val="20"/>
          <w:szCs w:val="20"/>
        </w:rPr>
        <w:t xml:space="preserve">Assisting the Operations dept. in setting and streamlining their processes and preparing and submitting profit &amp; loss, trial balance and other financial statements &amp; reports to the senior management. </w:t>
      </w:r>
    </w:p>
    <w:p w:rsidR="008B44C2" w:rsidRDefault="008B44C2" w:rsidP="008B44C2">
      <w:pPr>
        <w:widowControl w:val="0"/>
        <w:autoSpaceDE w:val="0"/>
        <w:autoSpaceDN w:val="0"/>
        <w:adjustRightInd w:val="0"/>
        <w:spacing w:after="0" w:line="45" w:lineRule="exact"/>
        <w:rPr>
          <w:rFonts w:ascii="Symbol" w:hAnsi="Symbol" w:cs="Symbol"/>
          <w:sz w:val="20"/>
          <w:szCs w:val="20"/>
        </w:rPr>
      </w:pPr>
    </w:p>
    <w:p w:rsidR="008B44C2" w:rsidRDefault="008B44C2" w:rsidP="008B44C2">
      <w:pPr>
        <w:widowControl w:val="0"/>
        <w:numPr>
          <w:ilvl w:val="0"/>
          <w:numId w:val="2"/>
        </w:numPr>
        <w:overflowPunct w:val="0"/>
        <w:autoSpaceDE w:val="0"/>
        <w:autoSpaceDN w:val="0"/>
        <w:adjustRightInd w:val="0"/>
        <w:spacing w:after="0" w:line="216" w:lineRule="auto"/>
        <w:jc w:val="both"/>
        <w:rPr>
          <w:rFonts w:ascii="Symbol" w:hAnsi="Symbol" w:cs="Symbol"/>
          <w:sz w:val="20"/>
          <w:szCs w:val="20"/>
        </w:rPr>
      </w:pPr>
      <w:r>
        <w:rPr>
          <w:rFonts w:ascii="Cambria" w:hAnsi="Cambria" w:cs="Cambria"/>
          <w:sz w:val="20"/>
          <w:szCs w:val="20"/>
        </w:rPr>
        <w:t xml:space="preserve">Core member in developing budgets, forecasts, accounts payable, accounts receivable, cash, bank, inventory and fixed asset management. </w:t>
      </w:r>
    </w:p>
    <w:p w:rsidR="008B44C2" w:rsidRDefault="008B44C2" w:rsidP="008B44C2">
      <w:pPr>
        <w:widowControl w:val="0"/>
        <w:autoSpaceDE w:val="0"/>
        <w:autoSpaceDN w:val="0"/>
        <w:adjustRightInd w:val="0"/>
        <w:spacing w:after="0" w:line="46" w:lineRule="exact"/>
        <w:rPr>
          <w:rFonts w:ascii="Symbol" w:hAnsi="Symbol" w:cs="Symbol"/>
          <w:sz w:val="20"/>
          <w:szCs w:val="20"/>
        </w:rPr>
      </w:pPr>
    </w:p>
    <w:p w:rsidR="008B44C2" w:rsidRDefault="008B44C2" w:rsidP="008B44C2">
      <w:pPr>
        <w:widowControl w:val="0"/>
        <w:numPr>
          <w:ilvl w:val="0"/>
          <w:numId w:val="2"/>
        </w:numPr>
        <w:overflowPunct w:val="0"/>
        <w:autoSpaceDE w:val="0"/>
        <w:autoSpaceDN w:val="0"/>
        <w:adjustRightInd w:val="0"/>
        <w:spacing w:after="0" w:line="216" w:lineRule="auto"/>
        <w:jc w:val="both"/>
        <w:rPr>
          <w:rFonts w:ascii="Symbol" w:hAnsi="Symbol" w:cs="Symbol"/>
          <w:sz w:val="20"/>
          <w:szCs w:val="20"/>
        </w:rPr>
      </w:pPr>
      <w:r>
        <w:rPr>
          <w:rFonts w:ascii="Cambria" w:hAnsi="Cambria" w:cs="Cambria"/>
          <w:sz w:val="20"/>
          <w:szCs w:val="20"/>
        </w:rPr>
        <w:t xml:space="preserve">Involved in conducting internal audit and also auditing reports and documenting requisite modifications in the system as per the requirements of new financial processes. </w:t>
      </w:r>
    </w:p>
    <w:p w:rsidR="008B44C2" w:rsidRDefault="008B44C2" w:rsidP="008B44C2">
      <w:pPr>
        <w:widowControl w:val="0"/>
        <w:autoSpaceDE w:val="0"/>
        <w:autoSpaceDN w:val="0"/>
        <w:adjustRightInd w:val="0"/>
        <w:spacing w:after="0" w:line="45" w:lineRule="exact"/>
        <w:rPr>
          <w:rFonts w:ascii="Symbol" w:hAnsi="Symbol" w:cs="Symbol"/>
          <w:sz w:val="20"/>
          <w:szCs w:val="20"/>
        </w:rPr>
      </w:pPr>
    </w:p>
    <w:p w:rsidR="008B44C2" w:rsidRDefault="008B44C2" w:rsidP="008B44C2">
      <w:pPr>
        <w:widowControl w:val="0"/>
        <w:numPr>
          <w:ilvl w:val="0"/>
          <w:numId w:val="2"/>
        </w:numPr>
        <w:overflowPunct w:val="0"/>
        <w:autoSpaceDE w:val="0"/>
        <w:autoSpaceDN w:val="0"/>
        <w:adjustRightInd w:val="0"/>
        <w:spacing w:after="0" w:line="216" w:lineRule="auto"/>
        <w:jc w:val="both"/>
        <w:rPr>
          <w:rFonts w:ascii="Symbol" w:hAnsi="Symbol" w:cs="Symbol"/>
          <w:sz w:val="20"/>
          <w:szCs w:val="20"/>
        </w:rPr>
      </w:pPr>
      <w:r>
        <w:rPr>
          <w:rFonts w:ascii="Cambria" w:hAnsi="Cambria" w:cs="Cambria"/>
          <w:sz w:val="20"/>
          <w:szCs w:val="20"/>
        </w:rPr>
        <w:t xml:space="preserve">Responsible for Inventory management including providing forecasts, inventory management process and updating it. </w:t>
      </w:r>
    </w:p>
    <w:p w:rsidR="008B44C2" w:rsidRDefault="008B44C2" w:rsidP="008B44C2">
      <w:pPr>
        <w:widowControl w:val="0"/>
        <w:autoSpaceDE w:val="0"/>
        <w:autoSpaceDN w:val="0"/>
        <w:adjustRightInd w:val="0"/>
        <w:spacing w:after="0" w:line="45" w:lineRule="exact"/>
        <w:rPr>
          <w:rFonts w:ascii="Symbol" w:hAnsi="Symbol" w:cs="Symbol"/>
          <w:sz w:val="20"/>
          <w:szCs w:val="20"/>
        </w:rPr>
      </w:pPr>
    </w:p>
    <w:p w:rsidR="008B44C2" w:rsidRDefault="008B44C2" w:rsidP="008B44C2">
      <w:pPr>
        <w:widowControl w:val="0"/>
        <w:numPr>
          <w:ilvl w:val="0"/>
          <w:numId w:val="2"/>
        </w:numPr>
        <w:overflowPunct w:val="0"/>
        <w:autoSpaceDE w:val="0"/>
        <w:autoSpaceDN w:val="0"/>
        <w:adjustRightInd w:val="0"/>
        <w:spacing w:after="0" w:line="216" w:lineRule="auto"/>
        <w:jc w:val="both"/>
        <w:rPr>
          <w:rFonts w:ascii="Symbol" w:hAnsi="Symbol" w:cs="Symbol"/>
          <w:sz w:val="20"/>
          <w:szCs w:val="20"/>
        </w:rPr>
      </w:pPr>
      <w:r>
        <w:rPr>
          <w:rFonts w:ascii="Cambria" w:hAnsi="Cambria" w:cs="Cambria"/>
          <w:sz w:val="20"/>
          <w:szCs w:val="20"/>
        </w:rPr>
        <w:t xml:space="preserve">Responsible for daily GL entries which </w:t>
      </w:r>
      <w:proofErr w:type="spellStart"/>
      <w:r>
        <w:rPr>
          <w:rFonts w:ascii="Cambria" w:hAnsi="Cambria" w:cs="Cambria"/>
          <w:sz w:val="20"/>
          <w:szCs w:val="20"/>
        </w:rPr>
        <w:t>Salik</w:t>
      </w:r>
      <w:proofErr w:type="spellEnd"/>
      <w:r>
        <w:rPr>
          <w:rFonts w:ascii="Cambria" w:hAnsi="Cambria" w:cs="Cambria"/>
          <w:sz w:val="20"/>
          <w:szCs w:val="20"/>
        </w:rPr>
        <w:t xml:space="preserve"> system send </w:t>
      </w:r>
      <w:proofErr w:type="spellStart"/>
      <w:r>
        <w:rPr>
          <w:rFonts w:ascii="Cambria" w:hAnsi="Cambria" w:cs="Cambria"/>
          <w:sz w:val="20"/>
          <w:szCs w:val="20"/>
        </w:rPr>
        <w:t>everyday</w:t>
      </w:r>
      <w:proofErr w:type="spellEnd"/>
      <w:r>
        <w:rPr>
          <w:rFonts w:ascii="Cambria" w:hAnsi="Cambria" w:cs="Cambria"/>
          <w:sz w:val="20"/>
          <w:szCs w:val="20"/>
        </w:rPr>
        <w:t xml:space="preserve"> to the government financial system through integration. </w:t>
      </w:r>
    </w:p>
    <w:p w:rsidR="008B44C2" w:rsidRDefault="008B44C2" w:rsidP="008B44C2">
      <w:pPr>
        <w:spacing w:after="0" w:line="240" w:lineRule="auto"/>
        <w:rPr>
          <w:rFonts w:ascii="Times New Roman" w:hAnsi="Times New Roman"/>
          <w:sz w:val="24"/>
          <w:szCs w:val="24"/>
        </w:rPr>
        <w:sectPr w:rsidR="008B44C2">
          <w:pgSz w:w="11900" w:h="16834"/>
          <w:pgMar w:top="1440" w:right="920" w:bottom="1440" w:left="900" w:header="720" w:footer="720" w:gutter="0"/>
          <w:cols w:space="720"/>
        </w:sectPr>
      </w:pPr>
    </w:p>
    <w:p w:rsidR="008B44C2" w:rsidRDefault="008B44C2" w:rsidP="008B44C2">
      <w:pPr>
        <w:widowControl w:val="0"/>
        <w:autoSpaceDE w:val="0"/>
        <w:autoSpaceDN w:val="0"/>
        <w:adjustRightInd w:val="0"/>
        <w:spacing w:after="0" w:line="47" w:lineRule="exact"/>
        <w:rPr>
          <w:rFonts w:ascii="Times New Roman" w:hAnsi="Times New Roman"/>
          <w:sz w:val="24"/>
          <w:szCs w:val="24"/>
        </w:rPr>
      </w:pPr>
      <w:bookmarkStart w:id="1" w:name="page3"/>
      <w:bookmarkEnd w:id="1"/>
    </w:p>
    <w:p w:rsidR="008B44C2" w:rsidRDefault="008B44C2" w:rsidP="008B44C2">
      <w:pPr>
        <w:widowControl w:val="0"/>
        <w:numPr>
          <w:ilvl w:val="0"/>
          <w:numId w:val="3"/>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Responsible for designing and reviewing Finance Department process, identify areas for process / system improvements, standardize procedures </w:t>
      </w:r>
    </w:p>
    <w:p w:rsidR="008B44C2" w:rsidRDefault="008B44C2" w:rsidP="008B44C2">
      <w:pPr>
        <w:widowControl w:val="0"/>
        <w:autoSpaceDE w:val="0"/>
        <w:autoSpaceDN w:val="0"/>
        <w:adjustRightInd w:val="0"/>
        <w:spacing w:after="0" w:line="49" w:lineRule="exact"/>
        <w:rPr>
          <w:rFonts w:ascii="Symbol" w:hAnsi="Symbol" w:cs="Symbol"/>
          <w:sz w:val="20"/>
          <w:szCs w:val="20"/>
        </w:rPr>
      </w:pPr>
    </w:p>
    <w:p w:rsidR="008B44C2" w:rsidRDefault="008B44C2" w:rsidP="008B44C2">
      <w:pPr>
        <w:widowControl w:val="0"/>
        <w:numPr>
          <w:ilvl w:val="0"/>
          <w:numId w:val="3"/>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Responsible for issuing statements of accounts including daily reconciliations for all system reports with the bank, cash, A/R, A/P and inventory accounts. </w:t>
      </w:r>
    </w:p>
    <w:p w:rsidR="008B44C2" w:rsidRDefault="008B44C2" w:rsidP="008B44C2">
      <w:pPr>
        <w:widowControl w:val="0"/>
        <w:autoSpaceDE w:val="0"/>
        <w:autoSpaceDN w:val="0"/>
        <w:adjustRightInd w:val="0"/>
        <w:spacing w:after="0" w:line="49" w:lineRule="exact"/>
        <w:rPr>
          <w:rFonts w:ascii="Symbol" w:hAnsi="Symbol" w:cs="Symbol"/>
          <w:sz w:val="20"/>
          <w:szCs w:val="20"/>
        </w:rPr>
      </w:pPr>
    </w:p>
    <w:p w:rsidR="008B44C2" w:rsidRDefault="008B44C2" w:rsidP="008B44C2">
      <w:pPr>
        <w:widowControl w:val="0"/>
        <w:numPr>
          <w:ilvl w:val="0"/>
          <w:numId w:val="3"/>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Delivering approvals for all entries and adjustments to be posted in the system and proposing solutions for all financial issues in the accounts / system. </w:t>
      </w:r>
    </w:p>
    <w:p w:rsidR="008B44C2" w:rsidRDefault="008B44C2" w:rsidP="008B44C2">
      <w:pPr>
        <w:widowControl w:val="0"/>
        <w:autoSpaceDE w:val="0"/>
        <w:autoSpaceDN w:val="0"/>
        <w:adjustRightInd w:val="0"/>
        <w:spacing w:after="0" w:line="49" w:lineRule="exact"/>
        <w:rPr>
          <w:rFonts w:ascii="Symbol" w:hAnsi="Symbol" w:cs="Symbol"/>
          <w:sz w:val="20"/>
          <w:szCs w:val="20"/>
        </w:rPr>
      </w:pPr>
    </w:p>
    <w:p w:rsidR="008B44C2" w:rsidRDefault="008B44C2" w:rsidP="008B44C2">
      <w:pPr>
        <w:widowControl w:val="0"/>
        <w:numPr>
          <w:ilvl w:val="0"/>
          <w:numId w:val="3"/>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Coordinating with the Software dept. in testing systems and with the Operation dept. for delivering financial customer service. </w:t>
      </w:r>
    </w:p>
    <w:p w:rsidR="008B44C2" w:rsidRDefault="008B44C2" w:rsidP="008B44C2">
      <w:pPr>
        <w:widowControl w:val="0"/>
        <w:autoSpaceDE w:val="0"/>
        <w:autoSpaceDN w:val="0"/>
        <w:adjustRightInd w:val="0"/>
        <w:spacing w:after="0" w:line="49" w:lineRule="exact"/>
        <w:rPr>
          <w:rFonts w:ascii="Symbol" w:hAnsi="Symbol" w:cs="Symbol"/>
          <w:sz w:val="20"/>
          <w:szCs w:val="20"/>
        </w:rPr>
      </w:pPr>
    </w:p>
    <w:p w:rsidR="008B44C2" w:rsidRDefault="008B44C2" w:rsidP="008B44C2">
      <w:pPr>
        <w:widowControl w:val="0"/>
        <w:numPr>
          <w:ilvl w:val="0"/>
          <w:numId w:val="3"/>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Authorized individual, responsible for negotiating with Suppliers on prices, terms of payments and work quality to ensure operational excellence. </w:t>
      </w:r>
    </w:p>
    <w:p w:rsidR="008B44C2" w:rsidRDefault="008B44C2" w:rsidP="008B44C2">
      <w:pPr>
        <w:widowControl w:val="0"/>
        <w:autoSpaceDE w:val="0"/>
        <w:autoSpaceDN w:val="0"/>
        <w:adjustRightInd w:val="0"/>
        <w:spacing w:after="0" w:line="49" w:lineRule="exact"/>
        <w:rPr>
          <w:rFonts w:ascii="Symbol" w:hAnsi="Symbol" w:cs="Symbol"/>
          <w:sz w:val="20"/>
          <w:szCs w:val="20"/>
        </w:rPr>
      </w:pPr>
    </w:p>
    <w:p w:rsidR="008B44C2" w:rsidRDefault="008B44C2" w:rsidP="008B44C2">
      <w:pPr>
        <w:widowControl w:val="0"/>
        <w:numPr>
          <w:ilvl w:val="0"/>
          <w:numId w:val="3"/>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Involved in designing customer feedback forms on complaints &amp; requests, interacting with the clients on various financial issues with customers and imparting training to the department employees. </w:t>
      </w:r>
    </w:p>
    <w:p w:rsidR="008B44C2" w:rsidRDefault="008B44C2" w:rsidP="008B44C2">
      <w:pPr>
        <w:widowControl w:val="0"/>
        <w:autoSpaceDE w:val="0"/>
        <w:autoSpaceDN w:val="0"/>
        <w:adjustRightInd w:val="0"/>
        <w:spacing w:after="0" w:line="238"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b/>
          <w:bCs/>
          <w:sz w:val="20"/>
          <w:szCs w:val="20"/>
        </w:rPr>
        <w:t>Achievements:</w:t>
      </w:r>
    </w:p>
    <w:p w:rsidR="008B44C2" w:rsidRDefault="008B44C2" w:rsidP="008B44C2">
      <w:pPr>
        <w:widowControl w:val="0"/>
        <w:numPr>
          <w:ilvl w:val="0"/>
          <w:numId w:val="4"/>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Successfully established process in the Finance dept. </w:t>
      </w:r>
    </w:p>
    <w:p w:rsidR="008B44C2" w:rsidRDefault="008B44C2" w:rsidP="008B44C2">
      <w:pPr>
        <w:widowControl w:val="0"/>
        <w:autoSpaceDE w:val="0"/>
        <w:autoSpaceDN w:val="0"/>
        <w:adjustRightInd w:val="0"/>
        <w:spacing w:after="0" w:line="2" w:lineRule="exact"/>
        <w:rPr>
          <w:rFonts w:ascii="Symbol" w:hAnsi="Symbol" w:cs="Symbol"/>
          <w:sz w:val="20"/>
          <w:szCs w:val="20"/>
        </w:rPr>
      </w:pPr>
    </w:p>
    <w:p w:rsidR="008B44C2" w:rsidRDefault="008B44C2" w:rsidP="008B44C2">
      <w:pPr>
        <w:widowControl w:val="0"/>
        <w:numPr>
          <w:ilvl w:val="0"/>
          <w:numId w:val="4"/>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Designed and </w:t>
      </w:r>
      <w:proofErr w:type="spellStart"/>
      <w:r>
        <w:rPr>
          <w:rFonts w:ascii="Cambria" w:hAnsi="Cambria" w:cs="Cambria"/>
          <w:sz w:val="20"/>
          <w:szCs w:val="20"/>
        </w:rPr>
        <w:t>genrerated</w:t>
      </w:r>
      <w:proofErr w:type="spellEnd"/>
      <w:r>
        <w:rPr>
          <w:rFonts w:ascii="Cambria" w:hAnsi="Cambria" w:cs="Cambria"/>
          <w:sz w:val="20"/>
          <w:szCs w:val="20"/>
        </w:rPr>
        <w:t xml:space="preserve"> many management reports. </w:t>
      </w:r>
    </w:p>
    <w:p w:rsidR="008B44C2" w:rsidRDefault="008B44C2" w:rsidP="008B44C2">
      <w:pPr>
        <w:widowControl w:val="0"/>
        <w:autoSpaceDE w:val="0"/>
        <w:autoSpaceDN w:val="0"/>
        <w:adjustRightInd w:val="0"/>
        <w:spacing w:after="0" w:line="1" w:lineRule="exact"/>
        <w:rPr>
          <w:rFonts w:ascii="Symbol" w:hAnsi="Symbol" w:cs="Symbol"/>
          <w:sz w:val="20"/>
          <w:szCs w:val="20"/>
        </w:rPr>
      </w:pPr>
    </w:p>
    <w:p w:rsidR="008B44C2" w:rsidRDefault="008B44C2" w:rsidP="008B44C2">
      <w:pPr>
        <w:widowControl w:val="0"/>
        <w:numPr>
          <w:ilvl w:val="0"/>
          <w:numId w:val="4"/>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Designed reports to prevent revenue loss and helping in studies for increasing revenue. </w:t>
      </w:r>
    </w:p>
    <w:p w:rsidR="008B44C2" w:rsidRDefault="008B44C2" w:rsidP="008B44C2">
      <w:pPr>
        <w:widowControl w:val="0"/>
        <w:numPr>
          <w:ilvl w:val="0"/>
          <w:numId w:val="4"/>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Streamlined inventory procedures and handled bulk orders in inventory. </w:t>
      </w:r>
    </w:p>
    <w:p w:rsidR="008B44C2" w:rsidRDefault="008B44C2" w:rsidP="008B44C2">
      <w:pPr>
        <w:widowControl w:val="0"/>
        <w:autoSpaceDE w:val="0"/>
        <w:autoSpaceDN w:val="0"/>
        <w:adjustRightInd w:val="0"/>
        <w:spacing w:after="0" w:line="200" w:lineRule="exact"/>
        <w:rPr>
          <w:rFonts w:ascii="Times New Roman" w:hAnsi="Times New Roman"/>
          <w:sz w:val="24"/>
          <w:szCs w:val="24"/>
        </w:rPr>
      </w:pPr>
    </w:p>
    <w:p w:rsidR="008B44C2" w:rsidRDefault="008B44C2" w:rsidP="008B44C2">
      <w:pPr>
        <w:widowControl w:val="0"/>
        <w:autoSpaceDE w:val="0"/>
        <w:autoSpaceDN w:val="0"/>
        <w:adjustRightInd w:val="0"/>
        <w:spacing w:after="0" w:line="314" w:lineRule="exact"/>
        <w:rPr>
          <w:rFonts w:ascii="Times New Roman" w:hAnsi="Times New Roman"/>
          <w:sz w:val="24"/>
          <w:szCs w:val="24"/>
        </w:rPr>
      </w:pPr>
    </w:p>
    <w:p w:rsidR="008B44C2" w:rsidRDefault="008B44C2" w:rsidP="008B44C2">
      <w:pPr>
        <w:widowControl w:val="0"/>
        <w:autoSpaceDE w:val="0"/>
        <w:autoSpaceDN w:val="0"/>
        <w:adjustRightInd w:val="0"/>
        <w:spacing w:after="0" w:line="237" w:lineRule="auto"/>
        <w:ind w:left="2780"/>
        <w:rPr>
          <w:rFonts w:ascii="Times New Roman" w:hAnsi="Times New Roman"/>
          <w:sz w:val="24"/>
          <w:szCs w:val="24"/>
        </w:rPr>
      </w:pPr>
      <w:r>
        <w:rPr>
          <w:rFonts w:ascii="Cambria" w:hAnsi="Cambria" w:cs="Cambria"/>
          <w:b/>
          <w:bCs/>
        </w:rPr>
        <w:t>Global Information Technology, Dubai (UAE)</w:t>
      </w:r>
    </w:p>
    <w:p w:rsidR="008B44C2" w:rsidRDefault="008B44C2" w:rsidP="008B44C2">
      <w:pPr>
        <w:widowControl w:val="0"/>
        <w:autoSpaceDE w:val="0"/>
        <w:autoSpaceDN w:val="0"/>
        <w:adjustRightInd w:val="0"/>
        <w:spacing w:after="0" w:line="2" w:lineRule="exact"/>
        <w:rPr>
          <w:rFonts w:ascii="Times New Roman" w:hAnsi="Times New Roman"/>
          <w:sz w:val="24"/>
          <w:szCs w:val="24"/>
        </w:rPr>
      </w:pPr>
    </w:p>
    <w:p w:rsidR="008B44C2" w:rsidRDefault="008B44C2" w:rsidP="008B44C2">
      <w:pPr>
        <w:widowControl w:val="0"/>
        <w:autoSpaceDE w:val="0"/>
        <w:autoSpaceDN w:val="0"/>
        <w:adjustRightInd w:val="0"/>
        <w:spacing w:after="0" w:line="237" w:lineRule="auto"/>
        <w:ind w:left="3180"/>
        <w:rPr>
          <w:rFonts w:ascii="Times New Roman" w:hAnsi="Times New Roman"/>
          <w:sz w:val="24"/>
          <w:szCs w:val="24"/>
        </w:rPr>
      </w:pPr>
      <w:r>
        <w:rPr>
          <w:rFonts w:ascii="Cambria" w:hAnsi="Cambria" w:cs="Cambria"/>
          <w:b/>
          <w:bCs/>
          <w:sz w:val="20"/>
          <w:szCs w:val="20"/>
        </w:rPr>
        <w:t xml:space="preserve">Senior Accountant </w:t>
      </w:r>
      <w:r>
        <w:rPr>
          <w:rFonts w:ascii="Cambria" w:hAnsi="Cambria" w:cs="Cambria"/>
          <w:sz w:val="20"/>
          <w:szCs w:val="20"/>
        </w:rPr>
        <w:t>(May 2002 - May 2007)</w:t>
      </w:r>
    </w:p>
    <w:p w:rsidR="008B44C2" w:rsidRDefault="008B44C2" w:rsidP="008B44C2">
      <w:pPr>
        <w:widowControl w:val="0"/>
        <w:autoSpaceDE w:val="0"/>
        <w:autoSpaceDN w:val="0"/>
        <w:adjustRightInd w:val="0"/>
        <w:spacing w:after="0" w:line="270" w:lineRule="exact"/>
        <w:rPr>
          <w:rFonts w:ascii="Times New Roman" w:hAnsi="Times New Roman"/>
          <w:sz w:val="24"/>
          <w:szCs w:val="24"/>
        </w:rPr>
      </w:pPr>
    </w:p>
    <w:p w:rsidR="008B44C2" w:rsidRDefault="008B44C2" w:rsidP="008B44C2">
      <w:pPr>
        <w:widowControl w:val="0"/>
        <w:overflowPunct w:val="0"/>
        <w:autoSpaceDE w:val="0"/>
        <w:autoSpaceDN w:val="0"/>
        <w:adjustRightInd w:val="0"/>
        <w:spacing w:after="0" w:line="228" w:lineRule="auto"/>
        <w:jc w:val="both"/>
        <w:rPr>
          <w:rFonts w:ascii="Times New Roman" w:hAnsi="Times New Roman"/>
          <w:sz w:val="24"/>
          <w:szCs w:val="24"/>
        </w:rPr>
      </w:pPr>
      <w:r>
        <w:rPr>
          <w:rFonts w:ascii="Cambria" w:hAnsi="Cambria" w:cs="Cambria"/>
          <w:b/>
          <w:bCs/>
          <w:sz w:val="20"/>
          <w:szCs w:val="20"/>
        </w:rPr>
        <w:t xml:space="preserve">Company Profile: </w:t>
      </w:r>
      <w:r>
        <w:rPr>
          <w:rFonts w:ascii="Cambria" w:hAnsi="Cambria" w:cs="Cambria"/>
          <w:sz w:val="20"/>
          <w:szCs w:val="20"/>
        </w:rPr>
        <w:t>GET Group Co., the branch involved in providing integrated software &amp; hardware solutions for</w:t>
      </w:r>
      <w:r>
        <w:rPr>
          <w:rFonts w:ascii="Cambria" w:hAnsi="Cambria" w:cs="Cambria"/>
          <w:b/>
          <w:bCs/>
          <w:sz w:val="20"/>
          <w:szCs w:val="20"/>
        </w:rPr>
        <w:t xml:space="preserve"> </w:t>
      </w:r>
      <w:r>
        <w:rPr>
          <w:rFonts w:ascii="Cambria" w:hAnsi="Cambria" w:cs="Cambria"/>
          <w:sz w:val="20"/>
          <w:szCs w:val="20"/>
        </w:rPr>
        <w:t xml:space="preserve">Ministry of Labor, Ministry of Health, </w:t>
      </w:r>
      <w:proofErr w:type="spellStart"/>
      <w:r>
        <w:rPr>
          <w:rFonts w:ascii="Cambria" w:hAnsi="Cambria" w:cs="Cambria"/>
          <w:sz w:val="20"/>
          <w:szCs w:val="20"/>
        </w:rPr>
        <w:t>Sharjah</w:t>
      </w:r>
      <w:proofErr w:type="spellEnd"/>
      <w:r>
        <w:rPr>
          <w:rFonts w:ascii="Cambria" w:hAnsi="Cambria" w:cs="Cambria"/>
          <w:sz w:val="20"/>
          <w:szCs w:val="20"/>
        </w:rPr>
        <w:t xml:space="preserve"> Immigration including distribution of laser printers, ID card printers, PCs and other IT </w:t>
      </w:r>
      <w:proofErr w:type="spellStart"/>
      <w:r>
        <w:rPr>
          <w:rFonts w:ascii="Cambria" w:hAnsi="Cambria" w:cs="Cambria"/>
          <w:sz w:val="20"/>
          <w:szCs w:val="20"/>
        </w:rPr>
        <w:t>equipments</w:t>
      </w:r>
      <w:proofErr w:type="spellEnd"/>
      <w:r>
        <w:rPr>
          <w:rFonts w:ascii="Cambria" w:hAnsi="Cambria" w:cs="Cambria"/>
          <w:sz w:val="20"/>
          <w:szCs w:val="20"/>
        </w:rPr>
        <w:t>.</w:t>
      </w:r>
    </w:p>
    <w:p w:rsidR="008B44C2" w:rsidRDefault="008B44C2" w:rsidP="008B44C2">
      <w:pPr>
        <w:widowControl w:val="0"/>
        <w:autoSpaceDE w:val="0"/>
        <w:autoSpaceDN w:val="0"/>
        <w:adjustRightInd w:val="0"/>
        <w:spacing w:after="0" w:line="235"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b/>
          <w:bCs/>
          <w:sz w:val="20"/>
          <w:szCs w:val="20"/>
        </w:rPr>
        <w:t>Key Profile:</w:t>
      </w:r>
    </w:p>
    <w:p w:rsidR="008B44C2" w:rsidRDefault="008B44C2" w:rsidP="008B44C2">
      <w:pPr>
        <w:widowControl w:val="0"/>
        <w:autoSpaceDE w:val="0"/>
        <w:autoSpaceDN w:val="0"/>
        <w:adjustRightInd w:val="0"/>
        <w:spacing w:after="0" w:line="48" w:lineRule="exact"/>
        <w:rPr>
          <w:rFonts w:ascii="Times New Roman" w:hAnsi="Times New Roman"/>
          <w:sz w:val="24"/>
          <w:szCs w:val="24"/>
        </w:rPr>
      </w:pPr>
    </w:p>
    <w:p w:rsidR="008B44C2" w:rsidRDefault="008B44C2" w:rsidP="008B44C2">
      <w:pPr>
        <w:widowControl w:val="0"/>
        <w:numPr>
          <w:ilvl w:val="0"/>
          <w:numId w:val="5"/>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Reported to the Group Finance Manager, handled cash &amp; bank accounts and involved in accounts payable &amp; accounts receivables, inventory account and fixed asset management including budgeting and costing. </w:t>
      </w:r>
    </w:p>
    <w:p w:rsidR="008B44C2" w:rsidRDefault="008B44C2" w:rsidP="008B44C2">
      <w:pPr>
        <w:widowControl w:val="0"/>
        <w:autoSpaceDE w:val="0"/>
        <w:autoSpaceDN w:val="0"/>
        <w:adjustRightInd w:val="0"/>
        <w:spacing w:after="0" w:line="3" w:lineRule="exact"/>
        <w:rPr>
          <w:rFonts w:ascii="Symbol" w:hAnsi="Symbol" w:cs="Symbol"/>
          <w:sz w:val="20"/>
          <w:szCs w:val="20"/>
        </w:rPr>
      </w:pPr>
    </w:p>
    <w:p w:rsidR="008B44C2" w:rsidRDefault="008B44C2" w:rsidP="008B44C2">
      <w:pPr>
        <w:widowControl w:val="0"/>
        <w:numPr>
          <w:ilvl w:val="0"/>
          <w:numId w:val="5"/>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Handled all aspects of accounting and finalized accounts for the following projects: </w:t>
      </w:r>
    </w:p>
    <w:p w:rsidR="008B44C2" w:rsidRDefault="008B44C2" w:rsidP="008B44C2">
      <w:pPr>
        <w:widowControl w:val="0"/>
        <w:autoSpaceDE w:val="0"/>
        <w:autoSpaceDN w:val="0"/>
        <w:adjustRightInd w:val="0"/>
        <w:spacing w:after="0" w:line="1" w:lineRule="exact"/>
        <w:rPr>
          <w:rFonts w:ascii="Symbol" w:hAnsi="Symbol" w:cs="Symbol"/>
          <w:sz w:val="20"/>
          <w:szCs w:val="20"/>
        </w:rPr>
      </w:pPr>
    </w:p>
    <w:p w:rsidR="008B44C2" w:rsidRDefault="008B44C2" w:rsidP="008B44C2">
      <w:pPr>
        <w:widowControl w:val="0"/>
        <w:numPr>
          <w:ilvl w:val="1"/>
          <w:numId w:val="5"/>
        </w:numPr>
        <w:tabs>
          <w:tab w:val="num" w:pos="1080"/>
        </w:tabs>
        <w:overflowPunct w:val="0"/>
        <w:autoSpaceDE w:val="0"/>
        <w:autoSpaceDN w:val="0"/>
        <w:adjustRightInd w:val="0"/>
        <w:spacing w:after="0" w:line="237" w:lineRule="auto"/>
        <w:ind w:left="1080"/>
        <w:jc w:val="both"/>
        <w:rPr>
          <w:rFonts w:ascii="Symbol" w:hAnsi="Symbol" w:cs="Symbol"/>
          <w:sz w:val="20"/>
          <w:szCs w:val="20"/>
        </w:rPr>
      </w:pPr>
      <w:r>
        <w:rPr>
          <w:rFonts w:ascii="Cambria" w:hAnsi="Cambria" w:cs="Cambria"/>
          <w:sz w:val="20"/>
          <w:szCs w:val="20"/>
        </w:rPr>
        <w:t xml:space="preserve">Company Service Centers in Dubai, </w:t>
      </w:r>
      <w:proofErr w:type="spellStart"/>
      <w:r>
        <w:rPr>
          <w:rFonts w:ascii="Cambria" w:hAnsi="Cambria" w:cs="Cambria"/>
          <w:sz w:val="20"/>
          <w:szCs w:val="20"/>
        </w:rPr>
        <w:t>Sharjah</w:t>
      </w:r>
      <w:proofErr w:type="spellEnd"/>
      <w:r>
        <w:rPr>
          <w:rFonts w:ascii="Cambria" w:hAnsi="Cambria" w:cs="Cambria"/>
          <w:sz w:val="20"/>
          <w:szCs w:val="20"/>
        </w:rPr>
        <w:t xml:space="preserve">, Ajman and </w:t>
      </w:r>
      <w:proofErr w:type="spellStart"/>
      <w:r>
        <w:rPr>
          <w:rFonts w:ascii="Cambria" w:hAnsi="Cambria" w:cs="Cambria"/>
          <w:sz w:val="20"/>
          <w:szCs w:val="20"/>
        </w:rPr>
        <w:t>Khorfakkan</w:t>
      </w:r>
      <w:proofErr w:type="spellEnd"/>
      <w:r>
        <w:rPr>
          <w:rFonts w:ascii="Cambria" w:hAnsi="Cambria" w:cs="Cambria"/>
          <w:sz w:val="20"/>
          <w:szCs w:val="20"/>
        </w:rPr>
        <w:t xml:space="preserve"> </w:t>
      </w:r>
    </w:p>
    <w:p w:rsidR="008B44C2" w:rsidRDefault="008B44C2" w:rsidP="008B44C2">
      <w:pPr>
        <w:widowControl w:val="0"/>
        <w:numPr>
          <w:ilvl w:val="1"/>
          <w:numId w:val="5"/>
        </w:numPr>
        <w:tabs>
          <w:tab w:val="num" w:pos="1080"/>
        </w:tabs>
        <w:overflowPunct w:val="0"/>
        <w:autoSpaceDE w:val="0"/>
        <w:autoSpaceDN w:val="0"/>
        <w:adjustRightInd w:val="0"/>
        <w:spacing w:after="0" w:line="237" w:lineRule="auto"/>
        <w:ind w:left="1080"/>
        <w:jc w:val="both"/>
        <w:rPr>
          <w:rFonts w:ascii="Symbol" w:hAnsi="Symbol" w:cs="Symbol"/>
          <w:sz w:val="20"/>
          <w:szCs w:val="20"/>
        </w:rPr>
      </w:pPr>
      <w:r>
        <w:rPr>
          <w:rFonts w:ascii="Cambria" w:hAnsi="Cambria" w:cs="Cambria"/>
          <w:sz w:val="20"/>
          <w:szCs w:val="20"/>
        </w:rPr>
        <w:t xml:space="preserve">Global Engineering Contracting Co. (Import, Export L/C &amp; issuing Invoices) (Contracting project as a </w:t>
      </w:r>
    </w:p>
    <w:p w:rsidR="008B44C2" w:rsidRDefault="008B44C2" w:rsidP="008B44C2">
      <w:pPr>
        <w:widowControl w:val="0"/>
        <w:overflowPunct w:val="0"/>
        <w:autoSpaceDE w:val="0"/>
        <w:autoSpaceDN w:val="0"/>
        <w:adjustRightInd w:val="0"/>
        <w:spacing w:after="0" w:line="237" w:lineRule="auto"/>
        <w:ind w:left="1080"/>
        <w:jc w:val="both"/>
        <w:rPr>
          <w:rFonts w:ascii="Symbol" w:hAnsi="Symbol" w:cs="Symbol"/>
          <w:sz w:val="20"/>
          <w:szCs w:val="20"/>
        </w:rPr>
      </w:pPr>
      <w:r>
        <w:rPr>
          <w:rFonts w:ascii="Cambria" w:hAnsi="Cambria" w:cs="Cambria"/>
          <w:sz w:val="20"/>
          <w:szCs w:val="20"/>
        </w:rPr>
        <w:t xml:space="preserve">Supplier for </w:t>
      </w:r>
      <w:proofErr w:type="spellStart"/>
      <w:r>
        <w:rPr>
          <w:rFonts w:ascii="Cambria" w:hAnsi="Cambria" w:cs="Cambria"/>
          <w:sz w:val="20"/>
          <w:szCs w:val="20"/>
        </w:rPr>
        <w:t>Nakheel’s</w:t>
      </w:r>
      <w:proofErr w:type="spellEnd"/>
      <w:r>
        <w:rPr>
          <w:rFonts w:ascii="Cambria" w:hAnsi="Cambria" w:cs="Cambria"/>
          <w:sz w:val="20"/>
          <w:szCs w:val="20"/>
        </w:rPr>
        <w:t xml:space="preserve"> </w:t>
      </w:r>
      <w:proofErr w:type="spellStart"/>
      <w:r>
        <w:rPr>
          <w:rFonts w:ascii="Cambria" w:hAnsi="Cambria" w:cs="Cambria"/>
          <w:sz w:val="20"/>
          <w:szCs w:val="20"/>
        </w:rPr>
        <w:t>Jumeirah</w:t>
      </w:r>
      <w:proofErr w:type="spellEnd"/>
      <w:r>
        <w:rPr>
          <w:rFonts w:ascii="Cambria" w:hAnsi="Cambria" w:cs="Cambria"/>
          <w:sz w:val="20"/>
          <w:szCs w:val="20"/>
        </w:rPr>
        <w:t xml:space="preserve"> Palm Project) </w:t>
      </w:r>
    </w:p>
    <w:p w:rsidR="008B44C2" w:rsidRDefault="008B44C2" w:rsidP="008B44C2">
      <w:pPr>
        <w:widowControl w:val="0"/>
        <w:numPr>
          <w:ilvl w:val="1"/>
          <w:numId w:val="5"/>
        </w:numPr>
        <w:tabs>
          <w:tab w:val="num" w:pos="1080"/>
        </w:tabs>
        <w:overflowPunct w:val="0"/>
        <w:autoSpaceDE w:val="0"/>
        <w:autoSpaceDN w:val="0"/>
        <w:adjustRightInd w:val="0"/>
        <w:spacing w:after="0" w:line="237" w:lineRule="auto"/>
        <w:ind w:left="1080"/>
        <w:jc w:val="both"/>
        <w:rPr>
          <w:rFonts w:ascii="Symbol" w:hAnsi="Symbol" w:cs="Symbol"/>
          <w:sz w:val="20"/>
          <w:szCs w:val="20"/>
        </w:rPr>
      </w:pPr>
      <w:r>
        <w:rPr>
          <w:rFonts w:ascii="Cambria" w:hAnsi="Cambria" w:cs="Cambria"/>
          <w:sz w:val="20"/>
          <w:szCs w:val="20"/>
        </w:rPr>
        <w:t xml:space="preserve">Fixed Asset management in UAE, Iran, Syria and Sudan Branches </w:t>
      </w:r>
    </w:p>
    <w:p w:rsidR="008B44C2" w:rsidRDefault="008B44C2" w:rsidP="008B44C2">
      <w:pPr>
        <w:widowControl w:val="0"/>
        <w:autoSpaceDE w:val="0"/>
        <w:autoSpaceDN w:val="0"/>
        <w:adjustRightInd w:val="0"/>
        <w:spacing w:after="0" w:line="2" w:lineRule="exact"/>
        <w:rPr>
          <w:rFonts w:ascii="Symbol" w:hAnsi="Symbol" w:cs="Symbol"/>
          <w:sz w:val="20"/>
          <w:szCs w:val="20"/>
        </w:rPr>
      </w:pPr>
    </w:p>
    <w:p w:rsidR="008B44C2" w:rsidRDefault="008B44C2" w:rsidP="008B44C2">
      <w:pPr>
        <w:widowControl w:val="0"/>
        <w:numPr>
          <w:ilvl w:val="1"/>
          <w:numId w:val="5"/>
        </w:numPr>
        <w:tabs>
          <w:tab w:val="num" w:pos="1080"/>
        </w:tabs>
        <w:overflowPunct w:val="0"/>
        <w:autoSpaceDE w:val="0"/>
        <w:autoSpaceDN w:val="0"/>
        <w:adjustRightInd w:val="0"/>
        <w:spacing w:after="0" w:line="237" w:lineRule="auto"/>
        <w:ind w:left="1080"/>
        <w:jc w:val="both"/>
        <w:rPr>
          <w:rFonts w:ascii="Symbol" w:hAnsi="Symbol" w:cs="Symbol"/>
          <w:sz w:val="20"/>
          <w:szCs w:val="20"/>
        </w:rPr>
      </w:pPr>
      <w:r>
        <w:rPr>
          <w:rFonts w:ascii="Cambria" w:hAnsi="Cambria" w:cs="Cambria"/>
          <w:sz w:val="20"/>
          <w:szCs w:val="20"/>
        </w:rPr>
        <w:t xml:space="preserve">Al </w:t>
      </w:r>
      <w:proofErr w:type="spellStart"/>
      <w:r>
        <w:rPr>
          <w:rFonts w:ascii="Cambria" w:hAnsi="Cambria" w:cs="Cambria"/>
          <w:sz w:val="20"/>
          <w:szCs w:val="20"/>
        </w:rPr>
        <w:t>Najmah</w:t>
      </w:r>
      <w:proofErr w:type="spellEnd"/>
      <w:r>
        <w:rPr>
          <w:rFonts w:ascii="Cambria" w:hAnsi="Cambria" w:cs="Cambria"/>
          <w:sz w:val="20"/>
          <w:szCs w:val="20"/>
        </w:rPr>
        <w:t xml:space="preserve"> Al </w:t>
      </w:r>
      <w:proofErr w:type="spellStart"/>
      <w:r>
        <w:rPr>
          <w:rFonts w:ascii="Cambria" w:hAnsi="Cambria" w:cs="Cambria"/>
          <w:sz w:val="20"/>
          <w:szCs w:val="20"/>
        </w:rPr>
        <w:t>Kawniyah</w:t>
      </w:r>
      <w:proofErr w:type="spellEnd"/>
      <w:r>
        <w:rPr>
          <w:rFonts w:ascii="Cambria" w:hAnsi="Cambria" w:cs="Cambria"/>
          <w:sz w:val="20"/>
          <w:szCs w:val="20"/>
        </w:rPr>
        <w:t xml:space="preserve"> Insurance Brokerage </w:t>
      </w:r>
    </w:p>
    <w:p w:rsidR="008B44C2" w:rsidRDefault="008B44C2" w:rsidP="008B44C2">
      <w:pPr>
        <w:widowControl w:val="0"/>
        <w:autoSpaceDE w:val="0"/>
        <w:autoSpaceDN w:val="0"/>
        <w:adjustRightInd w:val="0"/>
        <w:spacing w:after="0" w:line="1" w:lineRule="exact"/>
        <w:rPr>
          <w:rFonts w:ascii="Symbol" w:hAnsi="Symbol" w:cs="Symbol"/>
          <w:sz w:val="20"/>
          <w:szCs w:val="20"/>
        </w:rPr>
      </w:pPr>
    </w:p>
    <w:p w:rsidR="008B44C2" w:rsidRDefault="008B44C2" w:rsidP="008B44C2">
      <w:pPr>
        <w:widowControl w:val="0"/>
        <w:numPr>
          <w:ilvl w:val="1"/>
          <w:numId w:val="5"/>
        </w:numPr>
        <w:tabs>
          <w:tab w:val="num" w:pos="1080"/>
        </w:tabs>
        <w:overflowPunct w:val="0"/>
        <w:autoSpaceDE w:val="0"/>
        <w:autoSpaceDN w:val="0"/>
        <w:adjustRightInd w:val="0"/>
        <w:spacing w:after="0" w:line="237" w:lineRule="auto"/>
        <w:ind w:left="1080"/>
        <w:jc w:val="both"/>
        <w:rPr>
          <w:rFonts w:ascii="Symbol" w:hAnsi="Symbol" w:cs="Symbol"/>
          <w:sz w:val="20"/>
          <w:szCs w:val="20"/>
        </w:rPr>
      </w:pPr>
      <w:proofErr w:type="spellStart"/>
      <w:r>
        <w:rPr>
          <w:rFonts w:ascii="Cambria" w:hAnsi="Cambria" w:cs="Cambria"/>
          <w:sz w:val="20"/>
          <w:szCs w:val="20"/>
        </w:rPr>
        <w:t>Romancia</w:t>
      </w:r>
      <w:proofErr w:type="spellEnd"/>
      <w:r>
        <w:rPr>
          <w:rFonts w:ascii="Cambria" w:hAnsi="Cambria" w:cs="Cambria"/>
          <w:sz w:val="20"/>
          <w:szCs w:val="20"/>
        </w:rPr>
        <w:t xml:space="preserve"> Magazine </w:t>
      </w:r>
    </w:p>
    <w:p w:rsidR="008B44C2" w:rsidRDefault="008B44C2" w:rsidP="008B44C2">
      <w:pPr>
        <w:widowControl w:val="0"/>
        <w:numPr>
          <w:ilvl w:val="1"/>
          <w:numId w:val="5"/>
        </w:numPr>
        <w:tabs>
          <w:tab w:val="num" w:pos="1080"/>
        </w:tabs>
        <w:overflowPunct w:val="0"/>
        <w:autoSpaceDE w:val="0"/>
        <w:autoSpaceDN w:val="0"/>
        <w:adjustRightInd w:val="0"/>
        <w:spacing w:after="0" w:line="237" w:lineRule="auto"/>
        <w:ind w:left="1080"/>
        <w:jc w:val="both"/>
        <w:rPr>
          <w:rFonts w:ascii="Symbol" w:hAnsi="Symbol" w:cs="Symbol"/>
          <w:sz w:val="20"/>
          <w:szCs w:val="20"/>
        </w:rPr>
      </w:pPr>
      <w:r>
        <w:rPr>
          <w:rFonts w:ascii="Cambria" w:hAnsi="Cambria" w:cs="Cambria"/>
          <w:sz w:val="20"/>
          <w:szCs w:val="20"/>
        </w:rPr>
        <w:t xml:space="preserve">All accounts up to finalization for Syria and Iran branches </w:t>
      </w:r>
    </w:p>
    <w:p w:rsidR="008B44C2" w:rsidRDefault="008B44C2" w:rsidP="008B44C2">
      <w:pPr>
        <w:widowControl w:val="0"/>
        <w:autoSpaceDE w:val="0"/>
        <w:autoSpaceDN w:val="0"/>
        <w:adjustRightInd w:val="0"/>
        <w:spacing w:after="0" w:line="234"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b/>
          <w:bCs/>
          <w:sz w:val="20"/>
          <w:szCs w:val="20"/>
        </w:rPr>
        <w:t>Achievement:</w:t>
      </w:r>
    </w:p>
    <w:p w:rsidR="008B44C2" w:rsidRDefault="008B44C2" w:rsidP="008B44C2">
      <w:pPr>
        <w:widowControl w:val="0"/>
        <w:autoSpaceDE w:val="0"/>
        <w:autoSpaceDN w:val="0"/>
        <w:adjustRightInd w:val="0"/>
        <w:spacing w:after="0" w:line="48" w:lineRule="exact"/>
        <w:rPr>
          <w:rFonts w:ascii="Times New Roman" w:hAnsi="Times New Roman"/>
          <w:sz w:val="24"/>
          <w:szCs w:val="24"/>
        </w:rPr>
      </w:pPr>
    </w:p>
    <w:p w:rsidR="008B44C2" w:rsidRDefault="008B44C2" w:rsidP="008B44C2">
      <w:pPr>
        <w:widowControl w:val="0"/>
        <w:numPr>
          <w:ilvl w:val="0"/>
          <w:numId w:val="6"/>
        </w:numPr>
        <w:overflowPunct w:val="0"/>
        <w:autoSpaceDE w:val="0"/>
        <w:autoSpaceDN w:val="0"/>
        <w:adjustRightInd w:val="0"/>
        <w:spacing w:after="0" w:line="213" w:lineRule="auto"/>
        <w:ind w:right="20"/>
        <w:jc w:val="both"/>
        <w:rPr>
          <w:rFonts w:ascii="Symbol" w:hAnsi="Symbol" w:cs="Symbol"/>
          <w:sz w:val="20"/>
          <w:szCs w:val="20"/>
        </w:rPr>
      </w:pPr>
      <w:r>
        <w:rPr>
          <w:rFonts w:ascii="Cambria" w:hAnsi="Cambria" w:cs="Cambria"/>
          <w:sz w:val="20"/>
          <w:szCs w:val="20"/>
        </w:rPr>
        <w:t xml:space="preserve">Managed all accounts up to accounts finalization for several branches simultaneously and using 3 different software packages (ERP, Quick Books and Accounting System built in private company). </w:t>
      </w:r>
    </w:p>
    <w:p w:rsidR="008B44C2" w:rsidRDefault="008B44C2" w:rsidP="008B44C2">
      <w:pPr>
        <w:widowControl w:val="0"/>
        <w:autoSpaceDE w:val="0"/>
        <w:autoSpaceDN w:val="0"/>
        <w:adjustRightInd w:val="0"/>
        <w:spacing w:after="0" w:line="283" w:lineRule="exact"/>
        <w:rPr>
          <w:rFonts w:ascii="Times New Roman" w:hAnsi="Times New Roman"/>
          <w:sz w:val="24"/>
          <w:szCs w:val="24"/>
        </w:rPr>
      </w:pPr>
    </w:p>
    <w:p w:rsidR="008B44C2" w:rsidRDefault="008B44C2" w:rsidP="008B44C2">
      <w:pPr>
        <w:widowControl w:val="0"/>
        <w:autoSpaceDE w:val="0"/>
        <w:autoSpaceDN w:val="0"/>
        <w:adjustRightInd w:val="0"/>
        <w:spacing w:after="0" w:line="237" w:lineRule="auto"/>
        <w:ind w:left="2740"/>
        <w:rPr>
          <w:rFonts w:ascii="Times New Roman" w:hAnsi="Times New Roman"/>
          <w:sz w:val="24"/>
          <w:szCs w:val="24"/>
        </w:rPr>
      </w:pPr>
      <w:r>
        <w:rPr>
          <w:rFonts w:ascii="Cambria" w:hAnsi="Cambria" w:cs="Cambria"/>
          <w:b/>
          <w:bCs/>
        </w:rPr>
        <w:t>Global Enterprise Technologies, Doha (Qatar)</w:t>
      </w:r>
    </w:p>
    <w:p w:rsidR="008B44C2" w:rsidRDefault="008B44C2" w:rsidP="008B44C2">
      <w:pPr>
        <w:widowControl w:val="0"/>
        <w:autoSpaceDE w:val="0"/>
        <w:autoSpaceDN w:val="0"/>
        <w:adjustRightInd w:val="0"/>
        <w:spacing w:after="0" w:line="2" w:lineRule="exact"/>
        <w:rPr>
          <w:rFonts w:ascii="Times New Roman" w:hAnsi="Times New Roman"/>
          <w:sz w:val="24"/>
          <w:szCs w:val="24"/>
        </w:rPr>
      </w:pPr>
    </w:p>
    <w:p w:rsidR="008B44C2" w:rsidRDefault="008B44C2" w:rsidP="008B44C2">
      <w:pPr>
        <w:widowControl w:val="0"/>
        <w:autoSpaceDE w:val="0"/>
        <w:autoSpaceDN w:val="0"/>
        <w:adjustRightInd w:val="0"/>
        <w:spacing w:after="0" w:line="237" w:lineRule="auto"/>
        <w:ind w:left="3180"/>
        <w:rPr>
          <w:rFonts w:ascii="Times New Roman" w:hAnsi="Times New Roman"/>
          <w:sz w:val="24"/>
          <w:szCs w:val="24"/>
        </w:rPr>
      </w:pPr>
      <w:r>
        <w:rPr>
          <w:rFonts w:ascii="Cambria" w:hAnsi="Cambria" w:cs="Cambria"/>
          <w:b/>
          <w:bCs/>
          <w:sz w:val="20"/>
          <w:szCs w:val="20"/>
        </w:rPr>
        <w:t xml:space="preserve">Senior Accountant </w:t>
      </w:r>
      <w:r>
        <w:rPr>
          <w:rFonts w:ascii="Cambria" w:hAnsi="Cambria" w:cs="Cambria"/>
          <w:sz w:val="20"/>
          <w:szCs w:val="20"/>
        </w:rPr>
        <w:t>(Mar 2001</w:t>
      </w:r>
      <w:r>
        <w:rPr>
          <w:rFonts w:ascii="Cambria" w:hAnsi="Cambria" w:cs="Cambria"/>
          <w:b/>
          <w:bCs/>
          <w:sz w:val="20"/>
          <w:szCs w:val="20"/>
        </w:rPr>
        <w:t xml:space="preserve"> </w:t>
      </w:r>
      <w:r>
        <w:rPr>
          <w:rFonts w:ascii="Cambria" w:hAnsi="Cambria" w:cs="Cambria"/>
          <w:sz w:val="20"/>
          <w:szCs w:val="20"/>
        </w:rPr>
        <w:t>–</w:t>
      </w:r>
      <w:r>
        <w:rPr>
          <w:rFonts w:ascii="Cambria" w:hAnsi="Cambria" w:cs="Cambria"/>
          <w:b/>
          <w:bCs/>
          <w:sz w:val="20"/>
          <w:szCs w:val="20"/>
        </w:rPr>
        <w:t xml:space="preserve"> </w:t>
      </w:r>
      <w:r>
        <w:rPr>
          <w:rFonts w:ascii="Cambria" w:hAnsi="Cambria" w:cs="Cambria"/>
          <w:sz w:val="20"/>
          <w:szCs w:val="20"/>
        </w:rPr>
        <w:t>Apr 2002)</w:t>
      </w:r>
    </w:p>
    <w:p w:rsidR="008B44C2" w:rsidRDefault="008B44C2" w:rsidP="008B44C2">
      <w:pPr>
        <w:widowControl w:val="0"/>
        <w:autoSpaceDE w:val="0"/>
        <w:autoSpaceDN w:val="0"/>
        <w:adjustRightInd w:val="0"/>
        <w:spacing w:after="0" w:line="270" w:lineRule="exact"/>
        <w:rPr>
          <w:rFonts w:ascii="Times New Roman" w:hAnsi="Times New Roman"/>
          <w:sz w:val="24"/>
          <w:szCs w:val="24"/>
        </w:rPr>
      </w:pPr>
    </w:p>
    <w:p w:rsidR="008B44C2" w:rsidRDefault="008B44C2" w:rsidP="008B44C2">
      <w:pPr>
        <w:widowControl w:val="0"/>
        <w:overflowPunct w:val="0"/>
        <w:autoSpaceDE w:val="0"/>
        <w:autoSpaceDN w:val="0"/>
        <w:adjustRightInd w:val="0"/>
        <w:spacing w:after="0" w:line="220" w:lineRule="auto"/>
        <w:rPr>
          <w:rFonts w:ascii="Times New Roman" w:hAnsi="Times New Roman"/>
          <w:sz w:val="24"/>
          <w:szCs w:val="24"/>
        </w:rPr>
      </w:pPr>
      <w:r>
        <w:rPr>
          <w:rFonts w:ascii="Cambria" w:hAnsi="Cambria" w:cs="Cambria"/>
          <w:b/>
          <w:bCs/>
          <w:sz w:val="20"/>
          <w:szCs w:val="20"/>
        </w:rPr>
        <w:t xml:space="preserve">Company Profile: </w:t>
      </w:r>
      <w:r>
        <w:rPr>
          <w:rFonts w:ascii="Cambria" w:hAnsi="Cambria" w:cs="Cambria"/>
          <w:sz w:val="20"/>
          <w:szCs w:val="20"/>
        </w:rPr>
        <w:t>GET Group Co., the branch deals in the distribution of laser printers, ID card printers and other IT</w:t>
      </w:r>
      <w:r>
        <w:rPr>
          <w:rFonts w:ascii="Cambria" w:hAnsi="Cambria" w:cs="Cambria"/>
          <w:b/>
          <w:bCs/>
          <w:sz w:val="20"/>
          <w:szCs w:val="20"/>
        </w:rPr>
        <w:t xml:space="preserve"> </w:t>
      </w:r>
      <w:proofErr w:type="spellStart"/>
      <w:r>
        <w:rPr>
          <w:rFonts w:ascii="Cambria" w:hAnsi="Cambria" w:cs="Cambria"/>
          <w:sz w:val="20"/>
          <w:szCs w:val="20"/>
        </w:rPr>
        <w:t>equipments</w:t>
      </w:r>
      <w:proofErr w:type="spellEnd"/>
      <w:r>
        <w:rPr>
          <w:rFonts w:ascii="Cambria" w:hAnsi="Cambria" w:cs="Cambria"/>
          <w:sz w:val="20"/>
          <w:szCs w:val="20"/>
        </w:rPr>
        <w:t xml:space="preserve"> and consumables.</w:t>
      </w:r>
    </w:p>
    <w:p w:rsidR="008B44C2" w:rsidRDefault="008B44C2" w:rsidP="008B44C2">
      <w:pPr>
        <w:widowControl w:val="0"/>
        <w:autoSpaceDE w:val="0"/>
        <w:autoSpaceDN w:val="0"/>
        <w:adjustRightInd w:val="0"/>
        <w:spacing w:after="0" w:line="234" w:lineRule="exact"/>
        <w:rPr>
          <w:rFonts w:ascii="Times New Roman" w:hAnsi="Times New Roman"/>
          <w:sz w:val="24"/>
          <w:szCs w:val="24"/>
        </w:rPr>
      </w:pPr>
    </w:p>
    <w:p w:rsidR="008B44C2" w:rsidRDefault="008B44C2" w:rsidP="008B44C2">
      <w:pPr>
        <w:widowControl w:val="0"/>
        <w:autoSpaceDE w:val="0"/>
        <w:autoSpaceDN w:val="0"/>
        <w:adjustRightInd w:val="0"/>
        <w:spacing w:after="0" w:line="237" w:lineRule="auto"/>
        <w:ind w:left="360"/>
        <w:rPr>
          <w:rFonts w:ascii="Times New Roman" w:hAnsi="Times New Roman"/>
          <w:sz w:val="24"/>
          <w:szCs w:val="24"/>
        </w:rPr>
      </w:pPr>
      <w:r>
        <w:rPr>
          <w:rFonts w:ascii="Cambria" w:hAnsi="Cambria" w:cs="Cambria"/>
          <w:b/>
          <w:bCs/>
          <w:sz w:val="20"/>
          <w:szCs w:val="20"/>
        </w:rPr>
        <w:t>Key Profile:</w:t>
      </w:r>
    </w:p>
    <w:p w:rsidR="008B44C2" w:rsidRDefault="008B44C2" w:rsidP="008B44C2">
      <w:pPr>
        <w:widowControl w:val="0"/>
        <w:autoSpaceDE w:val="0"/>
        <w:autoSpaceDN w:val="0"/>
        <w:adjustRightInd w:val="0"/>
        <w:spacing w:after="0" w:line="49" w:lineRule="exact"/>
        <w:rPr>
          <w:rFonts w:ascii="Times New Roman" w:hAnsi="Times New Roman"/>
          <w:sz w:val="24"/>
          <w:szCs w:val="24"/>
        </w:rPr>
      </w:pPr>
    </w:p>
    <w:p w:rsidR="008B44C2" w:rsidRDefault="008B44C2" w:rsidP="008B44C2">
      <w:pPr>
        <w:widowControl w:val="0"/>
        <w:numPr>
          <w:ilvl w:val="0"/>
          <w:numId w:val="7"/>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Reported to the Group Finance Manager and handled book of accounts till accounts finalization for the Branch. </w:t>
      </w:r>
    </w:p>
    <w:p w:rsidR="008B44C2" w:rsidRDefault="008B44C2" w:rsidP="008B44C2">
      <w:pPr>
        <w:widowControl w:val="0"/>
        <w:autoSpaceDE w:val="0"/>
        <w:autoSpaceDN w:val="0"/>
        <w:adjustRightInd w:val="0"/>
        <w:spacing w:after="0" w:line="50" w:lineRule="exact"/>
        <w:rPr>
          <w:rFonts w:ascii="Symbol" w:hAnsi="Symbol" w:cs="Symbol"/>
          <w:sz w:val="20"/>
          <w:szCs w:val="20"/>
        </w:rPr>
      </w:pPr>
    </w:p>
    <w:p w:rsidR="008B44C2" w:rsidRDefault="008B44C2" w:rsidP="008B44C2">
      <w:pPr>
        <w:widowControl w:val="0"/>
        <w:numPr>
          <w:ilvl w:val="0"/>
          <w:numId w:val="7"/>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Prepared &amp; submitted monthly financial reports including balance sheet, trial balance, profit &amp; loss and other financial statements to the Head Office in Dubai. </w:t>
      </w:r>
    </w:p>
    <w:p w:rsidR="008B44C2" w:rsidRDefault="008B44C2" w:rsidP="008B44C2">
      <w:pPr>
        <w:widowControl w:val="0"/>
        <w:autoSpaceDE w:val="0"/>
        <w:autoSpaceDN w:val="0"/>
        <w:adjustRightInd w:val="0"/>
        <w:spacing w:after="0" w:line="49" w:lineRule="exact"/>
        <w:rPr>
          <w:rFonts w:ascii="Symbol" w:hAnsi="Symbol" w:cs="Symbol"/>
          <w:sz w:val="20"/>
          <w:szCs w:val="20"/>
        </w:rPr>
      </w:pPr>
    </w:p>
    <w:p w:rsidR="008B44C2" w:rsidRDefault="008B44C2" w:rsidP="008B44C2">
      <w:pPr>
        <w:widowControl w:val="0"/>
        <w:numPr>
          <w:ilvl w:val="0"/>
          <w:numId w:val="7"/>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Involved in accounts payable, accounts receivable, bank reconciliation management, cash &amp; petty cash accounts management including inventory and fixed asset management. </w:t>
      </w:r>
    </w:p>
    <w:p w:rsidR="008B44C2" w:rsidRDefault="008B44C2" w:rsidP="008B44C2">
      <w:pPr>
        <w:spacing w:after="0" w:line="240" w:lineRule="auto"/>
        <w:rPr>
          <w:rFonts w:ascii="Times New Roman" w:hAnsi="Times New Roman"/>
          <w:sz w:val="24"/>
          <w:szCs w:val="24"/>
        </w:rPr>
        <w:sectPr w:rsidR="008B44C2">
          <w:pgSz w:w="11909" w:h="16834"/>
          <w:pgMar w:top="1440" w:right="920" w:bottom="1134" w:left="900" w:header="720" w:footer="720" w:gutter="0"/>
          <w:cols w:space="720"/>
        </w:sectPr>
      </w:pPr>
    </w:p>
    <w:p w:rsidR="008B44C2" w:rsidRDefault="008B44C2" w:rsidP="008B44C2">
      <w:pPr>
        <w:widowControl w:val="0"/>
        <w:autoSpaceDE w:val="0"/>
        <w:autoSpaceDN w:val="0"/>
        <w:adjustRightInd w:val="0"/>
        <w:spacing w:after="0" w:line="235"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0"/>
          <w:szCs w:val="20"/>
        </w:rPr>
        <w:t>Achievement:</w:t>
      </w:r>
    </w:p>
    <w:p w:rsidR="008B44C2" w:rsidRDefault="008B44C2" w:rsidP="008B44C2">
      <w:pPr>
        <w:spacing w:after="0" w:line="240" w:lineRule="auto"/>
        <w:rPr>
          <w:rFonts w:ascii="Times New Roman" w:hAnsi="Times New Roman"/>
          <w:sz w:val="24"/>
          <w:szCs w:val="24"/>
        </w:rPr>
        <w:sectPr w:rsidR="008B44C2">
          <w:type w:val="continuous"/>
          <w:pgSz w:w="11909" w:h="16834"/>
          <w:pgMar w:top="1440" w:right="9380" w:bottom="1134" w:left="1260" w:header="720" w:footer="720" w:gutter="0"/>
          <w:cols w:space="720"/>
        </w:sectPr>
      </w:pPr>
    </w:p>
    <w:p w:rsidR="008B44C2" w:rsidRDefault="008B44C2" w:rsidP="008B44C2">
      <w:pPr>
        <w:widowControl w:val="0"/>
        <w:numPr>
          <w:ilvl w:val="0"/>
          <w:numId w:val="8"/>
        </w:numPr>
        <w:overflowPunct w:val="0"/>
        <w:autoSpaceDE w:val="0"/>
        <w:autoSpaceDN w:val="0"/>
        <w:adjustRightInd w:val="0"/>
        <w:spacing w:after="0" w:line="237" w:lineRule="auto"/>
        <w:jc w:val="both"/>
        <w:rPr>
          <w:rFonts w:ascii="Symbol" w:hAnsi="Symbol" w:cs="Symbol"/>
          <w:sz w:val="20"/>
          <w:szCs w:val="20"/>
        </w:rPr>
      </w:pPr>
      <w:bookmarkStart w:id="2" w:name="page5"/>
      <w:bookmarkEnd w:id="2"/>
      <w:r>
        <w:rPr>
          <w:rFonts w:ascii="Cambria" w:hAnsi="Cambria" w:cs="Cambria"/>
          <w:sz w:val="20"/>
          <w:szCs w:val="20"/>
        </w:rPr>
        <w:lastRenderedPageBreak/>
        <w:t xml:space="preserve">Established a proper accounting system using Quick Books. </w:t>
      </w:r>
    </w:p>
    <w:p w:rsidR="008B44C2" w:rsidRDefault="008B44C2" w:rsidP="008B44C2">
      <w:pPr>
        <w:widowControl w:val="0"/>
        <w:autoSpaceDE w:val="0"/>
        <w:autoSpaceDN w:val="0"/>
        <w:adjustRightInd w:val="0"/>
        <w:spacing w:after="0" w:line="200" w:lineRule="exact"/>
        <w:rPr>
          <w:rFonts w:ascii="Times New Roman" w:hAnsi="Times New Roman"/>
          <w:sz w:val="24"/>
          <w:szCs w:val="24"/>
        </w:rPr>
      </w:pPr>
    </w:p>
    <w:p w:rsidR="008B44C2" w:rsidRDefault="008B44C2" w:rsidP="008B44C2">
      <w:pPr>
        <w:widowControl w:val="0"/>
        <w:autoSpaceDE w:val="0"/>
        <w:autoSpaceDN w:val="0"/>
        <w:adjustRightInd w:val="0"/>
        <w:spacing w:after="0" w:line="339" w:lineRule="exact"/>
        <w:rPr>
          <w:rFonts w:ascii="Times New Roman" w:hAnsi="Times New Roman"/>
          <w:sz w:val="24"/>
          <w:szCs w:val="24"/>
        </w:rPr>
      </w:pPr>
    </w:p>
    <w:p w:rsidR="008B44C2" w:rsidRDefault="008B44C2" w:rsidP="008B44C2">
      <w:pPr>
        <w:widowControl w:val="0"/>
        <w:autoSpaceDE w:val="0"/>
        <w:autoSpaceDN w:val="0"/>
        <w:adjustRightInd w:val="0"/>
        <w:spacing w:after="0" w:line="237" w:lineRule="auto"/>
        <w:ind w:left="2320"/>
        <w:rPr>
          <w:rFonts w:ascii="Times New Roman" w:hAnsi="Times New Roman"/>
          <w:sz w:val="24"/>
          <w:szCs w:val="24"/>
        </w:rPr>
      </w:pPr>
      <w:r>
        <w:rPr>
          <w:rFonts w:ascii="Cambria" w:hAnsi="Cambria" w:cs="Cambria"/>
          <w:b/>
          <w:bCs/>
        </w:rPr>
        <w:t xml:space="preserve">Al </w:t>
      </w:r>
      <w:proofErr w:type="spellStart"/>
      <w:r>
        <w:rPr>
          <w:rFonts w:ascii="Cambria" w:hAnsi="Cambria" w:cs="Cambria"/>
          <w:b/>
          <w:bCs/>
        </w:rPr>
        <w:t>Madina</w:t>
      </w:r>
      <w:proofErr w:type="spellEnd"/>
      <w:r>
        <w:rPr>
          <w:rFonts w:ascii="Cambria" w:hAnsi="Cambria" w:cs="Cambria"/>
          <w:b/>
          <w:bCs/>
        </w:rPr>
        <w:t xml:space="preserve"> Development &amp; Supply LLC, Muscat (Oman)</w:t>
      </w:r>
    </w:p>
    <w:p w:rsidR="008B44C2" w:rsidRDefault="008B44C2" w:rsidP="008B44C2">
      <w:pPr>
        <w:widowControl w:val="0"/>
        <w:autoSpaceDE w:val="0"/>
        <w:autoSpaceDN w:val="0"/>
        <w:adjustRightInd w:val="0"/>
        <w:spacing w:after="0" w:line="240" w:lineRule="auto"/>
        <w:ind w:left="3580"/>
        <w:rPr>
          <w:rFonts w:ascii="Times New Roman" w:hAnsi="Times New Roman"/>
          <w:sz w:val="24"/>
          <w:szCs w:val="24"/>
        </w:rPr>
      </w:pPr>
      <w:r>
        <w:rPr>
          <w:rFonts w:ascii="Cambria" w:hAnsi="Cambria" w:cs="Cambria"/>
          <w:b/>
          <w:bCs/>
          <w:sz w:val="20"/>
          <w:szCs w:val="20"/>
        </w:rPr>
        <w:t xml:space="preserve">Accountant </w:t>
      </w:r>
      <w:r>
        <w:rPr>
          <w:rFonts w:ascii="Cambria" w:hAnsi="Cambria" w:cs="Cambria"/>
          <w:sz w:val="20"/>
          <w:szCs w:val="20"/>
        </w:rPr>
        <w:t>(Jul 1998 - Feb 2001)</w:t>
      </w:r>
    </w:p>
    <w:p w:rsidR="008B44C2" w:rsidRDefault="008B44C2" w:rsidP="008B44C2">
      <w:pPr>
        <w:widowControl w:val="0"/>
        <w:autoSpaceDE w:val="0"/>
        <w:autoSpaceDN w:val="0"/>
        <w:adjustRightInd w:val="0"/>
        <w:spacing w:after="0" w:line="271" w:lineRule="exact"/>
        <w:rPr>
          <w:rFonts w:ascii="Times New Roman" w:hAnsi="Times New Roman"/>
          <w:sz w:val="24"/>
          <w:szCs w:val="24"/>
        </w:rPr>
      </w:pPr>
    </w:p>
    <w:p w:rsidR="008B44C2" w:rsidRDefault="008B44C2" w:rsidP="008B44C2">
      <w:pPr>
        <w:widowControl w:val="0"/>
        <w:overflowPunct w:val="0"/>
        <w:autoSpaceDE w:val="0"/>
        <w:autoSpaceDN w:val="0"/>
        <w:adjustRightInd w:val="0"/>
        <w:spacing w:after="0" w:line="220" w:lineRule="auto"/>
        <w:rPr>
          <w:rFonts w:ascii="Times New Roman" w:hAnsi="Times New Roman"/>
          <w:sz w:val="24"/>
          <w:szCs w:val="24"/>
        </w:rPr>
      </w:pPr>
      <w:r>
        <w:rPr>
          <w:rFonts w:ascii="Cambria" w:hAnsi="Cambria" w:cs="Cambria"/>
          <w:b/>
          <w:bCs/>
          <w:sz w:val="20"/>
          <w:szCs w:val="20"/>
        </w:rPr>
        <w:t xml:space="preserve">Company Profile: </w:t>
      </w:r>
      <w:r>
        <w:rPr>
          <w:rFonts w:ascii="Cambria" w:hAnsi="Cambria" w:cs="Cambria"/>
          <w:sz w:val="20"/>
          <w:szCs w:val="20"/>
        </w:rPr>
        <w:t>GET Group Co., the branch deals in providing software solutions and distributing laser printers, ID</w:t>
      </w:r>
      <w:r>
        <w:rPr>
          <w:rFonts w:ascii="Cambria" w:hAnsi="Cambria" w:cs="Cambria"/>
          <w:b/>
          <w:bCs/>
          <w:sz w:val="20"/>
          <w:szCs w:val="20"/>
        </w:rPr>
        <w:t xml:space="preserve"> </w:t>
      </w:r>
      <w:r>
        <w:rPr>
          <w:rFonts w:ascii="Cambria" w:hAnsi="Cambria" w:cs="Cambria"/>
          <w:sz w:val="20"/>
          <w:szCs w:val="20"/>
        </w:rPr>
        <w:t xml:space="preserve">card printers, PCs, other IT </w:t>
      </w:r>
      <w:proofErr w:type="spellStart"/>
      <w:r>
        <w:rPr>
          <w:rFonts w:ascii="Cambria" w:hAnsi="Cambria" w:cs="Cambria"/>
          <w:sz w:val="20"/>
          <w:szCs w:val="20"/>
        </w:rPr>
        <w:t>equipments</w:t>
      </w:r>
      <w:proofErr w:type="spellEnd"/>
      <w:r>
        <w:rPr>
          <w:rFonts w:ascii="Cambria" w:hAnsi="Cambria" w:cs="Cambria"/>
          <w:sz w:val="20"/>
          <w:szCs w:val="20"/>
        </w:rPr>
        <w:t>, advertisement, contracting and food-stuff.</w:t>
      </w:r>
    </w:p>
    <w:p w:rsidR="008B44C2" w:rsidRDefault="008B44C2" w:rsidP="008B44C2">
      <w:pPr>
        <w:widowControl w:val="0"/>
        <w:autoSpaceDE w:val="0"/>
        <w:autoSpaceDN w:val="0"/>
        <w:adjustRightInd w:val="0"/>
        <w:spacing w:after="0" w:line="234"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b/>
          <w:bCs/>
          <w:sz w:val="20"/>
          <w:szCs w:val="20"/>
        </w:rPr>
        <w:t>Key Profile:</w:t>
      </w:r>
    </w:p>
    <w:p w:rsidR="008B44C2" w:rsidRDefault="008B44C2" w:rsidP="008B44C2">
      <w:pPr>
        <w:widowControl w:val="0"/>
        <w:autoSpaceDE w:val="0"/>
        <w:autoSpaceDN w:val="0"/>
        <w:adjustRightInd w:val="0"/>
        <w:spacing w:after="0" w:line="48" w:lineRule="exact"/>
        <w:rPr>
          <w:rFonts w:ascii="Times New Roman" w:hAnsi="Times New Roman"/>
          <w:sz w:val="24"/>
          <w:szCs w:val="24"/>
        </w:rPr>
      </w:pPr>
    </w:p>
    <w:p w:rsidR="008B44C2" w:rsidRDefault="008B44C2" w:rsidP="008B44C2">
      <w:pPr>
        <w:widowControl w:val="0"/>
        <w:numPr>
          <w:ilvl w:val="0"/>
          <w:numId w:val="9"/>
        </w:numPr>
        <w:overflowPunct w:val="0"/>
        <w:autoSpaceDE w:val="0"/>
        <w:autoSpaceDN w:val="0"/>
        <w:adjustRightInd w:val="0"/>
        <w:spacing w:after="0" w:line="213" w:lineRule="auto"/>
        <w:jc w:val="both"/>
        <w:rPr>
          <w:rFonts w:ascii="Symbol" w:hAnsi="Symbol" w:cs="Symbol"/>
          <w:sz w:val="20"/>
          <w:szCs w:val="20"/>
        </w:rPr>
      </w:pPr>
      <w:r>
        <w:rPr>
          <w:rFonts w:ascii="Cambria" w:hAnsi="Cambria" w:cs="Cambria"/>
          <w:sz w:val="20"/>
          <w:szCs w:val="20"/>
        </w:rPr>
        <w:t xml:space="preserve">Reported to the Finance Manager, handled accounts up to accounts finalization and prepared all financial statements for Food Import &amp; Distribution division. </w:t>
      </w:r>
    </w:p>
    <w:p w:rsidR="008B44C2" w:rsidRDefault="008B44C2" w:rsidP="008B44C2">
      <w:pPr>
        <w:widowControl w:val="0"/>
        <w:autoSpaceDE w:val="0"/>
        <w:autoSpaceDN w:val="0"/>
        <w:adjustRightInd w:val="0"/>
        <w:spacing w:after="0" w:line="3" w:lineRule="exact"/>
        <w:rPr>
          <w:rFonts w:ascii="Symbol" w:hAnsi="Symbol" w:cs="Symbol"/>
          <w:sz w:val="20"/>
          <w:szCs w:val="20"/>
        </w:rPr>
      </w:pPr>
    </w:p>
    <w:p w:rsidR="008B44C2" w:rsidRDefault="008B44C2" w:rsidP="008B44C2">
      <w:pPr>
        <w:widowControl w:val="0"/>
        <w:numPr>
          <w:ilvl w:val="0"/>
          <w:numId w:val="9"/>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Handled all accounts up to finalization for Beach Hotel Restaurant and Advertisement division. </w:t>
      </w:r>
    </w:p>
    <w:p w:rsidR="008B44C2" w:rsidRDefault="008B44C2" w:rsidP="008B44C2">
      <w:pPr>
        <w:widowControl w:val="0"/>
        <w:autoSpaceDE w:val="0"/>
        <w:autoSpaceDN w:val="0"/>
        <w:adjustRightInd w:val="0"/>
        <w:spacing w:after="0" w:line="235"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b/>
          <w:bCs/>
          <w:sz w:val="20"/>
          <w:szCs w:val="20"/>
        </w:rPr>
        <w:t>Achievements:</w:t>
      </w:r>
    </w:p>
    <w:p w:rsidR="008B44C2" w:rsidRDefault="008B44C2" w:rsidP="008B44C2">
      <w:pPr>
        <w:widowControl w:val="0"/>
        <w:autoSpaceDE w:val="0"/>
        <w:autoSpaceDN w:val="0"/>
        <w:adjustRightInd w:val="0"/>
        <w:spacing w:after="0" w:line="46" w:lineRule="exact"/>
        <w:rPr>
          <w:rFonts w:ascii="Times New Roman" w:hAnsi="Times New Roman"/>
          <w:sz w:val="24"/>
          <w:szCs w:val="24"/>
        </w:rPr>
      </w:pPr>
    </w:p>
    <w:p w:rsidR="008B44C2" w:rsidRDefault="008B44C2" w:rsidP="008B44C2">
      <w:pPr>
        <w:widowControl w:val="0"/>
        <w:numPr>
          <w:ilvl w:val="0"/>
          <w:numId w:val="10"/>
        </w:numPr>
        <w:overflowPunct w:val="0"/>
        <w:autoSpaceDE w:val="0"/>
        <w:autoSpaceDN w:val="0"/>
        <w:adjustRightInd w:val="0"/>
        <w:spacing w:after="0" w:line="216" w:lineRule="auto"/>
        <w:jc w:val="both"/>
        <w:rPr>
          <w:rFonts w:ascii="Symbol" w:hAnsi="Symbol" w:cs="Symbol"/>
          <w:sz w:val="20"/>
          <w:szCs w:val="20"/>
        </w:rPr>
      </w:pPr>
      <w:r>
        <w:rPr>
          <w:rFonts w:ascii="Cambria" w:hAnsi="Cambria" w:cs="Cambria"/>
          <w:sz w:val="20"/>
          <w:szCs w:val="20"/>
        </w:rPr>
        <w:t xml:space="preserve">Successfully managed the entire aspects of accounting for 3 departments simultaneously using accounting software, Tally. </w:t>
      </w:r>
    </w:p>
    <w:p w:rsidR="008B44C2" w:rsidRDefault="008B44C2" w:rsidP="008B44C2">
      <w:pPr>
        <w:widowControl w:val="0"/>
        <w:autoSpaceDE w:val="0"/>
        <w:autoSpaceDN w:val="0"/>
        <w:adjustRightInd w:val="0"/>
        <w:spacing w:after="0" w:line="45" w:lineRule="exact"/>
        <w:rPr>
          <w:rFonts w:ascii="Symbol" w:hAnsi="Symbol" w:cs="Symbol"/>
          <w:sz w:val="20"/>
          <w:szCs w:val="20"/>
        </w:rPr>
      </w:pPr>
    </w:p>
    <w:p w:rsidR="008B44C2" w:rsidRDefault="008B44C2" w:rsidP="008B44C2">
      <w:pPr>
        <w:widowControl w:val="0"/>
        <w:numPr>
          <w:ilvl w:val="0"/>
          <w:numId w:val="10"/>
        </w:numPr>
        <w:overflowPunct w:val="0"/>
        <w:autoSpaceDE w:val="0"/>
        <w:autoSpaceDN w:val="0"/>
        <w:adjustRightInd w:val="0"/>
        <w:spacing w:after="0" w:line="216" w:lineRule="auto"/>
        <w:jc w:val="both"/>
        <w:rPr>
          <w:rFonts w:ascii="Symbol" w:hAnsi="Symbol" w:cs="Symbol"/>
          <w:sz w:val="20"/>
          <w:szCs w:val="20"/>
        </w:rPr>
      </w:pPr>
      <w:r>
        <w:rPr>
          <w:rFonts w:ascii="Cambria" w:hAnsi="Cambria" w:cs="Cambria"/>
          <w:sz w:val="20"/>
          <w:szCs w:val="20"/>
        </w:rPr>
        <w:t xml:space="preserve">Effectively managed accounts receivable and expenses of both Commercial and Industrial directories of Chamber of Commerce and Industry of Oman. </w:t>
      </w:r>
    </w:p>
    <w:p w:rsidR="008B44C2" w:rsidRDefault="008B44C2" w:rsidP="008B44C2">
      <w:pPr>
        <w:widowControl w:val="0"/>
        <w:autoSpaceDE w:val="0"/>
        <w:autoSpaceDN w:val="0"/>
        <w:adjustRightInd w:val="0"/>
        <w:spacing w:after="0" w:line="282" w:lineRule="exact"/>
        <w:rPr>
          <w:rFonts w:ascii="Times New Roman" w:hAnsi="Times New Roman"/>
          <w:sz w:val="24"/>
          <w:szCs w:val="24"/>
        </w:rPr>
      </w:pPr>
    </w:p>
    <w:p w:rsidR="008B44C2" w:rsidRDefault="008B44C2" w:rsidP="008B44C2">
      <w:pPr>
        <w:widowControl w:val="0"/>
        <w:autoSpaceDE w:val="0"/>
        <w:autoSpaceDN w:val="0"/>
        <w:adjustRightInd w:val="0"/>
        <w:spacing w:after="0" w:line="237" w:lineRule="auto"/>
        <w:ind w:left="3700"/>
        <w:rPr>
          <w:rFonts w:ascii="Times New Roman" w:hAnsi="Times New Roman"/>
          <w:sz w:val="24"/>
          <w:szCs w:val="24"/>
        </w:rPr>
      </w:pPr>
      <w:r>
        <w:rPr>
          <w:rFonts w:ascii="Cambria" w:hAnsi="Cambria" w:cs="Cambria"/>
          <w:b/>
          <w:bCs/>
        </w:rPr>
        <w:t>AMERICANA, Cairo (Egypt)</w:t>
      </w:r>
    </w:p>
    <w:p w:rsidR="008B44C2" w:rsidRDefault="008B44C2" w:rsidP="008B44C2">
      <w:pPr>
        <w:widowControl w:val="0"/>
        <w:autoSpaceDE w:val="0"/>
        <w:autoSpaceDN w:val="0"/>
        <w:adjustRightInd w:val="0"/>
        <w:spacing w:after="0" w:line="240" w:lineRule="auto"/>
        <w:ind w:left="3540"/>
        <w:rPr>
          <w:rFonts w:ascii="Times New Roman" w:hAnsi="Times New Roman"/>
          <w:sz w:val="24"/>
          <w:szCs w:val="24"/>
        </w:rPr>
      </w:pPr>
      <w:r>
        <w:rPr>
          <w:rFonts w:ascii="Cambria" w:hAnsi="Cambria" w:cs="Cambria"/>
          <w:b/>
          <w:bCs/>
          <w:sz w:val="20"/>
          <w:szCs w:val="20"/>
        </w:rPr>
        <w:t xml:space="preserve">Accountant </w:t>
      </w:r>
      <w:r>
        <w:rPr>
          <w:rFonts w:ascii="Cambria" w:hAnsi="Cambria" w:cs="Cambria"/>
          <w:sz w:val="20"/>
          <w:szCs w:val="20"/>
        </w:rPr>
        <w:t>(Dec 1996</w:t>
      </w:r>
      <w:r>
        <w:rPr>
          <w:rFonts w:ascii="Cambria" w:hAnsi="Cambria" w:cs="Cambria"/>
          <w:b/>
          <w:bCs/>
          <w:sz w:val="20"/>
          <w:szCs w:val="20"/>
        </w:rPr>
        <w:t xml:space="preserve"> </w:t>
      </w:r>
      <w:r>
        <w:rPr>
          <w:rFonts w:ascii="Cambria" w:hAnsi="Cambria" w:cs="Cambria"/>
          <w:sz w:val="20"/>
          <w:szCs w:val="20"/>
        </w:rPr>
        <w:t>–</w:t>
      </w:r>
      <w:r>
        <w:rPr>
          <w:rFonts w:ascii="Cambria" w:hAnsi="Cambria" w:cs="Cambria"/>
          <w:b/>
          <w:bCs/>
          <w:sz w:val="20"/>
          <w:szCs w:val="20"/>
        </w:rPr>
        <w:t xml:space="preserve"> </w:t>
      </w:r>
      <w:r>
        <w:rPr>
          <w:rFonts w:ascii="Cambria" w:hAnsi="Cambria" w:cs="Cambria"/>
          <w:sz w:val="20"/>
          <w:szCs w:val="20"/>
        </w:rPr>
        <w:t>Jun 1998)</w:t>
      </w:r>
    </w:p>
    <w:p w:rsidR="008B44C2" w:rsidRDefault="008B44C2" w:rsidP="008B44C2">
      <w:pPr>
        <w:widowControl w:val="0"/>
        <w:autoSpaceDE w:val="0"/>
        <w:autoSpaceDN w:val="0"/>
        <w:adjustRightInd w:val="0"/>
        <w:spacing w:after="0" w:line="269" w:lineRule="exact"/>
        <w:rPr>
          <w:rFonts w:ascii="Times New Roman" w:hAnsi="Times New Roman"/>
          <w:sz w:val="24"/>
          <w:szCs w:val="24"/>
        </w:rPr>
      </w:pPr>
    </w:p>
    <w:p w:rsidR="008B44C2" w:rsidRDefault="008B44C2" w:rsidP="008B44C2">
      <w:pPr>
        <w:widowControl w:val="0"/>
        <w:overflowPunct w:val="0"/>
        <w:autoSpaceDE w:val="0"/>
        <w:autoSpaceDN w:val="0"/>
        <w:adjustRightInd w:val="0"/>
        <w:spacing w:after="0" w:line="220" w:lineRule="auto"/>
        <w:rPr>
          <w:rFonts w:ascii="Times New Roman" w:hAnsi="Times New Roman"/>
          <w:sz w:val="24"/>
          <w:szCs w:val="24"/>
        </w:rPr>
      </w:pPr>
      <w:r>
        <w:rPr>
          <w:rFonts w:ascii="Cambria" w:hAnsi="Cambria" w:cs="Cambria"/>
          <w:b/>
          <w:bCs/>
          <w:sz w:val="20"/>
          <w:szCs w:val="20"/>
        </w:rPr>
        <w:t xml:space="preserve">Company Profile: </w:t>
      </w:r>
      <w:r>
        <w:rPr>
          <w:rFonts w:ascii="Cambria" w:hAnsi="Cambria" w:cs="Cambria"/>
          <w:sz w:val="20"/>
          <w:szCs w:val="20"/>
        </w:rPr>
        <w:t>Americana is the largest group having franchise for fast food restaurants with famous trademarks</w:t>
      </w:r>
      <w:r>
        <w:rPr>
          <w:rFonts w:ascii="Cambria" w:hAnsi="Cambria" w:cs="Cambria"/>
          <w:b/>
          <w:bCs/>
          <w:sz w:val="20"/>
          <w:szCs w:val="20"/>
        </w:rPr>
        <w:t xml:space="preserve"> </w:t>
      </w:r>
      <w:r>
        <w:rPr>
          <w:rFonts w:ascii="Cambria" w:hAnsi="Cambria" w:cs="Cambria"/>
          <w:sz w:val="20"/>
          <w:szCs w:val="20"/>
        </w:rPr>
        <w:t>(KFC, Pizza Hut, Wimpy, Subway, Baskin Robbins, Al-</w:t>
      </w:r>
      <w:proofErr w:type="spellStart"/>
      <w:r>
        <w:rPr>
          <w:rFonts w:ascii="Cambria" w:hAnsi="Cambria" w:cs="Cambria"/>
          <w:sz w:val="20"/>
          <w:szCs w:val="20"/>
        </w:rPr>
        <w:t>Samady</w:t>
      </w:r>
      <w:proofErr w:type="spellEnd"/>
      <w:r>
        <w:rPr>
          <w:rFonts w:ascii="Cambria" w:hAnsi="Cambria" w:cs="Cambria"/>
          <w:sz w:val="20"/>
          <w:szCs w:val="20"/>
        </w:rPr>
        <w:t>, TGI Fridays and Fish Market)</w:t>
      </w:r>
    </w:p>
    <w:p w:rsidR="008B44C2" w:rsidRDefault="008B44C2" w:rsidP="008B44C2">
      <w:pPr>
        <w:widowControl w:val="0"/>
        <w:autoSpaceDE w:val="0"/>
        <w:autoSpaceDN w:val="0"/>
        <w:adjustRightInd w:val="0"/>
        <w:spacing w:after="0" w:line="234" w:lineRule="exact"/>
        <w:rPr>
          <w:rFonts w:ascii="Times New Roman" w:hAnsi="Times New Roman"/>
          <w:sz w:val="24"/>
          <w:szCs w:val="24"/>
        </w:rPr>
      </w:pPr>
    </w:p>
    <w:p w:rsidR="008B44C2" w:rsidRDefault="008B44C2" w:rsidP="008B44C2">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b/>
          <w:bCs/>
          <w:sz w:val="20"/>
          <w:szCs w:val="20"/>
        </w:rPr>
        <w:t>Key Profile:</w:t>
      </w:r>
    </w:p>
    <w:p w:rsidR="008B44C2" w:rsidRDefault="008B44C2" w:rsidP="008B44C2">
      <w:pPr>
        <w:widowControl w:val="0"/>
        <w:autoSpaceDE w:val="0"/>
        <w:autoSpaceDN w:val="0"/>
        <w:adjustRightInd w:val="0"/>
        <w:spacing w:after="0" w:line="2" w:lineRule="exact"/>
        <w:rPr>
          <w:rFonts w:ascii="Times New Roman" w:hAnsi="Times New Roman"/>
          <w:sz w:val="24"/>
          <w:szCs w:val="24"/>
        </w:rPr>
      </w:pPr>
    </w:p>
    <w:p w:rsidR="008B44C2" w:rsidRDefault="008B44C2" w:rsidP="008B44C2">
      <w:pPr>
        <w:widowControl w:val="0"/>
        <w:numPr>
          <w:ilvl w:val="0"/>
          <w:numId w:val="11"/>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Managed the entire accounts of 31 fast food restaurants including petty cash expenses for all restaurants. </w:t>
      </w:r>
    </w:p>
    <w:p w:rsidR="008B44C2" w:rsidRDefault="008B44C2" w:rsidP="008B44C2">
      <w:pPr>
        <w:widowControl w:val="0"/>
        <w:autoSpaceDE w:val="0"/>
        <w:autoSpaceDN w:val="0"/>
        <w:adjustRightInd w:val="0"/>
        <w:spacing w:after="0" w:line="1" w:lineRule="exact"/>
        <w:rPr>
          <w:rFonts w:ascii="Symbol" w:hAnsi="Symbol" w:cs="Symbol"/>
          <w:sz w:val="20"/>
          <w:szCs w:val="20"/>
        </w:rPr>
      </w:pPr>
    </w:p>
    <w:p w:rsidR="008B44C2" w:rsidRDefault="008B44C2" w:rsidP="008B44C2">
      <w:pPr>
        <w:widowControl w:val="0"/>
        <w:numPr>
          <w:ilvl w:val="0"/>
          <w:numId w:val="11"/>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Prepared financial reports using Oracle Financials. </w:t>
      </w:r>
    </w:p>
    <w:p w:rsidR="008B44C2" w:rsidRDefault="008B44C2" w:rsidP="008B44C2">
      <w:pPr>
        <w:widowControl w:val="0"/>
        <w:autoSpaceDE w:val="0"/>
        <w:autoSpaceDN w:val="0"/>
        <w:adjustRightInd w:val="0"/>
        <w:spacing w:after="0" w:line="346" w:lineRule="exact"/>
        <w:rPr>
          <w:rFonts w:ascii="Times New Roman" w:hAnsi="Times New Roman"/>
          <w:sz w:val="24"/>
          <w:szCs w:val="24"/>
        </w:rPr>
      </w:pPr>
      <w:r>
        <w:rPr>
          <w:noProof/>
        </w:rPr>
        <w:drawing>
          <wp:anchor distT="0" distB="0" distL="114300" distR="114300" simplePos="0" relativeHeight="251658752" behindDoc="1" locked="0" layoutInCell="0" allowOverlap="1">
            <wp:simplePos x="0" y="0"/>
            <wp:positionH relativeFrom="column">
              <wp:posOffset>-17780</wp:posOffset>
            </wp:positionH>
            <wp:positionV relativeFrom="paragraph">
              <wp:posOffset>179705</wp:posOffset>
            </wp:positionV>
            <wp:extent cx="64389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27305"/>
                    </a:xfrm>
                    <a:prstGeom prst="rect">
                      <a:avLst/>
                    </a:prstGeom>
                    <a:noFill/>
                  </pic:spPr>
                </pic:pic>
              </a:graphicData>
            </a:graphic>
            <wp14:sizeRelH relativeFrom="page">
              <wp14:pctWidth>0</wp14:pctWidth>
            </wp14:sizeRelH>
            <wp14:sizeRelV relativeFrom="page">
              <wp14:pctHeight>0</wp14:pctHeight>
            </wp14:sizeRelV>
          </wp:anchor>
        </w:drawing>
      </w:r>
    </w:p>
    <w:p w:rsidR="008B44C2" w:rsidRDefault="008B44C2" w:rsidP="008B44C2">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rPr>
        <w:t>Professional Development</w:t>
      </w:r>
    </w:p>
    <w:p w:rsidR="008B44C2" w:rsidRDefault="008B44C2" w:rsidP="008B44C2">
      <w:pPr>
        <w:widowControl w:val="0"/>
        <w:autoSpaceDE w:val="0"/>
        <w:autoSpaceDN w:val="0"/>
        <w:adjustRightInd w:val="0"/>
        <w:spacing w:after="0" w:line="270" w:lineRule="exact"/>
        <w:rPr>
          <w:rFonts w:ascii="Times New Roman" w:hAnsi="Times New Roman"/>
          <w:sz w:val="24"/>
          <w:szCs w:val="24"/>
        </w:rPr>
      </w:pPr>
    </w:p>
    <w:p w:rsidR="008B44C2" w:rsidRDefault="008B44C2" w:rsidP="008B44C2">
      <w:pPr>
        <w:widowControl w:val="0"/>
        <w:numPr>
          <w:ilvl w:val="0"/>
          <w:numId w:val="12"/>
        </w:numPr>
        <w:overflowPunct w:val="0"/>
        <w:autoSpaceDE w:val="0"/>
        <w:autoSpaceDN w:val="0"/>
        <w:adjustRightInd w:val="0"/>
        <w:spacing w:after="0" w:line="228" w:lineRule="auto"/>
        <w:ind w:right="240"/>
        <w:jc w:val="both"/>
        <w:rPr>
          <w:rFonts w:ascii="Symbol" w:hAnsi="Symbol" w:cs="Symbol"/>
          <w:sz w:val="18"/>
          <w:szCs w:val="18"/>
        </w:rPr>
      </w:pPr>
      <w:r>
        <w:rPr>
          <w:rFonts w:ascii="Cambria" w:hAnsi="Cambria" w:cs="Cambria"/>
          <w:sz w:val="20"/>
          <w:szCs w:val="20"/>
        </w:rPr>
        <w:t xml:space="preserve">4 Certificates from Institute of Management Accountants, USA for completion of courses in Building Models Around the Master Budget-Operating Budgets, Financial Budgets, Financial Statements, Free Cash Flows &amp; Analysis of a Financial Model </w:t>
      </w:r>
    </w:p>
    <w:p w:rsidR="008B44C2" w:rsidRDefault="008B44C2" w:rsidP="008B44C2">
      <w:pPr>
        <w:widowControl w:val="0"/>
        <w:numPr>
          <w:ilvl w:val="0"/>
          <w:numId w:val="12"/>
        </w:numPr>
        <w:overflowPunct w:val="0"/>
        <w:autoSpaceDE w:val="0"/>
        <w:autoSpaceDN w:val="0"/>
        <w:adjustRightInd w:val="0"/>
        <w:spacing w:after="0" w:line="237" w:lineRule="auto"/>
        <w:jc w:val="both"/>
        <w:rPr>
          <w:rFonts w:ascii="Symbol" w:hAnsi="Symbol" w:cs="Symbol"/>
          <w:sz w:val="18"/>
          <w:szCs w:val="18"/>
        </w:rPr>
      </w:pPr>
      <w:r>
        <w:rPr>
          <w:rFonts w:ascii="Cambria" w:hAnsi="Cambria" w:cs="Cambria"/>
          <w:sz w:val="20"/>
          <w:szCs w:val="20"/>
        </w:rPr>
        <w:t xml:space="preserve">Certificate for ACCA - Level 1 </w:t>
      </w:r>
    </w:p>
    <w:p w:rsidR="008B44C2" w:rsidRDefault="008B44C2" w:rsidP="008B44C2">
      <w:pPr>
        <w:widowControl w:val="0"/>
        <w:autoSpaceDE w:val="0"/>
        <w:autoSpaceDN w:val="0"/>
        <w:adjustRightInd w:val="0"/>
        <w:spacing w:after="0" w:line="1" w:lineRule="exact"/>
        <w:rPr>
          <w:rFonts w:ascii="Symbol" w:hAnsi="Symbol" w:cs="Symbol"/>
          <w:sz w:val="18"/>
          <w:szCs w:val="18"/>
        </w:rPr>
      </w:pPr>
    </w:p>
    <w:p w:rsidR="008B44C2" w:rsidRDefault="008B44C2" w:rsidP="008B44C2">
      <w:pPr>
        <w:widowControl w:val="0"/>
        <w:numPr>
          <w:ilvl w:val="0"/>
          <w:numId w:val="12"/>
        </w:numPr>
        <w:overflowPunct w:val="0"/>
        <w:autoSpaceDE w:val="0"/>
        <w:autoSpaceDN w:val="0"/>
        <w:adjustRightInd w:val="0"/>
        <w:spacing w:after="0" w:line="237" w:lineRule="auto"/>
        <w:jc w:val="both"/>
        <w:rPr>
          <w:rFonts w:ascii="Symbol" w:hAnsi="Symbol" w:cs="Symbol"/>
          <w:sz w:val="18"/>
          <w:szCs w:val="18"/>
        </w:rPr>
      </w:pPr>
      <w:r>
        <w:rPr>
          <w:rFonts w:ascii="Cambria" w:hAnsi="Cambria" w:cs="Cambria"/>
          <w:sz w:val="20"/>
          <w:szCs w:val="20"/>
        </w:rPr>
        <w:t xml:space="preserve">Completed course for CMA Part 1 </w:t>
      </w:r>
    </w:p>
    <w:p w:rsidR="008B44C2" w:rsidRDefault="008B44C2" w:rsidP="008B44C2">
      <w:pPr>
        <w:widowControl w:val="0"/>
        <w:autoSpaceDE w:val="0"/>
        <w:autoSpaceDN w:val="0"/>
        <w:adjustRightInd w:val="0"/>
        <w:spacing w:after="0" w:line="348" w:lineRule="exact"/>
        <w:rPr>
          <w:rFonts w:ascii="Times New Roman" w:hAnsi="Times New Roman"/>
          <w:sz w:val="24"/>
          <w:szCs w:val="24"/>
        </w:rPr>
      </w:pPr>
      <w:r>
        <w:rPr>
          <w:noProof/>
        </w:rPr>
        <w:drawing>
          <wp:anchor distT="0" distB="0" distL="114300" distR="114300" simplePos="0" relativeHeight="251659776" behindDoc="1" locked="0" layoutInCell="0" allowOverlap="1">
            <wp:simplePos x="0" y="0"/>
            <wp:positionH relativeFrom="column">
              <wp:posOffset>-17780</wp:posOffset>
            </wp:positionH>
            <wp:positionV relativeFrom="paragraph">
              <wp:posOffset>179705</wp:posOffset>
            </wp:positionV>
            <wp:extent cx="6438900" cy="27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27305"/>
                    </a:xfrm>
                    <a:prstGeom prst="rect">
                      <a:avLst/>
                    </a:prstGeom>
                    <a:noFill/>
                  </pic:spPr>
                </pic:pic>
              </a:graphicData>
            </a:graphic>
            <wp14:sizeRelH relativeFrom="page">
              <wp14:pctWidth>0</wp14:pctWidth>
            </wp14:sizeRelH>
            <wp14:sizeRelV relativeFrom="page">
              <wp14:pctHeight>0</wp14:pctHeight>
            </wp14:sizeRelV>
          </wp:anchor>
        </w:drawing>
      </w:r>
    </w:p>
    <w:p w:rsidR="008B44C2" w:rsidRDefault="008B44C2" w:rsidP="008B44C2">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rPr>
        <w:t>Academics</w:t>
      </w:r>
    </w:p>
    <w:p w:rsidR="008B44C2" w:rsidRDefault="008B44C2" w:rsidP="008B44C2">
      <w:pPr>
        <w:widowControl w:val="0"/>
        <w:autoSpaceDE w:val="0"/>
        <w:autoSpaceDN w:val="0"/>
        <w:adjustRightInd w:val="0"/>
        <w:spacing w:after="0" w:line="234" w:lineRule="exact"/>
        <w:rPr>
          <w:rFonts w:ascii="Times New Roman" w:hAnsi="Times New Roman"/>
          <w:sz w:val="24"/>
          <w:szCs w:val="24"/>
        </w:rPr>
      </w:pPr>
    </w:p>
    <w:p w:rsidR="008B44C2" w:rsidRDefault="008B44C2" w:rsidP="008B44C2">
      <w:pPr>
        <w:widowControl w:val="0"/>
        <w:numPr>
          <w:ilvl w:val="0"/>
          <w:numId w:val="13"/>
        </w:numPr>
        <w:overflowPunct w:val="0"/>
        <w:autoSpaceDE w:val="0"/>
        <w:autoSpaceDN w:val="0"/>
        <w:adjustRightInd w:val="0"/>
        <w:spacing w:after="0" w:line="237" w:lineRule="auto"/>
        <w:jc w:val="both"/>
        <w:rPr>
          <w:rFonts w:ascii="Symbol" w:hAnsi="Symbol" w:cs="Symbol"/>
          <w:sz w:val="18"/>
          <w:szCs w:val="18"/>
        </w:rPr>
      </w:pPr>
      <w:r>
        <w:rPr>
          <w:rFonts w:ascii="Cambria" w:hAnsi="Cambria" w:cs="Cambria"/>
          <w:sz w:val="20"/>
          <w:szCs w:val="20"/>
        </w:rPr>
        <w:t xml:space="preserve">Bachelor of Commerce (Accounting), Tanta University, Tanta City, Egypt (1996) </w:t>
      </w:r>
    </w:p>
    <w:p w:rsidR="008B44C2" w:rsidRDefault="008B44C2" w:rsidP="008B44C2">
      <w:pPr>
        <w:widowControl w:val="0"/>
        <w:autoSpaceDE w:val="0"/>
        <w:autoSpaceDN w:val="0"/>
        <w:adjustRightInd w:val="0"/>
        <w:spacing w:after="0" w:line="347" w:lineRule="exact"/>
        <w:rPr>
          <w:rFonts w:ascii="Times New Roman" w:hAnsi="Times New Roman"/>
          <w:sz w:val="24"/>
          <w:szCs w:val="24"/>
        </w:rPr>
      </w:pPr>
      <w:r>
        <w:rPr>
          <w:noProof/>
        </w:rPr>
        <w:drawing>
          <wp:anchor distT="0" distB="0" distL="114300" distR="114300" simplePos="0" relativeHeight="251660800" behindDoc="1" locked="0" layoutInCell="0" allowOverlap="1">
            <wp:simplePos x="0" y="0"/>
            <wp:positionH relativeFrom="column">
              <wp:posOffset>-17780</wp:posOffset>
            </wp:positionH>
            <wp:positionV relativeFrom="paragraph">
              <wp:posOffset>179705</wp:posOffset>
            </wp:positionV>
            <wp:extent cx="6438900"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27305"/>
                    </a:xfrm>
                    <a:prstGeom prst="rect">
                      <a:avLst/>
                    </a:prstGeom>
                    <a:noFill/>
                  </pic:spPr>
                </pic:pic>
              </a:graphicData>
            </a:graphic>
            <wp14:sizeRelH relativeFrom="page">
              <wp14:pctWidth>0</wp14:pctWidth>
            </wp14:sizeRelH>
            <wp14:sizeRelV relativeFrom="page">
              <wp14:pctHeight>0</wp14:pctHeight>
            </wp14:sizeRelV>
          </wp:anchor>
        </w:drawing>
      </w:r>
    </w:p>
    <w:p w:rsidR="008B44C2" w:rsidRDefault="008B44C2" w:rsidP="008B44C2">
      <w:pPr>
        <w:widowControl w:val="0"/>
        <w:autoSpaceDE w:val="0"/>
        <w:autoSpaceDN w:val="0"/>
        <w:adjustRightInd w:val="0"/>
        <w:spacing w:after="0" w:line="237" w:lineRule="auto"/>
        <w:rPr>
          <w:rFonts w:ascii="Times New Roman" w:hAnsi="Times New Roman"/>
          <w:sz w:val="24"/>
          <w:szCs w:val="24"/>
        </w:rPr>
      </w:pPr>
      <w:r>
        <w:rPr>
          <w:rFonts w:ascii="Cambria" w:hAnsi="Cambria" w:cs="Cambria"/>
          <w:b/>
          <w:bCs/>
        </w:rPr>
        <w:t>Personal Particulars</w:t>
      </w:r>
    </w:p>
    <w:p w:rsidR="008B44C2" w:rsidRDefault="008B44C2" w:rsidP="008B44C2">
      <w:pPr>
        <w:widowControl w:val="0"/>
        <w:autoSpaceDE w:val="0"/>
        <w:autoSpaceDN w:val="0"/>
        <w:adjustRightInd w:val="0"/>
        <w:spacing w:after="0" w:line="236" w:lineRule="exact"/>
        <w:rPr>
          <w:rFonts w:ascii="Times New Roman" w:hAnsi="Times New Roman"/>
          <w:sz w:val="24"/>
          <w:szCs w:val="24"/>
        </w:rPr>
      </w:pPr>
    </w:p>
    <w:p w:rsidR="008B44C2" w:rsidRDefault="008B44C2" w:rsidP="008B44C2">
      <w:pPr>
        <w:widowControl w:val="0"/>
        <w:numPr>
          <w:ilvl w:val="0"/>
          <w:numId w:val="14"/>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0"/>
          <w:szCs w:val="20"/>
        </w:rPr>
        <w:t>Date of Birt</w:t>
      </w:r>
      <w:bookmarkStart w:id="3" w:name="_GoBack"/>
      <w:bookmarkEnd w:id="3"/>
      <w:r>
        <w:rPr>
          <w:rFonts w:ascii="Cambria" w:hAnsi="Cambria" w:cs="Cambria"/>
          <w:sz w:val="20"/>
          <w:szCs w:val="20"/>
        </w:rPr>
        <w:t xml:space="preserve">h: 20th May 1974 </w:t>
      </w:r>
    </w:p>
    <w:p w:rsidR="008B44C2" w:rsidRDefault="008B44C2" w:rsidP="008B44C2">
      <w:pPr>
        <w:widowControl w:val="0"/>
        <w:autoSpaceDE w:val="0"/>
        <w:autoSpaceDN w:val="0"/>
        <w:adjustRightInd w:val="0"/>
        <w:spacing w:after="0" w:line="1" w:lineRule="exact"/>
        <w:rPr>
          <w:rFonts w:ascii="Symbol" w:hAnsi="Symbol" w:cs="Symbol"/>
          <w:sz w:val="20"/>
          <w:szCs w:val="20"/>
        </w:rPr>
      </w:pPr>
    </w:p>
    <w:p w:rsidR="008B44C2" w:rsidRDefault="008B44C2" w:rsidP="008B44C2">
      <w:pPr>
        <w:widowControl w:val="0"/>
        <w:numPr>
          <w:ilvl w:val="0"/>
          <w:numId w:val="14"/>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0"/>
          <w:szCs w:val="20"/>
        </w:rPr>
        <w:t xml:space="preserve">Languages Known: Arabic &amp; English </w:t>
      </w:r>
    </w:p>
    <w:p w:rsidR="008B44C2" w:rsidRDefault="008B44C2" w:rsidP="008B44C2">
      <w:pPr>
        <w:widowControl w:val="0"/>
        <w:numPr>
          <w:ilvl w:val="0"/>
          <w:numId w:val="14"/>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IT Skills: ERP, Oracle Financials, Quick Books, Tally and MS Office (professional in Word and Excel) </w:t>
      </w:r>
    </w:p>
    <w:p w:rsidR="008B44C2" w:rsidRDefault="008B44C2" w:rsidP="008B44C2">
      <w:pPr>
        <w:widowControl w:val="0"/>
        <w:numPr>
          <w:ilvl w:val="0"/>
          <w:numId w:val="14"/>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Egyptian National, holding Residence Visa and valid UAE Driving License </w:t>
      </w:r>
    </w:p>
    <w:p w:rsidR="008B44C2" w:rsidRDefault="008B44C2" w:rsidP="008B44C2">
      <w:pPr>
        <w:widowControl w:val="0"/>
        <w:autoSpaceDE w:val="0"/>
        <w:autoSpaceDN w:val="0"/>
        <w:adjustRightInd w:val="0"/>
        <w:spacing w:after="0" w:line="2" w:lineRule="exact"/>
        <w:rPr>
          <w:rFonts w:ascii="Symbol" w:hAnsi="Symbol" w:cs="Symbol"/>
          <w:sz w:val="20"/>
          <w:szCs w:val="20"/>
        </w:rPr>
      </w:pPr>
    </w:p>
    <w:p w:rsidR="008B44C2" w:rsidRDefault="008B44C2" w:rsidP="008B44C2">
      <w:pPr>
        <w:widowControl w:val="0"/>
        <w:numPr>
          <w:ilvl w:val="0"/>
          <w:numId w:val="14"/>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0"/>
          <w:szCs w:val="20"/>
        </w:rPr>
        <w:t xml:space="preserve">References will be furnished on request </w:t>
      </w:r>
    </w:p>
    <w:p w:rsidR="008B44C2" w:rsidRDefault="008B44C2" w:rsidP="008B44C2">
      <w:pPr>
        <w:widowControl w:val="0"/>
        <w:numPr>
          <w:ilvl w:val="0"/>
          <w:numId w:val="14"/>
        </w:numPr>
        <w:overflowPunct w:val="0"/>
        <w:autoSpaceDE w:val="0"/>
        <w:autoSpaceDN w:val="0"/>
        <w:adjustRightInd w:val="0"/>
        <w:spacing w:after="0" w:line="237" w:lineRule="auto"/>
        <w:jc w:val="both"/>
        <w:rPr>
          <w:rFonts w:ascii="Symbol" w:hAnsi="Symbol" w:cs="Symbol"/>
          <w:sz w:val="20"/>
          <w:szCs w:val="20"/>
        </w:rPr>
      </w:pPr>
      <w:r>
        <w:rPr>
          <w:rFonts w:ascii="Cambria" w:hAnsi="Cambria" w:cs="Cambria"/>
          <w:sz w:val="20"/>
          <w:szCs w:val="20"/>
        </w:rPr>
        <w:t xml:space="preserve">Preferred Location: UAE </w:t>
      </w:r>
    </w:p>
    <w:p w:rsidR="008B44C2" w:rsidRDefault="008B44C2" w:rsidP="008B44C2">
      <w:pPr>
        <w:widowControl w:val="0"/>
        <w:autoSpaceDE w:val="0"/>
        <w:autoSpaceDN w:val="0"/>
        <w:adjustRightInd w:val="0"/>
        <w:spacing w:after="0" w:line="240" w:lineRule="auto"/>
        <w:rPr>
          <w:rFonts w:ascii="Times New Roman" w:hAnsi="Times New Roman"/>
          <w:sz w:val="24"/>
          <w:szCs w:val="24"/>
        </w:rPr>
      </w:pPr>
    </w:p>
    <w:p w:rsidR="00FF0BEF" w:rsidRDefault="00FF0BEF"/>
    <w:sectPr w:rsidR="00FF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2"/>
  </w:num>
  <w:num w:numId="3">
    <w:abstractNumId w:val="5"/>
  </w:num>
  <w:num w:numId="4">
    <w:abstractNumId w:val="10"/>
  </w:num>
  <w:num w:numId="5">
    <w:abstractNumId w:val="9"/>
  </w:num>
  <w:num w:numId="6">
    <w:abstractNumId w:val="2"/>
  </w:num>
  <w:num w:numId="7">
    <w:abstractNumId w:val="4"/>
  </w:num>
  <w:num w:numId="8">
    <w:abstractNumId w:val="3"/>
  </w:num>
  <w:num w:numId="9">
    <w:abstractNumId w:val="6"/>
  </w:num>
  <w:num w:numId="10">
    <w:abstractNumId w:val="7"/>
  </w:num>
  <w:num w:numId="11">
    <w:abstractNumId w:val="8"/>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C2"/>
    <w:rsid w:val="00645CBE"/>
    <w:rsid w:val="008B44C2"/>
    <w:rsid w:val="00FF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O.226278@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1316</Words>
  <Characters>7506</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2017-08-26T08:39:00Z</dcterms:created>
  <dcterms:modified xsi:type="dcterms:W3CDTF">2017-08-26T08:40:00Z</dcterms:modified>
</cp:coreProperties>
</file>