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CE" w:rsidRDefault="00C02BBF" w:rsidP="00C02BBF">
      <w:pPr>
        <w:pStyle w:val="yiv303193308msonormal"/>
        <w:spacing w:before="0" w:beforeAutospacing="0" w:after="0" w:afterAutospacing="0" w:line="276" w:lineRule="auto"/>
        <w:rPr>
          <w:rFonts w:ascii="Bookman Old Style" w:hAnsi="Bookman Old Style"/>
          <w:b/>
          <w:bCs/>
        </w:rPr>
      </w:pPr>
      <w:r w:rsidRPr="008F0B48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4549727</wp:posOffset>
            </wp:positionH>
            <wp:positionV relativeFrom="paragraph">
              <wp:posOffset>-164204</wp:posOffset>
            </wp:positionV>
            <wp:extent cx="971550" cy="952500"/>
            <wp:effectExtent l="0" t="0" r="0" b="0"/>
            <wp:wrapNone/>
            <wp:docPr id="2" name="Picture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37" t="15115" r="15010" b="10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0B48">
        <w:rPr>
          <w:rFonts w:ascii="Bookman Old Style" w:hAnsi="Bookman Old Style"/>
          <w:b/>
          <w:bCs/>
        </w:rPr>
        <w:t>ZEESHAN</w:t>
      </w:r>
    </w:p>
    <w:p w:rsidR="00F63E8F" w:rsidRPr="008F0B48" w:rsidRDefault="001501CE" w:rsidP="00C02BBF">
      <w:pPr>
        <w:pStyle w:val="yiv303193308msonormal"/>
        <w:spacing w:before="0" w:beforeAutospacing="0" w:after="0" w:afterAutospacing="0" w:line="276" w:lineRule="auto"/>
        <w:rPr>
          <w:rFonts w:ascii="Bookman Old Style" w:hAnsi="Bookman Old Style"/>
          <w:b/>
          <w:bCs/>
        </w:rPr>
      </w:pPr>
      <w:hyperlink r:id="rId8" w:history="1">
        <w:r w:rsidRPr="00574209">
          <w:rPr>
            <w:rStyle w:val="Hyperlink"/>
            <w:rFonts w:ascii="Bookman Old Style" w:hAnsi="Bookman Old Style"/>
            <w:b/>
            <w:bCs/>
          </w:rPr>
          <w:t>ZEESHAN.228478@2freemail.com</w:t>
        </w:r>
      </w:hyperlink>
      <w:r>
        <w:rPr>
          <w:rFonts w:ascii="Bookman Old Style" w:hAnsi="Bookman Old Style"/>
          <w:b/>
          <w:bCs/>
        </w:rPr>
        <w:t xml:space="preserve"> </w:t>
      </w:r>
      <w:r w:rsidR="00C02BBF" w:rsidRPr="008F0B48">
        <w:rPr>
          <w:rFonts w:ascii="Bookman Old Style" w:hAnsi="Bookman Old Style"/>
          <w:b/>
          <w:bCs/>
        </w:rPr>
        <w:t xml:space="preserve"> </w:t>
      </w:r>
    </w:p>
    <w:p w:rsidR="00C02BBF" w:rsidRPr="008F0B48" w:rsidRDefault="00C02BBF" w:rsidP="00C02BBF">
      <w:pPr>
        <w:pStyle w:val="yiv303193308msonormal"/>
        <w:spacing w:before="0" w:beforeAutospacing="0" w:after="0" w:afterAutospacing="0" w:line="276" w:lineRule="auto"/>
        <w:rPr>
          <w:rFonts w:ascii="Bookman Old Style" w:hAnsi="Bookman Old Style"/>
        </w:rPr>
      </w:pPr>
    </w:p>
    <w:p w:rsidR="00C02BBF" w:rsidRPr="008F0B48" w:rsidRDefault="00C02BBF" w:rsidP="00C77D27">
      <w:pPr>
        <w:pStyle w:val="yiv303193308msonormal"/>
        <w:shd w:val="clear" w:color="auto" w:fill="99CCFF"/>
        <w:rPr>
          <w:rFonts w:ascii="Bookman Old Style" w:hAnsi="Bookman Old Style"/>
          <w:sz w:val="20"/>
          <w:szCs w:val="20"/>
        </w:rPr>
      </w:pPr>
      <w:r w:rsidRPr="008F0B48">
        <w:rPr>
          <w:rFonts w:ascii="Bookman Old Style" w:hAnsi="Bookman Old Style"/>
          <w:b/>
          <w:bCs/>
          <w:sz w:val="20"/>
          <w:szCs w:val="20"/>
          <w:u w:val="single"/>
        </w:rPr>
        <w:t>Objective</w:t>
      </w:r>
      <w:r w:rsidRPr="008F0B48">
        <w:rPr>
          <w:rFonts w:ascii="Bookman Old Style" w:hAnsi="Bookman Old Style"/>
          <w:sz w:val="20"/>
          <w:szCs w:val="20"/>
        </w:rPr>
        <w:t> </w:t>
      </w:r>
    </w:p>
    <w:p w:rsidR="00C02BBF" w:rsidRPr="008F0B48" w:rsidRDefault="00C02BBF" w:rsidP="00C77D27">
      <w:pPr>
        <w:pStyle w:val="yiv303193308msonormal"/>
        <w:spacing w:line="276" w:lineRule="auto"/>
        <w:rPr>
          <w:rFonts w:ascii="Bookman Old Style" w:hAnsi="Bookman Old Style"/>
          <w:sz w:val="20"/>
          <w:szCs w:val="20"/>
        </w:rPr>
      </w:pPr>
      <w:r w:rsidRPr="008F0B48">
        <w:rPr>
          <w:rFonts w:ascii="Bookman Old Style" w:hAnsi="Bookman Old Style"/>
          <w:sz w:val="20"/>
          <w:szCs w:val="20"/>
        </w:rPr>
        <w:t xml:space="preserve">Highly organized and well disciplined personality, proactive attitude to challenge </w:t>
      </w:r>
      <w:r w:rsidR="00D463B0" w:rsidRPr="008F0B48">
        <w:rPr>
          <w:rFonts w:ascii="Bookman Old Style" w:hAnsi="Bookman Old Style"/>
          <w:sz w:val="20"/>
          <w:szCs w:val="20"/>
        </w:rPr>
        <w:t>workloads</w:t>
      </w:r>
      <w:r w:rsidRPr="008F0B48">
        <w:rPr>
          <w:rFonts w:ascii="Bookman Old Style" w:hAnsi="Bookman Old Style"/>
          <w:sz w:val="20"/>
          <w:szCs w:val="20"/>
        </w:rPr>
        <w:t xml:space="preserve"> with firm deadlines. Execute “Problem Solving” skills and continuously looking ahead for significant contribution that leads to a multi-skilled, Multi tasking administrator that would earn advancement for both personal and professional growth.</w:t>
      </w:r>
    </w:p>
    <w:p w:rsidR="00C02BBF" w:rsidRPr="008F0B48" w:rsidRDefault="00C02BBF" w:rsidP="00C77D27">
      <w:pPr>
        <w:shd w:val="clear" w:color="auto" w:fill="99CCFF"/>
        <w:tabs>
          <w:tab w:val="left" w:pos="12960"/>
        </w:tabs>
        <w:ind w:right="-7"/>
        <w:rPr>
          <w:rFonts w:ascii="Bookman Old Style" w:hAnsi="Bookman Old Style"/>
          <w:b/>
          <w:sz w:val="20"/>
          <w:szCs w:val="20"/>
          <w:u w:val="single"/>
        </w:rPr>
      </w:pPr>
      <w:r w:rsidRPr="008F0B48">
        <w:rPr>
          <w:rFonts w:ascii="Bookman Old Style" w:hAnsi="Bookman Old Style"/>
          <w:b/>
          <w:sz w:val="20"/>
          <w:szCs w:val="20"/>
          <w:u w:val="single"/>
        </w:rPr>
        <w:t>Professional Skills</w:t>
      </w:r>
    </w:p>
    <w:p w:rsidR="00C02BBF" w:rsidRPr="008F0B48" w:rsidRDefault="00C02BBF" w:rsidP="00C77D27">
      <w:pPr>
        <w:rPr>
          <w:rFonts w:ascii="Bookman Old Style" w:hAnsi="Bookman Old Style"/>
          <w:bCs/>
          <w:sz w:val="20"/>
          <w:szCs w:val="20"/>
        </w:rPr>
      </w:pPr>
    </w:p>
    <w:p w:rsidR="00C02BBF" w:rsidRPr="008F0B48" w:rsidRDefault="0025654D" w:rsidP="00C77D27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r w:rsidRPr="008F0B48">
        <w:rPr>
          <w:rFonts w:ascii="Bookman Old Style" w:hAnsi="Bookman Old Style"/>
          <w:bCs/>
          <w:sz w:val="20"/>
          <w:szCs w:val="20"/>
        </w:rPr>
        <w:t>4</w:t>
      </w:r>
      <w:r w:rsidR="00C02BBF" w:rsidRPr="008F0B48">
        <w:rPr>
          <w:rFonts w:ascii="Bookman Old Style" w:hAnsi="Bookman Old Style"/>
          <w:bCs/>
          <w:sz w:val="20"/>
          <w:szCs w:val="20"/>
        </w:rPr>
        <w:t xml:space="preserve">+yrs of Professional experience in the field of </w:t>
      </w:r>
      <w:r w:rsidR="00C02BBF" w:rsidRPr="008F0B48">
        <w:rPr>
          <w:rFonts w:ascii="Bookman Old Style" w:hAnsi="Bookman Old Style"/>
          <w:b/>
          <w:sz w:val="20"/>
          <w:szCs w:val="20"/>
        </w:rPr>
        <w:t>accounting</w:t>
      </w:r>
      <w:r w:rsidR="00C02BBF" w:rsidRPr="008F0B48">
        <w:rPr>
          <w:rFonts w:ascii="Bookman Old Style" w:hAnsi="Bookman Old Style"/>
          <w:bCs/>
          <w:sz w:val="20"/>
          <w:szCs w:val="20"/>
        </w:rPr>
        <w:t xml:space="preserve"> and </w:t>
      </w:r>
      <w:r w:rsidR="00C02BBF" w:rsidRPr="008F0B48">
        <w:rPr>
          <w:rFonts w:ascii="Bookman Old Style" w:hAnsi="Bookman Old Style"/>
          <w:b/>
          <w:sz w:val="20"/>
          <w:szCs w:val="20"/>
        </w:rPr>
        <w:t xml:space="preserve">auditing </w:t>
      </w:r>
      <w:r w:rsidR="00C02BBF" w:rsidRPr="008F0B48">
        <w:rPr>
          <w:rFonts w:ascii="Bookman Old Style" w:hAnsi="Bookman Old Style"/>
          <w:sz w:val="20"/>
          <w:szCs w:val="20"/>
        </w:rPr>
        <w:t xml:space="preserve">with the </w:t>
      </w:r>
      <w:r w:rsidR="00C02BBF" w:rsidRPr="008F0B48">
        <w:rPr>
          <w:rFonts w:ascii="Bookman Old Style" w:hAnsi="Bookman Old Style"/>
          <w:bCs/>
          <w:sz w:val="20"/>
          <w:szCs w:val="20"/>
        </w:rPr>
        <w:t>MNC’s company. Confidently played a role of accountant and achieved the target set by the organization with firm deadlines.</w:t>
      </w:r>
    </w:p>
    <w:p w:rsidR="009862A8" w:rsidRPr="001367DB" w:rsidRDefault="009862A8" w:rsidP="00C77D27">
      <w:pPr>
        <w:rPr>
          <w:rFonts w:ascii="Bookman Old Style" w:hAnsi="Bookman Old Style"/>
          <w:bCs/>
          <w:sz w:val="20"/>
          <w:szCs w:val="20"/>
          <w:u w:val="double"/>
        </w:rPr>
      </w:pPr>
    </w:p>
    <w:p w:rsidR="009862A8" w:rsidRDefault="009862A8" w:rsidP="00C77D27">
      <w:pPr>
        <w:shd w:val="clear" w:color="auto" w:fill="D9D9D9"/>
        <w:tabs>
          <w:tab w:val="left" w:pos="0"/>
          <w:tab w:val="left" w:pos="180"/>
        </w:tabs>
        <w:rPr>
          <w:rFonts w:ascii="Bookman Old Style" w:hAnsi="Bookman Old Style"/>
          <w:b/>
          <w:sz w:val="22"/>
          <w:szCs w:val="22"/>
          <w:u w:val="double"/>
        </w:rPr>
      </w:pPr>
      <w:r w:rsidRPr="001367DB">
        <w:rPr>
          <w:rFonts w:ascii="Bookman Old Style" w:hAnsi="Bookman Old Style"/>
          <w:b/>
          <w:sz w:val="22"/>
          <w:szCs w:val="22"/>
          <w:u w:val="double"/>
        </w:rPr>
        <w:t>AL FARDAN JEWELS &amp;&amp; PRECIOUS STONES</w:t>
      </w:r>
      <w:r w:rsidR="008F0B48" w:rsidRPr="001367DB">
        <w:rPr>
          <w:rFonts w:ascii="Bookman Old Style" w:hAnsi="Bookman Old Style"/>
          <w:b/>
          <w:sz w:val="22"/>
          <w:szCs w:val="22"/>
          <w:u w:val="double"/>
        </w:rPr>
        <w:t xml:space="preserve"> - </w:t>
      </w:r>
      <w:r w:rsidRPr="001367DB">
        <w:rPr>
          <w:rFonts w:ascii="Bookman Old Style" w:hAnsi="Bookman Old Style"/>
          <w:b/>
          <w:sz w:val="22"/>
          <w:szCs w:val="22"/>
          <w:u w:val="double"/>
        </w:rPr>
        <w:t>DUBAI. UA</w:t>
      </w:r>
      <w:r w:rsidR="00FF1BE6">
        <w:rPr>
          <w:rFonts w:ascii="Bookman Old Style" w:hAnsi="Bookman Old Style"/>
          <w:b/>
          <w:sz w:val="22"/>
          <w:szCs w:val="22"/>
          <w:u w:val="double"/>
        </w:rPr>
        <w:t xml:space="preserve">E </w:t>
      </w:r>
    </w:p>
    <w:p w:rsidR="00FF1BE6" w:rsidRPr="00FF1BE6" w:rsidRDefault="00FF1BE6" w:rsidP="009862A8">
      <w:pPr>
        <w:shd w:val="clear" w:color="auto" w:fill="D9D9D9"/>
        <w:tabs>
          <w:tab w:val="left" w:pos="0"/>
          <w:tab w:val="left" w:pos="180"/>
        </w:tabs>
        <w:spacing w:line="360" w:lineRule="auto"/>
        <w:rPr>
          <w:rFonts w:ascii="Bookman Old Style" w:hAnsi="Bookman Old Style"/>
          <w:b/>
          <w:sz w:val="22"/>
          <w:szCs w:val="22"/>
          <w:u w:val="double"/>
        </w:rPr>
      </w:pPr>
      <w:proofErr w:type="gramStart"/>
      <w:r w:rsidRPr="00FF1BE6">
        <w:rPr>
          <w:rFonts w:ascii="Bookman Old Style" w:hAnsi="Bookman Old Style"/>
          <w:b/>
          <w:i/>
          <w:sz w:val="22"/>
          <w:szCs w:val="22"/>
          <w:u w:val="double"/>
        </w:rPr>
        <w:t xml:space="preserve">HASSAN </w:t>
      </w:r>
      <w:r>
        <w:rPr>
          <w:rFonts w:ascii="Bookman Old Style" w:hAnsi="Bookman Old Style"/>
          <w:b/>
          <w:i/>
          <w:sz w:val="22"/>
          <w:szCs w:val="22"/>
          <w:u w:val="double"/>
        </w:rPr>
        <w:t xml:space="preserve"> </w:t>
      </w:r>
      <w:r w:rsidRPr="00FF1BE6">
        <w:rPr>
          <w:rFonts w:ascii="Bookman Old Style" w:hAnsi="Bookman Old Style"/>
          <w:b/>
          <w:i/>
          <w:sz w:val="22"/>
          <w:szCs w:val="22"/>
          <w:u w:val="double"/>
        </w:rPr>
        <w:t>I</w:t>
      </w:r>
      <w:proofErr w:type="gramEnd"/>
      <w:r w:rsidRPr="00FF1BE6">
        <w:rPr>
          <w:rFonts w:ascii="Bookman Old Style" w:hAnsi="Bookman Old Style"/>
          <w:b/>
          <w:i/>
          <w:sz w:val="22"/>
          <w:szCs w:val="22"/>
          <w:u w:val="double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u w:val="double"/>
        </w:rPr>
        <w:t xml:space="preserve"> </w:t>
      </w:r>
      <w:r w:rsidRPr="00FF1BE6">
        <w:rPr>
          <w:rFonts w:ascii="Bookman Old Style" w:hAnsi="Bookman Old Style"/>
          <w:b/>
          <w:i/>
          <w:sz w:val="22"/>
          <w:szCs w:val="22"/>
          <w:u w:val="double"/>
        </w:rPr>
        <w:t>AL FARDAN REAL ESTATE –DUBAI. UAE</w:t>
      </w:r>
    </w:p>
    <w:p w:rsidR="009862A8" w:rsidRPr="008F0B48" w:rsidRDefault="009862A8" w:rsidP="009862A8">
      <w:pPr>
        <w:tabs>
          <w:tab w:val="left" w:pos="0"/>
          <w:tab w:val="left" w:pos="180"/>
        </w:tabs>
        <w:spacing w:line="360" w:lineRule="auto"/>
        <w:rPr>
          <w:rFonts w:ascii="Bookman Old Style" w:hAnsi="Bookman Old Style"/>
          <w:bCs/>
          <w:sz w:val="22"/>
          <w:szCs w:val="22"/>
        </w:rPr>
      </w:pPr>
      <w:r w:rsidRPr="008F0B48">
        <w:rPr>
          <w:rFonts w:ascii="Bookman Old Style" w:hAnsi="Bookman Old Style"/>
          <w:b/>
          <w:bCs/>
          <w:sz w:val="22"/>
          <w:szCs w:val="22"/>
          <w:u w:val="single"/>
        </w:rPr>
        <w:t>Designation</w:t>
      </w:r>
      <w:r w:rsidRPr="008F0B48">
        <w:rPr>
          <w:rFonts w:ascii="Bookman Old Style" w:hAnsi="Bookman Old Style"/>
          <w:bCs/>
          <w:sz w:val="22"/>
          <w:szCs w:val="22"/>
          <w:u w:val="single"/>
        </w:rPr>
        <w:t>:</w:t>
      </w:r>
      <w:r w:rsidRPr="008F0B48">
        <w:rPr>
          <w:rFonts w:ascii="Bookman Old Style" w:hAnsi="Bookman Old Style"/>
          <w:bCs/>
          <w:sz w:val="22"/>
          <w:szCs w:val="22"/>
        </w:rPr>
        <w:t xml:space="preserve"> </w:t>
      </w:r>
      <w:r w:rsidRPr="008F0B48">
        <w:rPr>
          <w:rFonts w:ascii="Bookman Old Style" w:hAnsi="Bookman Old Style"/>
          <w:b/>
          <w:bCs/>
          <w:sz w:val="22"/>
          <w:szCs w:val="22"/>
        </w:rPr>
        <w:t>Accountant (Finance)</w:t>
      </w:r>
    </w:p>
    <w:p w:rsidR="009862A8" w:rsidRPr="008F0B48" w:rsidRDefault="009862A8" w:rsidP="009862A8">
      <w:pPr>
        <w:tabs>
          <w:tab w:val="left" w:pos="0"/>
          <w:tab w:val="left" w:pos="180"/>
        </w:tabs>
        <w:spacing w:line="360" w:lineRule="auto"/>
        <w:rPr>
          <w:rFonts w:ascii="Bookman Old Style" w:hAnsi="Bookman Old Style"/>
          <w:sz w:val="22"/>
          <w:szCs w:val="22"/>
        </w:rPr>
      </w:pPr>
      <w:proofErr w:type="gramStart"/>
      <w:r w:rsidRPr="008F0B48">
        <w:rPr>
          <w:rFonts w:ascii="Bookman Old Style" w:hAnsi="Bookman Old Style"/>
          <w:b/>
          <w:bCs/>
          <w:sz w:val="22"/>
          <w:szCs w:val="22"/>
          <w:u w:val="single"/>
        </w:rPr>
        <w:t>Period</w:t>
      </w:r>
      <w:r w:rsidRPr="008F0B48">
        <w:rPr>
          <w:rFonts w:ascii="Bookman Old Style" w:hAnsi="Bookman Old Style"/>
          <w:bCs/>
          <w:sz w:val="22"/>
          <w:szCs w:val="22"/>
          <w:u w:val="single"/>
        </w:rPr>
        <w:t xml:space="preserve"> :</w:t>
      </w:r>
      <w:proofErr w:type="gramEnd"/>
      <w:r w:rsidRPr="008F0B48">
        <w:rPr>
          <w:rFonts w:ascii="Bookman Old Style" w:hAnsi="Bookman Old Style"/>
          <w:bCs/>
          <w:sz w:val="22"/>
          <w:szCs w:val="22"/>
        </w:rPr>
        <w:t xml:space="preserve">  </w:t>
      </w:r>
      <w:r w:rsidRPr="008F0B48">
        <w:rPr>
          <w:rFonts w:ascii="Bookman Old Style" w:hAnsi="Bookman Old Style"/>
          <w:b/>
          <w:bCs/>
          <w:sz w:val="22"/>
          <w:szCs w:val="22"/>
        </w:rPr>
        <w:t xml:space="preserve">AUG 2012 – </w:t>
      </w:r>
      <w:r w:rsidRPr="008F0B48">
        <w:rPr>
          <w:rFonts w:ascii="Bookman Old Style" w:hAnsi="Bookman Old Style"/>
          <w:bCs/>
          <w:sz w:val="22"/>
          <w:szCs w:val="22"/>
        </w:rPr>
        <w:t>Till date</w:t>
      </w:r>
    </w:p>
    <w:p w:rsidR="009862A8" w:rsidRPr="008F0B48" w:rsidRDefault="006F6459" w:rsidP="00C77D27">
      <w:pPr>
        <w:tabs>
          <w:tab w:val="left" w:pos="0"/>
          <w:tab w:val="left" w:pos="180"/>
        </w:tabs>
        <w:spacing w:line="276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 xml:space="preserve">AL FARDAN JEWELLERY- </w:t>
      </w:r>
      <w:r w:rsidR="009862A8" w:rsidRPr="00C77D27">
        <w:rPr>
          <w:rFonts w:ascii="Bookman Old Style" w:hAnsi="Bookman Old Style"/>
          <w:b/>
          <w:bCs/>
          <w:szCs w:val="22"/>
          <w:u w:val="single"/>
        </w:rPr>
        <w:t>Major Responsibilities</w:t>
      </w:r>
      <w:r w:rsidR="009862A8" w:rsidRPr="008F0B48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9862A8" w:rsidRPr="008F0B48" w:rsidRDefault="00574F2C" w:rsidP="00574F2C">
      <w:pPr>
        <w:numPr>
          <w:ilvl w:val="0"/>
          <w:numId w:val="17"/>
        </w:numPr>
        <w:tabs>
          <w:tab w:val="clear" w:pos="360"/>
          <w:tab w:val="left" w:pos="180"/>
        </w:tabs>
        <w:autoSpaceDE w:val="0"/>
        <w:autoSpaceDN w:val="0"/>
        <w:adjustRightInd w:val="0"/>
        <w:spacing w:line="276" w:lineRule="auto"/>
        <w:ind w:left="270" w:hanging="270"/>
        <w:rPr>
          <w:rFonts w:ascii="Bookman Old Style" w:hAnsi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9862A8" w:rsidRPr="008F0B48">
        <w:rPr>
          <w:rFonts w:ascii="Bookman Old Style" w:hAnsi="Bookman Old Style"/>
          <w:bCs/>
          <w:sz w:val="22"/>
          <w:szCs w:val="22"/>
        </w:rPr>
        <w:t xml:space="preserve">Responsible for </w:t>
      </w:r>
      <w:r w:rsidR="009862A8" w:rsidRPr="008F0B48">
        <w:rPr>
          <w:rFonts w:ascii="Bookman Old Style" w:hAnsi="Bookman Old Style" w:cs="Calibri"/>
          <w:sz w:val="22"/>
          <w:szCs w:val="22"/>
        </w:rPr>
        <w:t>monitoring and verifying the accounts, handling</w:t>
      </w:r>
      <w:r w:rsidR="009862A8" w:rsidRPr="008F0B48">
        <w:rPr>
          <w:rFonts w:ascii="Bookman Old Style" w:hAnsi="Bookman Old Style"/>
          <w:bCs/>
          <w:sz w:val="22"/>
          <w:szCs w:val="22"/>
        </w:rPr>
        <w:t xml:space="preserve"> payment ,receivables management ,credit cards receivables, office petty cash, inventories, reconciliation and finance related work on daily basis. </w:t>
      </w:r>
    </w:p>
    <w:p w:rsidR="009862A8" w:rsidRPr="008F0B48" w:rsidRDefault="009862A8" w:rsidP="007C0A87">
      <w:pPr>
        <w:numPr>
          <w:ilvl w:val="0"/>
          <w:numId w:val="17"/>
        </w:numPr>
        <w:tabs>
          <w:tab w:val="clear" w:pos="360"/>
          <w:tab w:val="left" w:pos="90"/>
        </w:tabs>
        <w:spacing w:line="276" w:lineRule="auto"/>
        <w:ind w:left="270" w:hanging="270"/>
        <w:rPr>
          <w:rFonts w:ascii="Bookman Old Style" w:hAnsi="Bookman Old Style"/>
          <w:bCs/>
          <w:sz w:val="22"/>
          <w:szCs w:val="22"/>
        </w:rPr>
      </w:pPr>
      <w:r w:rsidRPr="008F0B48">
        <w:rPr>
          <w:rFonts w:ascii="Bookman Old Style" w:hAnsi="Bookman Old Style"/>
          <w:sz w:val="22"/>
          <w:szCs w:val="22"/>
        </w:rPr>
        <w:t>Monitoring daily sales activity with the cash flow &amp; documentation.</w:t>
      </w:r>
    </w:p>
    <w:p w:rsidR="009862A8" w:rsidRPr="008F0B48" w:rsidRDefault="009862A8" w:rsidP="00574F2C">
      <w:pPr>
        <w:numPr>
          <w:ilvl w:val="0"/>
          <w:numId w:val="17"/>
        </w:numPr>
        <w:tabs>
          <w:tab w:val="clear" w:pos="360"/>
          <w:tab w:val="left" w:pos="270"/>
        </w:tabs>
        <w:spacing w:line="276" w:lineRule="auto"/>
        <w:rPr>
          <w:rFonts w:ascii="Bookman Old Style" w:hAnsi="Bookman Old Style"/>
          <w:bCs/>
          <w:szCs w:val="22"/>
        </w:rPr>
      </w:pPr>
      <w:r w:rsidRPr="008F0B48">
        <w:rPr>
          <w:rFonts w:ascii="Bookman Old Style" w:hAnsi="Bookman Old Style" w:cs="Arial"/>
          <w:color w:val="000000"/>
          <w:sz w:val="22"/>
          <w:szCs w:val="20"/>
          <w:shd w:val="clear" w:color="auto" w:fill="FFFFFF"/>
        </w:rPr>
        <w:t xml:space="preserve">Responsible for the implementation of the company’s credit policy controlling customer </w:t>
      </w:r>
      <w:r w:rsidR="00C77D27">
        <w:rPr>
          <w:rFonts w:ascii="Bookman Old Style" w:hAnsi="Bookman Old Style" w:cs="Arial"/>
          <w:color w:val="000000"/>
          <w:sz w:val="22"/>
          <w:szCs w:val="20"/>
          <w:shd w:val="clear" w:color="auto" w:fill="FFFFFF"/>
        </w:rPr>
        <w:t xml:space="preserve"> </w:t>
      </w:r>
      <w:r w:rsidRPr="008F0B48">
        <w:rPr>
          <w:rFonts w:ascii="Bookman Old Style" w:hAnsi="Bookman Old Style" w:cs="Arial"/>
          <w:color w:val="000000"/>
          <w:sz w:val="22"/>
          <w:szCs w:val="20"/>
          <w:shd w:val="clear" w:color="auto" w:fill="FFFFFF"/>
        </w:rPr>
        <w:t xml:space="preserve">accounts, maintaining client criteria   controlling customer risk and monitoring credit client </w:t>
      </w:r>
      <w:r w:rsidR="00C77D27">
        <w:rPr>
          <w:rFonts w:ascii="Bookman Old Style" w:hAnsi="Bookman Old Style" w:cs="Arial"/>
          <w:color w:val="000000"/>
          <w:sz w:val="22"/>
          <w:szCs w:val="20"/>
          <w:shd w:val="clear" w:color="auto" w:fill="FFFFFF"/>
        </w:rPr>
        <w:t xml:space="preserve">  </w:t>
      </w:r>
      <w:r w:rsidRPr="008F0B48">
        <w:rPr>
          <w:rFonts w:ascii="Bookman Old Style" w:hAnsi="Bookman Old Style" w:cs="Arial"/>
          <w:color w:val="000000"/>
          <w:sz w:val="22"/>
          <w:szCs w:val="20"/>
          <w:shd w:val="clear" w:color="auto" w:fill="FFFFFF"/>
        </w:rPr>
        <w:t>ag</w:t>
      </w:r>
      <w:r w:rsidR="008F0B48" w:rsidRPr="008F0B48">
        <w:rPr>
          <w:rFonts w:ascii="Bookman Old Style" w:hAnsi="Bookman Old Style" w:cs="Arial"/>
          <w:color w:val="000000"/>
          <w:sz w:val="22"/>
          <w:szCs w:val="20"/>
          <w:shd w:val="clear" w:color="auto" w:fill="FFFFFF"/>
        </w:rPr>
        <w:t>e</w:t>
      </w:r>
      <w:r w:rsidRPr="008F0B48">
        <w:rPr>
          <w:rFonts w:ascii="Bookman Old Style" w:hAnsi="Bookman Old Style" w:cs="Arial"/>
          <w:color w:val="000000"/>
          <w:sz w:val="22"/>
          <w:szCs w:val="20"/>
          <w:shd w:val="clear" w:color="auto" w:fill="FFFFFF"/>
        </w:rPr>
        <w:t xml:space="preserve">ing on </w:t>
      </w:r>
      <w:r w:rsidR="008F0B48" w:rsidRPr="008F0B48">
        <w:rPr>
          <w:rFonts w:ascii="Bookman Old Style" w:hAnsi="Bookman Old Style" w:cs="Arial"/>
          <w:color w:val="000000"/>
          <w:sz w:val="22"/>
          <w:szCs w:val="20"/>
          <w:shd w:val="clear" w:color="auto" w:fill="FFFFFF"/>
        </w:rPr>
        <w:t>monthly</w:t>
      </w:r>
      <w:r w:rsidRPr="008F0B48">
        <w:rPr>
          <w:rFonts w:ascii="Bookman Old Style" w:hAnsi="Bookman Old Style" w:cs="Arial"/>
          <w:color w:val="000000"/>
          <w:sz w:val="22"/>
          <w:szCs w:val="20"/>
          <w:shd w:val="clear" w:color="auto" w:fill="FFFFFF"/>
        </w:rPr>
        <w:t xml:space="preserve"> basis. </w:t>
      </w:r>
    </w:p>
    <w:p w:rsidR="009862A8" w:rsidRPr="008F0B48" w:rsidRDefault="008F0B48" w:rsidP="00C77D27">
      <w:pPr>
        <w:pStyle w:val="ListParagraph"/>
        <w:numPr>
          <w:ilvl w:val="0"/>
          <w:numId w:val="17"/>
        </w:numPr>
        <w:tabs>
          <w:tab w:val="left" w:pos="-180"/>
          <w:tab w:val="left" w:pos="180"/>
        </w:tabs>
        <w:rPr>
          <w:rFonts w:ascii="Bookman Old Style" w:hAnsi="Bookman Old Style"/>
          <w:bCs/>
        </w:rPr>
      </w:pPr>
      <w:r w:rsidRPr="008F0B48">
        <w:rPr>
          <w:rFonts w:ascii="Bookman Old Style" w:hAnsi="Bookman Old Style"/>
        </w:rPr>
        <w:t xml:space="preserve"> </w:t>
      </w:r>
      <w:r w:rsidR="007C0A87">
        <w:rPr>
          <w:rFonts w:ascii="Bookman Old Style" w:hAnsi="Bookman Old Style"/>
        </w:rPr>
        <w:t xml:space="preserve"> </w:t>
      </w:r>
      <w:r w:rsidR="009862A8" w:rsidRPr="008F0B48">
        <w:rPr>
          <w:rFonts w:ascii="Bookman Old Style" w:hAnsi="Bookman Old Style"/>
        </w:rPr>
        <w:t>Verifying credit card transaction &amp; reconciliation with bank statement on daily basis.</w:t>
      </w:r>
    </w:p>
    <w:p w:rsidR="009862A8" w:rsidRPr="008F0B48" w:rsidRDefault="008F0B48" w:rsidP="00C77D27">
      <w:pPr>
        <w:pStyle w:val="ListParagraph"/>
        <w:numPr>
          <w:ilvl w:val="0"/>
          <w:numId w:val="17"/>
        </w:numPr>
        <w:tabs>
          <w:tab w:val="left" w:pos="0"/>
          <w:tab w:val="left" w:pos="180"/>
        </w:tabs>
        <w:ind w:right="-90"/>
        <w:rPr>
          <w:rFonts w:ascii="Bookman Old Style" w:hAnsi="Bookman Old Style"/>
          <w:bCs/>
        </w:rPr>
      </w:pPr>
      <w:r w:rsidRPr="008F0B48">
        <w:rPr>
          <w:rFonts w:ascii="Bookman Old Style" w:hAnsi="Bookman Old Style"/>
          <w:bCs/>
        </w:rPr>
        <w:t xml:space="preserve"> </w:t>
      </w:r>
      <w:r w:rsidR="007C0A87">
        <w:rPr>
          <w:rFonts w:ascii="Bookman Old Style" w:hAnsi="Bookman Old Style"/>
          <w:bCs/>
        </w:rPr>
        <w:t xml:space="preserve"> </w:t>
      </w:r>
      <w:r w:rsidR="009862A8" w:rsidRPr="008F0B48">
        <w:rPr>
          <w:rFonts w:ascii="Bookman Old Style" w:hAnsi="Bookman Old Style"/>
          <w:bCs/>
        </w:rPr>
        <w:t xml:space="preserve">Monitoring of retail sales, </w:t>
      </w:r>
      <w:proofErr w:type="gramStart"/>
      <w:r w:rsidR="009862A8" w:rsidRPr="008F0B48">
        <w:rPr>
          <w:rFonts w:ascii="Bookman Old Style" w:hAnsi="Bookman Old Style"/>
          <w:bCs/>
        </w:rPr>
        <w:t>Forex  transactions</w:t>
      </w:r>
      <w:proofErr w:type="gramEnd"/>
      <w:r w:rsidR="009862A8" w:rsidRPr="008F0B48">
        <w:rPr>
          <w:rFonts w:ascii="Bookman Old Style" w:hAnsi="Bookman Old Style"/>
          <w:bCs/>
        </w:rPr>
        <w:t xml:space="preserve">, </w:t>
      </w:r>
      <w:r w:rsidR="009862A8" w:rsidRPr="008F0B48">
        <w:rPr>
          <w:rFonts w:ascii="Bookman Old Style" w:hAnsi="Bookman Old Style" w:cs="Calibri"/>
        </w:rPr>
        <w:t>cash deposit, petty cash, income statement &amp; Bank reconciliation and their corresponding postings on daily/monthly basis.</w:t>
      </w:r>
    </w:p>
    <w:p w:rsidR="009862A8" w:rsidRPr="008F0B48" w:rsidRDefault="00574F2C" w:rsidP="00C77D27">
      <w:pPr>
        <w:pStyle w:val="ListParagraph"/>
        <w:numPr>
          <w:ilvl w:val="0"/>
          <w:numId w:val="17"/>
        </w:numPr>
        <w:tabs>
          <w:tab w:val="clear" w:pos="360"/>
          <w:tab w:val="num" w:pos="90"/>
          <w:tab w:val="left" w:pos="180"/>
        </w:tabs>
        <w:ind w:left="0" w:right="-90" w:firstLine="0"/>
        <w:rPr>
          <w:rFonts w:ascii="Bookman Old Style" w:hAnsi="Bookman Old Style"/>
          <w:bCs/>
        </w:rPr>
      </w:pPr>
      <w:r>
        <w:rPr>
          <w:rFonts w:ascii="Bookman Old Style" w:hAnsi="Bookman Old Style" w:cs="Calibri"/>
        </w:rPr>
        <w:t xml:space="preserve"> </w:t>
      </w:r>
      <w:r w:rsidR="007C0A87">
        <w:rPr>
          <w:rFonts w:ascii="Bookman Old Style" w:hAnsi="Bookman Old Style" w:cs="Calibri"/>
        </w:rPr>
        <w:t xml:space="preserve"> </w:t>
      </w:r>
      <w:r w:rsidR="009862A8" w:rsidRPr="008F0B48">
        <w:rPr>
          <w:rFonts w:ascii="Bookman Old Style" w:hAnsi="Bookman Old Style" w:cs="Calibri"/>
        </w:rPr>
        <w:t xml:space="preserve">Maintaining cash, receivables, </w:t>
      </w:r>
      <w:proofErr w:type="gramStart"/>
      <w:r w:rsidR="009862A8" w:rsidRPr="008F0B48">
        <w:rPr>
          <w:rFonts w:ascii="Bookman Old Style" w:hAnsi="Bookman Old Style" w:cs="Calibri"/>
        </w:rPr>
        <w:t>prepaid</w:t>
      </w:r>
      <w:proofErr w:type="gramEnd"/>
      <w:r w:rsidR="009862A8" w:rsidRPr="008F0B48">
        <w:rPr>
          <w:rFonts w:ascii="Bookman Old Style" w:hAnsi="Bookman Old Style" w:cs="Calibri"/>
        </w:rPr>
        <w:t xml:space="preserve"> expenses with schedules. </w:t>
      </w:r>
    </w:p>
    <w:p w:rsidR="008F0B48" w:rsidRPr="008F0B48" w:rsidRDefault="00574F2C" w:rsidP="00C77D27">
      <w:pPr>
        <w:pStyle w:val="ListParagraph"/>
        <w:numPr>
          <w:ilvl w:val="0"/>
          <w:numId w:val="17"/>
        </w:numPr>
        <w:tabs>
          <w:tab w:val="left" w:pos="0"/>
          <w:tab w:val="left" w:pos="180"/>
        </w:tabs>
        <w:autoSpaceDE w:val="0"/>
        <w:autoSpaceDN w:val="0"/>
        <w:adjustRightInd w:val="0"/>
        <w:ind w:left="0" w:right="-90" w:firstLine="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r w:rsidR="007C0A87">
        <w:rPr>
          <w:rFonts w:ascii="Bookman Old Style" w:hAnsi="Bookman Old Style" w:cs="Calibri"/>
        </w:rPr>
        <w:t xml:space="preserve"> </w:t>
      </w:r>
      <w:r w:rsidR="009862A8" w:rsidRPr="008F0B48">
        <w:rPr>
          <w:rFonts w:ascii="Bookman Old Style" w:hAnsi="Bookman Old Style" w:cs="Calibri"/>
        </w:rPr>
        <w:t xml:space="preserve">Preparing </w:t>
      </w:r>
      <w:r w:rsidR="009862A8" w:rsidRPr="008F0B48">
        <w:rPr>
          <w:rFonts w:ascii="Bookman Old Style" w:hAnsi="Bookman Old Style"/>
          <w:bCs/>
        </w:rPr>
        <w:t>retail shop</w:t>
      </w:r>
      <w:r w:rsidR="009862A8" w:rsidRPr="008F0B48">
        <w:rPr>
          <w:rFonts w:ascii="Bookman Old Style" w:hAnsi="Bookman Old Style" w:cs="Calibri"/>
        </w:rPr>
        <w:t xml:space="preserve"> operating expenses, local &amp; principle </w:t>
      </w:r>
      <w:proofErr w:type="gramStart"/>
      <w:r w:rsidR="009862A8" w:rsidRPr="008F0B48">
        <w:rPr>
          <w:rFonts w:ascii="Bookman Old Style" w:hAnsi="Bookman Old Style" w:cs="Calibri"/>
        </w:rPr>
        <w:t xml:space="preserve">payment </w:t>
      </w:r>
      <w:r w:rsidR="008F0B48" w:rsidRPr="008F0B48">
        <w:rPr>
          <w:rFonts w:ascii="Bookman Old Style" w:hAnsi="Bookman Old Style" w:cs="Calibri"/>
        </w:rPr>
        <w:t>.</w:t>
      </w:r>
      <w:proofErr w:type="gramEnd"/>
    </w:p>
    <w:p w:rsidR="009862A8" w:rsidRPr="008F0B48" w:rsidRDefault="00574F2C" w:rsidP="00574F2C">
      <w:pPr>
        <w:pStyle w:val="ListParagraph"/>
        <w:numPr>
          <w:ilvl w:val="0"/>
          <w:numId w:val="17"/>
        </w:numPr>
        <w:tabs>
          <w:tab w:val="clear" w:pos="360"/>
          <w:tab w:val="left" w:pos="180"/>
        </w:tabs>
        <w:autoSpaceDE w:val="0"/>
        <w:autoSpaceDN w:val="0"/>
        <w:adjustRightInd w:val="0"/>
        <w:ind w:left="180" w:right="-90" w:hanging="18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r w:rsidR="007C0A87">
        <w:rPr>
          <w:rFonts w:ascii="Bookman Old Style" w:hAnsi="Bookman Old Style" w:cs="Calibri"/>
        </w:rPr>
        <w:t xml:space="preserve"> </w:t>
      </w:r>
      <w:r w:rsidR="009862A8" w:rsidRPr="008F0B48">
        <w:rPr>
          <w:rFonts w:ascii="Bookman Old Style" w:hAnsi="Bookman Old Style" w:cs="Calibri"/>
        </w:rPr>
        <w:t xml:space="preserve">Handling all the account of all the boutiques &amp; </w:t>
      </w:r>
      <w:r w:rsidR="008F0B48" w:rsidRPr="008F0B48">
        <w:rPr>
          <w:rFonts w:ascii="Bookman Old Style" w:hAnsi="Bookman Old Style" w:cs="Calibri"/>
        </w:rPr>
        <w:t xml:space="preserve">retailers / corporate </w:t>
      </w:r>
      <w:proofErr w:type="gramStart"/>
      <w:r w:rsidR="008F0B48" w:rsidRPr="008F0B48">
        <w:rPr>
          <w:rFonts w:ascii="Bookman Old Style" w:hAnsi="Bookman Old Style" w:cs="Calibri"/>
        </w:rPr>
        <w:t>clients ,</w:t>
      </w:r>
      <w:proofErr w:type="gramEnd"/>
      <w:r w:rsidR="008F0B48" w:rsidRPr="008F0B48">
        <w:rPr>
          <w:rFonts w:ascii="Bookman Old Style" w:hAnsi="Bookman Old Style" w:cs="Calibri"/>
        </w:rPr>
        <w:t xml:space="preserve"> </w:t>
      </w:r>
      <w:r w:rsidR="009862A8" w:rsidRPr="008F0B48">
        <w:rPr>
          <w:rFonts w:ascii="Bookman Old Style" w:hAnsi="Bookman Old Style" w:cs="Calibri"/>
        </w:rPr>
        <w:t xml:space="preserve">which are </w:t>
      </w:r>
      <w:r>
        <w:rPr>
          <w:rFonts w:ascii="Bookman Old Style" w:hAnsi="Bookman Old Style" w:cs="Calibri"/>
        </w:rPr>
        <w:t xml:space="preserve">  </w:t>
      </w:r>
      <w:r w:rsidR="007C0A87">
        <w:rPr>
          <w:rFonts w:ascii="Bookman Old Style" w:hAnsi="Bookman Old Style" w:cs="Calibri"/>
        </w:rPr>
        <w:t xml:space="preserve"> </w:t>
      </w:r>
      <w:r w:rsidR="009862A8" w:rsidRPr="008F0B48">
        <w:rPr>
          <w:rFonts w:ascii="Bookman Old Style" w:hAnsi="Bookman Old Style" w:cs="Calibri"/>
        </w:rPr>
        <w:t>covered by our channel in the UAE.</w:t>
      </w:r>
    </w:p>
    <w:p w:rsidR="009862A8" w:rsidRPr="008F0B48" w:rsidRDefault="007C0A87" w:rsidP="00574F2C">
      <w:pPr>
        <w:pStyle w:val="ListParagraph"/>
        <w:numPr>
          <w:ilvl w:val="0"/>
          <w:numId w:val="17"/>
        </w:numPr>
        <w:tabs>
          <w:tab w:val="clear" w:pos="360"/>
          <w:tab w:val="left" w:pos="180"/>
        </w:tabs>
        <w:autoSpaceDE w:val="0"/>
        <w:autoSpaceDN w:val="0"/>
        <w:adjustRightInd w:val="0"/>
        <w:spacing w:line="240" w:lineRule="auto"/>
        <w:ind w:left="180" w:right="-90" w:hanging="18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r w:rsidR="00574F2C">
        <w:rPr>
          <w:rFonts w:ascii="Bookman Old Style" w:hAnsi="Bookman Old Style" w:cs="Calibri"/>
        </w:rPr>
        <w:t xml:space="preserve"> </w:t>
      </w:r>
      <w:r w:rsidR="009862A8" w:rsidRPr="008F0B48">
        <w:rPr>
          <w:rFonts w:ascii="Bookman Old Style" w:hAnsi="Bookman Old Style" w:cs="Calibri"/>
        </w:rPr>
        <w:t>Provides financial information by maintaining and reconciling of accounts by preparing reports.</w:t>
      </w:r>
    </w:p>
    <w:p w:rsidR="009862A8" w:rsidRPr="008F0B48" w:rsidRDefault="007C0A87" w:rsidP="00574F2C">
      <w:pPr>
        <w:numPr>
          <w:ilvl w:val="0"/>
          <w:numId w:val="17"/>
        </w:numPr>
        <w:tabs>
          <w:tab w:val="clear" w:pos="360"/>
          <w:tab w:val="left" w:pos="270"/>
        </w:tabs>
        <w:ind w:left="270" w:hanging="27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 </w:t>
      </w:r>
      <w:r w:rsidR="009862A8" w:rsidRPr="008F0B48">
        <w:rPr>
          <w:rFonts w:ascii="Bookman Old Style" w:hAnsi="Bookman Old Style" w:cs="Calibri"/>
          <w:sz w:val="22"/>
          <w:szCs w:val="22"/>
        </w:rPr>
        <w:t>Monitoring recorded company expenses &amp; ensured compliance with accounting deadlines.</w:t>
      </w:r>
    </w:p>
    <w:p w:rsidR="009862A8" w:rsidRPr="008F0B48" w:rsidRDefault="00574F2C" w:rsidP="007C0A87">
      <w:pPr>
        <w:numPr>
          <w:ilvl w:val="0"/>
          <w:numId w:val="17"/>
        </w:numPr>
        <w:tabs>
          <w:tab w:val="clear" w:pos="360"/>
          <w:tab w:val="left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7C0A87">
        <w:rPr>
          <w:rFonts w:ascii="Bookman Old Style" w:hAnsi="Bookman Old Style"/>
          <w:bCs/>
          <w:sz w:val="22"/>
          <w:szCs w:val="22"/>
        </w:rPr>
        <w:t xml:space="preserve"> </w:t>
      </w:r>
      <w:r w:rsidR="009862A8" w:rsidRPr="008F0B48">
        <w:rPr>
          <w:rFonts w:ascii="Bookman Old Style" w:hAnsi="Bookman Old Style"/>
          <w:bCs/>
          <w:sz w:val="22"/>
          <w:szCs w:val="22"/>
        </w:rPr>
        <w:t xml:space="preserve">General Math Skills, Accounting, Deadline-Oriented, Reporting Skills, Attention to Detail, 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9862A8" w:rsidRPr="008F0B48">
        <w:rPr>
          <w:rFonts w:ascii="Bookman Old Style" w:hAnsi="Bookman Old Style"/>
          <w:bCs/>
          <w:sz w:val="22"/>
          <w:szCs w:val="22"/>
        </w:rPr>
        <w:t>SFAS Rules, Confidentiality, Coordination, Thoroughness, Quality Focus, Objectivity .</w:t>
      </w:r>
    </w:p>
    <w:p w:rsidR="009862A8" w:rsidRPr="008F0B48" w:rsidRDefault="00574F2C" w:rsidP="00C77D27">
      <w:pPr>
        <w:numPr>
          <w:ilvl w:val="0"/>
          <w:numId w:val="17"/>
        </w:numPr>
        <w:tabs>
          <w:tab w:val="left" w:pos="0"/>
          <w:tab w:val="left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7C0A87">
        <w:rPr>
          <w:rFonts w:ascii="Bookman Old Style" w:hAnsi="Bookman Old Style"/>
          <w:bCs/>
          <w:sz w:val="22"/>
          <w:szCs w:val="22"/>
        </w:rPr>
        <w:t xml:space="preserve"> </w:t>
      </w:r>
      <w:r w:rsidR="009862A8" w:rsidRPr="008F0B48">
        <w:rPr>
          <w:rFonts w:ascii="Bookman Old Style" w:hAnsi="Bookman Old Style"/>
          <w:bCs/>
          <w:sz w:val="22"/>
          <w:szCs w:val="22"/>
        </w:rPr>
        <w:t xml:space="preserve">Passing necessary journal entries, monthly provision entry to make accounts more accurate. </w:t>
      </w:r>
    </w:p>
    <w:p w:rsidR="009862A8" w:rsidRPr="008F0B48" w:rsidRDefault="00574F2C" w:rsidP="00C77D27">
      <w:pPr>
        <w:numPr>
          <w:ilvl w:val="0"/>
          <w:numId w:val="17"/>
        </w:numPr>
        <w:tabs>
          <w:tab w:val="left" w:pos="0"/>
          <w:tab w:val="left" w:pos="180"/>
        </w:tabs>
        <w:autoSpaceDE w:val="0"/>
        <w:autoSpaceDN w:val="0"/>
        <w:adjustRightInd w:val="0"/>
        <w:spacing w:line="276" w:lineRule="auto"/>
        <w:ind w:left="0" w:firstLine="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7C0A87">
        <w:rPr>
          <w:rFonts w:ascii="Bookman Old Style" w:hAnsi="Bookman Old Style"/>
          <w:bCs/>
          <w:sz w:val="22"/>
          <w:szCs w:val="22"/>
        </w:rPr>
        <w:t xml:space="preserve"> </w:t>
      </w:r>
      <w:r w:rsidR="009862A8" w:rsidRPr="008F0B48">
        <w:rPr>
          <w:rFonts w:ascii="Bookman Old Style" w:hAnsi="Bookman Old Style"/>
          <w:bCs/>
          <w:sz w:val="22"/>
          <w:szCs w:val="22"/>
        </w:rPr>
        <w:t>Preparation of debtor’s statement of accounts and forwarding it to the corporate clients on the period basis.</w:t>
      </w:r>
    </w:p>
    <w:p w:rsidR="009862A8" w:rsidRPr="008F0B48" w:rsidRDefault="007C0A87" w:rsidP="00C77D27">
      <w:pPr>
        <w:numPr>
          <w:ilvl w:val="0"/>
          <w:numId w:val="17"/>
        </w:numPr>
        <w:tabs>
          <w:tab w:val="left" w:pos="0"/>
          <w:tab w:val="left" w:pos="180"/>
        </w:tabs>
        <w:spacing w:line="276" w:lineRule="auto"/>
        <w:ind w:left="0" w:firstLine="0"/>
        <w:rPr>
          <w:rFonts w:ascii="Bookman Old Style" w:hAnsi="Bookman Old Style"/>
          <w:bCs/>
          <w:color w:val="00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574F2C">
        <w:rPr>
          <w:rFonts w:ascii="Bookman Old Style" w:hAnsi="Bookman Old Style"/>
          <w:sz w:val="22"/>
          <w:szCs w:val="22"/>
        </w:rPr>
        <w:t xml:space="preserve"> </w:t>
      </w:r>
      <w:r w:rsidR="009862A8" w:rsidRPr="008F0B48">
        <w:rPr>
          <w:rFonts w:ascii="Bookman Old Style" w:hAnsi="Bookman Old Style"/>
          <w:sz w:val="22"/>
          <w:szCs w:val="22"/>
        </w:rPr>
        <w:t>Maintaining Fixed Asset register &amp; passing monthly depreciation.</w:t>
      </w:r>
    </w:p>
    <w:p w:rsidR="009862A8" w:rsidRPr="008F0B48" w:rsidRDefault="00574F2C" w:rsidP="007C0A87">
      <w:pPr>
        <w:numPr>
          <w:ilvl w:val="0"/>
          <w:numId w:val="17"/>
        </w:numPr>
        <w:tabs>
          <w:tab w:val="clear" w:pos="360"/>
          <w:tab w:val="num" w:pos="90"/>
        </w:tabs>
        <w:spacing w:line="276" w:lineRule="auto"/>
        <w:ind w:left="90" w:firstLine="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lastRenderedPageBreak/>
        <w:t xml:space="preserve"> </w:t>
      </w:r>
      <w:r w:rsidR="009862A8" w:rsidRPr="008F0B48">
        <w:rPr>
          <w:rFonts w:ascii="Bookman Old Style" w:hAnsi="Bookman Old Style"/>
          <w:bCs/>
          <w:sz w:val="22"/>
          <w:szCs w:val="22"/>
        </w:rPr>
        <w:t xml:space="preserve">Responsible for maintaining financial accounting, </w:t>
      </w:r>
      <w:r w:rsidR="009862A8" w:rsidRPr="008F0B48">
        <w:rPr>
          <w:rFonts w:ascii="Bookman Old Style" w:hAnsi="Bookman Old Style"/>
          <w:sz w:val="22"/>
          <w:szCs w:val="22"/>
        </w:rPr>
        <w:t>monthly P&amp;L</w:t>
      </w:r>
      <w:r w:rsidR="009862A8" w:rsidRPr="008F0B48">
        <w:rPr>
          <w:rFonts w:ascii="Bookman Old Style" w:hAnsi="Bookman Old Style"/>
          <w:bCs/>
          <w:sz w:val="22"/>
          <w:szCs w:val="22"/>
        </w:rPr>
        <w:t>, administrative and personnel services.</w:t>
      </w:r>
    </w:p>
    <w:p w:rsidR="0025654D" w:rsidRPr="008F0B48" w:rsidRDefault="00C77D27" w:rsidP="00C77D27">
      <w:pPr>
        <w:numPr>
          <w:ilvl w:val="0"/>
          <w:numId w:val="17"/>
        </w:numPr>
        <w:tabs>
          <w:tab w:val="left" w:pos="0"/>
        </w:tabs>
        <w:spacing w:line="276" w:lineRule="auto"/>
        <w:ind w:left="0" w:firstLine="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</w:t>
      </w:r>
      <w:r w:rsidR="0025654D" w:rsidRPr="008F0B48">
        <w:rPr>
          <w:rFonts w:ascii="Bookman Old Style" w:hAnsi="Bookman Old Style"/>
          <w:bCs/>
          <w:sz w:val="22"/>
          <w:szCs w:val="22"/>
        </w:rPr>
        <w:t>reparing monthly Cash Flow Statement.</w:t>
      </w:r>
    </w:p>
    <w:p w:rsidR="009862A8" w:rsidRPr="008F0B48" w:rsidRDefault="00C77D27" w:rsidP="00C77D27">
      <w:pPr>
        <w:numPr>
          <w:ilvl w:val="0"/>
          <w:numId w:val="17"/>
        </w:numPr>
        <w:tabs>
          <w:tab w:val="left" w:pos="0"/>
          <w:tab w:val="left" w:pos="180"/>
        </w:tabs>
        <w:spacing w:line="276" w:lineRule="auto"/>
        <w:ind w:left="0" w:firstLine="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 </w:t>
      </w:r>
      <w:r w:rsidR="009862A8" w:rsidRPr="008F0B48">
        <w:rPr>
          <w:rFonts w:ascii="Bookman Old Style" w:hAnsi="Bookman Old Style"/>
          <w:bCs/>
          <w:sz w:val="22"/>
          <w:szCs w:val="22"/>
        </w:rPr>
        <w:t>Monitor and control expense according to budgetary guideline.</w:t>
      </w:r>
    </w:p>
    <w:p w:rsidR="009862A8" w:rsidRPr="00FF1BE6" w:rsidRDefault="00C77D27" w:rsidP="00C77D27">
      <w:pPr>
        <w:numPr>
          <w:ilvl w:val="0"/>
          <w:numId w:val="17"/>
        </w:numPr>
        <w:tabs>
          <w:tab w:val="left" w:pos="0"/>
          <w:tab w:val="left" w:pos="90"/>
          <w:tab w:val="left" w:pos="180"/>
        </w:tabs>
        <w:spacing w:line="360" w:lineRule="auto"/>
        <w:ind w:left="0" w:firstLine="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  </w:t>
      </w:r>
      <w:r w:rsidR="009862A8" w:rsidRPr="008F0B48">
        <w:rPr>
          <w:rFonts w:ascii="Bookman Old Style" w:hAnsi="Bookman Old Style" w:cs="Calibri"/>
          <w:sz w:val="22"/>
          <w:szCs w:val="22"/>
        </w:rPr>
        <w:t xml:space="preserve">Preparation of consolidated </w:t>
      </w:r>
      <w:proofErr w:type="gramStart"/>
      <w:r w:rsidR="009862A8" w:rsidRPr="008F0B48">
        <w:rPr>
          <w:rFonts w:ascii="Bookman Old Style" w:hAnsi="Bookman Old Style" w:cs="Calibri"/>
          <w:sz w:val="22"/>
          <w:szCs w:val="22"/>
        </w:rPr>
        <w:t>statement</w:t>
      </w:r>
      <w:r w:rsidR="000C2048">
        <w:rPr>
          <w:rFonts w:ascii="Bookman Old Style" w:hAnsi="Bookman Old Style" w:cs="Calibri"/>
          <w:sz w:val="22"/>
          <w:szCs w:val="22"/>
        </w:rPr>
        <w:t xml:space="preserve">  </w:t>
      </w:r>
      <w:r w:rsidR="009862A8" w:rsidRPr="008F0B48">
        <w:rPr>
          <w:rFonts w:ascii="Bookman Old Style" w:hAnsi="Bookman Old Style" w:cs="Calibri"/>
          <w:sz w:val="22"/>
          <w:szCs w:val="22"/>
        </w:rPr>
        <w:t>for</w:t>
      </w:r>
      <w:proofErr w:type="gramEnd"/>
      <w:r w:rsidR="009862A8" w:rsidRPr="008F0B48">
        <w:rPr>
          <w:rFonts w:ascii="Bookman Old Style" w:hAnsi="Bookman Old Style" w:cs="Calibri"/>
          <w:sz w:val="22"/>
          <w:szCs w:val="22"/>
        </w:rPr>
        <w:t xml:space="preserve"> all accounting &amp; financial aspects.</w:t>
      </w:r>
    </w:p>
    <w:p w:rsidR="00FF1BE6" w:rsidRDefault="00FB2D77" w:rsidP="00C77D27">
      <w:pPr>
        <w:tabs>
          <w:tab w:val="left" w:pos="0"/>
          <w:tab w:val="left" w:pos="180"/>
        </w:tabs>
        <w:spacing w:line="360" w:lineRule="auto"/>
        <w:rPr>
          <w:rFonts w:ascii="Bookman Old Style" w:hAnsi="Bookman Old Style"/>
          <w:b/>
          <w:bCs/>
          <w:sz w:val="22"/>
          <w:szCs w:val="22"/>
        </w:rPr>
      </w:pPr>
      <w:r w:rsidRPr="006F6459">
        <w:rPr>
          <w:rFonts w:ascii="Bookman Old Style" w:hAnsi="Bookman Old Style"/>
          <w:b/>
          <w:bCs/>
          <w:sz w:val="22"/>
          <w:szCs w:val="22"/>
          <w:u w:val="single"/>
        </w:rPr>
        <w:t xml:space="preserve">REAL </w:t>
      </w:r>
      <w:proofErr w:type="gramStart"/>
      <w:r w:rsidRPr="006F6459">
        <w:rPr>
          <w:rFonts w:ascii="Bookman Old Style" w:hAnsi="Bookman Old Style"/>
          <w:b/>
          <w:bCs/>
          <w:sz w:val="22"/>
          <w:szCs w:val="22"/>
          <w:u w:val="single"/>
        </w:rPr>
        <w:t>ESTATE  MAJOR</w:t>
      </w:r>
      <w:proofErr w:type="gramEnd"/>
      <w:r w:rsidRPr="006F6459">
        <w:rPr>
          <w:rFonts w:ascii="Bookman Old Style" w:hAnsi="Bookman Old Style"/>
          <w:b/>
          <w:bCs/>
          <w:sz w:val="22"/>
          <w:szCs w:val="22"/>
          <w:u w:val="single"/>
        </w:rPr>
        <w:t xml:space="preserve"> RESPONSIBILITIES</w:t>
      </w:r>
      <w:r>
        <w:rPr>
          <w:rFonts w:ascii="Bookman Old Style" w:hAnsi="Bookman Old Style"/>
          <w:b/>
          <w:bCs/>
          <w:sz w:val="22"/>
          <w:szCs w:val="22"/>
        </w:rPr>
        <w:t xml:space="preserve"> :</w:t>
      </w:r>
    </w:p>
    <w:p w:rsidR="00D50251" w:rsidRPr="00D50251" w:rsidRDefault="00D50251" w:rsidP="00C77D2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color w:val="000000"/>
          <w:sz w:val="23"/>
          <w:szCs w:val="23"/>
        </w:rPr>
      </w:pPr>
      <w:r w:rsidRPr="006F6459">
        <w:rPr>
          <w:rFonts w:ascii="Bookman Old Style" w:hAnsi="Bookman Old Style" w:cs="Helvetica"/>
          <w:shd w:val="clear" w:color="auto" w:fill="FFFFFF"/>
        </w:rPr>
        <w:t>Ensure rents are in line with budget and timely follow up of rent collection</w:t>
      </w:r>
      <w:r w:rsidR="00C77D27">
        <w:rPr>
          <w:rFonts w:ascii="Bookman Old Style" w:hAnsi="Bookman Old Style" w:cs="Arial"/>
          <w:color w:val="000000"/>
        </w:rPr>
        <w:t>.</w:t>
      </w:r>
    </w:p>
    <w:p w:rsidR="00832A47" w:rsidRPr="00D50251" w:rsidRDefault="00832A47" w:rsidP="006F645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color w:val="000000"/>
          <w:sz w:val="23"/>
          <w:szCs w:val="23"/>
        </w:rPr>
      </w:pPr>
      <w:r w:rsidRPr="006F6459">
        <w:rPr>
          <w:rFonts w:ascii="Bookman Old Style" w:hAnsi="Bookman Old Style" w:cs="Arial"/>
          <w:color w:val="000000"/>
        </w:rPr>
        <w:t>Daily</w:t>
      </w:r>
      <w:r w:rsidRPr="006F6459">
        <w:rPr>
          <w:rFonts w:ascii="Bookman Old Style" w:hAnsi="Bookman Old Style" w:cs="Arial"/>
          <w:color w:val="000000"/>
          <w:spacing w:val="-9"/>
        </w:rPr>
        <w:t> </w:t>
      </w:r>
      <w:r w:rsidRPr="006F6459">
        <w:rPr>
          <w:rFonts w:ascii="Bookman Old Style" w:hAnsi="Bookman Old Style" w:cs="Arial"/>
          <w:color w:val="000000"/>
        </w:rPr>
        <w:t>banking</w:t>
      </w:r>
      <w:r w:rsidRPr="006F6459">
        <w:rPr>
          <w:rFonts w:ascii="Bookman Old Style" w:hAnsi="Bookman Old Style" w:cs="Arial"/>
          <w:color w:val="000000"/>
          <w:spacing w:val="-14"/>
        </w:rPr>
        <w:t> </w:t>
      </w:r>
      <w:r w:rsidRPr="006F6459">
        <w:rPr>
          <w:rFonts w:ascii="Bookman Old Style" w:hAnsi="Bookman Old Style" w:cs="Arial"/>
          <w:color w:val="000000"/>
        </w:rPr>
        <w:t>of</w:t>
      </w:r>
      <w:r w:rsidRPr="006F6459">
        <w:rPr>
          <w:rFonts w:ascii="Bookman Old Style" w:hAnsi="Bookman Old Style" w:cs="Arial"/>
          <w:color w:val="000000"/>
          <w:spacing w:val="-9"/>
        </w:rPr>
        <w:t> </w:t>
      </w:r>
      <w:r w:rsidRPr="006F6459">
        <w:rPr>
          <w:rFonts w:ascii="Bookman Old Style" w:hAnsi="Bookman Old Style" w:cs="Arial"/>
          <w:color w:val="000000"/>
        </w:rPr>
        <w:t>cheques.Assist</w:t>
      </w:r>
      <w:r w:rsidRPr="006F6459">
        <w:rPr>
          <w:rFonts w:ascii="Bookman Old Style" w:hAnsi="Bookman Old Style" w:cs="Arial"/>
          <w:color w:val="000000"/>
          <w:spacing w:val="4"/>
        </w:rPr>
        <w:t> </w:t>
      </w:r>
      <w:r w:rsidR="00D50251">
        <w:rPr>
          <w:rFonts w:ascii="Bookman Old Style" w:hAnsi="Bookman Old Style" w:cs="Arial"/>
          <w:color w:val="000000"/>
        </w:rPr>
        <w:t>senior</w:t>
      </w:r>
      <w:r w:rsidRPr="006F6459">
        <w:rPr>
          <w:rFonts w:ascii="Bookman Old Style" w:hAnsi="Bookman Old Style" w:cs="Arial"/>
          <w:color w:val="000000"/>
          <w:spacing w:val="-1"/>
        </w:rPr>
        <w:t> </w:t>
      </w:r>
      <w:r w:rsidRPr="006F6459">
        <w:rPr>
          <w:rFonts w:ascii="Bookman Old Style" w:hAnsi="Bookman Old Style" w:cs="Arial"/>
          <w:color w:val="000000"/>
        </w:rPr>
        <w:t>in</w:t>
      </w:r>
      <w:r w:rsidRPr="006F6459">
        <w:rPr>
          <w:rFonts w:ascii="Bookman Old Style" w:hAnsi="Bookman Old Style" w:cs="Arial"/>
          <w:color w:val="000000"/>
          <w:spacing w:val="-17"/>
        </w:rPr>
        <w:t> </w:t>
      </w:r>
      <w:r w:rsidRPr="006F6459">
        <w:rPr>
          <w:rFonts w:ascii="Bookman Old Style" w:hAnsi="Bookman Old Style" w:cs="Arial"/>
          <w:color w:val="000000"/>
        </w:rPr>
        <w:t>clearing</w:t>
      </w:r>
      <w:r w:rsidRPr="006F6459">
        <w:rPr>
          <w:rFonts w:ascii="Bookman Old Style" w:hAnsi="Bookman Old Style" w:cs="Arial"/>
          <w:color w:val="000000"/>
          <w:spacing w:val="-8"/>
        </w:rPr>
        <w:t> </w:t>
      </w:r>
      <w:r w:rsidRPr="006F6459">
        <w:rPr>
          <w:rFonts w:ascii="Bookman Old Style" w:hAnsi="Bookman Old Style" w:cs="Arial"/>
          <w:color w:val="000000"/>
        </w:rPr>
        <w:t>&amp;</w:t>
      </w:r>
      <w:r w:rsidRPr="006F6459">
        <w:rPr>
          <w:rFonts w:ascii="Bookman Old Style" w:hAnsi="Bookman Old Style" w:cs="Arial"/>
          <w:color w:val="000000"/>
          <w:spacing w:val="-22"/>
        </w:rPr>
        <w:t> </w:t>
      </w:r>
      <w:r w:rsidRPr="006F6459">
        <w:rPr>
          <w:rFonts w:ascii="Bookman Old Style" w:hAnsi="Bookman Old Style" w:cs="Arial"/>
          <w:color w:val="000000"/>
        </w:rPr>
        <w:t>verifying</w:t>
      </w:r>
      <w:r w:rsidRPr="006F6459">
        <w:rPr>
          <w:rFonts w:ascii="Bookman Old Style" w:hAnsi="Bookman Old Style" w:cs="Arial"/>
          <w:color w:val="000000"/>
          <w:spacing w:val="1"/>
        </w:rPr>
        <w:t> </w:t>
      </w:r>
      <w:r w:rsidRPr="006F6459">
        <w:rPr>
          <w:rFonts w:ascii="Bookman Old Style" w:hAnsi="Bookman Old Style" w:cs="Arial"/>
          <w:color w:val="000000"/>
        </w:rPr>
        <w:t>bank</w:t>
      </w:r>
      <w:r w:rsidRPr="006F6459">
        <w:rPr>
          <w:rFonts w:ascii="Bookman Old Style" w:hAnsi="Bookman Old Style" w:cs="Arial"/>
          <w:color w:val="000000"/>
          <w:spacing w:val="-10"/>
        </w:rPr>
        <w:t> </w:t>
      </w:r>
      <w:r w:rsidRPr="006F6459">
        <w:rPr>
          <w:rFonts w:ascii="Bookman Old Style" w:hAnsi="Bookman Old Style" w:cs="Arial"/>
          <w:color w:val="000000"/>
        </w:rPr>
        <w:t>reconciling </w:t>
      </w:r>
      <w:r w:rsidR="00D50251">
        <w:rPr>
          <w:rFonts w:ascii="Bookman Old Style" w:hAnsi="Bookman Old Style" w:cs="Arial"/>
          <w:color w:val="000000"/>
        </w:rPr>
        <w:t>it.</w:t>
      </w:r>
    </w:p>
    <w:p w:rsidR="00D50251" w:rsidRPr="00D50251" w:rsidRDefault="00D50251" w:rsidP="00D5025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color w:val="000000"/>
          <w:sz w:val="23"/>
          <w:szCs w:val="23"/>
        </w:rPr>
      </w:pPr>
      <w:r w:rsidRPr="00D50251">
        <w:rPr>
          <w:rFonts w:ascii="Bookman Old Style" w:hAnsi="Bookman Old Style" w:cs="Arial"/>
          <w:color w:val="000000"/>
        </w:rPr>
        <w:t>Prepares</w:t>
      </w:r>
      <w:r w:rsidRPr="00D50251">
        <w:rPr>
          <w:rFonts w:ascii="Bookman Old Style" w:hAnsi="Bookman Old Style" w:cs="Arial"/>
          <w:color w:val="000000"/>
          <w:spacing w:val="-1"/>
        </w:rPr>
        <w:t xml:space="preserve"> rental </w:t>
      </w:r>
      <w:r w:rsidRPr="00D50251">
        <w:rPr>
          <w:rFonts w:ascii="Bookman Old Style" w:hAnsi="Bookman Old Style" w:cs="Arial"/>
          <w:color w:val="000000"/>
        </w:rPr>
        <w:t>monthly</w:t>
      </w:r>
      <w:r w:rsidRPr="00D50251">
        <w:rPr>
          <w:rFonts w:ascii="Bookman Old Style" w:hAnsi="Bookman Old Style" w:cs="Arial"/>
          <w:color w:val="000000"/>
          <w:spacing w:val="13"/>
        </w:rPr>
        <w:t> </w:t>
      </w:r>
      <w:r w:rsidRPr="00D50251">
        <w:rPr>
          <w:rFonts w:ascii="Bookman Old Style" w:hAnsi="Bookman Old Style" w:cs="Arial"/>
          <w:color w:val="000000"/>
        </w:rPr>
        <w:t>collection</w:t>
      </w:r>
      <w:r w:rsidRPr="00D50251">
        <w:rPr>
          <w:rFonts w:ascii="Bookman Old Style" w:hAnsi="Bookman Old Style" w:cs="Arial"/>
          <w:color w:val="000000"/>
          <w:spacing w:val="10"/>
        </w:rPr>
        <w:t> </w:t>
      </w:r>
      <w:r w:rsidRPr="00D50251">
        <w:rPr>
          <w:rFonts w:ascii="Bookman Old Style" w:hAnsi="Bookman Old Style" w:cs="Arial"/>
          <w:color w:val="000000"/>
        </w:rPr>
        <w:t>report.</w:t>
      </w:r>
    </w:p>
    <w:p w:rsidR="00832A47" w:rsidRPr="006F6459" w:rsidRDefault="00832A47" w:rsidP="00832A4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Bookman Old Style" w:hAnsi="Bookman Old Style" w:cs="Arial"/>
          <w:color w:val="000000"/>
          <w:sz w:val="23"/>
          <w:szCs w:val="23"/>
        </w:rPr>
      </w:pPr>
      <w:r w:rsidRPr="006F6459">
        <w:rPr>
          <w:rFonts w:ascii="Bookman Old Style" w:hAnsi="Bookman Old Style" w:cs="Arial"/>
          <w:color w:val="000000"/>
        </w:rPr>
        <w:t>Maintains</w:t>
      </w:r>
      <w:r w:rsidRPr="006F6459">
        <w:rPr>
          <w:rFonts w:ascii="Bookman Old Style" w:hAnsi="Bookman Old Style" w:cs="Arial"/>
          <w:color w:val="000000"/>
          <w:spacing w:val="4"/>
        </w:rPr>
        <w:t> </w:t>
      </w:r>
      <w:r w:rsidRPr="006F6459">
        <w:rPr>
          <w:rFonts w:ascii="Bookman Old Style" w:hAnsi="Bookman Old Style" w:cs="Arial"/>
          <w:color w:val="000000"/>
        </w:rPr>
        <w:t>and</w:t>
      </w:r>
      <w:r w:rsidRPr="006F6459">
        <w:rPr>
          <w:rFonts w:ascii="Bookman Old Style" w:hAnsi="Bookman Old Style" w:cs="Arial"/>
          <w:color w:val="000000"/>
          <w:spacing w:val="14"/>
        </w:rPr>
        <w:t> </w:t>
      </w:r>
      <w:r w:rsidRPr="006F6459">
        <w:rPr>
          <w:rFonts w:ascii="Bookman Old Style" w:hAnsi="Bookman Old Style" w:cs="Arial"/>
          <w:color w:val="000000"/>
        </w:rPr>
        <w:t>provides</w:t>
      </w:r>
      <w:r w:rsidRPr="006F6459">
        <w:rPr>
          <w:rFonts w:ascii="Bookman Old Style" w:hAnsi="Bookman Old Style" w:cs="Arial"/>
          <w:color w:val="000000"/>
          <w:spacing w:val="16"/>
        </w:rPr>
        <w:t> </w:t>
      </w:r>
      <w:r w:rsidRPr="006F6459">
        <w:rPr>
          <w:rFonts w:ascii="Bookman Old Style" w:hAnsi="Bookman Old Style" w:cs="Arial"/>
          <w:color w:val="000000"/>
        </w:rPr>
        <w:t>reports</w:t>
      </w:r>
      <w:r w:rsidRPr="006F6459">
        <w:rPr>
          <w:rFonts w:ascii="Bookman Old Style" w:hAnsi="Bookman Old Style" w:cs="Arial"/>
          <w:color w:val="000000"/>
          <w:spacing w:val="4"/>
        </w:rPr>
        <w:t> </w:t>
      </w:r>
      <w:r w:rsidRPr="006F6459">
        <w:rPr>
          <w:rFonts w:ascii="Bookman Old Style" w:hAnsi="Bookman Old Style" w:cs="Arial"/>
          <w:color w:val="000000"/>
        </w:rPr>
        <w:t>on</w:t>
      </w:r>
      <w:r w:rsidRPr="006F6459">
        <w:rPr>
          <w:rFonts w:ascii="Bookman Old Style" w:hAnsi="Bookman Old Style" w:cs="Arial"/>
          <w:color w:val="000000"/>
          <w:spacing w:val="7"/>
        </w:rPr>
        <w:t> </w:t>
      </w:r>
      <w:r w:rsidRPr="006F6459">
        <w:rPr>
          <w:rFonts w:ascii="Bookman Old Style" w:hAnsi="Bookman Old Style" w:cs="Arial"/>
          <w:color w:val="000000"/>
        </w:rPr>
        <w:t>matters</w:t>
      </w:r>
      <w:r w:rsidRPr="006F6459">
        <w:rPr>
          <w:rFonts w:ascii="Bookman Old Style" w:hAnsi="Bookman Old Style" w:cs="Arial"/>
          <w:color w:val="000000"/>
          <w:spacing w:val="16"/>
        </w:rPr>
        <w:t> </w:t>
      </w:r>
      <w:r w:rsidRPr="006F6459">
        <w:rPr>
          <w:rFonts w:ascii="Bookman Old Style" w:hAnsi="Bookman Old Style" w:cs="Arial"/>
          <w:color w:val="000000"/>
        </w:rPr>
        <w:t>relating</w:t>
      </w:r>
      <w:r w:rsidRPr="006F6459">
        <w:rPr>
          <w:rFonts w:ascii="Bookman Old Style" w:hAnsi="Bookman Old Style" w:cs="Arial"/>
          <w:color w:val="000000"/>
          <w:spacing w:val="-8"/>
        </w:rPr>
        <w:t> </w:t>
      </w:r>
      <w:r w:rsidRPr="006F6459">
        <w:rPr>
          <w:rFonts w:ascii="Bookman Old Style" w:hAnsi="Bookman Old Style" w:cs="Arial"/>
          <w:color w:val="000000"/>
        </w:rPr>
        <w:t>to</w:t>
      </w:r>
      <w:r w:rsidRPr="006F6459">
        <w:rPr>
          <w:rFonts w:ascii="Bookman Old Style" w:hAnsi="Bookman Old Style" w:cs="Arial"/>
          <w:color w:val="000000"/>
          <w:spacing w:val="14"/>
        </w:rPr>
        <w:t xml:space="preserve"> </w:t>
      </w:r>
      <w:proofErr w:type="gramStart"/>
      <w:r w:rsidR="00C77D27">
        <w:rPr>
          <w:rFonts w:ascii="Bookman Old Style" w:hAnsi="Bookman Old Style" w:cs="Arial"/>
          <w:color w:val="000000"/>
          <w:spacing w:val="14"/>
        </w:rPr>
        <w:t>t</w:t>
      </w:r>
      <w:r w:rsidRPr="006F6459">
        <w:rPr>
          <w:rFonts w:ascii="Bookman Old Style" w:hAnsi="Bookman Old Style" w:cs="Arial"/>
          <w:color w:val="000000"/>
          <w:spacing w:val="14"/>
        </w:rPr>
        <w:t xml:space="preserve">enants </w:t>
      </w:r>
      <w:r w:rsidRPr="006F6459">
        <w:rPr>
          <w:rFonts w:ascii="Bookman Old Style" w:hAnsi="Bookman Old Style" w:cs="Arial"/>
          <w:color w:val="000000"/>
        </w:rPr>
        <w:t xml:space="preserve"> when</w:t>
      </w:r>
      <w:proofErr w:type="gramEnd"/>
      <w:r w:rsidRPr="006F6459">
        <w:rPr>
          <w:rFonts w:ascii="Bookman Old Style" w:hAnsi="Bookman Old Style" w:cs="Arial"/>
          <w:color w:val="000000"/>
        </w:rPr>
        <w:t xml:space="preserve"> required.</w:t>
      </w:r>
    </w:p>
    <w:p w:rsidR="00832A47" w:rsidRPr="006F6459" w:rsidRDefault="00832A47" w:rsidP="00832A47">
      <w:pPr>
        <w:pStyle w:val="ListParagraph"/>
        <w:numPr>
          <w:ilvl w:val="0"/>
          <w:numId w:val="18"/>
        </w:numPr>
        <w:rPr>
          <w:rFonts w:ascii="Bookman Old Style" w:hAnsi="Bookman Old Style" w:cs="Helvetica"/>
          <w:sz w:val="24"/>
          <w:szCs w:val="24"/>
          <w:shd w:val="clear" w:color="auto" w:fill="FFFFFF"/>
        </w:rPr>
      </w:pPr>
      <w:r w:rsidRPr="006F6459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Prepare reports of outstanding payments and bounced </w:t>
      </w:r>
      <w:proofErr w:type="spellStart"/>
      <w:r w:rsidRPr="006F6459">
        <w:rPr>
          <w:rFonts w:ascii="Bookman Old Style" w:hAnsi="Bookman Old Style" w:cs="Helvetica"/>
          <w:sz w:val="24"/>
          <w:szCs w:val="24"/>
          <w:shd w:val="clear" w:color="auto" w:fill="FFFFFF"/>
        </w:rPr>
        <w:t>cheques</w:t>
      </w:r>
      <w:proofErr w:type="spellEnd"/>
      <w:r w:rsidRPr="006F6459">
        <w:rPr>
          <w:rFonts w:ascii="Bookman Old Style" w:hAnsi="Bookman Old Style" w:cs="Helvetica"/>
          <w:sz w:val="24"/>
          <w:szCs w:val="24"/>
          <w:shd w:val="clear" w:color="auto" w:fill="FFFFFF"/>
        </w:rPr>
        <w:t>.</w:t>
      </w:r>
    </w:p>
    <w:p w:rsidR="00832A47" w:rsidRPr="006F6459" w:rsidRDefault="00832A47" w:rsidP="00832A47">
      <w:pPr>
        <w:pStyle w:val="ListParagraph"/>
        <w:numPr>
          <w:ilvl w:val="0"/>
          <w:numId w:val="18"/>
        </w:numPr>
        <w:rPr>
          <w:rFonts w:ascii="Bookman Old Style" w:hAnsi="Bookman Old Style" w:cs="Helvetica"/>
          <w:sz w:val="24"/>
          <w:szCs w:val="24"/>
          <w:shd w:val="clear" w:color="auto" w:fill="FFFFFF"/>
        </w:rPr>
      </w:pPr>
      <w:r w:rsidRPr="006F6459">
        <w:rPr>
          <w:rFonts w:ascii="Bookman Old Style" w:hAnsi="Bookman Old Style" w:cs="Helvetica"/>
          <w:sz w:val="24"/>
          <w:szCs w:val="24"/>
          <w:shd w:val="clear" w:color="auto" w:fill="FFFFFF"/>
        </w:rPr>
        <w:t>Preparin</w:t>
      </w:r>
      <w:r w:rsidR="00D50251">
        <w:rPr>
          <w:rFonts w:ascii="Bookman Old Style" w:hAnsi="Bookman Old Style" w:cs="Helvetica"/>
          <w:sz w:val="24"/>
          <w:szCs w:val="24"/>
          <w:shd w:val="clear" w:color="auto" w:fill="FFFFFF"/>
        </w:rPr>
        <w:t>g revenue budgeting &amp; cash flow.</w:t>
      </w:r>
    </w:p>
    <w:p w:rsidR="00832A47" w:rsidRPr="006F6459" w:rsidRDefault="00832A47" w:rsidP="00832A47">
      <w:pPr>
        <w:pStyle w:val="ListParagraph"/>
        <w:numPr>
          <w:ilvl w:val="0"/>
          <w:numId w:val="18"/>
        </w:numPr>
        <w:rPr>
          <w:rFonts w:ascii="Bookman Old Style" w:hAnsi="Bookman Old Style" w:cs="Helvetica"/>
          <w:sz w:val="24"/>
          <w:szCs w:val="24"/>
          <w:shd w:val="clear" w:color="auto" w:fill="FFFFFF"/>
        </w:rPr>
      </w:pPr>
      <w:r w:rsidRPr="006F6459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Revenue Analysis &amp; </w:t>
      </w:r>
      <w:r w:rsidR="005339AC">
        <w:rPr>
          <w:rFonts w:ascii="Bookman Old Style" w:hAnsi="Bookman Old Style" w:cs="Helvetica"/>
          <w:sz w:val="24"/>
          <w:szCs w:val="24"/>
          <w:shd w:val="clear" w:color="auto" w:fill="FFFFFF"/>
        </w:rPr>
        <w:t>e</w:t>
      </w:r>
      <w:r w:rsidRPr="006F6459">
        <w:rPr>
          <w:rFonts w:ascii="Bookman Old Style" w:hAnsi="Bookman Old Style" w:cs="Helvetica"/>
          <w:sz w:val="24"/>
          <w:szCs w:val="24"/>
          <w:shd w:val="clear" w:color="auto" w:fill="FFFFFF"/>
        </w:rPr>
        <w:t>xpense Analysis and preparation of Departmental P &amp; L.</w:t>
      </w:r>
    </w:p>
    <w:p w:rsidR="00832A47" w:rsidRPr="006F6459" w:rsidRDefault="00832A47" w:rsidP="00832A47">
      <w:pPr>
        <w:pStyle w:val="ListParagraph"/>
        <w:numPr>
          <w:ilvl w:val="0"/>
          <w:numId w:val="18"/>
        </w:numPr>
        <w:rPr>
          <w:rFonts w:ascii="Bookman Old Style" w:hAnsi="Bookman Old Style" w:cs="Helvetica"/>
          <w:sz w:val="24"/>
          <w:szCs w:val="24"/>
          <w:shd w:val="clear" w:color="auto" w:fill="FFFFFF"/>
        </w:rPr>
      </w:pPr>
      <w:r w:rsidRPr="006F6459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Supplier invoice scrutiny and </w:t>
      </w:r>
      <w:proofErr w:type="gramStart"/>
      <w:r w:rsidRPr="006F6459">
        <w:rPr>
          <w:rFonts w:ascii="Bookman Old Style" w:hAnsi="Bookman Old Style" w:cs="Helvetica"/>
          <w:sz w:val="24"/>
          <w:szCs w:val="24"/>
          <w:shd w:val="clear" w:color="auto" w:fill="FFFFFF"/>
        </w:rPr>
        <w:t>approval ,advise</w:t>
      </w:r>
      <w:proofErr w:type="gramEnd"/>
      <w:r w:rsidRPr="006F6459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 and verify the postings of other Accountant’s.</w:t>
      </w:r>
    </w:p>
    <w:p w:rsidR="00832A47" w:rsidRPr="005339AC" w:rsidRDefault="00D50251" w:rsidP="00D50251">
      <w:pPr>
        <w:pStyle w:val="ListParagraph"/>
        <w:numPr>
          <w:ilvl w:val="0"/>
          <w:numId w:val="18"/>
        </w:numPr>
        <w:tabs>
          <w:tab w:val="left" w:pos="0"/>
          <w:tab w:val="left" w:pos="180"/>
        </w:tabs>
        <w:spacing w:line="360" w:lineRule="auto"/>
        <w:rPr>
          <w:rFonts w:ascii="Bookman Old Style" w:hAnsi="Bookman Old Style"/>
          <w:b/>
          <w:bCs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D50251">
        <w:rPr>
          <w:rFonts w:ascii="Bookman Old Style" w:eastAsia="Times New Roman" w:hAnsi="Bookman Old Style" w:cs="Arial"/>
          <w:color w:val="000000"/>
          <w:sz w:val="24"/>
          <w:szCs w:val="24"/>
        </w:rPr>
        <w:t>Performs</w:t>
      </w:r>
      <w:r w:rsidRPr="00D50251">
        <w:rPr>
          <w:rFonts w:ascii="Bookman Old Style" w:eastAsia="Times New Roman" w:hAnsi="Bookman Old Style" w:cs="Arial"/>
          <w:color w:val="000000"/>
          <w:spacing w:val="5"/>
          <w:sz w:val="24"/>
          <w:szCs w:val="24"/>
        </w:rPr>
        <w:t> </w:t>
      </w:r>
      <w:r w:rsidRPr="00D50251">
        <w:rPr>
          <w:rFonts w:ascii="Bookman Old Style" w:eastAsia="Times New Roman" w:hAnsi="Bookman Old Style" w:cs="Arial"/>
          <w:color w:val="000000"/>
          <w:sz w:val="24"/>
          <w:szCs w:val="24"/>
        </w:rPr>
        <w:t>daily</w:t>
      </w:r>
      <w:r w:rsidRPr="00D50251">
        <w:rPr>
          <w:rFonts w:ascii="Bookman Old Style" w:eastAsia="Times New Roman" w:hAnsi="Bookman Old Style" w:cs="Arial"/>
          <w:color w:val="000000"/>
          <w:spacing w:val="12"/>
          <w:sz w:val="24"/>
          <w:szCs w:val="24"/>
        </w:rPr>
        <w:t> </w:t>
      </w:r>
      <w:r w:rsidRPr="00D50251">
        <w:rPr>
          <w:rFonts w:ascii="Bookman Old Style" w:eastAsia="Times New Roman" w:hAnsi="Bookman Old Style" w:cs="Arial"/>
          <w:color w:val="000000"/>
          <w:sz w:val="24"/>
          <w:szCs w:val="24"/>
        </w:rPr>
        <w:t>review</w:t>
      </w:r>
      <w:r w:rsidRPr="00D50251">
        <w:rPr>
          <w:rFonts w:ascii="Bookman Old Style" w:eastAsia="Times New Roman" w:hAnsi="Bookman Old Style" w:cs="Arial"/>
          <w:color w:val="000000"/>
          <w:spacing w:val="-5"/>
          <w:sz w:val="24"/>
          <w:szCs w:val="24"/>
        </w:rPr>
        <w:t> </w:t>
      </w:r>
      <w:r w:rsidRPr="00D50251">
        <w:rPr>
          <w:rFonts w:ascii="Bookman Old Style" w:eastAsia="Times New Roman" w:hAnsi="Bookman Old Style" w:cs="Arial"/>
          <w:color w:val="000000"/>
          <w:sz w:val="24"/>
          <w:szCs w:val="24"/>
        </w:rPr>
        <w:t>of</w:t>
      </w:r>
      <w:r w:rsidRPr="00D50251">
        <w:rPr>
          <w:rFonts w:ascii="Bookman Old Style" w:eastAsia="Times New Roman" w:hAnsi="Bookman Old Style" w:cs="Arial"/>
          <w:color w:val="000000"/>
          <w:spacing w:val="-4"/>
          <w:sz w:val="24"/>
          <w:szCs w:val="24"/>
        </w:rPr>
        <w:t> </w:t>
      </w:r>
      <w:r w:rsidRPr="00D50251">
        <w:rPr>
          <w:rFonts w:ascii="Bookman Old Style" w:eastAsia="Times New Roman" w:hAnsi="Bookman Old Style" w:cs="Arial"/>
          <w:color w:val="000000"/>
          <w:sz w:val="24"/>
          <w:szCs w:val="24"/>
        </w:rPr>
        <w:t>AR reports</w:t>
      </w:r>
      <w:r w:rsidRPr="00D50251">
        <w:rPr>
          <w:rFonts w:ascii="Bookman Old Style" w:eastAsia="Times New Roman" w:hAnsi="Bookman Old Style" w:cs="Arial"/>
          <w:color w:val="000000"/>
          <w:spacing w:val="-4"/>
          <w:sz w:val="24"/>
          <w:szCs w:val="24"/>
        </w:rPr>
        <w:t> </w:t>
      </w:r>
      <w:r w:rsidRPr="00D50251">
        <w:rPr>
          <w:rFonts w:ascii="Bookman Old Style" w:eastAsia="Times New Roman" w:hAnsi="Bookman Old Style" w:cs="Arial"/>
          <w:color w:val="000000"/>
          <w:sz w:val="24"/>
          <w:szCs w:val="24"/>
        </w:rPr>
        <w:t>and</w:t>
      </w:r>
      <w:r w:rsidRPr="00D50251">
        <w:rPr>
          <w:rFonts w:ascii="Bookman Old Style" w:eastAsia="Times New Roman" w:hAnsi="Bookman Old Style" w:cs="Arial"/>
          <w:color w:val="000000"/>
          <w:spacing w:val="3"/>
          <w:sz w:val="24"/>
          <w:szCs w:val="24"/>
        </w:rPr>
        <w:t> </w:t>
      </w:r>
      <w:r w:rsidRPr="00D50251">
        <w:rPr>
          <w:rFonts w:ascii="Bookman Old Style" w:eastAsia="Times New Roman" w:hAnsi="Bookman Old Style" w:cs="Arial"/>
          <w:color w:val="000000"/>
          <w:sz w:val="24"/>
          <w:szCs w:val="24"/>
        </w:rPr>
        <w:t>provide</w:t>
      </w:r>
      <w:r w:rsidRPr="00D50251">
        <w:rPr>
          <w:rFonts w:ascii="Bookman Old Style" w:eastAsia="Times New Roman" w:hAnsi="Bookman Old Style" w:cs="Arial"/>
          <w:color w:val="000000"/>
          <w:spacing w:val="-5"/>
          <w:sz w:val="24"/>
          <w:szCs w:val="24"/>
        </w:rPr>
        <w:t> 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>daily</w:t>
      </w:r>
      <w:r w:rsidRPr="00D50251">
        <w:rPr>
          <w:rFonts w:ascii="Bookman Old Style" w:eastAsia="Times New Roman" w:hAnsi="Bookman Old Style" w:cs="Arial"/>
          <w:color w:val="000000"/>
          <w:spacing w:val="15"/>
          <w:sz w:val="24"/>
          <w:szCs w:val="24"/>
        </w:rPr>
        <w:t> </w:t>
      </w:r>
      <w:r w:rsidRPr="00D50251">
        <w:rPr>
          <w:rFonts w:ascii="Bookman Old Style" w:eastAsia="Times New Roman" w:hAnsi="Bookman Old Style" w:cs="Arial"/>
          <w:color w:val="000000"/>
          <w:sz w:val="24"/>
          <w:szCs w:val="24"/>
        </w:rPr>
        <w:t>update</w:t>
      </w:r>
      <w:r w:rsidRPr="00D50251">
        <w:rPr>
          <w:rFonts w:ascii="Bookman Old Style" w:eastAsia="Times New Roman" w:hAnsi="Bookman Old Style" w:cs="Arial"/>
          <w:color w:val="000000"/>
          <w:spacing w:val="-4"/>
          <w:sz w:val="24"/>
          <w:szCs w:val="24"/>
        </w:rPr>
        <w:t> </w:t>
      </w:r>
      <w:r w:rsidRPr="00D50251">
        <w:rPr>
          <w:rFonts w:ascii="Bookman Old Style" w:eastAsia="Times New Roman" w:hAnsi="Bookman Old Style" w:cs="Arial"/>
          <w:color w:val="000000"/>
          <w:sz w:val="24"/>
          <w:szCs w:val="24"/>
        </w:rPr>
        <w:t>to</w:t>
      </w:r>
      <w:r w:rsidRPr="00D50251">
        <w:rPr>
          <w:rFonts w:ascii="Bookman Old Style" w:eastAsia="Times New Roman" w:hAnsi="Bookman Old Style" w:cs="Arial"/>
          <w:color w:val="000000"/>
          <w:spacing w:val="3"/>
          <w:sz w:val="24"/>
          <w:szCs w:val="24"/>
        </w:rPr>
        <w:t> </w:t>
      </w:r>
      <w:r w:rsidRPr="00D50251">
        <w:rPr>
          <w:rFonts w:ascii="Bookman Old Style" w:eastAsia="Times New Roman" w:hAnsi="Bookman Old Style" w:cs="Arial"/>
          <w:color w:val="000000"/>
          <w:sz w:val="24"/>
          <w:szCs w:val="24"/>
        </w:rPr>
        <w:t>Manager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>.</w:t>
      </w:r>
      <w:r w:rsidRPr="00D50251">
        <w:rPr>
          <w:rFonts w:ascii="Bookman Old Style" w:eastAsia="Times New Roman" w:hAnsi="Bookman Old Style" w:cs="Arial"/>
          <w:color w:val="000000"/>
          <w:spacing w:val="-2"/>
          <w:sz w:val="24"/>
          <w:szCs w:val="24"/>
        </w:rPr>
        <w:t> </w:t>
      </w:r>
    </w:p>
    <w:p w:rsidR="005339AC" w:rsidRPr="00D50251" w:rsidRDefault="00C23E72" w:rsidP="00D50251">
      <w:pPr>
        <w:pStyle w:val="ListParagraph"/>
        <w:numPr>
          <w:ilvl w:val="0"/>
          <w:numId w:val="18"/>
        </w:numPr>
        <w:tabs>
          <w:tab w:val="left" w:pos="0"/>
          <w:tab w:val="left" w:pos="180"/>
        </w:tabs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eastAsia="Times New Roman" w:hAnsi="Bookman Old Style" w:cs="Arial"/>
          <w:color w:val="000000"/>
          <w:spacing w:val="-2"/>
          <w:sz w:val="24"/>
          <w:szCs w:val="24"/>
        </w:rPr>
        <w:t xml:space="preserve">  </w:t>
      </w:r>
      <w:r w:rsidRPr="00C23E72">
        <w:rPr>
          <w:rFonts w:ascii="Bookman Old Style" w:hAnsi="Bookman Old Style"/>
          <w:sz w:val="24"/>
        </w:rPr>
        <w:t>Responsible for preparing various building rental schedule for auditing.</w:t>
      </w:r>
    </w:p>
    <w:p w:rsidR="00C02BBF" w:rsidRPr="008F0B48" w:rsidRDefault="00C02BBF" w:rsidP="00C02BBF">
      <w:pPr>
        <w:pStyle w:val="yiv303193308msonormal"/>
        <w:shd w:val="clear" w:color="auto" w:fill="99CCFF"/>
        <w:spacing w:line="276" w:lineRule="auto"/>
        <w:rPr>
          <w:rFonts w:ascii="Bookman Old Style" w:hAnsi="Bookman Old Style"/>
          <w:sz w:val="20"/>
          <w:szCs w:val="20"/>
        </w:rPr>
      </w:pPr>
      <w:r w:rsidRPr="008F0B48">
        <w:rPr>
          <w:rFonts w:ascii="Bookman Old Style" w:hAnsi="Bookman Old Style"/>
          <w:b/>
          <w:bCs/>
          <w:sz w:val="20"/>
          <w:szCs w:val="20"/>
          <w:u w:val="single"/>
        </w:rPr>
        <w:t>WORK EXPERIENCE</w:t>
      </w:r>
    </w:p>
    <w:p w:rsidR="00C02BBF" w:rsidRPr="008F0B48" w:rsidRDefault="00C02BBF" w:rsidP="00C02BBF">
      <w:pPr>
        <w:pStyle w:val="yiv303193308msonormal"/>
        <w:spacing w:before="0" w:beforeAutospacing="0" w:after="0" w:afterAutospacing="0" w:line="276" w:lineRule="auto"/>
        <w:ind w:right="144"/>
        <w:contextualSpacing/>
        <w:rPr>
          <w:rFonts w:ascii="Bookman Old Style" w:hAnsi="Bookman Old Style"/>
          <w:sz w:val="20"/>
          <w:szCs w:val="20"/>
        </w:rPr>
      </w:pPr>
      <w:r w:rsidRPr="008F0B48">
        <w:rPr>
          <w:rFonts w:ascii="Bookman Old Style" w:hAnsi="Bookman Old Style"/>
          <w:b/>
          <w:i/>
          <w:sz w:val="22"/>
          <w:szCs w:val="22"/>
        </w:rPr>
        <w:t>Mphasis (an HP company)</w:t>
      </w:r>
      <w:r w:rsidRPr="008F0B48">
        <w:rPr>
          <w:rFonts w:ascii="Bookman Old Style" w:hAnsi="Bookman Old Style"/>
          <w:sz w:val="20"/>
          <w:szCs w:val="20"/>
        </w:rPr>
        <w:t xml:space="preserve"> Bangalore - India</w:t>
      </w:r>
      <w:r w:rsidRPr="008F0B48">
        <w:rPr>
          <w:rFonts w:ascii="Bookman Old Style" w:hAnsi="Bookman Old Style"/>
          <w:sz w:val="20"/>
          <w:szCs w:val="20"/>
        </w:rPr>
        <w:br/>
      </w:r>
      <w:r w:rsidRPr="008F0B48">
        <w:rPr>
          <w:rFonts w:ascii="Bookman Old Style" w:hAnsi="Bookman Old Style"/>
          <w:b/>
          <w:sz w:val="20"/>
          <w:szCs w:val="20"/>
          <w:u w:val="single"/>
        </w:rPr>
        <w:t>Designation</w:t>
      </w:r>
      <w:r w:rsidRPr="008F0B48">
        <w:rPr>
          <w:rFonts w:ascii="Bookman Old Style" w:hAnsi="Bookman Old Style"/>
          <w:sz w:val="20"/>
          <w:szCs w:val="20"/>
        </w:rPr>
        <w:t xml:space="preserve">: TPO Level 2 </w:t>
      </w:r>
      <w:r w:rsidRPr="008F0B48">
        <w:rPr>
          <w:rFonts w:ascii="Bookman Old Style" w:hAnsi="Bookman Old Style"/>
          <w:sz w:val="20"/>
          <w:szCs w:val="20"/>
        </w:rPr>
        <w:tab/>
      </w:r>
      <w:r w:rsidRPr="008F0B48">
        <w:rPr>
          <w:rFonts w:ascii="Bookman Old Style" w:hAnsi="Bookman Old Style"/>
          <w:b/>
          <w:sz w:val="20"/>
          <w:szCs w:val="20"/>
          <w:u w:val="single"/>
        </w:rPr>
        <w:t>Period:</w:t>
      </w:r>
      <w:r w:rsidRPr="008F0B48">
        <w:rPr>
          <w:rFonts w:ascii="Bookman Old Style" w:hAnsi="Bookman Old Style"/>
          <w:sz w:val="20"/>
          <w:szCs w:val="20"/>
        </w:rPr>
        <w:t>  July 2010 – Sept 2011</w:t>
      </w:r>
    </w:p>
    <w:p w:rsidR="00C02BBF" w:rsidRPr="008F0B48" w:rsidRDefault="00C02BBF" w:rsidP="00C02BBF">
      <w:pPr>
        <w:pStyle w:val="yiv303193308msonormal"/>
        <w:spacing w:before="0" w:beforeAutospacing="0" w:after="0" w:afterAutospacing="0" w:line="276" w:lineRule="auto"/>
        <w:ind w:right="144"/>
        <w:contextualSpacing/>
        <w:rPr>
          <w:rFonts w:ascii="Bookman Old Style" w:hAnsi="Bookman Old Style"/>
          <w:b/>
          <w:sz w:val="20"/>
          <w:szCs w:val="20"/>
        </w:rPr>
      </w:pPr>
    </w:p>
    <w:p w:rsidR="00C02BBF" w:rsidRDefault="00C02BBF" w:rsidP="00C02BBF">
      <w:pPr>
        <w:pStyle w:val="yiv303193308msonormal"/>
        <w:spacing w:before="0" w:beforeAutospacing="0" w:after="0" w:afterAutospacing="0" w:line="276" w:lineRule="auto"/>
        <w:ind w:right="144"/>
        <w:contextualSpacing/>
        <w:rPr>
          <w:rFonts w:ascii="Bookman Old Style" w:hAnsi="Bookman Old Style"/>
          <w:sz w:val="22"/>
          <w:szCs w:val="22"/>
        </w:rPr>
      </w:pPr>
      <w:r w:rsidRPr="008F0B48">
        <w:rPr>
          <w:rFonts w:ascii="Bookman Old Style" w:hAnsi="Bookman Old Style"/>
          <w:b/>
          <w:sz w:val="22"/>
          <w:szCs w:val="22"/>
        </w:rPr>
        <w:t>Mphasis (</w:t>
      </w:r>
      <w:r w:rsidRPr="008F0B48">
        <w:rPr>
          <w:rFonts w:ascii="Bookman Old Style" w:hAnsi="Bookman Old Style"/>
          <w:b/>
          <w:i/>
          <w:sz w:val="22"/>
          <w:szCs w:val="22"/>
        </w:rPr>
        <w:t>an HP company</w:t>
      </w:r>
      <w:r w:rsidRPr="008F0B48">
        <w:rPr>
          <w:rFonts w:ascii="Bookman Old Style" w:hAnsi="Bookman Old Style"/>
          <w:b/>
          <w:sz w:val="22"/>
          <w:szCs w:val="22"/>
        </w:rPr>
        <w:t>) is one of the Multi National Company</w:t>
      </w:r>
      <w:r w:rsidRPr="008F0B48">
        <w:rPr>
          <w:rFonts w:ascii="Bookman Old Style" w:hAnsi="Bookman Old Style"/>
          <w:sz w:val="22"/>
          <w:szCs w:val="22"/>
        </w:rPr>
        <w:t xml:space="preserve"> an Outsourcing with Zurich Financial Company of UK, Worked for last One and Half Years as a financial processing officer. I had been awarded from the management of UK for Best performer of the year, Efficient Agent and extra mileage productivity award. </w:t>
      </w:r>
    </w:p>
    <w:p w:rsidR="00FF1BE6" w:rsidRPr="00FF1BE6" w:rsidRDefault="00FF1BE6" w:rsidP="00C02BBF">
      <w:pPr>
        <w:pStyle w:val="yiv303193308msonormal"/>
        <w:spacing w:before="0" w:beforeAutospacing="0" w:after="0" w:afterAutospacing="0" w:line="276" w:lineRule="auto"/>
        <w:ind w:right="144"/>
        <w:contextualSpacing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</w:t>
      </w:r>
    </w:p>
    <w:p w:rsidR="00FF1BE6" w:rsidRPr="008F0B48" w:rsidRDefault="00FF1BE6" w:rsidP="00FF1BE6">
      <w:pPr>
        <w:rPr>
          <w:rFonts w:ascii="Bookman Old Style" w:hAnsi="Bookman Old Style"/>
          <w:b/>
          <w:szCs w:val="22"/>
          <w:u w:val="single"/>
        </w:rPr>
      </w:pPr>
      <w:r w:rsidRPr="008F0B48">
        <w:rPr>
          <w:rFonts w:ascii="Bookman Old Style" w:hAnsi="Bookman Old Style"/>
          <w:b/>
          <w:szCs w:val="22"/>
          <w:u w:val="single"/>
        </w:rPr>
        <w:t>CAPITA GROUP</w:t>
      </w:r>
    </w:p>
    <w:p w:rsidR="00FF1BE6" w:rsidRPr="008F0B48" w:rsidRDefault="00FF1BE6" w:rsidP="00FF1BE6">
      <w:pPr>
        <w:rPr>
          <w:rFonts w:ascii="Bookman Old Style" w:hAnsi="Bookman Old Style"/>
          <w:b/>
          <w:sz w:val="22"/>
          <w:szCs w:val="20"/>
          <w:u w:val="single"/>
        </w:rPr>
      </w:pPr>
    </w:p>
    <w:p w:rsidR="00FF1BE6" w:rsidRPr="008F0B48" w:rsidRDefault="00FF1BE6" w:rsidP="00FF1BE6">
      <w:pPr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b/>
          <w:sz w:val="22"/>
          <w:szCs w:val="20"/>
          <w:u w:val="single"/>
        </w:rPr>
        <w:t>CAPITA INDIA PVT LTD</w:t>
      </w:r>
      <w:r w:rsidRPr="008F0B48">
        <w:rPr>
          <w:rFonts w:ascii="Bookman Old Style" w:hAnsi="Bookman Old Style"/>
          <w:b/>
          <w:sz w:val="22"/>
          <w:szCs w:val="20"/>
        </w:rPr>
        <w:t>:</w:t>
      </w:r>
      <w:r w:rsidRPr="008F0B48">
        <w:rPr>
          <w:rFonts w:ascii="Bookman Old Style" w:hAnsi="Bookman Old Style"/>
          <w:sz w:val="22"/>
          <w:szCs w:val="20"/>
        </w:rPr>
        <w:t xml:space="preserve"> Bangalore</w:t>
      </w:r>
    </w:p>
    <w:p w:rsidR="00FF1BE6" w:rsidRPr="008F0B48" w:rsidRDefault="00FF1BE6" w:rsidP="00FF1BE6">
      <w:pPr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b/>
          <w:sz w:val="22"/>
          <w:szCs w:val="20"/>
          <w:u w:val="single"/>
        </w:rPr>
        <w:t>Designation:</w:t>
      </w:r>
      <w:r w:rsidRPr="008F0B48">
        <w:rPr>
          <w:rFonts w:ascii="Bookman Old Style" w:hAnsi="Bookman Old Style"/>
          <w:sz w:val="22"/>
          <w:szCs w:val="20"/>
        </w:rPr>
        <w:t xml:space="preserve"> Finance Executive     </w:t>
      </w:r>
      <w:r w:rsidRPr="008F0B48">
        <w:rPr>
          <w:rFonts w:ascii="Bookman Old Style" w:hAnsi="Bookman Old Style"/>
          <w:sz w:val="22"/>
          <w:szCs w:val="20"/>
        </w:rPr>
        <w:tab/>
      </w:r>
      <w:r w:rsidRPr="008F0B48">
        <w:rPr>
          <w:rFonts w:ascii="Bookman Old Style" w:hAnsi="Bookman Old Style"/>
          <w:b/>
          <w:sz w:val="22"/>
          <w:szCs w:val="20"/>
          <w:u w:val="single"/>
        </w:rPr>
        <w:t>Period:</w:t>
      </w:r>
      <w:r w:rsidRPr="008F0B48">
        <w:rPr>
          <w:rFonts w:ascii="Bookman Old Style" w:hAnsi="Bookman Old Style"/>
          <w:sz w:val="22"/>
          <w:szCs w:val="20"/>
        </w:rPr>
        <w:t xml:space="preserve">  Sept 2011 to Mar 2012</w:t>
      </w:r>
    </w:p>
    <w:p w:rsidR="00FF1BE6" w:rsidRDefault="00FF1BE6" w:rsidP="00FF1BE6">
      <w:pPr>
        <w:pStyle w:val="yiv303193308msonormal"/>
        <w:spacing w:before="0" w:beforeAutospacing="0" w:after="0" w:afterAutospacing="0"/>
        <w:ind w:right="144"/>
        <w:contextualSpacing/>
        <w:rPr>
          <w:rFonts w:ascii="Bookman Old Style" w:hAnsi="Bookman Old Style"/>
          <w:sz w:val="22"/>
          <w:szCs w:val="22"/>
        </w:rPr>
      </w:pPr>
    </w:p>
    <w:p w:rsidR="00FF1BE6" w:rsidRPr="008F0B48" w:rsidRDefault="00FF1BE6" w:rsidP="00FF1BE6">
      <w:pPr>
        <w:spacing w:line="276" w:lineRule="auto"/>
        <w:jc w:val="both"/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b/>
          <w:sz w:val="22"/>
          <w:szCs w:val="20"/>
        </w:rPr>
        <w:t>Capita Group</w:t>
      </w:r>
      <w:r w:rsidRPr="008F0B48">
        <w:rPr>
          <w:rFonts w:ascii="Bookman Old Style" w:hAnsi="Bookman Old Style"/>
          <w:sz w:val="22"/>
          <w:szCs w:val="20"/>
        </w:rPr>
        <w:t xml:space="preserve"> is the UK’s leading business process Outsourcing and Professional Services Company which deliver back office administration and financial services to private and public sector organizations across the world.  </w:t>
      </w:r>
    </w:p>
    <w:p w:rsidR="00FF1BE6" w:rsidRPr="008F0B48" w:rsidRDefault="00FF1BE6" w:rsidP="00FF1BE6">
      <w:pPr>
        <w:spacing w:line="276" w:lineRule="auto"/>
        <w:jc w:val="both"/>
        <w:rPr>
          <w:rFonts w:ascii="Bookman Old Style" w:hAnsi="Bookman Old Style"/>
          <w:sz w:val="22"/>
          <w:szCs w:val="20"/>
        </w:rPr>
      </w:pPr>
      <w:proofErr w:type="gramStart"/>
      <w:r w:rsidRPr="008F0B48">
        <w:rPr>
          <w:rFonts w:ascii="Bookman Old Style" w:hAnsi="Bookman Old Style"/>
          <w:sz w:val="22"/>
          <w:szCs w:val="20"/>
        </w:rPr>
        <w:t>Awarded for the most promising Agent Q3.</w:t>
      </w:r>
      <w:proofErr w:type="gramEnd"/>
    </w:p>
    <w:p w:rsidR="00C02BBF" w:rsidRPr="008F0B48" w:rsidRDefault="00C02BBF" w:rsidP="00C02BBF">
      <w:pPr>
        <w:pStyle w:val="yiv303193308msonormal"/>
        <w:spacing w:before="240" w:beforeAutospacing="0" w:after="0" w:afterAutospacing="0" w:line="276" w:lineRule="auto"/>
        <w:rPr>
          <w:rFonts w:ascii="Bookman Old Style" w:hAnsi="Bookman Old Style"/>
          <w:b/>
          <w:bCs/>
          <w:color w:val="000000"/>
          <w:sz w:val="22"/>
          <w:szCs w:val="20"/>
          <w:u w:val="single"/>
        </w:rPr>
      </w:pPr>
      <w:r w:rsidRPr="008F0B48">
        <w:rPr>
          <w:rFonts w:ascii="Bookman Old Style" w:hAnsi="Bookman Old Style"/>
          <w:b/>
          <w:bCs/>
          <w:color w:val="000000"/>
          <w:sz w:val="22"/>
          <w:szCs w:val="20"/>
          <w:u w:val="single"/>
        </w:rPr>
        <w:t>Major Responsibilities:</w:t>
      </w:r>
    </w:p>
    <w:p w:rsidR="00C02BBF" w:rsidRPr="008F0B48" w:rsidRDefault="00C02BBF" w:rsidP="00ED62DF">
      <w:pPr>
        <w:numPr>
          <w:ilvl w:val="0"/>
          <w:numId w:val="4"/>
        </w:numPr>
        <w:spacing w:line="276" w:lineRule="auto"/>
        <w:ind w:left="360"/>
        <w:rPr>
          <w:rFonts w:ascii="Bookman Old Style" w:hAnsi="Bookman Old Style"/>
          <w:bCs/>
          <w:sz w:val="22"/>
          <w:szCs w:val="20"/>
        </w:rPr>
      </w:pPr>
      <w:r w:rsidRPr="008F0B48">
        <w:rPr>
          <w:rFonts w:ascii="Bookman Old Style" w:hAnsi="Bookman Old Style"/>
          <w:bCs/>
          <w:sz w:val="22"/>
          <w:szCs w:val="20"/>
        </w:rPr>
        <w:t>Processing UK based client’s firm financial data, analyzing, debiting and</w:t>
      </w:r>
    </w:p>
    <w:p w:rsidR="00C02BBF" w:rsidRPr="008F0B48" w:rsidRDefault="00C02BBF" w:rsidP="00C77D27">
      <w:pPr>
        <w:ind w:left="360"/>
        <w:rPr>
          <w:rFonts w:ascii="Bookman Old Style" w:hAnsi="Bookman Old Style"/>
          <w:bCs/>
          <w:sz w:val="22"/>
          <w:szCs w:val="20"/>
        </w:rPr>
      </w:pPr>
      <w:r w:rsidRPr="008F0B48">
        <w:rPr>
          <w:rFonts w:ascii="Bookman Old Style" w:hAnsi="Bookman Old Style"/>
          <w:bCs/>
          <w:sz w:val="22"/>
          <w:szCs w:val="20"/>
        </w:rPr>
        <w:t>Maintaining of final accounts.</w:t>
      </w:r>
    </w:p>
    <w:p w:rsidR="00C02BBF" w:rsidRPr="008F0B48" w:rsidRDefault="00C02BBF" w:rsidP="00C77D27">
      <w:pPr>
        <w:numPr>
          <w:ilvl w:val="0"/>
          <w:numId w:val="4"/>
        </w:numPr>
        <w:ind w:left="360"/>
        <w:rPr>
          <w:rFonts w:ascii="Bookman Old Style" w:hAnsi="Bookman Old Style"/>
          <w:sz w:val="22"/>
        </w:rPr>
      </w:pPr>
      <w:r w:rsidRPr="008F0B48">
        <w:rPr>
          <w:rFonts w:ascii="Bookman Old Style" w:hAnsi="Bookman Old Style"/>
          <w:sz w:val="22"/>
        </w:rPr>
        <w:t xml:space="preserve">Responsible for preparing </w:t>
      </w:r>
      <w:r w:rsidR="00FF1BE6">
        <w:rPr>
          <w:rFonts w:ascii="Bookman Old Style" w:hAnsi="Bookman Old Style"/>
          <w:sz w:val="22"/>
        </w:rPr>
        <w:t>V</w:t>
      </w:r>
      <w:r w:rsidR="00FF1BE6" w:rsidRPr="008F0B48">
        <w:rPr>
          <w:rFonts w:ascii="Bookman Old Style" w:hAnsi="Bookman Old Style"/>
          <w:sz w:val="22"/>
        </w:rPr>
        <w:t xml:space="preserve">endor </w:t>
      </w:r>
      <w:r w:rsidRPr="008F0B48">
        <w:rPr>
          <w:rFonts w:ascii="Bookman Old Style" w:hAnsi="Bookman Old Style"/>
          <w:sz w:val="22"/>
        </w:rPr>
        <w:t>reconciliation on a monthly basis and</w:t>
      </w:r>
    </w:p>
    <w:p w:rsidR="00FF1BE6" w:rsidRPr="008F0B48" w:rsidRDefault="00FF1BE6" w:rsidP="00C77D27">
      <w:pPr>
        <w:ind w:left="27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</w:t>
      </w:r>
      <w:proofErr w:type="gramStart"/>
      <w:r>
        <w:rPr>
          <w:rFonts w:ascii="Bookman Old Style" w:hAnsi="Bookman Old Style"/>
          <w:sz w:val="22"/>
        </w:rPr>
        <w:t>i</w:t>
      </w:r>
      <w:r w:rsidR="00C02BBF" w:rsidRPr="008F0B48">
        <w:rPr>
          <w:rFonts w:ascii="Bookman Old Style" w:hAnsi="Bookman Old Style"/>
          <w:sz w:val="22"/>
        </w:rPr>
        <w:t>nvestigating</w:t>
      </w:r>
      <w:proofErr w:type="gramEnd"/>
      <w:r w:rsidR="00C02BBF" w:rsidRPr="008F0B48">
        <w:rPr>
          <w:rFonts w:ascii="Bookman Old Style" w:hAnsi="Bookman Old Style"/>
          <w:sz w:val="22"/>
        </w:rPr>
        <w:t xml:space="preserve"> on each transaction and working on minimizing the </w:t>
      </w:r>
      <w:proofErr w:type="spellStart"/>
      <w:r w:rsidR="00C02BBF" w:rsidRPr="008F0B48">
        <w:rPr>
          <w:rFonts w:ascii="Bookman Old Style" w:hAnsi="Bookman Old Style"/>
          <w:sz w:val="22"/>
        </w:rPr>
        <w:t>escalatables</w:t>
      </w:r>
      <w:proofErr w:type="spellEnd"/>
      <w:r>
        <w:rPr>
          <w:rFonts w:ascii="Bookman Old Style" w:hAnsi="Bookman Old Style"/>
          <w:sz w:val="22"/>
        </w:rPr>
        <w:t xml:space="preserve">.        </w:t>
      </w:r>
    </w:p>
    <w:p w:rsidR="00C02BBF" w:rsidRPr="008F0B48" w:rsidRDefault="00FF1BE6" w:rsidP="00C77D27">
      <w:pPr>
        <w:numPr>
          <w:ilvl w:val="0"/>
          <w:numId w:val="3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2"/>
          <w:szCs w:val="20"/>
        </w:rPr>
        <w:t xml:space="preserve"> </w:t>
      </w:r>
      <w:r w:rsidR="00C02BBF" w:rsidRPr="008F0B48">
        <w:rPr>
          <w:rFonts w:ascii="Bookman Old Style" w:hAnsi="Bookman Old Style"/>
          <w:sz w:val="22"/>
          <w:szCs w:val="20"/>
        </w:rPr>
        <w:t>Checking and verification of bank reconciliation, Outstanding Receivable and</w:t>
      </w:r>
    </w:p>
    <w:p w:rsidR="00C02BBF" w:rsidRPr="008F0B48" w:rsidRDefault="00C02BBF" w:rsidP="00C77D27">
      <w:pPr>
        <w:ind w:left="288"/>
        <w:rPr>
          <w:rFonts w:ascii="Bookman Old Style" w:hAnsi="Bookman Old Style"/>
          <w:sz w:val="28"/>
        </w:rPr>
      </w:pPr>
      <w:r w:rsidRPr="008F0B48">
        <w:rPr>
          <w:rFonts w:ascii="Bookman Old Style" w:hAnsi="Bookman Old Style"/>
          <w:sz w:val="22"/>
          <w:szCs w:val="20"/>
        </w:rPr>
        <w:t xml:space="preserve"> Payable and payroll maintenance</w:t>
      </w:r>
      <w:r w:rsidRPr="008F0B48">
        <w:rPr>
          <w:rFonts w:ascii="Bookman Old Style" w:hAnsi="Bookman Old Style"/>
          <w:sz w:val="28"/>
        </w:rPr>
        <w:t>.</w:t>
      </w:r>
    </w:p>
    <w:p w:rsidR="00C02BBF" w:rsidRPr="008F0B48" w:rsidRDefault="00C02BBF" w:rsidP="00C77D27">
      <w:pPr>
        <w:numPr>
          <w:ilvl w:val="0"/>
          <w:numId w:val="3"/>
        </w:numPr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sz w:val="22"/>
          <w:szCs w:val="20"/>
        </w:rPr>
        <w:t xml:space="preserve"> Responsible for preparing financial reports including Debtors, Creditors,</w:t>
      </w:r>
    </w:p>
    <w:p w:rsidR="00C02BBF" w:rsidRPr="008F0B48" w:rsidRDefault="00C02BBF" w:rsidP="00C77D27">
      <w:pPr>
        <w:ind w:left="288"/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sz w:val="22"/>
          <w:szCs w:val="20"/>
        </w:rPr>
        <w:t xml:space="preserve"> Inventory etc</w:t>
      </w:r>
    </w:p>
    <w:p w:rsidR="00C02BBF" w:rsidRPr="008F0B48" w:rsidRDefault="00C02BBF" w:rsidP="00C77D27">
      <w:pPr>
        <w:numPr>
          <w:ilvl w:val="0"/>
          <w:numId w:val="4"/>
        </w:numPr>
        <w:ind w:left="360"/>
        <w:rPr>
          <w:rFonts w:ascii="Bookman Old Style" w:hAnsi="Bookman Old Style"/>
          <w:bCs/>
          <w:sz w:val="22"/>
          <w:szCs w:val="20"/>
        </w:rPr>
      </w:pPr>
      <w:r w:rsidRPr="008F0B48">
        <w:rPr>
          <w:rFonts w:ascii="Bookman Old Style" w:hAnsi="Bookman Old Style"/>
          <w:bCs/>
          <w:sz w:val="22"/>
          <w:szCs w:val="20"/>
        </w:rPr>
        <w:t xml:space="preserve">Work allocator of the team and </w:t>
      </w:r>
      <w:r w:rsidRPr="008F0B48">
        <w:rPr>
          <w:rStyle w:val="apple-style-span"/>
          <w:rFonts w:ascii="Bookman Old Style" w:hAnsi="Bookman Old Style"/>
          <w:color w:val="000000"/>
          <w:sz w:val="22"/>
          <w:szCs w:val="20"/>
        </w:rPr>
        <w:t>review the accounting and related system reports</w:t>
      </w:r>
      <w:r w:rsidRPr="008F0B48">
        <w:rPr>
          <w:rStyle w:val="apple-style-span"/>
          <w:rFonts w:ascii="Bookman Old Style" w:hAnsi="Bookman Old Style"/>
          <w:bCs/>
          <w:sz w:val="22"/>
          <w:szCs w:val="20"/>
        </w:rPr>
        <w:t xml:space="preserve"> </w:t>
      </w:r>
      <w:r w:rsidRPr="008F0B48">
        <w:rPr>
          <w:rStyle w:val="apple-style-span"/>
          <w:rFonts w:ascii="Bookman Old Style" w:hAnsi="Bookman Old Style"/>
          <w:color w:val="000000"/>
          <w:sz w:val="22"/>
          <w:szCs w:val="20"/>
        </w:rPr>
        <w:t>for accuracy and completeness.</w:t>
      </w:r>
    </w:p>
    <w:p w:rsidR="00C02BBF" w:rsidRPr="008F0B48" w:rsidRDefault="00C02BBF" w:rsidP="00C77D27">
      <w:pPr>
        <w:numPr>
          <w:ilvl w:val="0"/>
          <w:numId w:val="4"/>
        </w:numPr>
        <w:ind w:left="360"/>
        <w:rPr>
          <w:rFonts w:ascii="Bookman Old Style" w:hAnsi="Bookman Old Style"/>
          <w:bCs/>
          <w:sz w:val="22"/>
          <w:szCs w:val="20"/>
        </w:rPr>
      </w:pPr>
      <w:r w:rsidRPr="008F0B48">
        <w:rPr>
          <w:rFonts w:ascii="Bookman Old Style" w:hAnsi="Bookman Old Style"/>
          <w:bCs/>
          <w:sz w:val="22"/>
          <w:szCs w:val="20"/>
        </w:rPr>
        <w:lastRenderedPageBreak/>
        <w:t>Handling desk training with the latest update and escalating to the Higher</w:t>
      </w:r>
    </w:p>
    <w:p w:rsidR="00C02BBF" w:rsidRPr="008F0B48" w:rsidRDefault="00C02BBF" w:rsidP="00C77D27">
      <w:pPr>
        <w:ind w:left="360"/>
        <w:rPr>
          <w:rFonts w:ascii="Bookman Old Style" w:hAnsi="Bookman Old Style"/>
          <w:bCs/>
          <w:sz w:val="22"/>
          <w:szCs w:val="20"/>
        </w:rPr>
      </w:pPr>
      <w:r w:rsidRPr="008F0B48">
        <w:rPr>
          <w:rFonts w:ascii="Bookman Old Style" w:hAnsi="Bookman Old Style"/>
          <w:bCs/>
          <w:sz w:val="22"/>
          <w:szCs w:val="20"/>
        </w:rPr>
        <w:t>Authorities at the best prices.</w:t>
      </w:r>
    </w:p>
    <w:p w:rsidR="00C02BBF" w:rsidRPr="008F0B48" w:rsidRDefault="00C02BBF" w:rsidP="00C77D27">
      <w:pPr>
        <w:numPr>
          <w:ilvl w:val="0"/>
          <w:numId w:val="4"/>
        </w:numPr>
        <w:ind w:left="360"/>
        <w:rPr>
          <w:rFonts w:ascii="Bookman Old Style" w:hAnsi="Bookman Old Style"/>
          <w:bCs/>
          <w:sz w:val="22"/>
          <w:szCs w:val="20"/>
        </w:rPr>
      </w:pPr>
      <w:r w:rsidRPr="008F0B48">
        <w:rPr>
          <w:rFonts w:ascii="Bookman Old Style" w:hAnsi="Bookman Old Style"/>
          <w:bCs/>
          <w:sz w:val="22"/>
          <w:szCs w:val="20"/>
        </w:rPr>
        <w:t>Proficient in conducting financial meeting with the international clients.</w:t>
      </w:r>
    </w:p>
    <w:p w:rsidR="006955F1" w:rsidRPr="008F0B48" w:rsidRDefault="00C02BBF" w:rsidP="00C77D27">
      <w:pPr>
        <w:numPr>
          <w:ilvl w:val="0"/>
          <w:numId w:val="4"/>
        </w:numPr>
        <w:ind w:left="360"/>
        <w:rPr>
          <w:rFonts w:ascii="Bookman Old Style" w:hAnsi="Bookman Old Style"/>
          <w:sz w:val="22"/>
        </w:rPr>
      </w:pPr>
      <w:r w:rsidRPr="008F0B48">
        <w:rPr>
          <w:rFonts w:ascii="Bookman Old Style" w:hAnsi="Bookman Old Style"/>
          <w:sz w:val="22"/>
        </w:rPr>
        <w:t>Providing the required details on each entry booked in the account for the controllership team for analysis purpose (Balance Sheet Review).</w:t>
      </w:r>
    </w:p>
    <w:p w:rsidR="00C02BBF" w:rsidRPr="008F0B48" w:rsidRDefault="00C02BBF" w:rsidP="00C77D27">
      <w:pPr>
        <w:numPr>
          <w:ilvl w:val="0"/>
          <w:numId w:val="4"/>
        </w:numPr>
        <w:ind w:left="360"/>
        <w:jc w:val="both"/>
        <w:rPr>
          <w:rFonts w:ascii="Bookman Old Style" w:hAnsi="Bookman Old Style"/>
          <w:bCs/>
          <w:sz w:val="22"/>
          <w:szCs w:val="20"/>
        </w:rPr>
      </w:pPr>
      <w:r w:rsidRPr="008F0B48">
        <w:rPr>
          <w:rFonts w:ascii="Bookman Old Style" w:hAnsi="Bookman Old Style"/>
          <w:bCs/>
          <w:sz w:val="22"/>
          <w:szCs w:val="20"/>
        </w:rPr>
        <w:t>Responsible for day to day completed work of the team and maintaining</w:t>
      </w:r>
    </w:p>
    <w:p w:rsidR="00C02BBF" w:rsidRPr="008F0B48" w:rsidRDefault="00D517E1" w:rsidP="00C77D27">
      <w:pPr>
        <w:ind w:left="360"/>
        <w:jc w:val="both"/>
        <w:rPr>
          <w:rFonts w:ascii="Bookman Old Style" w:hAnsi="Bookman Old Style"/>
          <w:bCs/>
          <w:sz w:val="22"/>
          <w:szCs w:val="20"/>
        </w:rPr>
      </w:pPr>
      <w:proofErr w:type="gramStart"/>
      <w:r w:rsidRPr="008F0B48">
        <w:rPr>
          <w:rFonts w:ascii="Bookman Old Style" w:hAnsi="Bookman Old Style"/>
          <w:bCs/>
          <w:sz w:val="22"/>
          <w:szCs w:val="20"/>
        </w:rPr>
        <w:t>the</w:t>
      </w:r>
      <w:proofErr w:type="gramEnd"/>
      <w:r w:rsidR="00C02BBF" w:rsidRPr="008F0B48">
        <w:rPr>
          <w:rFonts w:ascii="Bookman Old Style" w:hAnsi="Bookman Old Style"/>
          <w:bCs/>
          <w:sz w:val="22"/>
          <w:szCs w:val="20"/>
        </w:rPr>
        <w:t xml:space="preserve"> record transaction in the process application.</w:t>
      </w:r>
    </w:p>
    <w:p w:rsidR="006955F1" w:rsidRPr="008F0B48" w:rsidRDefault="00C02BBF" w:rsidP="00C77D27">
      <w:pPr>
        <w:numPr>
          <w:ilvl w:val="0"/>
          <w:numId w:val="7"/>
        </w:numPr>
        <w:ind w:left="360"/>
        <w:jc w:val="both"/>
        <w:rPr>
          <w:rFonts w:ascii="Bookman Old Style" w:hAnsi="Bookman Old Style"/>
          <w:bCs/>
          <w:sz w:val="22"/>
          <w:szCs w:val="20"/>
        </w:rPr>
      </w:pPr>
      <w:r w:rsidRPr="008F0B48">
        <w:rPr>
          <w:rFonts w:ascii="Bookman Old Style" w:hAnsi="Bookman Old Style"/>
          <w:bCs/>
          <w:sz w:val="22"/>
          <w:szCs w:val="20"/>
        </w:rPr>
        <w:t xml:space="preserve">Preparation of Cost accounting through </w:t>
      </w:r>
      <w:r w:rsidRPr="008F0B48">
        <w:rPr>
          <w:rFonts w:ascii="Bookman Old Style" w:hAnsi="Bookman Old Style"/>
          <w:sz w:val="22"/>
          <w:szCs w:val="20"/>
        </w:rPr>
        <w:t>SAP</w:t>
      </w:r>
      <w:r w:rsidRPr="008F0B48">
        <w:rPr>
          <w:rFonts w:ascii="Bookman Old Style" w:hAnsi="Bookman Old Style"/>
          <w:bCs/>
          <w:sz w:val="22"/>
          <w:szCs w:val="20"/>
        </w:rPr>
        <w:t xml:space="preserve"> application and communicating with the clients for rectifying the data.</w:t>
      </w:r>
    </w:p>
    <w:p w:rsidR="00C02BBF" w:rsidRPr="008F0B48" w:rsidRDefault="00C02BBF" w:rsidP="00C77D27">
      <w:pPr>
        <w:numPr>
          <w:ilvl w:val="0"/>
          <w:numId w:val="7"/>
        </w:numPr>
        <w:ind w:left="360"/>
        <w:jc w:val="both"/>
        <w:rPr>
          <w:rFonts w:ascii="Bookman Old Style" w:hAnsi="Bookman Old Style"/>
          <w:bCs/>
          <w:sz w:val="22"/>
          <w:szCs w:val="20"/>
        </w:rPr>
      </w:pPr>
      <w:r w:rsidRPr="008F0B48">
        <w:rPr>
          <w:rFonts w:ascii="Bookman Old Style" w:hAnsi="Bookman Old Style"/>
          <w:sz w:val="22"/>
          <w:szCs w:val="20"/>
        </w:rPr>
        <w:t xml:space="preserve">Handling the complete accounting cycle, including opening, posting entries </w:t>
      </w:r>
    </w:p>
    <w:p w:rsidR="006955F1" w:rsidRPr="008F0B48" w:rsidRDefault="00C02BBF" w:rsidP="00C77D27">
      <w:pPr>
        <w:tabs>
          <w:tab w:val="left" w:pos="720"/>
        </w:tabs>
        <w:jc w:val="both"/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sz w:val="22"/>
          <w:szCs w:val="20"/>
        </w:rPr>
        <w:t xml:space="preserve">     and closing of accounts.</w:t>
      </w:r>
    </w:p>
    <w:p w:rsidR="00C02BBF" w:rsidRPr="008F0B48" w:rsidRDefault="00C02BBF" w:rsidP="00C77D27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357" w:hanging="357"/>
        <w:jc w:val="both"/>
        <w:rPr>
          <w:rFonts w:ascii="Bookman Old Style" w:hAnsi="Bookman Old Style"/>
          <w:szCs w:val="20"/>
        </w:rPr>
      </w:pPr>
      <w:r w:rsidRPr="008F0B48">
        <w:rPr>
          <w:rFonts w:ascii="Bookman Old Style" w:hAnsi="Bookman Old Style"/>
          <w:szCs w:val="20"/>
        </w:rPr>
        <w:t>Set up procedures for AP processing, AR collections, payroll, and vendor</w:t>
      </w:r>
      <w:r w:rsidR="006955F1" w:rsidRPr="008F0B48">
        <w:rPr>
          <w:rFonts w:ascii="Bookman Old Style" w:hAnsi="Bookman Old Style"/>
          <w:szCs w:val="20"/>
        </w:rPr>
        <w:t xml:space="preserve"> </w:t>
      </w:r>
      <w:r w:rsidRPr="008F0B48">
        <w:rPr>
          <w:rFonts w:ascii="Bookman Old Style" w:hAnsi="Bookman Old Style"/>
          <w:szCs w:val="20"/>
        </w:rPr>
        <w:t>Screenings.</w:t>
      </w:r>
    </w:p>
    <w:p w:rsidR="006955F1" w:rsidRPr="008F0B48" w:rsidRDefault="00C02BBF" w:rsidP="00C77D27">
      <w:pPr>
        <w:pStyle w:val="ListParagraph"/>
        <w:numPr>
          <w:ilvl w:val="0"/>
          <w:numId w:val="6"/>
        </w:numPr>
        <w:spacing w:after="600" w:line="240" w:lineRule="auto"/>
        <w:ind w:left="360"/>
        <w:jc w:val="both"/>
        <w:rPr>
          <w:rFonts w:ascii="Bookman Old Style" w:hAnsi="Bookman Old Style" w:cs="Tahoma"/>
          <w:b/>
          <w:szCs w:val="20"/>
        </w:rPr>
      </w:pPr>
      <w:r w:rsidRPr="008F0B48">
        <w:rPr>
          <w:rFonts w:ascii="Bookman Old Style" w:hAnsi="Bookman Old Style"/>
          <w:szCs w:val="20"/>
        </w:rPr>
        <w:t xml:space="preserve">Reviewed various account and handled preparation of P&amp;L account and Balance Sheet and </w:t>
      </w:r>
      <w:r w:rsidRPr="008F0B48">
        <w:rPr>
          <w:rFonts w:ascii="Bookman Old Style" w:hAnsi="Bookman Old Style" w:cs="Tahoma"/>
          <w:szCs w:val="20"/>
        </w:rPr>
        <w:t>Ensure that the inter group transactions pricing policy.</w:t>
      </w:r>
    </w:p>
    <w:p w:rsidR="00C02BBF" w:rsidRPr="008F0B48" w:rsidRDefault="00C02BBF" w:rsidP="00C77D27">
      <w:pPr>
        <w:pStyle w:val="ListParagraph"/>
        <w:numPr>
          <w:ilvl w:val="0"/>
          <w:numId w:val="6"/>
        </w:numPr>
        <w:spacing w:after="600" w:line="240" w:lineRule="auto"/>
        <w:ind w:left="360"/>
        <w:jc w:val="both"/>
        <w:rPr>
          <w:rFonts w:ascii="Bookman Old Style" w:hAnsi="Bookman Old Style" w:cs="Tahoma"/>
          <w:b/>
          <w:szCs w:val="20"/>
        </w:rPr>
      </w:pPr>
      <w:r w:rsidRPr="008F0B48">
        <w:rPr>
          <w:rFonts w:ascii="Bookman Old Style" w:hAnsi="Bookman Old Style" w:cs="Tahoma"/>
          <w:szCs w:val="20"/>
        </w:rPr>
        <w:t>Preparation of AR/AP report</w:t>
      </w:r>
      <w:r w:rsidRPr="008F0B48">
        <w:rPr>
          <w:rFonts w:ascii="Bookman Old Style" w:hAnsi="Bookman Old Style" w:cs="Tahoma"/>
          <w:b/>
          <w:szCs w:val="20"/>
        </w:rPr>
        <w:t xml:space="preserve"> </w:t>
      </w:r>
      <w:r w:rsidRPr="008F0B48">
        <w:rPr>
          <w:rFonts w:ascii="Bookman Old Style" w:hAnsi="Bookman Old Style" w:cs="Tahoma"/>
          <w:szCs w:val="20"/>
        </w:rPr>
        <w:t>&amp;</w:t>
      </w:r>
      <w:r w:rsidRPr="008F0B48">
        <w:rPr>
          <w:rFonts w:ascii="Bookman Old Style" w:hAnsi="Bookman Old Style" w:cs="Tahoma"/>
          <w:b/>
          <w:szCs w:val="20"/>
        </w:rPr>
        <w:t xml:space="preserve"> </w:t>
      </w:r>
      <w:r w:rsidRPr="008F0B48">
        <w:rPr>
          <w:rFonts w:ascii="Bookman Old Style" w:hAnsi="Bookman Old Style" w:cs="Tahoma"/>
          <w:szCs w:val="20"/>
        </w:rPr>
        <w:t xml:space="preserve">Control of creditors outstanding and payments  </w:t>
      </w:r>
    </w:p>
    <w:p w:rsidR="00C02BBF" w:rsidRPr="008F0B48" w:rsidRDefault="00C02BBF" w:rsidP="00C77D27">
      <w:pPr>
        <w:pStyle w:val="ListParagraph"/>
        <w:spacing w:after="0" w:line="240" w:lineRule="auto"/>
        <w:ind w:left="0"/>
        <w:jc w:val="both"/>
        <w:rPr>
          <w:rFonts w:ascii="Bookman Old Style" w:hAnsi="Bookman Old Style" w:cs="Tahoma"/>
          <w:b/>
          <w:szCs w:val="20"/>
        </w:rPr>
      </w:pPr>
      <w:r w:rsidRPr="008F0B48">
        <w:rPr>
          <w:rFonts w:ascii="Bookman Old Style" w:hAnsi="Bookman Old Style" w:cs="Tahoma"/>
          <w:szCs w:val="20"/>
        </w:rPr>
        <w:t xml:space="preserve">     On timely basis</w:t>
      </w:r>
      <w:r w:rsidRPr="008F0B48">
        <w:rPr>
          <w:rFonts w:ascii="Bookman Old Style" w:hAnsi="Bookman Old Style" w:cs="Tahoma"/>
          <w:b/>
          <w:szCs w:val="20"/>
        </w:rPr>
        <w:t>.</w:t>
      </w:r>
    </w:p>
    <w:p w:rsidR="00C02BBF" w:rsidRPr="008F0B48" w:rsidRDefault="00C02BBF" w:rsidP="00C77D27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Bookman Old Style" w:hAnsi="Bookman Old Style" w:cs="Tahoma"/>
          <w:sz w:val="22"/>
          <w:szCs w:val="20"/>
        </w:rPr>
      </w:pPr>
      <w:r w:rsidRPr="008F0B48">
        <w:rPr>
          <w:rFonts w:ascii="Bookman Old Style" w:hAnsi="Bookman Old Style" w:cs="Tahoma"/>
          <w:sz w:val="22"/>
          <w:szCs w:val="20"/>
        </w:rPr>
        <w:t>Liaise with &amp; assist internal &amp; external auditors; implement recommendations if any; take corrective wherever required.</w:t>
      </w:r>
    </w:p>
    <w:p w:rsidR="00C02BBF" w:rsidRPr="008F0B48" w:rsidRDefault="00C02BBF" w:rsidP="00C77D27">
      <w:pPr>
        <w:pStyle w:val="yiv303193308msonormal"/>
        <w:shd w:val="clear" w:color="auto" w:fill="99CCFF"/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b/>
          <w:bCs/>
          <w:sz w:val="22"/>
          <w:szCs w:val="20"/>
          <w:u w:val="single"/>
        </w:rPr>
        <w:t>ACADEMIC QUALIFICATIONS</w:t>
      </w:r>
    </w:p>
    <w:p w:rsidR="00C02BBF" w:rsidRPr="008F0B48" w:rsidRDefault="00C02BBF" w:rsidP="00C77D27">
      <w:pPr>
        <w:pStyle w:val="yiv303193308msonormal"/>
        <w:numPr>
          <w:ilvl w:val="0"/>
          <w:numId w:val="9"/>
        </w:numPr>
        <w:spacing w:before="0" w:beforeAutospacing="0"/>
        <w:ind w:left="360"/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sz w:val="22"/>
          <w:szCs w:val="20"/>
        </w:rPr>
        <w:t>B.COM (Bachelor in commerce) - Karnataka University of India – 2010 achieved Distinction</w:t>
      </w:r>
    </w:p>
    <w:p w:rsidR="00C02BBF" w:rsidRPr="008F0B48" w:rsidRDefault="00C02BBF" w:rsidP="00C77D27">
      <w:pPr>
        <w:pStyle w:val="yiv303193308msonormal"/>
        <w:numPr>
          <w:ilvl w:val="0"/>
          <w:numId w:val="9"/>
        </w:numPr>
        <w:spacing w:before="0" w:beforeAutospacing="0"/>
        <w:ind w:left="360"/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sz w:val="22"/>
          <w:szCs w:val="20"/>
        </w:rPr>
        <w:t>MS Office package: MS-word, Excel &amp; Power Point presentation etc</w:t>
      </w:r>
    </w:p>
    <w:p w:rsidR="00C02BBF" w:rsidRPr="008F0B48" w:rsidRDefault="00C02BBF" w:rsidP="00C77D27">
      <w:pPr>
        <w:numPr>
          <w:ilvl w:val="0"/>
          <w:numId w:val="9"/>
        </w:numPr>
        <w:ind w:left="360"/>
        <w:rPr>
          <w:rFonts w:ascii="Bookman Old Style" w:hAnsi="Bookman Old Style"/>
          <w:bCs/>
          <w:sz w:val="22"/>
          <w:szCs w:val="20"/>
        </w:rPr>
      </w:pPr>
      <w:r w:rsidRPr="008F0B48">
        <w:rPr>
          <w:rFonts w:ascii="Bookman Old Style" w:hAnsi="Bookman Old Style"/>
          <w:bCs/>
          <w:sz w:val="22"/>
          <w:szCs w:val="20"/>
        </w:rPr>
        <w:t>Accounting Software: Tally 9.0, SAP</w:t>
      </w:r>
      <w:r w:rsidR="00DA0E4F" w:rsidRPr="008F0B48">
        <w:rPr>
          <w:rFonts w:ascii="Bookman Old Style" w:hAnsi="Bookman Old Style"/>
          <w:bCs/>
          <w:sz w:val="22"/>
          <w:szCs w:val="20"/>
        </w:rPr>
        <w:t xml:space="preserve"> – ERP/3</w:t>
      </w:r>
    </w:p>
    <w:p w:rsidR="00C02BBF" w:rsidRPr="008F0B48" w:rsidRDefault="00C02BBF" w:rsidP="00C77D27">
      <w:pPr>
        <w:pStyle w:val="yiv303193308msonormal"/>
        <w:numPr>
          <w:ilvl w:val="0"/>
          <w:numId w:val="2"/>
        </w:numPr>
        <w:spacing w:before="0" w:beforeAutospacing="0"/>
        <w:ind w:left="360"/>
        <w:rPr>
          <w:rFonts w:ascii="Bookman Old Style" w:hAnsi="Bookman Old Style"/>
          <w:sz w:val="22"/>
          <w:szCs w:val="20"/>
        </w:rPr>
      </w:pPr>
      <w:r w:rsidRPr="00D82EF7">
        <w:rPr>
          <w:rFonts w:ascii="Bookman Old Style" w:hAnsi="Bookman Old Style"/>
          <w:bCs/>
          <w:sz w:val="22"/>
          <w:szCs w:val="20"/>
        </w:rPr>
        <w:t>SAP</w:t>
      </w:r>
      <w:r w:rsidRPr="008F0B48">
        <w:rPr>
          <w:rFonts w:ascii="Bookman Old Style" w:hAnsi="Bookman Old Style"/>
          <w:sz w:val="22"/>
          <w:szCs w:val="20"/>
        </w:rPr>
        <w:t>:</w:t>
      </w:r>
      <w:r w:rsidR="000C2048" w:rsidRPr="000C2048">
        <w:rPr>
          <w:rFonts w:ascii="Bookman Old Style" w:hAnsi="Bookman Old Style"/>
          <w:bCs/>
          <w:sz w:val="22"/>
          <w:szCs w:val="20"/>
        </w:rPr>
        <w:t xml:space="preserve"> </w:t>
      </w:r>
      <w:proofErr w:type="gramStart"/>
      <w:r w:rsidR="000C2048">
        <w:rPr>
          <w:rFonts w:ascii="Bookman Old Style" w:hAnsi="Bookman Old Style"/>
          <w:bCs/>
          <w:sz w:val="22"/>
          <w:szCs w:val="20"/>
        </w:rPr>
        <w:t>( FICO</w:t>
      </w:r>
      <w:proofErr w:type="gramEnd"/>
      <w:r w:rsidR="000C2048">
        <w:rPr>
          <w:rFonts w:ascii="Bookman Old Style" w:hAnsi="Bookman Old Style"/>
          <w:bCs/>
          <w:sz w:val="22"/>
          <w:szCs w:val="20"/>
        </w:rPr>
        <w:t xml:space="preserve"> )</w:t>
      </w:r>
      <w:r w:rsidRPr="008F0B48">
        <w:rPr>
          <w:rFonts w:ascii="Bookman Old Style" w:hAnsi="Bookman Old Style"/>
          <w:sz w:val="22"/>
          <w:szCs w:val="20"/>
        </w:rPr>
        <w:t xml:space="preserve"> Standard Accounting Practice (Certified) - Financial, Cost Controlling &amp; </w:t>
      </w:r>
      <w:r w:rsidRPr="008F0B48">
        <w:rPr>
          <w:rFonts w:ascii="Bookman Old Style" w:hAnsi="Bookman Old Style"/>
          <w:bCs/>
          <w:sz w:val="22"/>
          <w:szCs w:val="20"/>
        </w:rPr>
        <w:t>Bank Accounting</w:t>
      </w:r>
      <w:r w:rsidR="000C2048">
        <w:rPr>
          <w:rFonts w:ascii="Bookman Old Style" w:hAnsi="Bookman Old Style"/>
          <w:bCs/>
          <w:sz w:val="22"/>
          <w:szCs w:val="20"/>
        </w:rPr>
        <w:t>.</w:t>
      </w:r>
    </w:p>
    <w:p w:rsidR="00BF3567" w:rsidRPr="008F0B48" w:rsidRDefault="00BF3567" w:rsidP="00C77D27">
      <w:pPr>
        <w:pStyle w:val="yiv303193308msonormal"/>
        <w:numPr>
          <w:ilvl w:val="0"/>
          <w:numId w:val="2"/>
        </w:numPr>
        <w:spacing w:before="0" w:beforeAutospacing="0"/>
        <w:ind w:left="360"/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 w:cs="Arial"/>
          <w:bCs/>
          <w:color w:val="000000"/>
          <w:sz w:val="22"/>
          <w:szCs w:val="20"/>
          <w:shd w:val="clear" w:color="auto" w:fill="FFFFFF"/>
        </w:rPr>
        <w:t xml:space="preserve">Diploma in PC Hardware &amp; Networking–ECIT </w:t>
      </w:r>
      <w:r w:rsidRPr="008F0B48">
        <w:rPr>
          <w:rFonts w:ascii="Bookman Old Style" w:hAnsi="Bookman Old Style"/>
          <w:sz w:val="22"/>
          <w:szCs w:val="20"/>
        </w:rPr>
        <w:t>Certified from Government of India.</w:t>
      </w:r>
    </w:p>
    <w:p w:rsidR="00C02BBF" w:rsidRPr="008F0B48" w:rsidRDefault="00C02BBF" w:rsidP="00C77D27">
      <w:pPr>
        <w:shd w:val="clear" w:color="auto" w:fill="99CCFF"/>
        <w:rPr>
          <w:rFonts w:ascii="Bookman Old Style" w:hAnsi="Bookman Old Style"/>
          <w:b/>
          <w:sz w:val="22"/>
          <w:szCs w:val="20"/>
        </w:rPr>
      </w:pPr>
      <w:r w:rsidRPr="008F0B48">
        <w:rPr>
          <w:rFonts w:ascii="Bookman Old Style" w:hAnsi="Bookman Old Style"/>
          <w:b/>
          <w:sz w:val="22"/>
          <w:szCs w:val="20"/>
        </w:rPr>
        <w:t>PERSONAL STRENGHT</w:t>
      </w:r>
    </w:p>
    <w:p w:rsidR="00C02BBF" w:rsidRPr="008F0B48" w:rsidRDefault="00C02BBF" w:rsidP="00C77D27">
      <w:pPr>
        <w:rPr>
          <w:rFonts w:ascii="Bookman Old Style" w:hAnsi="Bookman Old Style"/>
          <w:sz w:val="22"/>
          <w:szCs w:val="20"/>
        </w:rPr>
      </w:pPr>
    </w:p>
    <w:p w:rsidR="00C02BBF" w:rsidRPr="008F0B48" w:rsidRDefault="00C02BBF" w:rsidP="00C77D27">
      <w:pPr>
        <w:numPr>
          <w:ilvl w:val="0"/>
          <w:numId w:val="10"/>
        </w:numPr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sz w:val="22"/>
          <w:szCs w:val="20"/>
        </w:rPr>
        <w:t>Drive for continuous improvement through hard work &amp; being persistent.</w:t>
      </w:r>
    </w:p>
    <w:p w:rsidR="00C02BBF" w:rsidRPr="008F0B48" w:rsidRDefault="00C02BBF" w:rsidP="00C77D27">
      <w:pPr>
        <w:numPr>
          <w:ilvl w:val="0"/>
          <w:numId w:val="10"/>
        </w:numPr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sz w:val="22"/>
          <w:szCs w:val="20"/>
        </w:rPr>
        <w:t>Urge to learn and explore new Horizon.</w:t>
      </w:r>
    </w:p>
    <w:p w:rsidR="00C02BBF" w:rsidRPr="008F0B48" w:rsidRDefault="00C02BBF" w:rsidP="00C77D27">
      <w:pPr>
        <w:numPr>
          <w:ilvl w:val="0"/>
          <w:numId w:val="10"/>
        </w:numPr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sz w:val="22"/>
          <w:szCs w:val="20"/>
        </w:rPr>
        <w:t>Consistency in thoughts and actions.</w:t>
      </w:r>
    </w:p>
    <w:p w:rsidR="00C02BBF" w:rsidRPr="008F0B48" w:rsidRDefault="00C02BBF" w:rsidP="00C77D27">
      <w:pPr>
        <w:numPr>
          <w:ilvl w:val="0"/>
          <w:numId w:val="10"/>
        </w:numPr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sz w:val="22"/>
          <w:szCs w:val="20"/>
        </w:rPr>
        <w:t>Hard working, honest &amp; sincere to perform the tasks and goals</w:t>
      </w:r>
    </w:p>
    <w:p w:rsidR="00C02BBF" w:rsidRPr="008F0B48" w:rsidRDefault="00C02BBF" w:rsidP="00C77D27">
      <w:pPr>
        <w:numPr>
          <w:ilvl w:val="0"/>
          <w:numId w:val="10"/>
        </w:numPr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sz w:val="22"/>
          <w:szCs w:val="20"/>
        </w:rPr>
        <w:t>Flexible and open minded to achieve team objectives</w:t>
      </w:r>
    </w:p>
    <w:p w:rsidR="00C02BBF" w:rsidRPr="008F0B48" w:rsidRDefault="00C02BBF" w:rsidP="00C77D27">
      <w:pPr>
        <w:pStyle w:val="yiv303193308msonormal"/>
        <w:spacing w:before="0" w:beforeAutospacing="0"/>
        <w:rPr>
          <w:rFonts w:ascii="Bookman Old Style" w:hAnsi="Bookman Old Style"/>
          <w:b/>
          <w:sz w:val="22"/>
          <w:szCs w:val="20"/>
        </w:rPr>
      </w:pPr>
      <w:r w:rsidRPr="008F0B48">
        <w:rPr>
          <w:rFonts w:ascii="Bookman Old Style" w:hAnsi="Bookman Old Style"/>
          <w:sz w:val="28"/>
        </w:rPr>
        <w:t> </w:t>
      </w:r>
      <w:r w:rsidRPr="008F0B48">
        <w:rPr>
          <w:rFonts w:ascii="Bookman Old Style" w:hAnsi="Bookman Old Style"/>
          <w:b/>
          <w:sz w:val="22"/>
          <w:szCs w:val="20"/>
        </w:rPr>
        <w:t>PERSONAL INTEREST AND ACHIVEMENTS</w:t>
      </w:r>
    </w:p>
    <w:p w:rsidR="00C02BBF" w:rsidRPr="008F0B48" w:rsidRDefault="00C02BBF" w:rsidP="00574F2C">
      <w:pPr>
        <w:numPr>
          <w:ilvl w:val="0"/>
          <w:numId w:val="3"/>
        </w:numPr>
        <w:tabs>
          <w:tab w:val="clear" w:pos="288"/>
          <w:tab w:val="num" w:pos="0"/>
        </w:tabs>
        <w:rPr>
          <w:rFonts w:ascii="Bookman Old Style" w:hAnsi="Bookman Old Style"/>
          <w:bCs/>
          <w:sz w:val="22"/>
          <w:szCs w:val="20"/>
        </w:rPr>
      </w:pPr>
      <w:r w:rsidRPr="008F0B48">
        <w:rPr>
          <w:rFonts w:ascii="Bookman Old Style" w:hAnsi="Bookman Old Style"/>
          <w:bCs/>
          <w:sz w:val="22"/>
          <w:szCs w:val="20"/>
        </w:rPr>
        <w:t>Represented the College Cricket team in zonal championship</w:t>
      </w:r>
    </w:p>
    <w:p w:rsidR="00C02BBF" w:rsidRPr="008F0B48" w:rsidRDefault="00C02BBF" w:rsidP="00C77D27">
      <w:pPr>
        <w:numPr>
          <w:ilvl w:val="0"/>
          <w:numId w:val="3"/>
        </w:numPr>
        <w:rPr>
          <w:rFonts w:ascii="Bookman Old Style" w:hAnsi="Bookman Old Style"/>
          <w:bCs/>
          <w:sz w:val="22"/>
          <w:szCs w:val="20"/>
        </w:rPr>
      </w:pPr>
      <w:r w:rsidRPr="008F0B48">
        <w:rPr>
          <w:rFonts w:ascii="Bookman Old Style" w:hAnsi="Bookman Old Style"/>
          <w:bCs/>
          <w:sz w:val="22"/>
          <w:szCs w:val="20"/>
        </w:rPr>
        <w:t>Regularly took part in social and cultural events</w:t>
      </w:r>
    </w:p>
    <w:p w:rsidR="00C02BBF" w:rsidRPr="008F0B48" w:rsidRDefault="00C02BBF" w:rsidP="00F07DB7">
      <w:pPr>
        <w:numPr>
          <w:ilvl w:val="0"/>
          <w:numId w:val="3"/>
        </w:numPr>
        <w:spacing w:line="360" w:lineRule="auto"/>
        <w:rPr>
          <w:rFonts w:ascii="Bookman Old Style" w:hAnsi="Bookman Old Style"/>
          <w:bCs/>
          <w:sz w:val="22"/>
          <w:szCs w:val="20"/>
        </w:rPr>
      </w:pPr>
      <w:r w:rsidRPr="008F0B48">
        <w:rPr>
          <w:rFonts w:ascii="Bookman Old Style" w:hAnsi="Bookman Old Style"/>
          <w:bCs/>
          <w:sz w:val="22"/>
          <w:szCs w:val="20"/>
        </w:rPr>
        <w:t>Active particulars and winner of athletes and other sports events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C02BBF" w:rsidRPr="008F0B48" w:rsidTr="00646070">
        <w:trPr>
          <w:trHeight w:val="353"/>
        </w:trPr>
        <w:tc>
          <w:tcPr>
            <w:tcW w:w="8640" w:type="dxa"/>
            <w:shd w:val="clear" w:color="auto" w:fill="C0C0C0"/>
            <w:vAlign w:val="center"/>
          </w:tcPr>
          <w:p w:rsidR="00C02BBF" w:rsidRPr="008F0B48" w:rsidRDefault="00C02BBF" w:rsidP="009862A8">
            <w:pPr>
              <w:pStyle w:val="yiv303193308msonormal"/>
              <w:shd w:val="clear" w:color="auto" w:fill="99CCFF"/>
              <w:spacing w:line="276" w:lineRule="auto"/>
              <w:rPr>
                <w:rFonts w:ascii="Bookman Old Style" w:hAnsi="Bookman Old Style"/>
                <w:szCs w:val="20"/>
              </w:rPr>
            </w:pPr>
            <w:r w:rsidRPr="008F0B48">
              <w:rPr>
                <w:rFonts w:ascii="Bookman Old Style" w:hAnsi="Bookman Old Style"/>
                <w:b/>
                <w:bCs/>
                <w:sz w:val="22"/>
                <w:szCs w:val="20"/>
              </w:rPr>
              <w:t>Personal information:</w:t>
            </w:r>
          </w:p>
        </w:tc>
      </w:tr>
    </w:tbl>
    <w:p w:rsidR="00BF3567" w:rsidRPr="008F0B48" w:rsidRDefault="00BF3567" w:rsidP="00F07DB7">
      <w:pPr>
        <w:pStyle w:val="yiv303193308msonormal"/>
        <w:spacing w:before="0" w:beforeAutospacing="0" w:after="0" w:afterAutospacing="0" w:line="360" w:lineRule="auto"/>
        <w:rPr>
          <w:rFonts w:ascii="Bookman Old Style" w:hAnsi="Bookman Old Style"/>
          <w:sz w:val="22"/>
          <w:szCs w:val="20"/>
        </w:rPr>
      </w:pPr>
    </w:p>
    <w:p w:rsidR="00C02BBF" w:rsidRPr="008F0B48" w:rsidRDefault="00C02BBF" w:rsidP="00C77D27">
      <w:pPr>
        <w:pStyle w:val="yiv303193308msonormal"/>
        <w:spacing w:before="0" w:beforeAutospacing="0" w:after="0" w:afterAutospacing="0" w:line="276" w:lineRule="auto"/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sz w:val="22"/>
          <w:szCs w:val="20"/>
        </w:rPr>
        <w:t xml:space="preserve">Marital Status                :     Single </w:t>
      </w:r>
    </w:p>
    <w:p w:rsidR="00C02BBF" w:rsidRPr="008F0B48" w:rsidRDefault="00C02BBF" w:rsidP="00C77D27">
      <w:pPr>
        <w:pStyle w:val="yiv303193308msonormal"/>
        <w:spacing w:before="0" w:beforeAutospacing="0" w:after="0" w:afterAutospacing="0" w:line="276" w:lineRule="auto"/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sz w:val="22"/>
          <w:szCs w:val="20"/>
        </w:rPr>
        <w:t>Date of Birth               </w:t>
      </w:r>
      <w:r w:rsidR="008F0B48">
        <w:rPr>
          <w:rFonts w:ascii="Bookman Old Style" w:hAnsi="Bookman Old Style"/>
          <w:sz w:val="22"/>
          <w:szCs w:val="20"/>
        </w:rPr>
        <w:t xml:space="preserve"> </w:t>
      </w:r>
      <w:r w:rsidRPr="008F0B48">
        <w:rPr>
          <w:rFonts w:ascii="Bookman Old Style" w:hAnsi="Bookman Old Style"/>
          <w:sz w:val="22"/>
          <w:szCs w:val="20"/>
        </w:rPr>
        <w:t>  :     15-sep-1987</w:t>
      </w:r>
    </w:p>
    <w:p w:rsidR="00C02BBF" w:rsidRPr="008F0B48" w:rsidRDefault="00C02BBF" w:rsidP="00C77D27">
      <w:pPr>
        <w:pStyle w:val="yiv303193308msonormal"/>
        <w:spacing w:before="0" w:beforeAutospacing="0" w:after="0" w:afterAutospacing="0" w:line="276" w:lineRule="auto"/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sz w:val="22"/>
          <w:szCs w:val="20"/>
        </w:rPr>
        <w:t>Nationality                   </w:t>
      </w:r>
      <w:r w:rsidR="008F0B48">
        <w:rPr>
          <w:rFonts w:ascii="Bookman Old Style" w:hAnsi="Bookman Old Style"/>
          <w:sz w:val="22"/>
          <w:szCs w:val="20"/>
        </w:rPr>
        <w:t xml:space="preserve"> </w:t>
      </w:r>
      <w:r w:rsidRPr="008F0B48">
        <w:rPr>
          <w:rFonts w:ascii="Bookman Old Style" w:hAnsi="Bookman Old Style"/>
          <w:sz w:val="22"/>
          <w:szCs w:val="20"/>
        </w:rPr>
        <w:t> :  </w:t>
      </w:r>
      <w:r w:rsidR="008F0B48">
        <w:rPr>
          <w:rFonts w:ascii="Bookman Old Style" w:hAnsi="Bookman Old Style"/>
          <w:sz w:val="22"/>
          <w:szCs w:val="20"/>
        </w:rPr>
        <w:t xml:space="preserve"> </w:t>
      </w:r>
      <w:r w:rsidRPr="008F0B48">
        <w:rPr>
          <w:rFonts w:ascii="Bookman Old Style" w:hAnsi="Bookman Old Style"/>
          <w:sz w:val="22"/>
          <w:szCs w:val="20"/>
        </w:rPr>
        <w:t xml:space="preserve">   Indian </w:t>
      </w:r>
    </w:p>
    <w:p w:rsidR="00C02BBF" w:rsidRPr="008F0B48" w:rsidRDefault="00C02BBF" w:rsidP="00C77D27">
      <w:pPr>
        <w:pStyle w:val="yiv303193308msonormal"/>
        <w:spacing w:before="0" w:beforeAutospacing="0" w:after="0" w:afterAutospacing="0" w:line="276" w:lineRule="auto"/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bCs/>
          <w:sz w:val="22"/>
          <w:szCs w:val="20"/>
        </w:rPr>
        <w:t xml:space="preserve">Visa status </w:t>
      </w:r>
      <w:r w:rsidRPr="008F0B48">
        <w:rPr>
          <w:rFonts w:ascii="Bookman Old Style" w:hAnsi="Bookman Old Style"/>
          <w:bCs/>
          <w:sz w:val="22"/>
          <w:szCs w:val="20"/>
        </w:rPr>
        <w:tab/>
      </w:r>
      <w:r w:rsidRPr="008F0B48">
        <w:rPr>
          <w:rFonts w:ascii="Bookman Old Style" w:hAnsi="Bookman Old Style"/>
          <w:bCs/>
          <w:sz w:val="22"/>
          <w:szCs w:val="20"/>
        </w:rPr>
        <w:tab/>
        <w:t xml:space="preserve">    </w:t>
      </w:r>
      <w:r w:rsidR="008F0B48">
        <w:rPr>
          <w:rFonts w:ascii="Bookman Old Style" w:hAnsi="Bookman Old Style"/>
          <w:bCs/>
          <w:sz w:val="22"/>
          <w:szCs w:val="20"/>
        </w:rPr>
        <w:t xml:space="preserve">  </w:t>
      </w:r>
      <w:r w:rsidRPr="008F0B48">
        <w:rPr>
          <w:rFonts w:ascii="Bookman Old Style" w:hAnsi="Bookman Old Style"/>
          <w:bCs/>
          <w:sz w:val="22"/>
          <w:szCs w:val="20"/>
        </w:rPr>
        <w:t xml:space="preserve"> : </w:t>
      </w:r>
      <w:r w:rsidRPr="008F0B48">
        <w:rPr>
          <w:rFonts w:ascii="Bookman Old Style" w:hAnsi="Bookman Old Style"/>
          <w:bCs/>
          <w:sz w:val="22"/>
          <w:szCs w:val="20"/>
        </w:rPr>
        <w:tab/>
      </w:r>
      <w:r w:rsidR="008F0B48">
        <w:rPr>
          <w:rFonts w:ascii="Bookman Old Style" w:hAnsi="Bookman Old Style"/>
          <w:bCs/>
          <w:sz w:val="22"/>
          <w:szCs w:val="20"/>
        </w:rPr>
        <w:t xml:space="preserve">  </w:t>
      </w:r>
      <w:r w:rsidR="003B27FD" w:rsidRPr="008F0B48">
        <w:rPr>
          <w:rFonts w:ascii="Bookman Old Style" w:hAnsi="Bookman Old Style"/>
          <w:bCs/>
          <w:sz w:val="22"/>
          <w:szCs w:val="20"/>
        </w:rPr>
        <w:t xml:space="preserve"> </w:t>
      </w:r>
      <w:r w:rsidR="009862A8" w:rsidRPr="008F0B48">
        <w:rPr>
          <w:rFonts w:ascii="Bookman Old Style" w:hAnsi="Bookman Old Style"/>
          <w:bCs/>
          <w:sz w:val="22"/>
          <w:szCs w:val="20"/>
        </w:rPr>
        <w:t>EMPLOYMENT VISA</w:t>
      </w:r>
      <w:r w:rsidR="009862A8" w:rsidRPr="008F0B48">
        <w:rPr>
          <w:rFonts w:ascii="Bookman Old Style" w:hAnsi="Bookman Old Style"/>
          <w:bCs/>
          <w:sz w:val="22"/>
          <w:szCs w:val="20"/>
        </w:rPr>
        <w:tab/>
      </w:r>
    </w:p>
    <w:p w:rsidR="00C02BBF" w:rsidRPr="008F0B48" w:rsidRDefault="00C02BBF" w:rsidP="00C77D27">
      <w:pPr>
        <w:pStyle w:val="yiv303193308msonormal"/>
        <w:spacing w:before="0" w:beforeAutospacing="0" w:after="0" w:afterAutospacing="0" w:line="276" w:lineRule="auto"/>
        <w:rPr>
          <w:rFonts w:ascii="Bookman Old Style" w:hAnsi="Bookman Old Style"/>
          <w:sz w:val="22"/>
          <w:szCs w:val="20"/>
        </w:rPr>
      </w:pPr>
      <w:r w:rsidRPr="008F0B48">
        <w:rPr>
          <w:rFonts w:ascii="Bookman Old Style" w:hAnsi="Bookman Old Style"/>
          <w:sz w:val="22"/>
          <w:szCs w:val="20"/>
        </w:rPr>
        <w:t>Language Known            :    </w:t>
      </w:r>
      <w:r w:rsidR="008F0B48">
        <w:rPr>
          <w:rFonts w:ascii="Bookman Old Style" w:hAnsi="Bookman Old Style"/>
          <w:sz w:val="22"/>
          <w:szCs w:val="20"/>
        </w:rPr>
        <w:t xml:space="preserve"> </w:t>
      </w:r>
      <w:r w:rsidRPr="008F0B48">
        <w:rPr>
          <w:rFonts w:ascii="Bookman Old Style" w:hAnsi="Bookman Old Style"/>
          <w:sz w:val="22"/>
          <w:szCs w:val="20"/>
        </w:rPr>
        <w:t xml:space="preserve">English, Hindi, Urdu, </w:t>
      </w:r>
      <w:bookmarkStart w:id="0" w:name="_GoBack"/>
      <w:bookmarkEnd w:id="0"/>
      <w:r w:rsidRPr="008F0B48">
        <w:rPr>
          <w:rFonts w:ascii="Bookman Old Style" w:hAnsi="Bookman Old Style"/>
          <w:sz w:val="22"/>
          <w:szCs w:val="20"/>
        </w:rPr>
        <w:t>Kannada, can read Arabic </w:t>
      </w:r>
    </w:p>
    <w:p w:rsidR="00706A66" w:rsidRPr="0087639B" w:rsidRDefault="0087639B" w:rsidP="00C77D27">
      <w:pPr>
        <w:pStyle w:val="yiv303193308msonormal"/>
        <w:spacing w:before="0" w:beforeAutospacing="0" w:after="0" w:afterAutospacing="0" w:line="276" w:lineRule="auto"/>
        <w:rPr>
          <w:rFonts w:ascii="Bookman Old Style" w:hAnsi="Bookman Old Style"/>
          <w:sz w:val="28"/>
        </w:rPr>
      </w:pPr>
      <w:r w:rsidRPr="0087639B">
        <w:rPr>
          <w:rFonts w:ascii="Bookman Old Style" w:hAnsi="Bookman Old Style"/>
          <w:szCs w:val="22"/>
        </w:rPr>
        <w:t xml:space="preserve">Driving </w:t>
      </w:r>
      <w:proofErr w:type="spellStart"/>
      <w:r w:rsidRPr="0087639B">
        <w:rPr>
          <w:rFonts w:ascii="Bookman Old Style" w:hAnsi="Bookman Old Style"/>
          <w:szCs w:val="22"/>
        </w:rPr>
        <w:t>Licence</w:t>
      </w:r>
      <w:proofErr w:type="spellEnd"/>
      <w:r w:rsidRPr="0087639B"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 xml:space="preserve">      :    </w:t>
      </w:r>
      <w:r w:rsidR="00E45AF6">
        <w:rPr>
          <w:rFonts w:ascii="Bookman Old Style" w:hAnsi="Bookman Old Style"/>
          <w:sz w:val="22"/>
          <w:szCs w:val="20"/>
        </w:rPr>
        <w:t>VALID UAE DRIVING LICENCE</w:t>
      </w:r>
    </w:p>
    <w:sectPr w:rsidR="00706A66" w:rsidRPr="0087639B" w:rsidSect="00C77D27">
      <w:pgSz w:w="12240" w:h="15840"/>
      <w:pgMar w:top="540" w:right="117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784"/>
    <w:multiLevelType w:val="hybridMultilevel"/>
    <w:tmpl w:val="0BF8927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780"/>
        </w:tabs>
        <w:ind w:left="-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060"/>
        </w:tabs>
        <w:ind w:left="-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340"/>
        </w:tabs>
        <w:ind w:left="-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</w:abstractNum>
  <w:abstractNum w:abstractNumId="1">
    <w:nsid w:val="0805567A"/>
    <w:multiLevelType w:val="hybridMultilevel"/>
    <w:tmpl w:val="AC362922"/>
    <w:lvl w:ilvl="0" w:tplc="08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11FD4A6A"/>
    <w:multiLevelType w:val="hybridMultilevel"/>
    <w:tmpl w:val="37D41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915A8"/>
    <w:multiLevelType w:val="hybridMultilevel"/>
    <w:tmpl w:val="0EDEBFDA"/>
    <w:lvl w:ilvl="0" w:tplc="08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1AF97AD7"/>
    <w:multiLevelType w:val="hybridMultilevel"/>
    <w:tmpl w:val="CF9C09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690E24"/>
    <w:multiLevelType w:val="hybridMultilevel"/>
    <w:tmpl w:val="44782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77B5F"/>
    <w:multiLevelType w:val="multilevel"/>
    <w:tmpl w:val="E3DE49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327502AA"/>
    <w:multiLevelType w:val="hybridMultilevel"/>
    <w:tmpl w:val="F3247076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>
    <w:nsid w:val="47276315"/>
    <w:multiLevelType w:val="hybridMultilevel"/>
    <w:tmpl w:val="FA264A84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>
    <w:nsid w:val="4E717C23"/>
    <w:multiLevelType w:val="hybridMultilevel"/>
    <w:tmpl w:val="32E00A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8A68D4"/>
    <w:multiLevelType w:val="hybridMultilevel"/>
    <w:tmpl w:val="A2B2F69C"/>
    <w:lvl w:ilvl="0" w:tplc="08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5CF02A19"/>
    <w:multiLevelType w:val="hybridMultilevel"/>
    <w:tmpl w:val="82DCB19E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62121170"/>
    <w:multiLevelType w:val="hybridMultilevel"/>
    <w:tmpl w:val="77F0CA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E4C46"/>
    <w:multiLevelType w:val="hybridMultilevel"/>
    <w:tmpl w:val="BB6800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050BD"/>
    <w:multiLevelType w:val="hybridMultilevel"/>
    <w:tmpl w:val="BFE8ABA6"/>
    <w:lvl w:ilvl="0" w:tplc="08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5">
    <w:nsid w:val="76141FEF"/>
    <w:multiLevelType w:val="hybridMultilevel"/>
    <w:tmpl w:val="AA40ED2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7A0856D7"/>
    <w:multiLevelType w:val="hybridMultilevel"/>
    <w:tmpl w:val="DF6E448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CD37321"/>
    <w:multiLevelType w:val="multilevel"/>
    <w:tmpl w:val="54C6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D214B5"/>
    <w:multiLevelType w:val="hybridMultilevel"/>
    <w:tmpl w:val="1E7869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5"/>
  </w:num>
  <w:num w:numId="5">
    <w:abstractNumId w:val="16"/>
  </w:num>
  <w:num w:numId="6">
    <w:abstractNumId w:val="2"/>
  </w:num>
  <w:num w:numId="7">
    <w:abstractNumId w:val="15"/>
  </w:num>
  <w:num w:numId="8">
    <w:abstractNumId w:val="11"/>
  </w:num>
  <w:num w:numId="9">
    <w:abstractNumId w:val="7"/>
  </w:num>
  <w:num w:numId="10">
    <w:abstractNumId w:val="9"/>
  </w:num>
  <w:num w:numId="11">
    <w:abstractNumId w:val="18"/>
  </w:num>
  <w:num w:numId="12">
    <w:abstractNumId w:val="10"/>
  </w:num>
  <w:num w:numId="13">
    <w:abstractNumId w:val="3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2BBF"/>
    <w:rsid w:val="000216A6"/>
    <w:rsid w:val="00085B2A"/>
    <w:rsid w:val="000C2048"/>
    <w:rsid w:val="000E0C4B"/>
    <w:rsid w:val="00110DF7"/>
    <w:rsid w:val="001367DB"/>
    <w:rsid w:val="001501CE"/>
    <w:rsid w:val="001A6050"/>
    <w:rsid w:val="001D33F0"/>
    <w:rsid w:val="0025654D"/>
    <w:rsid w:val="002F18DA"/>
    <w:rsid w:val="0031762D"/>
    <w:rsid w:val="00387AF5"/>
    <w:rsid w:val="00392AB2"/>
    <w:rsid w:val="003B27FD"/>
    <w:rsid w:val="003F4194"/>
    <w:rsid w:val="004026DB"/>
    <w:rsid w:val="00456231"/>
    <w:rsid w:val="00490C10"/>
    <w:rsid w:val="005339AC"/>
    <w:rsid w:val="00574F2C"/>
    <w:rsid w:val="006955F1"/>
    <w:rsid w:val="006D3D6C"/>
    <w:rsid w:val="006F6459"/>
    <w:rsid w:val="00700CB6"/>
    <w:rsid w:val="00706A66"/>
    <w:rsid w:val="00765A47"/>
    <w:rsid w:val="0078207B"/>
    <w:rsid w:val="007B7B70"/>
    <w:rsid w:val="007C0A87"/>
    <w:rsid w:val="007E30E6"/>
    <w:rsid w:val="007F5D16"/>
    <w:rsid w:val="00832A47"/>
    <w:rsid w:val="00841436"/>
    <w:rsid w:val="0087639B"/>
    <w:rsid w:val="008A5FB1"/>
    <w:rsid w:val="008E6693"/>
    <w:rsid w:val="008F0B48"/>
    <w:rsid w:val="009862A8"/>
    <w:rsid w:val="009E707F"/>
    <w:rsid w:val="00B123B0"/>
    <w:rsid w:val="00B63240"/>
    <w:rsid w:val="00B96AF5"/>
    <w:rsid w:val="00BF3567"/>
    <w:rsid w:val="00C02BBF"/>
    <w:rsid w:val="00C23E72"/>
    <w:rsid w:val="00C53FDD"/>
    <w:rsid w:val="00C77D27"/>
    <w:rsid w:val="00C80957"/>
    <w:rsid w:val="00C94CAC"/>
    <w:rsid w:val="00CC06A3"/>
    <w:rsid w:val="00CC7E8A"/>
    <w:rsid w:val="00CE698D"/>
    <w:rsid w:val="00D0475B"/>
    <w:rsid w:val="00D26D00"/>
    <w:rsid w:val="00D463B0"/>
    <w:rsid w:val="00D50251"/>
    <w:rsid w:val="00D517E1"/>
    <w:rsid w:val="00D82EF7"/>
    <w:rsid w:val="00DA0E4F"/>
    <w:rsid w:val="00E32398"/>
    <w:rsid w:val="00E45AF6"/>
    <w:rsid w:val="00E80E25"/>
    <w:rsid w:val="00ED62DF"/>
    <w:rsid w:val="00F07DB7"/>
    <w:rsid w:val="00F42E0D"/>
    <w:rsid w:val="00F63E8F"/>
    <w:rsid w:val="00F72E31"/>
    <w:rsid w:val="00F80E42"/>
    <w:rsid w:val="00FB2D77"/>
    <w:rsid w:val="00FD0187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03193308msonormal">
    <w:name w:val="yiv303193308msonormal"/>
    <w:basedOn w:val="Normal"/>
    <w:rsid w:val="00C02BB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02BBF"/>
    <w:rPr>
      <w:color w:val="0000FF"/>
      <w:u w:val="single"/>
    </w:rPr>
  </w:style>
  <w:style w:type="character" w:customStyle="1" w:styleId="apple-style-span">
    <w:name w:val="apple-style-span"/>
    <w:rsid w:val="00C02BBF"/>
  </w:style>
  <w:style w:type="paragraph" w:styleId="ListParagraph">
    <w:name w:val="List Paragraph"/>
    <w:basedOn w:val="Normal"/>
    <w:uiPriority w:val="34"/>
    <w:qFormat/>
    <w:rsid w:val="00C02B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ESHAN.22847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80A33-955A-4D47-88B4-27002D15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TANSEER</dc:creator>
  <cp:lastModifiedBy>602HRDESK</cp:lastModifiedBy>
  <cp:revision>19</cp:revision>
  <cp:lastPrinted>2014-12-21T12:50:00Z</cp:lastPrinted>
  <dcterms:created xsi:type="dcterms:W3CDTF">2014-02-24T10:27:00Z</dcterms:created>
  <dcterms:modified xsi:type="dcterms:W3CDTF">2017-07-15T08:03:00Z</dcterms:modified>
</cp:coreProperties>
</file>