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B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03EFB">
        <w:t xml:space="preserve"> </w:t>
      </w:r>
      <w:r w:rsidRPr="00703EF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1373412</w:t>
      </w:r>
    </w:p>
    <w:p w:rsidR="00703EFB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03EFB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03EFB" w:rsidRPr="00597C12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703EFB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703EFB" w:rsidRDefault="00703EFB" w:rsidP="00703EF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B111D" w:rsidRDefault="00EB111D" w:rsidP="00EB111D">
      <w:pPr>
        <w:pStyle w:val="NoSpacing"/>
      </w:pPr>
    </w:p>
    <w:tbl>
      <w:tblPr>
        <w:tblW w:w="10785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785"/>
      </w:tblGrid>
      <w:tr w:rsidR="00ED04B4" w:rsidTr="00E90A33">
        <w:trPr>
          <w:trHeight w:val="327"/>
        </w:trPr>
        <w:tc>
          <w:tcPr>
            <w:tcW w:w="10785" w:type="dxa"/>
            <w:shd w:val="clear" w:color="auto" w:fill="C0C0C0"/>
          </w:tcPr>
          <w:p w:rsidR="00EB111D" w:rsidRPr="007B4E79" w:rsidRDefault="00EB111D" w:rsidP="00EB111D">
            <w:pPr>
              <w:pStyle w:val="NoSpacing"/>
              <w:rPr>
                <w:b/>
                <w:color w:val="000000"/>
              </w:rPr>
            </w:pPr>
            <w:r w:rsidRPr="007B4E79">
              <w:rPr>
                <w:b/>
                <w:color w:val="000000"/>
              </w:rPr>
              <w:t>SUMMARY</w:t>
            </w:r>
          </w:p>
        </w:tc>
      </w:tr>
    </w:tbl>
    <w:p w:rsidR="00EB111D" w:rsidRPr="00685D46" w:rsidRDefault="00EB111D" w:rsidP="004042C3">
      <w:pPr>
        <w:spacing w:line="360" w:lineRule="auto"/>
        <w:rPr>
          <w:i/>
          <w:sz w:val="20"/>
          <w:szCs w:val="20"/>
        </w:rPr>
      </w:pPr>
      <w:r w:rsidRPr="00510CD5">
        <w:rPr>
          <w:b/>
          <w:i/>
          <w:sz w:val="20"/>
          <w:szCs w:val="20"/>
        </w:rPr>
        <w:t xml:space="preserve">Current </w:t>
      </w:r>
      <w:r w:rsidR="00CA5917" w:rsidRPr="00510CD5">
        <w:rPr>
          <w:b/>
          <w:i/>
          <w:sz w:val="20"/>
          <w:szCs w:val="20"/>
        </w:rPr>
        <w:t>Employer</w:t>
      </w:r>
      <w:r w:rsidR="00510CD5" w:rsidRPr="00510CD5">
        <w:rPr>
          <w:b/>
          <w:i/>
          <w:sz w:val="20"/>
          <w:szCs w:val="20"/>
        </w:rPr>
        <w:t>:-</w:t>
      </w:r>
      <w:r w:rsidR="004042C3">
        <w:rPr>
          <w:i/>
          <w:sz w:val="20"/>
          <w:szCs w:val="20"/>
        </w:rPr>
        <w:t xml:space="preserve">Grand Hyundai, </w:t>
      </w:r>
      <w:r w:rsidR="00E90A33">
        <w:rPr>
          <w:i/>
          <w:sz w:val="20"/>
          <w:szCs w:val="20"/>
        </w:rPr>
        <w:t>India</w:t>
      </w:r>
    </w:p>
    <w:p w:rsidR="00EB111D" w:rsidRDefault="00EB111D" w:rsidP="004042C3">
      <w:pPr>
        <w:spacing w:line="360" w:lineRule="auto"/>
        <w:rPr>
          <w:i/>
          <w:sz w:val="20"/>
          <w:szCs w:val="20"/>
        </w:rPr>
      </w:pPr>
      <w:r w:rsidRPr="00510CD5">
        <w:rPr>
          <w:b/>
          <w:i/>
          <w:sz w:val="20"/>
          <w:szCs w:val="20"/>
        </w:rPr>
        <w:t xml:space="preserve">Current </w:t>
      </w:r>
      <w:r w:rsidR="00CF7483" w:rsidRPr="00510CD5">
        <w:rPr>
          <w:b/>
          <w:i/>
          <w:sz w:val="20"/>
          <w:szCs w:val="20"/>
        </w:rPr>
        <w:t>position:</w:t>
      </w:r>
      <w:r w:rsidR="00CF7483">
        <w:rPr>
          <w:i/>
          <w:sz w:val="20"/>
          <w:szCs w:val="20"/>
        </w:rPr>
        <w:t xml:space="preserve"> </w:t>
      </w:r>
      <w:r w:rsidR="00172C57">
        <w:rPr>
          <w:i/>
          <w:sz w:val="20"/>
          <w:szCs w:val="20"/>
        </w:rPr>
        <w:t xml:space="preserve">Parts &amp; </w:t>
      </w:r>
      <w:r w:rsidR="00CF7483">
        <w:rPr>
          <w:i/>
          <w:sz w:val="20"/>
          <w:szCs w:val="20"/>
        </w:rPr>
        <w:t>Service</w:t>
      </w:r>
      <w:r w:rsidR="004042C3">
        <w:rPr>
          <w:i/>
          <w:sz w:val="20"/>
          <w:szCs w:val="20"/>
        </w:rPr>
        <w:t xml:space="preserve"> Advisor – Body Shop</w:t>
      </w:r>
    </w:p>
    <w:p w:rsidR="00CA5917" w:rsidRPr="00CE4C5D" w:rsidRDefault="00510CD5" w:rsidP="00BC1273">
      <w:pPr>
        <w:spacing w:after="0" w:line="480" w:lineRule="auto"/>
        <w:rPr>
          <w:i/>
          <w:sz w:val="20"/>
          <w:szCs w:val="20"/>
        </w:rPr>
      </w:pPr>
      <w:r w:rsidRPr="00510CD5">
        <w:rPr>
          <w:b/>
          <w:i/>
          <w:sz w:val="20"/>
          <w:szCs w:val="20"/>
        </w:rPr>
        <w:t>Strength and capacity: -</w:t>
      </w:r>
      <w:r w:rsidR="00E90A33">
        <w:rPr>
          <w:b/>
          <w:i/>
          <w:sz w:val="20"/>
          <w:szCs w:val="20"/>
        </w:rPr>
        <w:t xml:space="preserve">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>C</w:t>
      </w:r>
      <w:r w:rsidR="00E90A33" w:rsidRPr="00CE4C5D">
        <w:rPr>
          <w:i/>
          <w:sz w:val="20"/>
          <w:szCs w:val="20"/>
        </w:rPr>
        <w:t>ustomer service</w:t>
      </w:r>
      <w:r w:rsidR="00CE4C5D" w:rsidRPr="00CE4C5D">
        <w:rPr>
          <w:i/>
          <w:sz w:val="20"/>
          <w:szCs w:val="20"/>
        </w:rPr>
        <w:t xml:space="preserve">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Service reception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Service finding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Job card maintenance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Insurance company </w:t>
      </w:r>
      <w:r w:rsidR="0081442D" w:rsidRPr="00CE4C5D">
        <w:rPr>
          <w:i/>
          <w:sz w:val="20"/>
          <w:szCs w:val="20"/>
        </w:rPr>
        <w:t>coordination</w:t>
      </w:r>
      <w:r w:rsidR="00CE4C5D" w:rsidRPr="00CE4C5D">
        <w:rPr>
          <w:i/>
          <w:sz w:val="20"/>
          <w:szCs w:val="20"/>
        </w:rPr>
        <w:t xml:space="preserve">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Insurance follow up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Service and repair follow ups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Counter billing </w:t>
      </w:r>
      <w:r w:rsidR="00D47AD1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D47AD1">
        <w:rPr>
          <w:i/>
          <w:sz w:val="20"/>
          <w:szCs w:val="20"/>
        </w:rPr>
        <w:t xml:space="preserve">Parts ordering 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Vehicle dispatch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Production planning preparation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Follow ups and updating the production status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 Purchase </w:t>
      </w:r>
      <w:proofErr w:type="spellStart"/>
      <w:r w:rsidR="00D47AD1" w:rsidRPr="00CE4C5D">
        <w:rPr>
          <w:i/>
          <w:sz w:val="20"/>
          <w:szCs w:val="20"/>
        </w:rPr>
        <w:t>enquiry</w:t>
      </w:r>
      <w:r w:rsidR="00D47AD1">
        <w:rPr>
          <w:rFonts w:ascii="Webdings" w:hAnsi="Webdings" w:cs="Webdings"/>
          <w:b/>
          <w:i/>
          <w:sz w:val="20"/>
          <w:szCs w:val="20"/>
        </w:rPr>
        <w:t></w:t>
      </w:r>
      <w:r w:rsidR="00D47AD1" w:rsidRPr="00CE4C5D">
        <w:rPr>
          <w:i/>
          <w:sz w:val="20"/>
          <w:szCs w:val="20"/>
        </w:rPr>
        <w:t>preparation</w:t>
      </w:r>
      <w:proofErr w:type="spellEnd"/>
      <w:r w:rsidR="00CE4C5D">
        <w:rPr>
          <w:i/>
          <w:sz w:val="20"/>
          <w:szCs w:val="20"/>
        </w:rPr>
        <w:t xml:space="preserve"> 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 Order preparation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 Time sheet preparation</w:t>
      </w:r>
      <w:r w:rsidR="00CE4C5D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BC1273" w:rsidRPr="00BC1273">
        <w:rPr>
          <w:i/>
          <w:sz w:val="20"/>
          <w:szCs w:val="20"/>
        </w:rPr>
        <w:t xml:space="preserve"> </w:t>
      </w:r>
      <w:r w:rsidR="00BC1273" w:rsidRPr="005766C4">
        <w:rPr>
          <w:i/>
          <w:sz w:val="20"/>
          <w:szCs w:val="20"/>
        </w:rPr>
        <w:t xml:space="preserve">Estimation preparation </w:t>
      </w:r>
      <w:r w:rsidR="00BC1273" w:rsidRPr="00CE4C5D">
        <w:rPr>
          <w:rFonts w:ascii="Webdings" w:hAnsi="Webdings" w:cs="Webdings"/>
          <w:b/>
          <w:i/>
          <w:sz w:val="20"/>
          <w:szCs w:val="20"/>
        </w:rPr>
        <w:t></w:t>
      </w:r>
      <w:r w:rsidR="00CE4C5D" w:rsidRPr="00CE4C5D">
        <w:rPr>
          <w:i/>
          <w:sz w:val="20"/>
          <w:szCs w:val="20"/>
        </w:rPr>
        <w:t xml:space="preserve"> Email correspondence</w:t>
      </w:r>
    </w:p>
    <w:tbl>
      <w:tblPr>
        <w:tblW w:w="10785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785"/>
      </w:tblGrid>
      <w:tr w:rsidR="00275845" w:rsidTr="00E90A33">
        <w:trPr>
          <w:trHeight w:val="291"/>
        </w:trPr>
        <w:tc>
          <w:tcPr>
            <w:tcW w:w="10785" w:type="dxa"/>
            <w:shd w:val="clear" w:color="auto" w:fill="C0C0C0"/>
          </w:tcPr>
          <w:p w:rsidR="00275845" w:rsidRPr="007B4E79" w:rsidRDefault="00FD4C6E" w:rsidP="00FD4C6E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CAREER </w:t>
            </w:r>
            <w:r w:rsidR="00275845">
              <w:rPr>
                <w:b/>
                <w:color w:val="000000"/>
              </w:rPr>
              <w:t>SUMMARY</w:t>
            </w:r>
          </w:p>
        </w:tc>
      </w:tr>
    </w:tbl>
    <w:p w:rsidR="009E2D3F" w:rsidRDefault="00172C57" w:rsidP="00F135E9">
      <w:pPr>
        <w:pStyle w:val="NoSpacing"/>
        <w:spacing w:line="480" w:lineRule="auto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 xml:space="preserve">Parts &amp; </w:t>
      </w:r>
      <w:r w:rsidR="004042C3">
        <w:rPr>
          <w:rStyle w:val="Emphasis"/>
          <w:sz w:val="20"/>
          <w:szCs w:val="20"/>
        </w:rPr>
        <w:t>Service Advisor – Body Shop</w:t>
      </w:r>
      <w:r w:rsidR="004042C3">
        <w:rPr>
          <w:rStyle w:val="Emphasis"/>
          <w:sz w:val="20"/>
          <w:szCs w:val="20"/>
        </w:rPr>
        <w:tab/>
      </w:r>
      <w:r w:rsidR="009E2D3F">
        <w:rPr>
          <w:rStyle w:val="Emphasis"/>
          <w:sz w:val="20"/>
          <w:szCs w:val="20"/>
        </w:rPr>
        <w:t xml:space="preserve">- </w:t>
      </w:r>
      <w:r w:rsidR="004042C3">
        <w:rPr>
          <w:rStyle w:val="Emphasis"/>
          <w:sz w:val="20"/>
          <w:szCs w:val="20"/>
        </w:rPr>
        <w:t>Grand Hyundai</w:t>
      </w:r>
      <w:r w:rsidR="004042C3">
        <w:rPr>
          <w:rStyle w:val="Emphasis"/>
          <w:sz w:val="20"/>
          <w:szCs w:val="20"/>
        </w:rPr>
        <w:tab/>
      </w:r>
      <w:r w:rsidR="004042C3">
        <w:rPr>
          <w:rStyle w:val="Emphasis"/>
          <w:sz w:val="20"/>
          <w:szCs w:val="20"/>
        </w:rPr>
        <w:tab/>
      </w:r>
      <w:r w:rsidR="004042C3">
        <w:rPr>
          <w:rStyle w:val="Emphasis"/>
          <w:sz w:val="20"/>
          <w:szCs w:val="20"/>
        </w:rPr>
        <w:tab/>
      </w:r>
      <w:r w:rsidR="00A50B5A"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</w:r>
      <w:r w:rsidR="009E2D3F">
        <w:rPr>
          <w:rStyle w:val="Emphasis"/>
          <w:sz w:val="20"/>
          <w:szCs w:val="20"/>
        </w:rPr>
        <w:t xml:space="preserve">-         </w:t>
      </w:r>
      <w:r w:rsidR="00FE1C14">
        <w:rPr>
          <w:rStyle w:val="Emphasis"/>
          <w:sz w:val="20"/>
          <w:szCs w:val="20"/>
        </w:rPr>
        <w:tab/>
        <w:t>Nov 2012</w:t>
      </w:r>
      <w:r w:rsidR="004042C3">
        <w:rPr>
          <w:rStyle w:val="Emphasis"/>
          <w:sz w:val="20"/>
          <w:szCs w:val="20"/>
        </w:rPr>
        <w:t xml:space="preserve"> </w:t>
      </w:r>
      <w:r w:rsidR="009E2D3F">
        <w:rPr>
          <w:rStyle w:val="Emphasis"/>
          <w:sz w:val="20"/>
          <w:szCs w:val="20"/>
        </w:rPr>
        <w:t>to till date</w:t>
      </w:r>
    </w:p>
    <w:p w:rsidR="00CE4C5D" w:rsidRDefault="00CE4C5D" w:rsidP="00F135E9">
      <w:pPr>
        <w:pStyle w:val="NoSpacing"/>
        <w:spacing w:line="480" w:lineRule="auto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 xml:space="preserve">Service </w:t>
      </w:r>
      <w:r w:rsidR="009D6FD7" w:rsidRPr="009D6FD7">
        <w:rPr>
          <w:rStyle w:val="Emphasis"/>
          <w:i w:val="0"/>
          <w:sz w:val="20"/>
          <w:szCs w:val="20"/>
        </w:rPr>
        <w:t>Techn</w:t>
      </w:r>
      <w:r w:rsidR="009D6FD7" w:rsidRPr="009D6FD7">
        <w:rPr>
          <w:rStyle w:val="Emphasis"/>
          <w:sz w:val="20"/>
          <w:szCs w:val="20"/>
        </w:rPr>
        <w:t>ician</w:t>
      </w:r>
      <w:r w:rsidR="009D6FD7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>-Body Shop</w:t>
      </w:r>
      <w:r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  <w:t xml:space="preserve">- Grand </w:t>
      </w:r>
      <w:r w:rsidR="00FE1C14">
        <w:rPr>
          <w:rStyle w:val="Emphasis"/>
          <w:sz w:val="20"/>
          <w:szCs w:val="20"/>
        </w:rPr>
        <w:t xml:space="preserve">Hyundai </w:t>
      </w:r>
      <w:r w:rsidR="00FE1C14"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</w:r>
      <w:r>
        <w:rPr>
          <w:rStyle w:val="Emphasis"/>
          <w:sz w:val="20"/>
          <w:szCs w:val="20"/>
        </w:rPr>
        <w:tab/>
        <w:t>-</w:t>
      </w:r>
      <w:r>
        <w:rPr>
          <w:rStyle w:val="Emphasis"/>
          <w:sz w:val="20"/>
          <w:szCs w:val="20"/>
        </w:rPr>
        <w:tab/>
        <w:t>Nov 2011 to Oct 2012</w:t>
      </w:r>
    </w:p>
    <w:p w:rsidR="00275845" w:rsidRPr="00275845" w:rsidRDefault="004042C3" w:rsidP="00F135E9">
      <w:pPr>
        <w:pStyle w:val="NoSpacing"/>
        <w:spacing w:line="480" w:lineRule="auto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Production Planning Assistant</w:t>
      </w:r>
      <w:r>
        <w:rPr>
          <w:rStyle w:val="Emphasis"/>
          <w:sz w:val="20"/>
          <w:szCs w:val="20"/>
        </w:rPr>
        <w:tab/>
      </w:r>
      <w:r w:rsidR="00275845" w:rsidRPr="00275845">
        <w:rPr>
          <w:rStyle w:val="Emphasis"/>
          <w:sz w:val="20"/>
          <w:szCs w:val="20"/>
        </w:rPr>
        <w:tab/>
        <w:t>-</w:t>
      </w:r>
      <w:r>
        <w:rPr>
          <w:rStyle w:val="Emphasis"/>
          <w:sz w:val="20"/>
          <w:szCs w:val="20"/>
        </w:rPr>
        <w:t xml:space="preserve">Saint </w:t>
      </w:r>
      <w:proofErr w:type="spellStart"/>
      <w:r w:rsidR="00FE1C14">
        <w:rPr>
          <w:rStyle w:val="Emphasis"/>
          <w:sz w:val="20"/>
          <w:szCs w:val="20"/>
        </w:rPr>
        <w:t>Gobin</w:t>
      </w:r>
      <w:proofErr w:type="spellEnd"/>
      <w:r w:rsidR="00CE4C5D">
        <w:rPr>
          <w:rStyle w:val="Emphasis"/>
          <w:sz w:val="20"/>
          <w:szCs w:val="20"/>
        </w:rPr>
        <w:t xml:space="preserve"> (SEPR) </w:t>
      </w:r>
      <w:r w:rsidR="00FE1C14">
        <w:rPr>
          <w:rStyle w:val="Emphasis"/>
          <w:sz w:val="20"/>
          <w:szCs w:val="20"/>
        </w:rPr>
        <w:t>Refractory</w:t>
      </w:r>
      <w:r w:rsidR="00CE4C5D">
        <w:rPr>
          <w:rStyle w:val="Emphasis"/>
          <w:sz w:val="20"/>
          <w:szCs w:val="20"/>
        </w:rPr>
        <w:t xml:space="preserve"> India Ltd</w:t>
      </w:r>
      <w:r>
        <w:rPr>
          <w:rStyle w:val="Emphasis"/>
          <w:sz w:val="20"/>
          <w:szCs w:val="20"/>
        </w:rPr>
        <w:tab/>
      </w:r>
      <w:r w:rsidR="00275845">
        <w:rPr>
          <w:rStyle w:val="Emphasis"/>
          <w:sz w:val="20"/>
          <w:szCs w:val="20"/>
        </w:rPr>
        <w:tab/>
        <w:t xml:space="preserve">-           </w:t>
      </w:r>
      <w:r w:rsidR="00CE4C5D">
        <w:rPr>
          <w:rStyle w:val="Emphasis"/>
          <w:sz w:val="20"/>
          <w:szCs w:val="20"/>
        </w:rPr>
        <w:tab/>
        <w:t>May</w:t>
      </w:r>
      <w:r>
        <w:rPr>
          <w:rStyle w:val="Emphasis"/>
          <w:sz w:val="20"/>
          <w:szCs w:val="20"/>
        </w:rPr>
        <w:t xml:space="preserve"> 2011 to </w:t>
      </w:r>
      <w:r w:rsidR="00CE4C5D">
        <w:rPr>
          <w:rStyle w:val="Emphasis"/>
          <w:sz w:val="20"/>
          <w:szCs w:val="20"/>
        </w:rPr>
        <w:t>Oct 2011</w:t>
      </w:r>
    </w:p>
    <w:tbl>
      <w:tblPr>
        <w:tblW w:w="10800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C51FA4" w:rsidTr="00E90A33">
        <w:trPr>
          <w:trHeight w:val="291"/>
        </w:trPr>
        <w:tc>
          <w:tcPr>
            <w:tcW w:w="10800" w:type="dxa"/>
            <w:shd w:val="clear" w:color="auto" w:fill="C0C0C0"/>
          </w:tcPr>
          <w:p w:rsidR="00354F14" w:rsidRPr="007B4E79" w:rsidRDefault="00354F14" w:rsidP="00275845">
            <w:pPr>
              <w:pStyle w:val="NoSpacing"/>
              <w:rPr>
                <w:b/>
                <w:color w:val="000000"/>
              </w:rPr>
            </w:pPr>
            <w:r w:rsidRPr="007B4E79">
              <w:rPr>
                <w:b/>
                <w:color w:val="000000"/>
              </w:rPr>
              <w:t xml:space="preserve">CAREER </w:t>
            </w:r>
            <w:r w:rsidR="00275845">
              <w:rPr>
                <w:b/>
                <w:color w:val="000000"/>
              </w:rPr>
              <w:t>DETAILS</w:t>
            </w:r>
          </w:p>
        </w:tc>
      </w:tr>
    </w:tbl>
    <w:p w:rsidR="009E2D3F" w:rsidRDefault="00172C57" w:rsidP="009E2D3F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/>
          <w:bCs/>
          <w:i/>
          <w:spacing w:val="40"/>
          <w:kern w:val="20"/>
          <w:position w:val="2"/>
        </w:rPr>
      </w:pPr>
      <w:r>
        <w:rPr>
          <w:b/>
          <w:bCs/>
          <w:i/>
          <w:spacing w:val="40"/>
          <w:kern w:val="20"/>
          <w:position w:val="2"/>
        </w:rPr>
        <w:t xml:space="preserve">Part &amp; </w:t>
      </w:r>
      <w:r w:rsidR="00FE1C14">
        <w:rPr>
          <w:b/>
          <w:bCs/>
          <w:i/>
          <w:spacing w:val="40"/>
          <w:kern w:val="20"/>
          <w:position w:val="2"/>
        </w:rPr>
        <w:t>Service Advisor- Body Shop</w:t>
      </w:r>
      <w:r w:rsidR="004042C3">
        <w:rPr>
          <w:b/>
          <w:bCs/>
          <w:i/>
          <w:spacing w:val="40"/>
          <w:kern w:val="20"/>
          <w:position w:val="2"/>
        </w:rPr>
        <w:tab/>
      </w:r>
      <w:r w:rsidR="004042C3">
        <w:rPr>
          <w:b/>
          <w:bCs/>
          <w:i/>
          <w:spacing w:val="40"/>
          <w:kern w:val="20"/>
          <w:position w:val="2"/>
        </w:rPr>
        <w:tab/>
      </w:r>
      <w:r w:rsidR="00DE4062"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</w:r>
      <w:r w:rsidR="009E2D3F">
        <w:rPr>
          <w:b/>
          <w:bCs/>
          <w:i/>
          <w:spacing w:val="40"/>
          <w:kern w:val="20"/>
          <w:position w:val="2"/>
        </w:rPr>
        <w:t>-</w:t>
      </w:r>
      <w:r w:rsidR="00FE1C14">
        <w:rPr>
          <w:b/>
          <w:bCs/>
          <w:i/>
          <w:spacing w:val="40"/>
          <w:kern w:val="20"/>
          <w:position w:val="2"/>
        </w:rPr>
        <w:t>Nov 2012</w:t>
      </w:r>
      <w:r w:rsidR="009E2D3F" w:rsidRPr="006C2204">
        <w:rPr>
          <w:b/>
          <w:bCs/>
          <w:i/>
          <w:spacing w:val="40"/>
          <w:kern w:val="20"/>
          <w:position w:val="2"/>
        </w:rPr>
        <w:t xml:space="preserve"> to till date</w:t>
      </w:r>
    </w:p>
    <w:p w:rsidR="00F135E9" w:rsidRPr="00F135E9" w:rsidRDefault="00F135E9" w:rsidP="009E2D3F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Cs/>
          <w:i/>
          <w:spacing w:val="40"/>
          <w:kern w:val="20"/>
          <w:position w:val="2"/>
          <w:sz w:val="18"/>
          <w:szCs w:val="18"/>
        </w:rPr>
      </w:pPr>
      <w:r w:rsidRPr="00F135E9">
        <w:rPr>
          <w:bCs/>
          <w:i/>
          <w:spacing w:val="40"/>
          <w:kern w:val="20"/>
          <w:position w:val="2"/>
          <w:sz w:val="18"/>
          <w:szCs w:val="18"/>
        </w:rPr>
        <w:t>(Grand Hyundai Lt</w:t>
      </w:r>
      <w:r>
        <w:rPr>
          <w:bCs/>
          <w:i/>
          <w:spacing w:val="40"/>
          <w:kern w:val="20"/>
          <w:position w:val="2"/>
          <w:sz w:val="18"/>
          <w:szCs w:val="18"/>
        </w:rPr>
        <w:t>d</w:t>
      </w:r>
      <w:r w:rsidRPr="00F135E9">
        <w:rPr>
          <w:bCs/>
          <w:i/>
          <w:spacing w:val="40"/>
          <w:kern w:val="20"/>
          <w:position w:val="2"/>
          <w:sz w:val="18"/>
          <w:szCs w:val="18"/>
        </w:rPr>
        <w:t>, Authorized service and sales dealership for Hyundai India Ltd)</w:t>
      </w:r>
    </w:p>
    <w:p w:rsidR="009E2D3F" w:rsidRDefault="004042C3" w:rsidP="009E2D3F">
      <w:pPr>
        <w:spacing w:after="0"/>
        <w:ind w:right="-1440"/>
        <w:rPr>
          <w:i/>
        </w:rPr>
      </w:pPr>
      <w:r>
        <w:rPr>
          <w:b/>
          <w:bCs/>
          <w:color w:val="FFFFFF"/>
          <w:highlight w:val="darkBlue"/>
        </w:rPr>
        <w:t>R</w:t>
      </w:r>
      <w:r w:rsidR="009E2D3F" w:rsidRPr="00FB227E">
        <w:rPr>
          <w:b/>
          <w:bCs/>
          <w:color w:val="FFFFFF"/>
          <w:highlight w:val="darkBlue"/>
        </w:rPr>
        <w:t>ESPONSIBILITIES &amp; DUTIES:</w:t>
      </w:r>
    </w:p>
    <w:p w:rsidR="009E2D3F" w:rsidRDefault="009E2D3F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 w:rsidRPr="00685D46">
        <w:rPr>
          <w:i/>
          <w:sz w:val="20"/>
          <w:szCs w:val="20"/>
        </w:rPr>
        <w:t xml:space="preserve">Reporting to </w:t>
      </w:r>
      <w:r w:rsidR="004042C3">
        <w:rPr>
          <w:i/>
          <w:sz w:val="20"/>
          <w:szCs w:val="20"/>
        </w:rPr>
        <w:t>Work shop Manager</w:t>
      </w:r>
    </w:p>
    <w:p w:rsidR="009E2D3F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Customer relation and maintenance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Accept the vehicle with the customer comments</w:t>
      </w:r>
    </w:p>
    <w:p w:rsidR="00FE1C14" w:rsidRDefault="00FE1C14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Preparing the job card according to the physical check findings</w:t>
      </w:r>
    </w:p>
    <w:p w:rsidR="00172C57" w:rsidRDefault="00172C57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Advise the spare parts requirement for the repair job</w:t>
      </w:r>
    </w:p>
    <w:p w:rsidR="00172C57" w:rsidRDefault="00172C57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Find out the right part number for the job completion from the online parts manual and by using the hard copy of the parts</w:t>
      </w:r>
    </w:p>
    <w:p w:rsidR="00172C57" w:rsidRDefault="00172C57" w:rsidP="00172C57">
      <w:pPr>
        <w:spacing w:after="0" w:line="360" w:lineRule="auto"/>
        <w:ind w:left="720" w:right="-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Manual 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Follow up with the work shop team to complete the job in the committed period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Prepare quotations and estimate for the insurance and the end customer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Prepare and provide the documents for the insurance claims</w:t>
      </w:r>
    </w:p>
    <w:p w:rsidR="00FE1C14" w:rsidRDefault="00FE1C14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Final bill preparation with respect the repair job</w:t>
      </w:r>
    </w:p>
    <w:p w:rsidR="00FE1C14" w:rsidRDefault="00FE1C14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Correspondence and email communication</w:t>
      </w:r>
    </w:p>
    <w:p w:rsidR="00FE1C14" w:rsidRDefault="00FE1C14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Documentation and filing</w:t>
      </w:r>
    </w:p>
    <w:p w:rsidR="00FE1C14" w:rsidRDefault="00FE1C14" w:rsidP="00FE1C14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/>
          <w:bCs/>
          <w:i/>
          <w:spacing w:val="40"/>
          <w:kern w:val="20"/>
          <w:position w:val="2"/>
        </w:rPr>
      </w:pPr>
      <w:r>
        <w:rPr>
          <w:b/>
          <w:bCs/>
          <w:i/>
          <w:spacing w:val="40"/>
          <w:kern w:val="20"/>
          <w:position w:val="2"/>
        </w:rPr>
        <w:t xml:space="preserve">Service </w:t>
      </w:r>
      <w:r w:rsidR="00172C57">
        <w:rPr>
          <w:b/>
          <w:bCs/>
          <w:i/>
          <w:spacing w:val="40"/>
          <w:kern w:val="20"/>
          <w:position w:val="2"/>
        </w:rPr>
        <w:t>Technician</w:t>
      </w:r>
      <w:r>
        <w:rPr>
          <w:b/>
          <w:bCs/>
          <w:i/>
          <w:spacing w:val="40"/>
          <w:kern w:val="20"/>
          <w:position w:val="2"/>
        </w:rPr>
        <w:t>- Body Shop</w:t>
      </w:r>
      <w:r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  <w:t>-Nov 2011</w:t>
      </w:r>
      <w:r w:rsidRPr="006C2204">
        <w:rPr>
          <w:b/>
          <w:bCs/>
          <w:i/>
          <w:spacing w:val="40"/>
          <w:kern w:val="20"/>
          <w:position w:val="2"/>
        </w:rPr>
        <w:t xml:space="preserve"> to </w:t>
      </w:r>
      <w:r>
        <w:rPr>
          <w:b/>
          <w:bCs/>
          <w:i/>
          <w:spacing w:val="40"/>
          <w:kern w:val="20"/>
          <w:position w:val="2"/>
        </w:rPr>
        <w:t>Oct 2012</w:t>
      </w:r>
    </w:p>
    <w:p w:rsidR="00F135E9" w:rsidRPr="00F135E9" w:rsidRDefault="00F135E9" w:rsidP="00F135E9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Cs/>
          <w:i/>
          <w:spacing w:val="40"/>
          <w:kern w:val="20"/>
          <w:position w:val="2"/>
          <w:sz w:val="18"/>
          <w:szCs w:val="18"/>
        </w:rPr>
      </w:pPr>
      <w:r w:rsidRPr="00F135E9">
        <w:rPr>
          <w:bCs/>
          <w:i/>
          <w:spacing w:val="40"/>
          <w:kern w:val="20"/>
          <w:position w:val="2"/>
          <w:sz w:val="18"/>
          <w:szCs w:val="18"/>
        </w:rPr>
        <w:t>(Grand Hyundai Lt</w:t>
      </w:r>
      <w:r>
        <w:rPr>
          <w:bCs/>
          <w:i/>
          <w:spacing w:val="40"/>
          <w:kern w:val="20"/>
          <w:position w:val="2"/>
          <w:sz w:val="18"/>
          <w:szCs w:val="18"/>
        </w:rPr>
        <w:t>d</w:t>
      </w:r>
      <w:r w:rsidRPr="00F135E9">
        <w:rPr>
          <w:bCs/>
          <w:i/>
          <w:spacing w:val="40"/>
          <w:kern w:val="20"/>
          <w:position w:val="2"/>
          <w:sz w:val="18"/>
          <w:szCs w:val="18"/>
        </w:rPr>
        <w:t>, Authorized service and sales dealership for Hyundai India Ltd)</w:t>
      </w:r>
    </w:p>
    <w:p w:rsidR="00FE1C14" w:rsidRDefault="00FE1C14" w:rsidP="00FE1C14">
      <w:pPr>
        <w:spacing w:after="0"/>
        <w:ind w:right="-1440"/>
        <w:rPr>
          <w:i/>
        </w:rPr>
      </w:pPr>
      <w:r>
        <w:rPr>
          <w:b/>
          <w:bCs/>
          <w:color w:val="FFFFFF"/>
          <w:highlight w:val="darkBlue"/>
        </w:rPr>
        <w:t>R</w:t>
      </w:r>
      <w:r w:rsidRPr="00FB227E">
        <w:rPr>
          <w:b/>
          <w:bCs/>
          <w:color w:val="FFFFFF"/>
          <w:highlight w:val="darkBlue"/>
        </w:rPr>
        <w:t>ESPONSIBILITIES &amp; DUTIES: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 w:rsidRPr="00685D46">
        <w:rPr>
          <w:i/>
          <w:sz w:val="20"/>
          <w:szCs w:val="20"/>
        </w:rPr>
        <w:t xml:space="preserve">Reporting to </w:t>
      </w:r>
      <w:r>
        <w:rPr>
          <w:i/>
          <w:sz w:val="20"/>
          <w:szCs w:val="20"/>
        </w:rPr>
        <w:t>Work shop Supervisor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Actual job estimation and handover to the supervisor according to the physical damage</w:t>
      </w:r>
    </w:p>
    <w:p w:rsidR="00FE1C14" w:rsidRDefault="00172C57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Coordinate</w:t>
      </w:r>
      <w:r w:rsidR="00FE1C14">
        <w:rPr>
          <w:i/>
          <w:sz w:val="20"/>
          <w:szCs w:val="20"/>
        </w:rPr>
        <w:t xml:space="preserve"> the repair job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Assist the senior engineer on the repair job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Handle the basic maintenance and service job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Update the job log according to the completion of the job</w:t>
      </w:r>
    </w:p>
    <w:p w:rsidR="00FE1C14" w:rsidRDefault="00FE1C14" w:rsidP="00FE1C14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Update the delivery ready tracker report upon job completion and hand over to the supervisor</w:t>
      </w:r>
    </w:p>
    <w:p w:rsidR="009D5DED" w:rsidRDefault="004042C3" w:rsidP="009D5DED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/>
          <w:bCs/>
          <w:i/>
          <w:spacing w:val="40"/>
          <w:kern w:val="20"/>
          <w:position w:val="2"/>
        </w:rPr>
      </w:pPr>
      <w:r>
        <w:rPr>
          <w:b/>
          <w:bCs/>
          <w:i/>
          <w:spacing w:val="40"/>
          <w:kern w:val="20"/>
          <w:position w:val="2"/>
        </w:rPr>
        <w:t>Production Planning Assistant</w:t>
      </w:r>
      <w:r>
        <w:rPr>
          <w:b/>
          <w:bCs/>
          <w:i/>
          <w:spacing w:val="40"/>
          <w:kern w:val="20"/>
          <w:position w:val="2"/>
        </w:rPr>
        <w:tab/>
      </w:r>
      <w:r>
        <w:rPr>
          <w:b/>
          <w:bCs/>
          <w:i/>
          <w:spacing w:val="40"/>
          <w:kern w:val="20"/>
          <w:position w:val="2"/>
        </w:rPr>
        <w:tab/>
      </w:r>
      <w:r w:rsidR="005218ED">
        <w:rPr>
          <w:b/>
          <w:bCs/>
          <w:i/>
          <w:spacing w:val="40"/>
          <w:kern w:val="20"/>
          <w:position w:val="2"/>
        </w:rPr>
        <w:tab/>
      </w:r>
      <w:r w:rsidR="00D821F9">
        <w:rPr>
          <w:b/>
          <w:bCs/>
          <w:i/>
          <w:spacing w:val="40"/>
          <w:kern w:val="20"/>
          <w:position w:val="2"/>
        </w:rPr>
        <w:tab/>
      </w:r>
      <w:r w:rsidR="00D821F9">
        <w:rPr>
          <w:b/>
          <w:bCs/>
          <w:i/>
          <w:spacing w:val="40"/>
          <w:kern w:val="20"/>
          <w:position w:val="2"/>
        </w:rPr>
        <w:tab/>
      </w:r>
      <w:r w:rsidR="005218ED">
        <w:rPr>
          <w:b/>
          <w:bCs/>
          <w:i/>
          <w:spacing w:val="40"/>
          <w:kern w:val="20"/>
          <w:position w:val="2"/>
        </w:rPr>
        <w:t>-</w:t>
      </w:r>
      <w:r w:rsidR="00FE1C14">
        <w:rPr>
          <w:b/>
          <w:bCs/>
          <w:i/>
          <w:spacing w:val="40"/>
          <w:kern w:val="20"/>
          <w:position w:val="2"/>
        </w:rPr>
        <w:t>May</w:t>
      </w:r>
      <w:r w:rsidR="00DE4062">
        <w:rPr>
          <w:b/>
          <w:bCs/>
          <w:i/>
          <w:spacing w:val="40"/>
          <w:kern w:val="20"/>
          <w:position w:val="2"/>
        </w:rPr>
        <w:t xml:space="preserve"> 2011</w:t>
      </w:r>
      <w:r>
        <w:rPr>
          <w:b/>
          <w:bCs/>
          <w:i/>
          <w:spacing w:val="40"/>
          <w:kern w:val="20"/>
          <w:position w:val="2"/>
        </w:rPr>
        <w:t xml:space="preserve"> to </w:t>
      </w:r>
      <w:r w:rsidR="00FE1C14">
        <w:rPr>
          <w:b/>
          <w:bCs/>
          <w:i/>
          <w:spacing w:val="40"/>
          <w:kern w:val="20"/>
          <w:position w:val="2"/>
        </w:rPr>
        <w:t>Oct 2011</w:t>
      </w:r>
    </w:p>
    <w:p w:rsidR="00F135E9" w:rsidRPr="006C2204" w:rsidRDefault="00F135E9" w:rsidP="009D5DED">
      <w:pPr>
        <w:pBdr>
          <w:top w:val="single" w:sz="6" w:space="1" w:color="000000"/>
          <w:bottom w:val="single" w:sz="2" w:space="0" w:color="EEECE1"/>
        </w:pBdr>
        <w:tabs>
          <w:tab w:val="center" w:pos="90"/>
          <w:tab w:val="left" w:pos="798"/>
        </w:tabs>
        <w:spacing w:after="0" w:line="320" w:lineRule="exact"/>
        <w:rPr>
          <w:b/>
          <w:bCs/>
          <w:i/>
          <w:spacing w:val="40"/>
          <w:kern w:val="20"/>
          <w:position w:val="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Pr="00F135E9">
        <w:rPr>
          <w:bCs/>
          <w:i/>
          <w:spacing w:val="40"/>
          <w:kern w:val="20"/>
          <w:position w:val="2"/>
          <w:sz w:val="18"/>
          <w:szCs w:val="18"/>
        </w:rPr>
        <w:t>Saint-Gobain SEFPRO is the only refractory group worldwide fully specifically to the Glass Industries)</w:t>
      </w:r>
    </w:p>
    <w:p w:rsidR="009D5DED" w:rsidRDefault="009D5DED" w:rsidP="009D5DED">
      <w:pPr>
        <w:spacing w:after="0"/>
        <w:ind w:right="-1440"/>
        <w:rPr>
          <w:i/>
        </w:rPr>
      </w:pPr>
      <w:r w:rsidRPr="00FB227E">
        <w:rPr>
          <w:b/>
          <w:bCs/>
          <w:color w:val="FFFFFF"/>
          <w:highlight w:val="darkBlue"/>
        </w:rPr>
        <w:t>RESPONSIBILITIES &amp; DUTIES:</w:t>
      </w:r>
    </w:p>
    <w:p w:rsidR="000A4A5F" w:rsidRDefault="000A4A5F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 w:rsidRPr="00685D46">
        <w:rPr>
          <w:i/>
          <w:sz w:val="20"/>
          <w:szCs w:val="20"/>
        </w:rPr>
        <w:t xml:space="preserve">Reporting to </w:t>
      </w:r>
      <w:r w:rsidR="004042C3">
        <w:rPr>
          <w:i/>
          <w:sz w:val="20"/>
          <w:szCs w:val="20"/>
        </w:rPr>
        <w:t>production controller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Prepare the production plan according to the man power and the raw materials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Communicate with the production department to make sure the plan achievement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Communicate and coordinate with the stores to issue the raw materials for the production</w:t>
      </w:r>
    </w:p>
    <w:p w:rsidR="004042C3" w:rsidRDefault="004042C3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Email correspondence to the required inter departments for the related production</w:t>
      </w:r>
    </w:p>
    <w:p w:rsidR="004042C3" w:rsidRDefault="00FE1C14" w:rsidP="004042C3">
      <w:pPr>
        <w:numPr>
          <w:ilvl w:val="0"/>
          <w:numId w:val="4"/>
        </w:numPr>
        <w:spacing w:after="0" w:line="36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Dispatch</w:t>
      </w:r>
      <w:r w:rsidR="004042C3">
        <w:rPr>
          <w:i/>
          <w:sz w:val="20"/>
          <w:szCs w:val="20"/>
        </w:rPr>
        <w:t xml:space="preserve"> the shift production report to the management</w:t>
      </w:r>
    </w:p>
    <w:tbl>
      <w:tblPr>
        <w:tblW w:w="10830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830"/>
      </w:tblGrid>
      <w:tr w:rsidR="007A7553" w:rsidRPr="008C1A82" w:rsidTr="00E90A33">
        <w:trPr>
          <w:trHeight w:val="284"/>
        </w:trPr>
        <w:tc>
          <w:tcPr>
            <w:tcW w:w="10830" w:type="dxa"/>
            <w:tcBorders>
              <w:left w:val="nil"/>
              <w:right w:val="nil"/>
            </w:tcBorders>
            <w:shd w:val="clear" w:color="auto" w:fill="C0C0C0"/>
          </w:tcPr>
          <w:p w:rsidR="007A7553" w:rsidRPr="007D690C" w:rsidRDefault="00FE1C14" w:rsidP="00AF1AE8">
            <w:pPr>
              <w:spacing w:after="0"/>
              <w:ind w:right="-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</w:t>
            </w:r>
          </w:p>
        </w:tc>
      </w:tr>
    </w:tbl>
    <w:p w:rsidR="007A7553" w:rsidRDefault="004042C3" w:rsidP="00B34721">
      <w:pPr>
        <w:numPr>
          <w:ilvl w:val="0"/>
          <w:numId w:val="6"/>
        </w:numPr>
        <w:spacing w:after="0"/>
        <w:ind w:right="-14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Diploma in Mechanical Engineering </w:t>
      </w:r>
    </w:p>
    <w:p w:rsidR="00B34721" w:rsidRDefault="004042C3" w:rsidP="00B34721">
      <w:pPr>
        <w:spacing w:after="0"/>
        <w:ind w:left="720" w:right="-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State Board of Technical Education &amp; Training, </w:t>
      </w:r>
      <w:proofErr w:type="spellStart"/>
      <w:r>
        <w:rPr>
          <w:i/>
          <w:sz w:val="20"/>
          <w:szCs w:val="20"/>
        </w:rPr>
        <w:t>Tamilnadu</w:t>
      </w:r>
      <w:proofErr w:type="spellEnd"/>
    </w:p>
    <w:p w:rsidR="00FE1C14" w:rsidRDefault="00FE1C14" w:rsidP="00B34721">
      <w:pPr>
        <w:spacing w:after="0"/>
        <w:ind w:left="720" w:right="-1440"/>
        <w:rPr>
          <w:i/>
          <w:sz w:val="20"/>
          <w:szCs w:val="20"/>
        </w:rPr>
      </w:pPr>
    </w:p>
    <w:tbl>
      <w:tblPr>
        <w:tblW w:w="10830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830"/>
      </w:tblGrid>
      <w:tr w:rsidR="00FE1C14" w:rsidRPr="008C1A82" w:rsidTr="002D4553">
        <w:trPr>
          <w:trHeight w:val="284"/>
        </w:trPr>
        <w:tc>
          <w:tcPr>
            <w:tcW w:w="10830" w:type="dxa"/>
            <w:tcBorders>
              <w:left w:val="nil"/>
              <w:right w:val="nil"/>
            </w:tcBorders>
            <w:shd w:val="clear" w:color="auto" w:fill="C0C0C0"/>
          </w:tcPr>
          <w:p w:rsidR="00FE1C14" w:rsidRPr="007D690C" w:rsidRDefault="00FE1C14" w:rsidP="002D4553">
            <w:pPr>
              <w:spacing w:after="0"/>
              <w:ind w:right="-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COURSES</w:t>
            </w:r>
          </w:p>
        </w:tc>
      </w:tr>
    </w:tbl>
    <w:p w:rsidR="00FE1C14" w:rsidRDefault="00FE1C14" w:rsidP="00FE1C14">
      <w:pPr>
        <w:numPr>
          <w:ilvl w:val="0"/>
          <w:numId w:val="6"/>
        </w:numPr>
        <w:spacing w:after="0"/>
        <w:ind w:right="-14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MS Office </w:t>
      </w:r>
    </w:p>
    <w:p w:rsidR="00FE1C14" w:rsidRDefault="00B314CA" w:rsidP="00FE1C14">
      <w:pPr>
        <w:spacing w:after="0"/>
        <w:ind w:left="720" w:right="-1440"/>
        <w:rPr>
          <w:i/>
          <w:sz w:val="20"/>
          <w:szCs w:val="20"/>
        </w:rPr>
      </w:pPr>
      <w:r>
        <w:rPr>
          <w:i/>
          <w:sz w:val="20"/>
          <w:szCs w:val="20"/>
        </w:rPr>
        <w:t>GTEC Computers, India</w:t>
      </w:r>
    </w:p>
    <w:p w:rsidR="00B314CA" w:rsidRPr="00CF5BE9" w:rsidRDefault="00B314CA" w:rsidP="00B314CA">
      <w:pPr>
        <w:numPr>
          <w:ilvl w:val="0"/>
          <w:numId w:val="24"/>
        </w:numPr>
        <w:spacing w:after="0"/>
        <w:ind w:right="-14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Auto Cad</w:t>
      </w:r>
    </w:p>
    <w:p w:rsidR="00CF5BE9" w:rsidRPr="00B314CA" w:rsidRDefault="00CF5BE9" w:rsidP="00B314CA">
      <w:pPr>
        <w:numPr>
          <w:ilvl w:val="0"/>
          <w:numId w:val="24"/>
        </w:numPr>
        <w:spacing w:after="0"/>
        <w:ind w:right="-14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SAP</w:t>
      </w:r>
    </w:p>
    <w:p w:rsidR="00FE1C14" w:rsidRPr="00B34721" w:rsidRDefault="00FE1C14" w:rsidP="00FE1C14">
      <w:pPr>
        <w:spacing w:after="0"/>
        <w:ind w:right="-1440"/>
        <w:rPr>
          <w:i/>
          <w:sz w:val="20"/>
          <w:szCs w:val="20"/>
        </w:rPr>
      </w:pPr>
    </w:p>
    <w:tbl>
      <w:tblPr>
        <w:tblW w:w="10800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7A7553" w:rsidRPr="008C1A82" w:rsidTr="00E90A33">
        <w:trPr>
          <w:trHeight w:val="25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C0C0C0"/>
          </w:tcPr>
          <w:p w:rsidR="007A7553" w:rsidRPr="007D690C" w:rsidRDefault="00E60BC5" w:rsidP="00335F30">
            <w:pPr>
              <w:spacing w:after="0"/>
              <w:ind w:right="-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PERSONAL </w:t>
            </w:r>
            <w:r w:rsidR="00335F30">
              <w:rPr>
                <w:b/>
                <w:color w:val="000000"/>
              </w:rPr>
              <w:t xml:space="preserve"> INFORMATION</w:t>
            </w:r>
          </w:p>
        </w:tc>
      </w:tr>
    </w:tbl>
    <w:p w:rsidR="00CA5917" w:rsidRPr="00107EAC" w:rsidRDefault="00CA5917" w:rsidP="00107EAC">
      <w:pPr>
        <w:spacing w:line="36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 xml:space="preserve">Nationality 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Indian</w:t>
      </w:r>
    </w:p>
    <w:p w:rsidR="00CA5917" w:rsidRPr="00107EAC" w:rsidRDefault="00CA5917" w:rsidP="00107EAC">
      <w:pPr>
        <w:spacing w:line="36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Gender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Male</w:t>
      </w:r>
    </w:p>
    <w:p w:rsidR="00CA5917" w:rsidRPr="00107EAC" w:rsidRDefault="00CA5917" w:rsidP="00107EAC">
      <w:pPr>
        <w:spacing w:line="36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Age &amp; Date of Birth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</w:r>
      <w:r w:rsidR="004042C3">
        <w:rPr>
          <w:i/>
          <w:sz w:val="20"/>
          <w:szCs w:val="20"/>
        </w:rPr>
        <w:t>2</w:t>
      </w:r>
      <w:r w:rsidR="00807BA5">
        <w:rPr>
          <w:i/>
          <w:sz w:val="20"/>
          <w:szCs w:val="20"/>
        </w:rPr>
        <w:t>4</w:t>
      </w:r>
      <w:r w:rsidR="004042C3">
        <w:rPr>
          <w:i/>
          <w:sz w:val="20"/>
          <w:szCs w:val="20"/>
        </w:rPr>
        <w:t xml:space="preserve">, </w:t>
      </w:r>
      <w:r w:rsidR="0050619C">
        <w:rPr>
          <w:i/>
          <w:sz w:val="20"/>
          <w:szCs w:val="20"/>
        </w:rPr>
        <w:t>3</w:t>
      </w:r>
      <w:r w:rsidR="0050619C" w:rsidRPr="00807BA5">
        <w:rPr>
          <w:i/>
          <w:sz w:val="20"/>
          <w:szCs w:val="20"/>
          <w:vertAlign w:val="superscript"/>
        </w:rPr>
        <w:t>rd</w:t>
      </w:r>
      <w:r w:rsidR="0050619C">
        <w:rPr>
          <w:i/>
          <w:sz w:val="20"/>
          <w:szCs w:val="20"/>
        </w:rPr>
        <w:t xml:space="preserve"> October</w:t>
      </w:r>
      <w:r w:rsidR="004042C3">
        <w:rPr>
          <w:i/>
          <w:sz w:val="20"/>
          <w:szCs w:val="20"/>
        </w:rPr>
        <w:t xml:space="preserve"> 1990</w:t>
      </w:r>
    </w:p>
    <w:p w:rsidR="00CA5917" w:rsidRPr="00107EAC" w:rsidRDefault="00CA5917" w:rsidP="00107EAC">
      <w:pPr>
        <w:spacing w:line="36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Marital Status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</w:r>
      <w:r w:rsidR="004042C3">
        <w:rPr>
          <w:i/>
          <w:sz w:val="20"/>
          <w:szCs w:val="20"/>
        </w:rPr>
        <w:t>Single</w:t>
      </w:r>
    </w:p>
    <w:p w:rsidR="00E60BC5" w:rsidRPr="00107EAC" w:rsidRDefault="00E60BC5" w:rsidP="00FE1C14">
      <w:pPr>
        <w:spacing w:after="0" w:line="480" w:lineRule="auto"/>
        <w:ind w:right="-1440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Languages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English, Malayalam &amp; Tamil</w:t>
      </w:r>
    </w:p>
    <w:p w:rsidR="00E60BC5" w:rsidRPr="00107EAC" w:rsidRDefault="00E60BC5" w:rsidP="00FE1C14">
      <w:pPr>
        <w:spacing w:after="0" w:line="480" w:lineRule="auto"/>
        <w:ind w:right="-1440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Hobbies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Driving, Listening music</w:t>
      </w:r>
    </w:p>
    <w:p w:rsidR="00335F30" w:rsidRDefault="00335F30" w:rsidP="00335F30">
      <w:pPr>
        <w:pBdr>
          <w:top w:val="single" w:sz="6" w:space="1" w:color="000000"/>
          <w:bottom w:val="single" w:sz="2" w:space="1" w:color="EEECE1"/>
        </w:pBdr>
        <w:tabs>
          <w:tab w:val="center" w:pos="90"/>
          <w:tab w:val="left" w:pos="798"/>
        </w:tabs>
        <w:spacing w:after="0" w:line="320" w:lineRule="exact"/>
        <w:rPr>
          <w:b/>
          <w:spacing w:val="40"/>
          <w:kern w:val="20"/>
          <w:position w:val="2"/>
          <w:sz w:val="20"/>
          <w:szCs w:val="20"/>
        </w:rPr>
      </w:pPr>
      <w:r w:rsidRPr="00960BEE">
        <w:rPr>
          <w:b/>
          <w:spacing w:val="40"/>
          <w:kern w:val="20"/>
          <w:position w:val="2"/>
          <w:sz w:val="20"/>
          <w:szCs w:val="20"/>
        </w:rPr>
        <w:t>DECLARATION</w:t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</w:p>
    <w:p w:rsidR="00335F30" w:rsidRDefault="00335F30" w:rsidP="00070262">
      <w:pPr>
        <w:spacing w:after="0" w:line="240" w:lineRule="auto"/>
        <w:ind w:right="-1440"/>
        <w:rPr>
          <w:i/>
        </w:rPr>
      </w:pPr>
      <w:r>
        <w:rPr>
          <w:i/>
        </w:rPr>
        <w:t xml:space="preserve">I hereby declare that the above mentioned data are </w:t>
      </w:r>
      <w:r w:rsidRPr="00775BEE">
        <w:rPr>
          <w:i/>
        </w:rPr>
        <w:t>true</w:t>
      </w:r>
      <w:r>
        <w:rPr>
          <w:i/>
        </w:rPr>
        <w:t xml:space="preserve"> and best of knowledge and belief. If I am appointed, I shall </w:t>
      </w:r>
    </w:p>
    <w:p w:rsidR="00070262" w:rsidRDefault="00335F30" w:rsidP="00E6658D">
      <w:pPr>
        <w:spacing w:after="0" w:line="240" w:lineRule="auto"/>
        <w:ind w:right="-1440"/>
        <w:rPr>
          <w:b/>
          <w:i/>
        </w:rPr>
      </w:pPr>
      <w:r>
        <w:rPr>
          <w:i/>
        </w:rPr>
        <w:t>discharge my duties satisfactorily</w:t>
      </w:r>
      <w:bookmarkStart w:id="0" w:name="_GoBack"/>
      <w:bookmarkEnd w:id="0"/>
    </w:p>
    <w:sectPr w:rsidR="00070262" w:rsidSect="00EB111D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33" w:rsidRDefault="00245833" w:rsidP="007B4E79">
      <w:pPr>
        <w:spacing w:after="0" w:line="240" w:lineRule="auto"/>
      </w:pPr>
      <w:r>
        <w:separator/>
      </w:r>
    </w:p>
  </w:endnote>
  <w:endnote w:type="continuationSeparator" w:id="0">
    <w:p w:rsidR="00245833" w:rsidRDefault="00245833" w:rsidP="007B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79" w:rsidRDefault="00245833">
    <w:pPr>
      <w:pStyle w:val="Foot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" o:spid="_x0000_s2049" type="#_x0000_t5" style="position:absolute;margin-left:763.3pt;margin-top:0;width:127.3pt;height:106.9pt;z-index:25165772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" adj="21600" fillcolor="#d2eaf1" stroked="f">
          <v:textbox>
            <w:txbxContent>
              <w:p w:rsidR="00626CB8" w:rsidRPr="00DC0AA9" w:rsidRDefault="000E1A90">
                <w:pPr>
                  <w:jc w:val="center"/>
                  <w:rPr>
                    <w:rFonts w:cs="Aharoni"/>
                    <w:sz w:val="44"/>
                    <w:szCs w:val="44"/>
                  </w:rPr>
                </w:pPr>
                <w:r w:rsidRPr="00DC0AA9">
                  <w:rPr>
                    <w:rFonts w:cs="Aharoni"/>
                    <w:sz w:val="44"/>
                    <w:szCs w:val="44"/>
                  </w:rPr>
                  <w:fldChar w:fldCharType="begin"/>
                </w:r>
                <w:r w:rsidR="00626CB8" w:rsidRPr="00DC0AA9">
                  <w:rPr>
                    <w:rFonts w:cs="Aharoni"/>
                    <w:sz w:val="44"/>
                    <w:szCs w:val="44"/>
                  </w:rPr>
                  <w:instrText xml:space="preserve"> PAGE    \* MERGEFORMAT </w:instrText>
                </w:r>
                <w:r w:rsidRPr="00DC0AA9">
                  <w:rPr>
                    <w:rFonts w:cs="Aharoni"/>
                    <w:sz w:val="44"/>
                    <w:szCs w:val="44"/>
                  </w:rPr>
                  <w:fldChar w:fldCharType="separate"/>
                </w:r>
                <w:r w:rsidR="00703EFB" w:rsidRPr="00703EFB">
                  <w:rPr>
                    <w:rFonts w:ascii="Cambria" w:hAnsi="Cambria" w:cs="Aharoni"/>
                    <w:noProof/>
                    <w:color w:val="FFFFFF"/>
                    <w:sz w:val="44"/>
                    <w:szCs w:val="44"/>
                  </w:rPr>
                  <w:t>1</w:t>
                </w:r>
                <w:r w:rsidRPr="00DC0AA9">
                  <w:rPr>
                    <w:rFonts w:cs="Aharon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33" w:rsidRDefault="00245833" w:rsidP="007B4E79">
      <w:pPr>
        <w:spacing w:after="0" w:line="240" w:lineRule="auto"/>
      </w:pPr>
      <w:r>
        <w:separator/>
      </w:r>
    </w:p>
  </w:footnote>
  <w:footnote w:type="continuationSeparator" w:id="0">
    <w:p w:rsidR="00245833" w:rsidRDefault="00245833" w:rsidP="007B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34"/>
    <w:multiLevelType w:val="hybridMultilevel"/>
    <w:tmpl w:val="9948D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C03"/>
    <w:multiLevelType w:val="hybridMultilevel"/>
    <w:tmpl w:val="8F1A68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6E05"/>
    <w:multiLevelType w:val="hybridMultilevel"/>
    <w:tmpl w:val="1F1A7A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44675"/>
    <w:multiLevelType w:val="hybridMultilevel"/>
    <w:tmpl w:val="CC3A5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3030"/>
    <w:multiLevelType w:val="hybridMultilevel"/>
    <w:tmpl w:val="E0781F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02A18"/>
    <w:multiLevelType w:val="hybridMultilevel"/>
    <w:tmpl w:val="9E767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32A0"/>
    <w:multiLevelType w:val="hybridMultilevel"/>
    <w:tmpl w:val="BA8296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53C31"/>
    <w:multiLevelType w:val="hybridMultilevel"/>
    <w:tmpl w:val="C9322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F2EDA"/>
    <w:multiLevelType w:val="hybridMultilevel"/>
    <w:tmpl w:val="339C7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85CB2"/>
    <w:multiLevelType w:val="hybridMultilevel"/>
    <w:tmpl w:val="27B23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E43"/>
    <w:multiLevelType w:val="hybridMultilevel"/>
    <w:tmpl w:val="57163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605FD"/>
    <w:multiLevelType w:val="hybridMultilevel"/>
    <w:tmpl w:val="BB9271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21105"/>
    <w:multiLevelType w:val="hybridMultilevel"/>
    <w:tmpl w:val="65C81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148C8"/>
    <w:multiLevelType w:val="hybridMultilevel"/>
    <w:tmpl w:val="C9CE7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3FE6"/>
    <w:multiLevelType w:val="hybridMultilevel"/>
    <w:tmpl w:val="1BFC0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8D677E"/>
    <w:multiLevelType w:val="hybridMultilevel"/>
    <w:tmpl w:val="0A2EF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36DB8"/>
    <w:multiLevelType w:val="hybridMultilevel"/>
    <w:tmpl w:val="EB583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052BE"/>
    <w:multiLevelType w:val="hybridMultilevel"/>
    <w:tmpl w:val="099E4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64812"/>
    <w:multiLevelType w:val="hybridMultilevel"/>
    <w:tmpl w:val="56E4F9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52D08"/>
    <w:multiLevelType w:val="hybridMultilevel"/>
    <w:tmpl w:val="8D04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85D1F"/>
    <w:multiLevelType w:val="hybridMultilevel"/>
    <w:tmpl w:val="672A10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562C0"/>
    <w:multiLevelType w:val="hybridMultilevel"/>
    <w:tmpl w:val="4A30A1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7355A"/>
    <w:multiLevelType w:val="hybridMultilevel"/>
    <w:tmpl w:val="F726F4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86685"/>
    <w:multiLevelType w:val="hybridMultilevel"/>
    <w:tmpl w:val="8C96DC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17"/>
  </w:num>
  <w:num w:numId="8">
    <w:abstractNumId w:val="8"/>
  </w:num>
  <w:num w:numId="9">
    <w:abstractNumId w:val="23"/>
  </w:num>
  <w:num w:numId="10">
    <w:abstractNumId w:val="6"/>
  </w:num>
  <w:num w:numId="11">
    <w:abstractNumId w:val="2"/>
  </w:num>
  <w:num w:numId="12">
    <w:abstractNumId w:val="20"/>
  </w:num>
  <w:num w:numId="13">
    <w:abstractNumId w:val="14"/>
  </w:num>
  <w:num w:numId="14">
    <w:abstractNumId w:val="11"/>
  </w:num>
  <w:num w:numId="15">
    <w:abstractNumId w:val="22"/>
  </w:num>
  <w:num w:numId="16">
    <w:abstractNumId w:val="1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28"/>
    <w:rsid w:val="000512B7"/>
    <w:rsid w:val="00053358"/>
    <w:rsid w:val="00070262"/>
    <w:rsid w:val="00083DC7"/>
    <w:rsid w:val="0008718F"/>
    <w:rsid w:val="0008723F"/>
    <w:rsid w:val="000A4A5F"/>
    <w:rsid w:val="000A4FAA"/>
    <w:rsid w:val="000E0A2B"/>
    <w:rsid w:val="000E1A90"/>
    <w:rsid w:val="0010688C"/>
    <w:rsid w:val="00107EAC"/>
    <w:rsid w:val="00137B2C"/>
    <w:rsid w:val="00154928"/>
    <w:rsid w:val="00164CC2"/>
    <w:rsid w:val="00165642"/>
    <w:rsid w:val="00167B34"/>
    <w:rsid w:val="00171902"/>
    <w:rsid w:val="001728AC"/>
    <w:rsid w:val="00172C57"/>
    <w:rsid w:val="001770E3"/>
    <w:rsid w:val="001C4138"/>
    <w:rsid w:val="001E127A"/>
    <w:rsid w:val="001F3937"/>
    <w:rsid w:val="00216D76"/>
    <w:rsid w:val="00220704"/>
    <w:rsid w:val="0023265B"/>
    <w:rsid w:val="00245833"/>
    <w:rsid w:val="00275845"/>
    <w:rsid w:val="002A3DCE"/>
    <w:rsid w:val="002A60BF"/>
    <w:rsid w:val="002E5EC9"/>
    <w:rsid w:val="0030585E"/>
    <w:rsid w:val="00312A6C"/>
    <w:rsid w:val="00335F30"/>
    <w:rsid w:val="003459BE"/>
    <w:rsid w:val="00354F14"/>
    <w:rsid w:val="00397E2E"/>
    <w:rsid w:val="003B143C"/>
    <w:rsid w:val="003B3DA3"/>
    <w:rsid w:val="003C7878"/>
    <w:rsid w:val="003F3DC9"/>
    <w:rsid w:val="0040119D"/>
    <w:rsid w:val="004042C3"/>
    <w:rsid w:val="004160FA"/>
    <w:rsid w:val="00446D30"/>
    <w:rsid w:val="00454A74"/>
    <w:rsid w:val="0048331B"/>
    <w:rsid w:val="00491319"/>
    <w:rsid w:val="0049540E"/>
    <w:rsid w:val="004A155C"/>
    <w:rsid w:val="004E4D42"/>
    <w:rsid w:val="004F4989"/>
    <w:rsid w:val="00504823"/>
    <w:rsid w:val="0050619C"/>
    <w:rsid w:val="00510CD5"/>
    <w:rsid w:val="00516548"/>
    <w:rsid w:val="00517004"/>
    <w:rsid w:val="005218ED"/>
    <w:rsid w:val="005637B1"/>
    <w:rsid w:val="00573D2D"/>
    <w:rsid w:val="00580075"/>
    <w:rsid w:val="005A45DC"/>
    <w:rsid w:val="005A5655"/>
    <w:rsid w:val="005E24E5"/>
    <w:rsid w:val="005E5A1D"/>
    <w:rsid w:val="005F4BA8"/>
    <w:rsid w:val="0062386A"/>
    <w:rsid w:val="00626CB8"/>
    <w:rsid w:val="00685D46"/>
    <w:rsid w:val="00685DE7"/>
    <w:rsid w:val="006A517F"/>
    <w:rsid w:val="006B0341"/>
    <w:rsid w:val="006C2204"/>
    <w:rsid w:val="006D1B50"/>
    <w:rsid w:val="006F2764"/>
    <w:rsid w:val="00703EFB"/>
    <w:rsid w:val="0070776B"/>
    <w:rsid w:val="00707989"/>
    <w:rsid w:val="007325DB"/>
    <w:rsid w:val="00746852"/>
    <w:rsid w:val="007625F4"/>
    <w:rsid w:val="00775BEE"/>
    <w:rsid w:val="0078798F"/>
    <w:rsid w:val="00792013"/>
    <w:rsid w:val="007A2539"/>
    <w:rsid w:val="007A7553"/>
    <w:rsid w:val="007B4E79"/>
    <w:rsid w:val="007D690C"/>
    <w:rsid w:val="00807BA5"/>
    <w:rsid w:val="0081442D"/>
    <w:rsid w:val="00830738"/>
    <w:rsid w:val="00844B14"/>
    <w:rsid w:val="008A3D14"/>
    <w:rsid w:val="008C1A82"/>
    <w:rsid w:val="008F3813"/>
    <w:rsid w:val="0090793F"/>
    <w:rsid w:val="0091539B"/>
    <w:rsid w:val="00920393"/>
    <w:rsid w:val="00923800"/>
    <w:rsid w:val="009416A7"/>
    <w:rsid w:val="009600FE"/>
    <w:rsid w:val="0096340C"/>
    <w:rsid w:val="00964535"/>
    <w:rsid w:val="00965496"/>
    <w:rsid w:val="00985D66"/>
    <w:rsid w:val="00992D3D"/>
    <w:rsid w:val="009951FF"/>
    <w:rsid w:val="009A6333"/>
    <w:rsid w:val="009B0DD6"/>
    <w:rsid w:val="009B4C18"/>
    <w:rsid w:val="009C07E7"/>
    <w:rsid w:val="009D5DED"/>
    <w:rsid w:val="009D6FD7"/>
    <w:rsid w:val="009E007C"/>
    <w:rsid w:val="009E2D3F"/>
    <w:rsid w:val="009F1D29"/>
    <w:rsid w:val="00A272F2"/>
    <w:rsid w:val="00A35AD9"/>
    <w:rsid w:val="00A40BA3"/>
    <w:rsid w:val="00A455C3"/>
    <w:rsid w:val="00A46B1C"/>
    <w:rsid w:val="00A50B5A"/>
    <w:rsid w:val="00A5355A"/>
    <w:rsid w:val="00A912CE"/>
    <w:rsid w:val="00A93010"/>
    <w:rsid w:val="00AB08ED"/>
    <w:rsid w:val="00AC212A"/>
    <w:rsid w:val="00AD2E27"/>
    <w:rsid w:val="00AD72C1"/>
    <w:rsid w:val="00AF1AE8"/>
    <w:rsid w:val="00AF77BD"/>
    <w:rsid w:val="00B00408"/>
    <w:rsid w:val="00B2791A"/>
    <w:rsid w:val="00B314CA"/>
    <w:rsid w:val="00B34721"/>
    <w:rsid w:val="00B47D5B"/>
    <w:rsid w:val="00B60839"/>
    <w:rsid w:val="00B61977"/>
    <w:rsid w:val="00BC1273"/>
    <w:rsid w:val="00BD49AC"/>
    <w:rsid w:val="00BF2E06"/>
    <w:rsid w:val="00C43821"/>
    <w:rsid w:val="00C516D2"/>
    <w:rsid w:val="00C51FA4"/>
    <w:rsid w:val="00C74F34"/>
    <w:rsid w:val="00C864A1"/>
    <w:rsid w:val="00C91342"/>
    <w:rsid w:val="00CA3F84"/>
    <w:rsid w:val="00CA5917"/>
    <w:rsid w:val="00CB62FE"/>
    <w:rsid w:val="00CE1ADC"/>
    <w:rsid w:val="00CE4C5D"/>
    <w:rsid w:val="00CE4E06"/>
    <w:rsid w:val="00CF0EAD"/>
    <w:rsid w:val="00CF5BE9"/>
    <w:rsid w:val="00CF7483"/>
    <w:rsid w:val="00CF7777"/>
    <w:rsid w:val="00D14BD9"/>
    <w:rsid w:val="00D47AD1"/>
    <w:rsid w:val="00D6007B"/>
    <w:rsid w:val="00D64215"/>
    <w:rsid w:val="00D821F9"/>
    <w:rsid w:val="00D879F8"/>
    <w:rsid w:val="00DA1F24"/>
    <w:rsid w:val="00DA5B39"/>
    <w:rsid w:val="00DC0AA9"/>
    <w:rsid w:val="00DC751F"/>
    <w:rsid w:val="00DD2BFF"/>
    <w:rsid w:val="00DE4062"/>
    <w:rsid w:val="00E4628A"/>
    <w:rsid w:val="00E60BC5"/>
    <w:rsid w:val="00E60DCC"/>
    <w:rsid w:val="00E6658D"/>
    <w:rsid w:val="00E701C1"/>
    <w:rsid w:val="00E75CE0"/>
    <w:rsid w:val="00E90A33"/>
    <w:rsid w:val="00EA4F4A"/>
    <w:rsid w:val="00EB111D"/>
    <w:rsid w:val="00ED04B4"/>
    <w:rsid w:val="00EE2F8E"/>
    <w:rsid w:val="00EE75C8"/>
    <w:rsid w:val="00F03F51"/>
    <w:rsid w:val="00F0443A"/>
    <w:rsid w:val="00F135E9"/>
    <w:rsid w:val="00F24598"/>
    <w:rsid w:val="00F36E05"/>
    <w:rsid w:val="00F52F3A"/>
    <w:rsid w:val="00F55ED2"/>
    <w:rsid w:val="00F56C7D"/>
    <w:rsid w:val="00F7127D"/>
    <w:rsid w:val="00F82B67"/>
    <w:rsid w:val="00FB3ABF"/>
    <w:rsid w:val="00FD2B73"/>
    <w:rsid w:val="00FD4C6E"/>
    <w:rsid w:val="00FE1C14"/>
    <w:rsid w:val="00FE64EE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111D"/>
    <w:rPr>
      <w:sz w:val="22"/>
      <w:szCs w:val="22"/>
    </w:rPr>
  </w:style>
  <w:style w:type="character" w:styleId="Hyperlink">
    <w:name w:val="Hyperlink"/>
    <w:uiPriority w:val="99"/>
    <w:unhideWhenUsed/>
    <w:rsid w:val="00EB111D"/>
    <w:rPr>
      <w:color w:val="0000FF"/>
      <w:u w:val="single"/>
    </w:rPr>
  </w:style>
  <w:style w:type="table" w:styleId="MediumList1-Accent2">
    <w:name w:val="Medium List 1 Accent 2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1">
    <w:name w:val="Medium List 11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6">
    <w:name w:val="Medium Shading 2 Accent 6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B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B11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B111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B111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B111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1">
    <w:name w:val="Light Grid1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21">
    <w:name w:val="Medium Shading 21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Grid-Accent6">
    <w:name w:val="Colorful Grid Accent 6"/>
    <w:basedOn w:val="TableNormal"/>
    <w:uiPriority w:val="73"/>
    <w:rsid w:val="00ED04B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Shading11">
    <w:name w:val="Medium Shading 11"/>
    <w:basedOn w:val="TableNormal"/>
    <w:uiPriority w:val="63"/>
    <w:rsid w:val="00354F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4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4E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4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E7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B4E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275845"/>
    <w:rPr>
      <w:i/>
      <w:iCs/>
      <w:color w:val="808080"/>
    </w:rPr>
  </w:style>
  <w:style w:type="character" w:styleId="Emphasis">
    <w:name w:val="Emphasis"/>
    <w:uiPriority w:val="20"/>
    <w:qFormat/>
    <w:rsid w:val="0027584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4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75845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111D"/>
    <w:rPr>
      <w:sz w:val="22"/>
      <w:szCs w:val="22"/>
    </w:rPr>
  </w:style>
  <w:style w:type="character" w:styleId="Hyperlink">
    <w:name w:val="Hyperlink"/>
    <w:uiPriority w:val="99"/>
    <w:unhideWhenUsed/>
    <w:rsid w:val="00EB111D"/>
    <w:rPr>
      <w:color w:val="0000FF"/>
      <w:u w:val="single"/>
    </w:rPr>
  </w:style>
  <w:style w:type="table" w:styleId="MediumList1-Accent2">
    <w:name w:val="Medium List 1 Accent 2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1">
    <w:name w:val="Medium List 11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6">
    <w:name w:val="Medium Shading 2 Accent 6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EB1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B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B11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B111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B111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B111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1">
    <w:name w:val="Light Grid1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B111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21">
    <w:name w:val="Medium Shading 21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B11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D04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Grid-Accent6">
    <w:name w:val="Colorful Grid Accent 6"/>
    <w:basedOn w:val="TableNormal"/>
    <w:uiPriority w:val="73"/>
    <w:rsid w:val="00ED04B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Shading11">
    <w:name w:val="Medium Shading 11"/>
    <w:basedOn w:val="TableNormal"/>
    <w:uiPriority w:val="63"/>
    <w:rsid w:val="00354F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4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4E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4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E7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B4E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275845"/>
    <w:rPr>
      <w:i/>
      <w:iCs/>
      <w:color w:val="808080"/>
    </w:rPr>
  </w:style>
  <w:style w:type="character" w:styleId="Emphasis">
    <w:name w:val="Emphasis"/>
    <w:uiPriority w:val="20"/>
    <w:qFormat/>
    <w:rsid w:val="0027584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4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75845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mailto:smvallillath@gmail.com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</dc:creator>
  <cp:lastModifiedBy>Reception</cp:lastModifiedBy>
  <cp:revision>14</cp:revision>
  <cp:lastPrinted>2015-03-01T14:15:00Z</cp:lastPrinted>
  <dcterms:created xsi:type="dcterms:W3CDTF">2015-03-01T15:54:00Z</dcterms:created>
  <dcterms:modified xsi:type="dcterms:W3CDTF">2015-07-06T05:46:00Z</dcterms:modified>
</cp:coreProperties>
</file>