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40" w:rsidRDefault="00E22A07">
      <w:pPr>
        <w:spacing w:line="20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page">
              <wp:posOffset>695325</wp:posOffset>
            </wp:positionH>
            <wp:positionV relativeFrom="page">
              <wp:posOffset>489585</wp:posOffset>
            </wp:positionV>
            <wp:extent cx="1504315" cy="1821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504315" cy="1821180"/>
                    </a:xfrm>
                    <a:prstGeom prst="rect">
                      <a:avLst/>
                    </a:prstGeom>
                    <a:noFill/>
                  </pic:spPr>
                </pic:pic>
              </a:graphicData>
            </a:graphic>
          </wp:anchor>
        </w:drawing>
      </w:r>
    </w:p>
    <w:p w:rsidR="00E66F40" w:rsidRDefault="00E66F40">
      <w:pPr>
        <w:spacing w:line="200" w:lineRule="exact"/>
        <w:rPr>
          <w:sz w:val="24"/>
          <w:szCs w:val="24"/>
        </w:rPr>
      </w:pPr>
    </w:p>
    <w:p w:rsidR="00E66F40" w:rsidRDefault="00E66F40">
      <w:pPr>
        <w:spacing w:line="200" w:lineRule="exact"/>
        <w:rPr>
          <w:sz w:val="24"/>
          <w:szCs w:val="24"/>
        </w:rPr>
      </w:pPr>
    </w:p>
    <w:p w:rsidR="00E66F40" w:rsidRDefault="00E66F40">
      <w:pPr>
        <w:spacing w:line="200" w:lineRule="exact"/>
        <w:rPr>
          <w:sz w:val="24"/>
          <w:szCs w:val="24"/>
        </w:rPr>
      </w:pPr>
    </w:p>
    <w:p w:rsidR="00E66F40" w:rsidRDefault="00E66F40">
      <w:pPr>
        <w:spacing w:line="200" w:lineRule="exact"/>
        <w:rPr>
          <w:sz w:val="24"/>
          <w:szCs w:val="24"/>
        </w:rPr>
      </w:pPr>
    </w:p>
    <w:p w:rsidR="00E66F40" w:rsidRDefault="00E66F40">
      <w:pPr>
        <w:spacing w:line="200" w:lineRule="exact"/>
        <w:rPr>
          <w:sz w:val="24"/>
          <w:szCs w:val="24"/>
        </w:rPr>
      </w:pPr>
    </w:p>
    <w:p w:rsidR="00E66F40" w:rsidRDefault="00E66F40">
      <w:pPr>
        <w:spacing w:line="200" w:lineRule="exact"/>
        <w:rPr>
          <w:sz w:val="24"/>
          <w:szCs w:val="24"/>
        </w:rPr>
      </w:pPr>
    </w:p>
    <w:p w:rsidR="00E66F40" w:rsidRDefault="00E66F40">
      <w:pPr>
        <w:spacing w:line="200" w:lineRule="exact"/>
        <w:rPr>
          <w:sz w:val="24"/>
          <w:szCs w:val="24"/>
        </w:rPr>
      </w:pPr>
    </w:p>
    <w:p w:rsidR="00E66F40" w:rsidRDefault="00E66F40">
      <w:pPr>
        <w:spacing w:line="200" w:lineRule="exact"/>
        <w:rPr>
          <w:sz w:val="24"/>
          <w:szCs w:val="24"/>
        </w:rPr>
      </w:pPr>
    </w:p>
    <w:p w:rsidR="00E66F40" w:rsidRDefault="00E66F40">
      <w:pPr>
        <w:spacing w:line="200" w:lineRule="exact"/>
        <w:rPr>
          <w:sz w:val="24"/>
          <w:szCs w:val="24"/>
        </w:rPr>
      </w:pPr>
    </w:p>
    <w:p w:rsidR="00E66F40" w:rsidRDefault="00E66F40">
      <w:pPr>
        <w:spacing w:line="200" w:lineRule="exact"/>
        <w:rPr>
          <w:sz w:val="24"/>
          <w:szCs w:val="24"/>
        </w:rPr>
      </w:pPr>
    </w:p>
    <w:p w:rsidR="00E66F40" w:rsidRDefault="00E66F40">
      <w:pPr>
        <w:spacing w:line="200" w:lineRule="exact"/>
        <w:rPr>
          <w:sz w:val="24"/>
          <w:szCs w:val="24"/>
        </w:rPr>
      </w:pPr>
    </w:p>
    <w:p w:rsidR="00E66F40" w:rsidRDefault="00E66F40">
      <w:pPr>
        <w:spacing w:line="200" w:lineRule="exact"/>
        <w:rPr>
          <w:sz w:val="24"/>
          <w:szCs w:val="24"/>
        </w:rPr>
      </w:pPr>
    </w:p>
    <w:p w:rsidR="00E66F40" w:rsidRDefault="00E66F40">
      <w:pPr>
        <w:spacing w:line="200" w:lineRule="exact"/>
        <w:rPr>
          <w:sz w:val="24"/>
          <w:szCs w:val="24"/>
        </w:rPr>
      </w:pPr>
    </w:p>
    <w:p w:rsidR="00E66F40" w:rsidRDefault="00F431A8">
      <w:pPr>
        <w:spacing w:line="200" w:lineRule="exact"/>
        <w:rPr>
          <w:sz w:val="24"/>
          <w:szCs w:val="24"/>
        </w:rPr>
      </w:pPr>
      <w:hyperlink r:id="rId6" w:history="1">
        <w:r w:rsidRPr="00CE365E">
          <w:rPr>
            <w:rStyle w:val="Hyperlink"/>
            <w:sz w:val="24"/>
            <w:szCs w:val="24"/>
          </w:rPr>
          <w:t>Jonnel.228992@2freemail.com</w:t>
        </w:r>
      </w:hyperlink>
    </w:p>
    <w:p w:rsidR="00F431A8" w:rsidRDefault="00F431A8">
      <w:pPr>
        <w:spacing w:line="200" w:lineRule="exact"/>
        <w:rPr>
          <w:sz w:val="24"/>
          <w:szCs w:val="24"/>
        </w:rPr>
      </w:pPr>
    </w:p>
    <w:p w:rsidR="00E66F40" w:rsidRDefault="00E66F40">
      <w:pPr>
        <w:spacing w:line="324" w:lineRule="exact"/>
        <w:rPr>
          <w:sz w:val="24"/>
          <w:szCs w:val="24"/>
        </w:rPr>
      </w:pPr>
    </w:p>
    <w:p w:rsidR="00E66F40" w:rsidRDefault="00E22A07">
      <w:pPr>
        <w:ind w:left="260"/>
        <w:rPr>
          <w:sz w:val="20"/>
          <w:szCs w:val="20"/>
        </w:rPr>
      </w:pPr>
      <w:r>
        <w:rPr>
          <w:rFonts w:eastAsia="Times New Roman"/>
          <w:b/>
          <w:bCs/>
          <w:u w:val="single"/>
        </w:rPr>
        <w:t>PERSONAL PROFILE</w:t>
      </w:r>
    </w:p>
    <w:p w:rsidR="00E66F40" w:rsidRDefault="00E66F40">
      <w:pPr>
        <w:spacing w:line="253" w:lineRule="exact"/>
        <w:rPr>
          <w:sz w:val="24"/>
          <w:szCs w:val="24"/>
        </w:rPr>
      </w:pPr>
    </w:p>
    <w:p w:rsidR="00E66F40" w:rsidRDefault="00E22A07">
      <w:pPr>
        <w:tabs>
          <w:tab w:val="left" w:pos="1200"/>
        </w:tabs>
        <w:rPr>
          <w:sz w:val="20"/>
          <w:szCs w:val="20"/>
        </w:rPr>
      </w:pPr>
      <w:r>
        <w:rPr>
          <w:rFonts w:eastAsia="Times New Roman"/>
          <w:b/>
          <w:bCs/>
        </w:rPr>
        <w:t>Birthplace:</w:t>
      </w:r>
      <w:r>
        <w:rPr>
          <w:sz w:val="20"/>
          <w:szCs w:val="20"/>
        </w:rPr>
        <w:tab/>
      </w:r>
      <w:r>
        <w:rPr>
          <w:rFonts w:eastAsia="Times New Roman"/>
          <w:sz w:val="17"/>
          <w:szCs w:val="17"/>
        </w:rPr>
        <w:t xml:space="preserve">General </w:t>
      </w:r>
      <w:proofErr w:type="spellStart"/>
      <w:r>
        <w:rPr>
          <w:rFonts w:eastAsia="Times New Roman"/>
          <w:sz w:val="17"/>
          <w:szCs w:val="17"/>
        </w:rPr>
        <w:t>Trias</w:t>
      </w:r>
      <w:proofErr w:type="spellEnd"/>
      <w:r>
        <w:rPr>
          <w:rFonts w:eastAsia="Times New Roman"/>
          <w:sz w:val="17"/>
          <w:szCs w:val="17"/>
        </w:rPr>
        <w:t>, Cavite</w:t>
      </w:r>
    </w:p>
    <w:p w:rsidR="00E66F40" w:rsidRDefault="00E22A07">
      <w:pPr>
        <w:rPr>
          <w:sz w:val="20"/>
          <w:szCs w:val="20"/>
        </w:rPr>
      </w:pPr>
      <w:r>
        <w:rPr>
          <w:rFonts w:eastAsia="Times New Roman"/>
          <w:b/>
          <w:bCs/>
        </w:rPr>
        <w:t xml:space="preserve">Civil Status: </w:t>
      </w:r>
      <w:r>
        <w:rPr>
          <w:rFonts w:eastAsia="Times New Roman"/>
        </w:rPr>
        <w:t>Single</w:t>
      </w:r>
    </w:p>
    <w:p w:rsidR="00E66F40" w:rsidRDefault="00E22A07">
      <w:pPr>
        <w:rPr>
          <w:sz w:val="20"/>
          <w:szCs w:val="20"/>
        </w:rPr>
      </w:pPr>
      <w:r>
        <w:rPr>
          <w:rFonts w:eastAsia="Times New Roman"/>
          <w:b/>
          <w:bCs/>
        </w:rPr>
        <w:t xml:space="preserve">Citizenship: </w:t>
      </w:r>
      <w:r>
        <w:rPr>
          <w:rFonts w:eastAsia="Times New Roman"/>
        </w:rPr>
        <w:t>Filipino</w:t>
      </w:r>
    </w:p>
    <w:p w:rsidR="00E66F40" w:rsidRDefault="00E22A07">
      <w:pPr>
        <w:tabs>
          <w:tab w:val="left" w:pos="1220"/>
        </w:tabs>
        <w:rPr>
          <w:sz w:val="20"/>
          <w:szCs w:val="20"/>
        </w:rPr>
      </w:pPr>
      <w:r>
        <w:rPr>
          <w:rFonts w:eastAsia="Times New Roman"/>
          <w:b/>
          <w:bCs/>
        </w:rPr>
        <w:t>Religion:</w:t>
      </w:r>
      <w:r>
        <w:rPr>
          <w:sz w:val="20"/>
          <w:szCs w:val="20"/>
        </w:rPr>
        <w:tab/>
      </w:r>
      <w:r>
        <w:rPr>
          <w:rFonts w:eastAsia="Times New Roman"/>
        </w:rPr>
        <w:t>Catholic</w:t>
      </w:r>
    </w:p>
    <w:p w:rsidR="00E66F40" w:rsidRDefault="00E22A07">
      <w:pPr>
        <w:tabs>
          <w:tab w:val="left" w:pos="1180"/>
        </w:tabs>
        <w:spacing w:line="238" w:lineRule="auto"/>
        <w:rPr>
          <w:sz w:val="20"/>
          <w:szCs w:val="20"/>
        </w:rPr>
      </w:pPr>
      <w:r>
        <w:rPr>
          <w:rFonts w:eastAsia="Times New Roman"/>
          <w:b/>
          <w:bCs/>
        </w:rPr>
        <w:t>Height:</w:t>
      </w:r>
      <w:r>
        <w:rPr>
          <w:sz w:val="20"/>
          <w:szCs w:val="20"/>
        </w:rPr>
        <w:tab/>
      </w:r>
      <w:r>
        <w:rPr>
          <w:rFonts w:eastAsia="Times New Roman"/>
        </w:rPr>
        <w:t>5’7”</w:t>
      </w:r>
    </w:p>
    <w:p w:rsidR="00E66F40" w:rsidRDefault="00E66F40">
      <w:pPr>
        <w:spacing w:line="200" w:lineRule="exact"/>
        <w:rPr>
          <w:sz w:val="24"/>
          <w:szCs w:val="24"/>
        </w:rPr>
      </w:pPr>
    </w:p>
    <w:p w:rsidR="00E66F40" w:rsidRDefault="00E66F40">
      <w:pPr>
        <w:spacing w:line="200" w:lineRule="exact"/>
        <w:rPr>
          <w:sz w:val="24"/>
          <w:szCs w:val="24"/>
        </w:rPr>
      </w:pPr>
    </w:p>
    <w:p w:rsidR="00E66F40" w:rsidRDefault="00E66F40">
      <w:pPr>
        <w:spacing w:line="200" w:lineRule="exact"/>
        <w:rPr>
          <w:sz w:val="24"/>
          <w:szCs w:val="24"/>
        </w:rPr>
      </w:pPr>
    </w:p>
    <w:p w:rsidR="00E66F40" w:rsidRDefault="00E66F40">
      <w:pPr>
        <w:spacing w:line="200" w:lineRule="exact"/>
        <w:rPr>
          <w:sz w:val="24"/>
          <w:szCs w:val="24"/>
        </w:rPr>
      </w:pPr>
    </w:p>
    <w:p w:rsidR="00E66F40" w:rsidRDefault="00E66F40">
      <w:pPr>
        <w:spacing w:line="214" w:lineRule="exact"/>
        <w:rPr>
          <w:sz w:val="24"/>
          <w:szCs w:val="24"/>
        </w:rPr>
      </w:pPr>
    </w:p>
    <w:p w:rsidR="00E66F40" w:rsidRDefault="00E22A07">
      <w:pPr>
        <w:ind w:left="20"/>
        <w:rPr>
          <w:sz w:val="20"/>
          <w:szCs w:val="20"/>
        </w:rPr>
      </w:pPr>
      <w:r>
        <w:rPr>
          <w:rFonts w:eastAsia="Times New Roman"/>
          <w:b/>
          <w:bCs/>
          <w:sz w:val="18"/>
          <w:szCs w:val="18"/>
          <w:u w:val="single"/>
        </w:rPr>
        <w:t>EDUCATIONAL BACKGROUND</w:t>
      </w:r>
    </w:p>
    <w:p w:rsidR="00E66F40" w:rsidRDefault="00E66F40">
      <w:pPr>
        <w:spacing w:line="252" w:lineRule="exact"/>
        <w:rPr>
          <w:sz w:val="24"/>
          <w:szCs w:val="24"/>
        </w:rPr>
      </w:pPr>
    </w:p>
    <w:p w:rsidR="00E66F40" w:rsidRDefault="00E22A07">
      <w:pPr>
        <w:rPr>
          <w:sz w:val="20"/>
          <w:szCs w:val="20"/>
        </w:rPr>
      </w:pPr>
      <w:r>
        <w:rPr>
          <w:rFonts w:eastAsia="Times New Roman"/>
          <w:b/>
          <w:bCs/>
        </w:rPr>
        <w:t>Vocational</w:t>
      </w:r>
    </w:p>
    <w:p w:rsidR="00E66F40" w:rsidRDefault="00E22A07">
      <w:pPr>
        <w:rPr>
          <w:sz w:val="20"/>
          <w:szCs w:val="20"/>
        </w:rPr>
      </w:pPr>
      <w:r>
        <w:rPr>
          <w:rFonts w:eastAsia="Times New Roman"/>
        </w:rPr>
        <w:t>Magsaysay Institute for</w:t>
      </w:r>
    </w:p>
    <w:p w:rsidR="00E66F40" w:rsidRDefault="00E22A07">
      <w:pPr>
        <w:rPr>
          <w:sz w:val="20"/>
          <w:szCs w:val="20"/>
        </w:rPr>
      </w:pPr>
      <w:r>
        <w:rPr>
          <w:rFonts w:eastAsia="Times New Roman"/>
        </w:rPr>
        <w:t>Hospitality and Culinary Arts</w:t>
      </w:r>
    </w:p>
    <w:p w:rsidR="00E66F40" w:rsidRDefault="00E22A07">
      <w:pPr>
        <w:rPr>
          <w:sz w:val="20"/>
          <w:szCs w:val="20"/>
        </w:rPr>
      </w:pPr>
      <w:r>
        <w:rPr>
          <w:rFonts w:eastAsia="Times New Roman"/>
        </w:rPr>
        <w:t>Course: Food and Beverage</w:t>
      </w:r>
    </w:p>
    <w:p w:rsidR="00E66F40" w:rsidRDefault="00E22A07">
      <w:pPr>
        <w:rPr>
          <w:sz w:val="20"/>
          <w:szCs w:val="20"/>
        </w:rPr>
      </w:pPr>
      <w:r>
        <w:rPr>
          <w:rFonts w:eastAsia="Times New Roman"/>
        </w:rPr>
        <w:t>2011</w:t>
      </w:r>
    </w:p>
    <w:p w:rsidR="00E66F40" w:rsidRDefault="00E66F40">
      <w:pPr>
        <w:spacing w:line="251" w:lineRule="exact"/>
        <w:rPr>
          <w:sz w:val="24"/>
          <w:szCs w:val="24"/>
        </w:rPr>
      </w:pPr>
    </w:p>
    <w:p w:rsidR="00E66F40" w:rsidRDefault="00E22A07">
      <w:pPr>
        <w:rPr>
          <w:sz w:val="20"/>
          <w:szCs w:val="20"/>
        </w:rPr>
      </w:pPr>
      <w:r>
        <w:rPr>
          <w:rFonts w:eastAsia="Times New Roman"/>
          <w:b/>
          <w:bCs/>
        </w:rPr>
        <w:t>Tertiary</w:t>
      </w:r>
    </w:p>
    <w:p w:rsidR="00E66F40" w:rsidRDefault="00E22A07">
      <w:pPr>
        <w:rPr>
          <w:sz w:val="20"/>
          <w:szCs w:val="20"/>
        </w:rPr>
      </w:pPr>
      <w:r>
        <w:rPr>
          <w:rFonts w:eastAsia="Times New Roman"/>
        </w:rPr>
        <w:t>Philippine College of Health</w:t>
      </w:r>
    </w:p>
    <w:p w:rsidR="00E66F40" w:rsidRDefault="00E22A07">
      <w:pPr>
        <w:rPr>
          <w:sz w:val="20"/>
          <w:szCs w:val="20"/>
        </w:rPr>
      </w:pPr>
      <w:r>
        <w:rPr>
          <w:rFonts w:eastAsia="Times New Roman"/>
        </w:rPr>
        <w:t>and Science</w:t>
      </w:r>
    </w:p>
    <w:p w:rsidR="00E66F40" w:rsidRDefault="00E22A07">
      <w:pPr>
        <w:spacing w:line="219" w:lineRule="auto"/>
        <w:rPr>
          <w:sz w:val="20"/>
          <w:szCs w:val="20"/>
        </w:rPr>
      </w:pPr>
      <w:r>
        <w:rPr>
          <w:rFonts w:eastAsia="Times New Roman"/>
        </w:rPr>
        <w:t>Bachelor of Science in</w:t>
      </w:r>
    </w:p>
    <w:p w:rsidR="00E66F40" w:rsidRDefault="00E22A07">
      <w:pPr>
        <w:rPr>
          <w:sz w:val="20"/>
          <w:szCs w:val="20"/>
        </w:rPr>
      </w:pPr>
      <w:r>
        <w:rPr>
          <w:rFonts w:eastAsia="Times New Roman"/>
        </w:rPr>
        <w:t>Nursing 2004-2008</w:t>
      </w:r>
    </w:p>
    <w:p w:rsidR="00E66F40" w:rsidRDefault="00E66F40">
      <w:pPr>
        <w:spacing w:line="276" w:lineRule="exact"/>
        <w:rPr>
          <w:sz w:val="24"/>
          <w:szCs w:val="24"/>
        </w:rPr>
      </w:pPr>
    </w:p>
    <w:p w:rsidR="00E66F40" w:rsidRDefault="00E22A07">
      <w:pPr>
        <w:rPr>
          <w:sz w:val="20"/>
          <w:szCs w:val="20"/>
        </w:rPr>
      </w:pPr>
      <w:r>
        <w:rPr>
          <w:rFonts w:eastAsia="Times New Roman"/>
          <w:b/>
          <w:bCs/>
        </w:rPr>
        <w:t>Secondary</w:t>
      </w:r>
    </w:p>
    <w:p w:rsidR="00E66F40" w:rsidRDefault="00E22A07">
      <w:pPr>
        <w:rPr>
          <w:sz w:val="20"/>
          <w:szCs w:val="20"/>
        </w:rPr>
      </w:pPr>
      <w:r>
        <w:rPr>
          <w:rFonts w:eastAsia="Times New Roman"/>
        </w:rPr>
        <w:t>Gov. Ferrer Memorial Nat’l</w:t>
      </w:r>
    </w:p>
    <w:p w:rsidR="00E66F40" w:rsidRDefault="00E22A07">
      <w:pPr>
        <w:rPr>
          <w:sz w:val="20"/>
          <w:szCs w:val="20"/>
        </w:rPr>
      </w:pPr>
      <w:r>
        <w:rPr>
          <w:rFonts w:eastAsia="Times New Roman"/>
        </w:rPr>
        <w:t>High School</w:t>
      </w:r>
    </w:p>
    <w:p w:rsidR="00E66F40" w:rsidRDefault="00E22A07">
      <w:pPr>
        <w:rPr>
          <w:sz w:val="20"/>
          <w:szCs w:val="20"/>
        </w:rPr>
      </w:pPr>
      <w:r>
        <w:rPr>
          <w:rFonts w:eastAsia="Times New Roman"/>
        </w:rPr>
        <w:t>1999-2003</w:t>
      </w:r>
    </w:p>
    <w:p w:rsidR="00E66F40" w:rsidRDefault="00E66F40">
      <w:pPr>
        <w:spacing w:line="252" w:lineRule="exact"/>
        <w:rPr>
          <w:sz w:val="24"/>
          <w:szCs w:val="24"/>
        </w:rPr>
      </w:pPr>
    </w:p>
    <w:p w:rsidR="00E66F40" w:rsidRDefault="00E22A07">
      <w:pPr>
        <w:rPr>
          <w:sz w:val="20"/>
          <w:szCs w:val="20"/>
        </w:rPr>
      </w:pPr>
      <w:r>
        <w:rPr>
          <w:rFonts w:eastAsia="Times New Roman"/>
          <w:b/>
          <w:bCs/>
        </w:rPr>
        <w:t>Primary</w:t>
      </w:r>
    </w:p>
    <w:p w:rsidR="00E66F40" w:rsidRDefault="00E66F40">
      <w:pPr>
        <w:spacing w:line="11" w:lineRule="exact"/>
        <w:rPr>
          <w:sz w:val="24"/>
          <w:szCs w:val="24"/>
        </w:rPr>
      </w:pPr>
    </w:p>
    <w:p w:rsidR="00E66F40" w:rsidRDefault="00E22A07">
      <w:pPr>
        <w:spacing w:line="236" w:lineRule="auto"/>
        <w:ind w:right="820"/>
        <w:rPr>
          <w:sz w:val="20"/>
          <w:szCs w:val="20"/>
        </w:rPr>
      </w:pPr>
      <w:r>
        <w:rPr>
          <w:rFonts w:eastAsia="Times New Roman"/>
        </w:rPr>
        <w:t>General Artemio Ricarte Memorial School 1993- 1999</w:t>
      </w:r>
    </w:p>
    <w:p w:rsidR="00E66F40" w:rsidRDefault="00E22A07">
      <w:pPr>
        <w:spacing w:line="20" w:lineRule="exact"/>
        <w:rPr>
          <w:sz w:val="24"/>
          <w:szCs w:val="24"/>
        </w:rPr>
      </w:pPr>
      <w:r>
        <w:rPr>
          <w:sz w:val="24"/>
          <w:szCs w:val="24"/>
        </w:rPr>
        <w:br w:type="column"/>
      </w:r>
    </w:p>
    <w:p w:rsidR="00E66F40" w:rsidRDefault="00E22A07">
      <w:pPr>
        <w:rPr>
          <w:sz w:val="20"/>
          <w:szCs w:val="20"/>
        </w:rPr>
      </w:pPr>
      <w:r>
        <w:rPr>
          <w:rFonts w:eastAsia="Times New Roman"/>
          <w:b/>
          <w:bCs/>
          <w:sz w:val="32"/>
          <w:szCs w:val="32"/>
        </w:rPr>
        <w:t xml:space="preserve">JONNEL </w:t>
      </w:r>
    </w:p>
    <w:p w:rsidR="00E66F40" w:rsidRDefault="00E22A07">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-406400</wp:posOffset>
            </wp:positionH>
            <wp:positionV relativeFrom="paragraph">
              <wp:posOffset>-351155</wp:posOffset>
            </wp:positionV>
            <wp:extent cx="4930775" cy="1123315"/>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4930775" cy="1123315"/>
                    </a:xfrm>
                    <a:prstGeom prst="rect">
                      <a:avLst/>
                    </a:prstGeom>
                    <a:noFill/>
                  </pic:spPr>
                </pic:pic>
              </a:graphicData>
            </a:graphic>
          </wp:anchor>
        </w:drawing>
      </w:r>
    </w:p>
    <w:p w:rsidR="00E66F40" w:rsidRDefault="00E66F40">
      <w:pPr>
        <w:spacing w:line="8" w:lineRule="exact"/>
        <w:rPr>
          <w:sz w:val="24"/>
          <w:szCs w:val="24"/>
        </w:rPr>
      </w:pPr>
    </w:p>
    <w:p w:rsidR="00E66F40" w:rsidRDefault="00E22A07">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-457835</wp:posOffset>
            </wp:positionH>
            <wp:positionV relativeFrom="paragraph">
              <wp:posOffset>243840</wp:posOffset>
            </wp:positionV>
            <wp:extent cx="5076190" cy="8007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5076190" cy="8007350"/>
                    </a:xfrm>
                    <a:prstGeom prst="rect">
                      <a:avLst/>
                    </a:prstGeom>
                    <a:noFill/>
                  </pic:spPr>
                </pic:pic>
              </a:graphicData>
            </a:graphic>
          </wp:anchor>
        </w:drawing>
      </w:r>
    </w:p>
    <w:p w:rsidR="00E66F40" w:rsidRDefault="00E66F40">
      <w:pPr>
        <w:spacing w:line="200" w:lineRule="exact"/>
        <w:rPr>
          <w:sz w:val="24"/>
          <w:szCs w:val="24"/>
        </w:rPr>
      </w:pPr>
    </w:p>
    <w:p w:rsidR="00E66F40" w:rsidRDefault="00E66F40">
      <w:pPr>
        <w:spacing w:line="293" w:lineRule="exact"/>
        <w:rPr>
          <w:sz w:val="24"/>
          <w:szCs w:val="24"/>
        </w:rPr>
      </w:pPr>
    </w:p>
    <w:p w:rsidR="00E66F40" w:rsidRDefault="00E22A07">
      <w:pPr>
        <w:ind w:left="120"/>
        <w:rPr>
          <w:sz w:val="20"/>
          <w:szCs w:val="20"/>
        </w:rPr>
      </w:pPr>
      <w:r>
        <w:rPr>
          <w:rFonts w:eastAsia="Times New Roman"/>
          <w:b/>
          <w:bCs/>
        </w:rPr>
        <w:t>Career Objective:</w:t>
      </w:r>
    </w:p>
    <w:p w:rsidR="00E66F40" w:rsidRDefault="00E66F40">
      <w:pPr>
        <w:spacing w:line="168" w:lineRule="exact"/>
        <w:rPr>
          <w:sz w:val="24"/>
          <w:szCs w:val="24"/>
        </w:rPr>
      </w:pPr>
    </w:p>
    <w:p w:rsidR="00E66F40" w:rsidRDefault="00E22A07">
      <w:pPr>
        <w:spacing w:line="272" w:lineRule="auto"/>
        <w:ind w:left="20" w:right="260" w:firstLine="720"/>
        <w:jc w:val="both"/>
        <w:rPr>
          <w:sz w:val="20"/>
          <w:szCs w:val="20"/>
        </w:rPr>
      </w:pPr>
      <w:r>
        <w:rPr>
          <w:rFonts w:eastAsia="Times New Roman"/>
        </w:rPr>
        <w:t>To obtain a challenging position in an organization that will enable me to utilize my acquired skills and experiences in the area of competence and will give me opportunity to attain professional growth to contribute for the continuous development of the organization.</w:t>
      </w:r>
    </w:p>
    <w:p w:rsidR="00E66F40" w:rsidRDefault="00E66F40">
      <w:pPr>
        <w:spacing w:line="200" w:lineRule="exact"/>
        <w:rPr>
          <w:sz w:val="24"/>
          <w:szCs w:val="24"/>
        </w:rPr>
      </w:pPr>
    </w:p>
    <w:p w:rsidR="00E66F40" w:rsidRDefault="00E66F40">
      <w:pPr>
        <w:spacing w:line="398" w:lineRule="exact"/>
        <w:rPr>
          <w:sz w:val="24"/>
          <w:szCs w:val="24"/>
        </w:rPr>
      </w:pPr>
    </w:p>
    <w:p w:rsidR="00E66F40" w:rsidRDefault="00E22A07">
      <w:pPr>
        <w:ind w:left="40"/>
        <w:rPr>
          <w:sz w:val="20"/>
          <w:szCs w:val="20"/>
        </w:rPr>
      </w:pPr>
      <w:r>
        <w:rPr>
          <w:rFonts w:eastAsia="Times New Roman"/>
          <w:b/>
          <w:bCs/>
        </w:rPr>
        <w:t>Work Experience:</w:t>
      </w:r>
    </w:p>
    <w:p w:rsidR="00E66F40" w:rsidRDefault="00E66F40">
      <w:pPr>
        <w:spacing w:line="269" w:lineRule="exact"/>
        <w:rPr>
          <w:sz w:val="24"/>
          <w:szCs w:val="24"/>
        </w:rPr>
      </w:pPr>
    </w:p>
    <w:p w:rsidR="00E66F40" w:rsidRDefault="00E22A07">
      <w:pPr>
        <w:ind w:left="120"/>
        <w:rPr>
          <w:sz w:val="20"/>
          <w:szCs w:val="20"/>
        </w:rPr>
      </w:pPr>
      <w:r>
        <w:rPr>
          <w:rFonts w:eastAsia="Times New Roman"/>
        </w:rPr>
        <w:t>Sendian Integrated Security Services Sendian</w:t>
      </w:r>
    </w:p>
    <w:p w:rsidR="00E66F40" w:rsidRDefault="00E22A07">
      <w:pPr>
        <w:ind w:left="120"/>
        <w:rPr>
          <w:sz w:val="20"/>
          <w:szCs w:val="20"/>
        </w:rPr>
      </w:pPr>
      <w:r>
        <w:rPr>
          <w:rFonts w:eastAsia="Times New Roman"/>
        </w:rPr>
        <w:t>Group</w:t>
      </w:r>
    </w:p>
    <w:p w:rsidR="00E66F40" w:rsidRDefault="00E22A07">
      <w:pPr>
        <w:spacing w:line="220" w:lineRule="auto"/>
        <w:ind w:left="120"/>
        <w:rPr>
          <w:sz w:val="20"/>
          <w:szCs w:val="20"/>
        </w:rPr>
      </w:pPr>
      <w:r>
        <w:rPr>
          <w:rFonts w:eastAsia="Times New Roman"/>
        </w:rPr>
        <w:t>60, Makkah Street, Al Luqta, Doha, Qatar</w:t>
      </w:r>
    </w:p>
    <w:p w:rsidR="00E66F40" w:rsidRDefault="00E22A07">
      <w:pPr>
        <w:spacing w:line="237" w:lineRule="auto"/>
        <w:ind w:left="120"/>
        <w:rPr>
          <w:sz w:val="20"/>
          <w:szCs w:val="20"/>
        </w:rPr>
      </w:pPr>
      <w:r>
        <w:rPr>
          <w:rFonts w:eastAsia="Times New Roman"/>
          <w:b/>
          <w:bCs/>
        </w:rPr>
        <w:t xml:space="preserve">Position: </w:t>
      </w:r>
      <w:r>
        <w:rPr>
          <w:rFonts w:eastAsia="Times New Roman"/>
          <w:i/>
          <w:iCs/>
        </w:rPr>
        <w:t>Team Leader/</w:t>
      </w:r>
      <w:r>
        <w:rPr>
          <w:rFonts w:eastAsia="Times New Roman"/>
          <w:b/>
          <w:bCs/>
        </w:rPr>
        <w:t xml:space="preserve"> </w:t>
      </w:r>
      <w:r>
        <w:rPr>
          <w:rFonts w:eastAsia="Times New Roman"/>
          <w:i/>
          <w:iCs/>
        </w:rPr>
        <w:t>CCTV Technical Support</w:t>
      </w:r>
    </w:p>
    <w:p w:rsidR="00E66F40" w:rsidRDefault="00E22A07">
      <w:pPr>
        <w:ind w:left="120"/>
        <w:rPr>
          <w:sz w:val="20"/>
          <w:szCs w:val="20"/>
        </w:rPr>
      </w:pPr>
      <w:r>
        <w:rPr>
          <w:rFonts w:eastAsia="Times New Roman"/>
        </w:rPr>
        <w:t>July 01, 2015 – August 16, 2017</w:t>
      </w:r>
    </w:p>
    <w:p w:rsidR="00E66F40" w:rsidRDefault="00E66F40">
      <w:pPr>
        <w:spacing w:line="275" w:lineRule="exact"/>
        <w:rPr>
          <w:sz w:val="24"/>
          <w:szCs w:val="24"/>
        </w:rPr>
      </w:pPr>
    </w:p>
    <w:p w:rsidR="00E66F40" w:rsidRDefault="00E22A07">
      <w:pPr>
        <w:ind w:left="120"/>
        <w:rPr>
          <w:sz w:val="20"/>
          <w:szCs w:val="20"/>
        </w:rPr>
      </w:pPr>
      <w:r>
        <w:rPr>
          <w:rFonts w:eastAsia="Times New Roman"/>
          <w:b/>
          <w:bCs/>
        </w:rPr>
        <w:t>Job Description:</w:t>
      </w:r>
    </w:p>
    <w:p w:rsidR="00E66F40" w:rsidRDefault="00E66F40">
      <w:pPr>
        <w:spacing w:line="13" w:lineRule="exact"/>
        <w:rPr>
          <w:sz w:val="24"/>
          <w:szCs w:val="24"/>
        </w:rPr>
      </w:pPr>
    </w:p>
    <w:p w:rsidR="00E66F40" w:rsidRDefault="00E22A07">
      <w:pPr>
        <w:numPr>
          <w:ilvl w:val="0"/>
          <w:numId w:val="1"/>
        </w:numPr>
        <w:tabs>
          <w:tab w:val="left" w:pos="840"/>
        </w:tabs>
        <w:spacing w:line="182" w:lineRule="auto"/>
        <w:ind w:left="840" w:right="340" w:hanging="359"/>
        <w:rPr>
          <w:rFonts w:ascii="Arial" w:eastAsia="Arial" w:hAnsi="Arial" w:cs="Arial"/>
          <w:sz w:val="36"/>
          <w:szCs w:val="36"/>
          <w:vertAlign w:val="superscript"/>
        </w:rPr>
      </w:pPr>
      <w:r>
        <w:rPr>
          <w:rFonts w:eastAsia="Times New Roman"/>
          <w:sz w:val="19"/>
          <w:szCs w:val="19"/>
        </w:rPr>
        <w:t>Responsible for Configuration, testing, and operational support for IP initiatives and other related products.</w:t>
      </w:r>
    </w:p>
    <w:p w:rsidR="00E66F40" w:rsidRDefault="00E66F40">
      <w:pPr>
        <w:spacing w:line="2" w:lineRule="exact"/>
        <w:rPr>
          <w:rFonts w:ascii="Arial" w:eastAsia="Arial" w:hAnsi="Arial" w:cs="Arial"/>
          <w:sz w:val="36"/>
          <w:szCs w:val="36"/>
          <w:vertAlign w:val="superscript"/>
        </w:rPr>
      </w:pPr>
    </w:p>
    <w:p w:rsidR="00E66F40" w:rsidRDefault="00E22A07">
      <w:pPr>
        <w:numPr>
          <w:ilvl w:val="0"/>
          <w:numId w:val="1"/>
        </w:numPr>
        <w:tabs>
          <w:tab w:val="left" w:pos="837"/>
        </w:tabs>
        <w:spacing w:line="224" w:lineRule="auto"/>
        <w:ind w:left="840" w:right="60" w:hanging="359"/>
        <w:rPr>
          <w:rFonts w:ascii="Arial" w:eastAsia="Arial" w:hAnsi="Arial" w:cs="Arial"/>
        </w:rPr>
      </w:pPr>
      <w:r>
        <w:rPr>
          <w:rFonts w:eastAsia="Times New Roman"/>
        </w:rPr>
        <w:t>Configure network and TCP/IP settings of cameras and other associate</w:t>
      </w:r>
      <w:r>
        <w:rPr>
          <w:rFonts w:ascii="Calibri" w:eastAsia="Calibri" w:hAnsi="Calibri" w:cs="Calibri"/>
        </w:rPr>
        <w:t>d</w:t>
      </w:r>
      <w:r>
        <w:rPr>
          <w:rFonts w:eastAsia="Times New Roman"/>
        </w:rPr>
        <w:t xml:space="preserve"> devices.</w:t>
      </w:r>
    </w:p>
    <w:p w:rsidR="00E66F40" w:rsidRDefault="00E66F40">
      <w:pPr>
        <w:spacing w:line="1" w:lineRule="exact"/>
        <w:rPr>
          <w:rFonts w:ascii="Arial" w:eastAsia="Arial" w:hAnsi="Arial" w:cs="Arial"/>
        </w:rPr>
      </w:pPr>
    </w:p>
    <w:p w:rsidR="00E66F40" w:rsidRDefault="00E22A07">
      <w:pPr>
        <w:numPr>
          <w:ilvl w:val="0"/>
          <w:numId w:val="1"/>
        </w:numPr>
        <w:tabs>
          <w:tab w:val="left" w:pos="840"/>
        </w:tabs>
        <w:ind w:left="840" w:hanging="359"/>
        <w:rPr>
          <w:rFonts w:ascii="Arial" w:eastAsia="Arial" w:hAnsi="Arial" w:cs="Arial"/>
        </w:rPr>
      </w:pPr>
      <w:r>
        <w:rPr>
          <w:rFonts w:eastAsia="Times New Roman"/>
        </w:rPr>
        <w:t>Responsible for troubleshooting of IP cameras.</w:t>
      </w:r>
    </w:p>
    <w:p w:rsidR="00E66F40" w:rsidRDefault="00E66F40">
      <w:pPr>
        <w:spacing w:line="64" w:lineRule="exact"/>
        <w:rPr>
          <w:rFonts w:ascii="Arial" w:eastAsia="Arial" w:hAnsi="Arial" w:cs="Arial"/>
        </w:rPr>
      </w:pPr>
    </w:p>
    <w:p w:rsidR="00E66F40" w:rsidRDefault="00E22A07">
      <w:pPr>
        <w:numPr>
          <w:ilvl w:val="0"/>
          <w:numId w:val="1"/>
        </w:numPr>
        <w:tabs>
          <w:tab w:val="left" w:pos="840"/>
        </w:tabs>
        <w:ind w:left="840" w:hanging="359"/>
        <w:rPr>
          <w:rFonts w:ascii="Arial" w:eastAsia="Arial" w:hAnsi="Arial" w:cs="Arial"/>
        </w:rPr>
      </w:pPr>
      <w:r>
        <w:rPr>
          <w:rFonts w:eastAsia="Times New Roman"/>
        </w:rPr>
        <w:t>Responsible for planning and assigning of IP address.</w:t>
      </w:r>
    </w:p>
    <w:p w:rsidR="00E66F40" w:rsidRDefault="00E66F40">
      <w:pPr>
        <w:spacing w:line="14" w:lineRule="exact"/>
        <w:rPr>
          <w:rFonts w:ascii="Arial" w:eastAsia="Arial" w:hAnsi="Arial" w:cs="Arial"/>
        </w:rPr>
      </w:pPr>
    </w:p>
    <w:p w:rsidR="00E66F40" w:rsidRDefault="00E22A07">
      <w:pPr>
        <w:numPr>
          <w:ilvl w:val="0"/>
          <w:numId w:val="1"/>
        </w:numPr>
        <w:tabs>
          <w:tab w:val="left" w:pos="840"/>
        </w:tabs>
        <w:spacing w:line="254" w:lineRule="auto"/>
        <w:ind w:left="840" w:hanging="359"/>
        <w:rPr>
          <w:rFonts w:ascii="Arial" w:eastAsia="Arial" w:hAnsi="Arial" w:cs="Arial"/>
        </w:rPr>
      </w:pPr>
      <w:r>
        <w:rPr>
          <w:rFonts w:eastAsia="Times New Roman"/>
        </w:rPr>
        <w:t>Responsible for the Server configuration, Storage, LAN, WAN, firewall, network switch technologies and video transmission on IP networks</w:t>
      </w:r>
    </w:p>
    <w:p w:rsidR="00E66F40" w:rsidRDefault="00E66F40">
      <w:pPr>
        <w:spacing w:line="1" w:lineRule="exact"/>
        <w:rPr>
          <w:rFonts w:ascii="Arial" w:eastAsia="Arial" w:hAnsi="Arial" w:cs="Arial"/>
        </w:rPr>
      </w:pPr>
    </w:p>
    <w:p w:rsidR="00E66F40" w:rsidRDefault="00E22A07">
      <w:pPr>
        <w:numPr>
          <w:ilvl w:val="0"/>
          <w:numId w:val="1"/>
        </w:numPr>
        <w:tabs>
          <w:tab w:val="left" w:pos="840"/>
        </w:tabs>
        <w:ind w:left="840" w:hanging="359"/>
        <w:rPr>
          <w:rFonts w:ascii="Arial" w:eastAsia="Arial" w:hAnsi="Arial" w:cs="Arial"/>
        </w:rPr>
      </w:pPr>
      <w:r>
        <w:rPr>
          <w:rFonts w:eastAsia="Times New Roman"/>
        </w:rPr>
        <w:t>Responsible for the configuration of Fail-over system.</w:t>
      </w:r>
    </w:p>
    <w:p w:rsidR="00E66F40" w:rsidRDefault="00E66F40">
      <w:pPr>
        <w:spacing w:line="14" w:lineRule="exact"/>
        <w:rPr>
          <w:rFonts w:ascii="Arial" w:eastAsia="Arial" w:hAnsi="Arial" w:cs="Arial"/>
        </w:rPr>
      </w:pPr>
    </w:p>
    <w:p w:rsidR="00E66F40" w:rsidRDefault="00E22A07">
      <w:pPr>
        <w:numPr>
          <w:ilvl w:val="0"/>
          <w:numId w:val="1"/>
        </w:numPr>
        <w:tabs>
          <w:tab w:val="left" w:pos="840"/>
        </w:tabs>
        <w:ind w:left="840" w:hanging="359"/>
        <w:rPr>
          <w:rFonts w:ascii="Arial" w:eastAsia="Arial" w:hAnsi="Arial" w:cs="Arial"/>
        </w:rPr>
      </w:pPr>
      <w:r>
        <w:rPr>
          <w:rFonts w:eastAsia="Times New Roman"/>
        </w:rPr>
        <w:t>Responsible for AMC “Annual Maintenance Contract”.</w:t>
      </w:r>
    </w:p>
    <w:p w:rsidR="00E66F40" w:rsidRDefault="00E66F40">
      <w:pPr>
        <w:spacing w:line="12" w:lineRule="exact"/>
        <w:rPr>
          <w:rFonts w:ascii="Arial" w:eastAsia="Arial" w:hAnsi="Arial" w:cs="Arial"/>
        </w:rPr>
      </w:pPr>
    </w:p>
    <w:p w:rsidR="00E66F40" w:rsidRDefault="00E22A07">
      <w:pPr>
        <w:numPr>
          <w:ilvl w:val="0"/>
          <w:numId w:val="1"/>
        </w:numPr>
        <w:tabs>
          <w:tab w:val="left" w:pos="840"/>
        </w:tabs>
        <w:spacing w:line="274" w:lineRule="auto"/>
        <w:ind w:left="840" w:right="360" w:hanging="359"/>
        <w:rPr>
          <w:rFonts w:ascii="Arial" w:eastAsia="Arial" w:hAnsi="Arial" w:cs="Arial"/>
        </w:rPr>
      </w:pPr>
      <w:r>
        <w:rPr>
          <w:rFonts w:eastAsia="Times New Roman"/>
        </w:rPr>
        <w:t>Responsible for the configuration of CCTV cameras, Servers, Working station, Storage (RAID), Door access “Geovision &amp; TDSi” and Biometric “ZKT”.</w:t>
      </w:r>
    </w:p>
    <w:p w:rsidR="00E66F40" w:rsidRDefault="00E66F40">
      <w:pPr>
        <w:spacing w:line="2" w:lineRule="exact"/>
        <w:rPr>
          <w:sz w:val="24"/>
          <w:szCs w:val="24"/>
        </w:rPr>
      </w:pPr>
    </w:p>
    <w:p w:rsidR="00E66F40" w:rsidRDefault="00E22A07">
      <w:pPr>
        <w:numPr>
          <w:ilvl w:val="0"/>
          <w:numId w:val="2"/>
        </w:numPr>
        <w:tabs>
          <w:tab w:val="left" w:pos="840"/>
        </w:tabs>
        <w:ind w:left="840" w:hanging="359"/>
        <w:rPr>
          <w:rFonts w:ascii="Symbol" w:eastAsia="Symbol" w:hAnsi="Symbol" w:cs="Symbol"/>
        </w:rPr>
      </w:pPr>
      <w:r>
        <w:rPr>
          <w:rFonts w:eastAsia="Times New Roman"/>
        </w:rPr>
        <w:t>Develop and provide regular reporting on IP CCTV activity</w:t>
      </w:r>
    </w:p>
    <w:p w:rsidR="00E66F40" w:rsidRDefault="00E66F40">
      <w:pPr>
        <w:spacing w:line="59" w:lineRule="exact"/>
        <w:rPr>
          <w:sz w:val="24"/>
          <w:szCs w:val="24"/>
        </w:rPr>
      </w:pPr>
    </w:p>
    <w:p w:rsidR="00E66F40" w:rsidRDefault="00E22A07">
      <w:pPr>
        <w:ind w:left="840"/>
        <w:rPr>
          <w:sz w:val="20"/>
          <w:szCs w:val="20"/>
        </w:rPr>
      </w:pPr>
      <w:r>
        <w:rPr>
          <w:rFonts w:eastAsia="Times New Roman"/>
        </w:rPr>
        <w:t>and product performance.</w:t>
      </w:r>
    </w:p>
    <w:p w:rsidR="00E66F40" w:rsidRDefault="00E66F40">
      <w:pPr>
        <w:spacing w:line="24" w:lineRule="exact"/>
        <w:rPr>
          <w:sz w:val="24"/>
          <w:szCs w:val="24"/>
        </w:rPr>
      </w:pPr>
    </w:p>
    <w:p w:rsidR="00E66F40" w:rsidRDefault="00E22A07">
      <w:pPr>
        <w:numPr>
          <w:ilvl w:val="0"/>
          <w:numId w:val="3"/>
        </w:numPr>
        <w:tabs>
          <w:tab w:val="left" w:pos="820"/>
        </w:tabs>
        <w:spacing w:line="289" w:lineRule="auto"/>
        <w:ind w:left="820" w:right="1040" w:hanging="339"/>
        <w:rPr>
          <w:rFonts w:ascii="Arial" w:eastAsia="Arial" w:hAnsi="Arial" w:cs="Arial"/>
        </w:rPr>
      </w:pPr>
      <w:r>
        <w:rPr>
          <w:rFonts w:eastAsia="Times New Roman"/>
        </w:rPr>
        <w:t>Termination of telephone, data and CCTV to patch panel and installation of IP cameras.</w:t>
      </w:r>
    </w:p>
    <w:p w:rsidR="00E66F40" w:rsidRDefault="00E66F40">
      <w:pPr>
        <w:spacing w:line="71" w:lineRule="exact"/>
        <w:rPr>
          <w:sz w:val="24"/>
          <w:szCs w:val="24"/>
        </w:rPr>
      </w:pPr>
    </w:p>
    <w:p w:rsidR="00E66F40" w:rsidRDefault="00E22A07">
      <w:pPr>
        <w:ind w:left="200"/>
        <w:rPr>
          <w:sz w:val="20"/>
          <w:szCs w:val="20"/>
        </w:rPr>
      </w:pPr>
      <w:r>
        <w:rPr>
          <w:rFonts w:eastAsia="Times New Roman"/>
        </w:rPr>
        <w:t>Nesma Catering / Saudi Aramco</w:t>
      </w:r>
    </w:p>
    <w:p w:rsidR="00E66F40" w:rsidRDefault="00E22A07">
      <w:pPr>
        <w:ind w:left="200"/>
        <w:rPr>
          <w:sz w:val="20"/>
          <w:szCs w:val="20"/>
        </w:rPr>
      </w:pPr>
      <w:r>
        <w:rPr>
          <w:rFonts w:eastAsia="Times New Roman"/>
          <w:b/>
          <w:bCs/>
        </w:rPr>
        <w:t xml:space="preserve">Position: </w:t>
      </w:r>
      <w:r>
        <w:rPr>
          <w:rFonts w:eastAsia="Times New Roman"/>
        </w:rPr>
        <w:t>Head Waiter- Banquet/Dining Hall Supervisor</w:t>
      </w:r>
    </w:p>
    <w:p w:rsidR="00E66F40" w:rsidRDefault="00E66F40">
      <w:pPr>
        <w:spacing w:line="23" w:lineRule="exact"/>
        <w:rPr>
          <w:sz w:val="24"/>
          <w:szCs w:val="24"/>
        </w:rPr>
      </w:pPr>
    </w:p>
    <w:p w:rsidR="00E66F40" w:rsidRDefault="00E22A07">
      <w:pPr>
        <w:ind w:left="200"/>
        <w:rPr>
          <w:sz w:val="20"/>
          <w:szCs w:val="20"/>
        </w:rPr>
      </w:pPr>
      <w:r>
        <w:rPr>
          <w:rFonts w:eastAsia="Times New Roman"/>
        </w:rPr>
        <w:t>June 27, 2012 - July 31, 2014</w:t>
      </w:r>
    </w:p>
    <w:p w:rsidR="00E66F40" w:rsidRDefault="00E66F40">
      <w:pPr>
        <w:spacing w:line="14" w:lineRule="exact"/>
        <w:rPr>
          <w:sz w:val="24"/>
          <w:szCs w:val="24"/>
        </w:rPr>
      </w:pPr>
    </w:p>
    <w:p w:rsidR="00E66F40" w:rsidRDefault="00E22A07">
      <w:pPr>
        <w:ind w:left="120"/>
        <w:rPr>
          <w:sz w:val="20"/>
          <w:szCs w:val="20"/>
        </w:rPr>
      </w:pPr>
      <w:r>
        <w:rPr>
          <w:rFonts w:eastAsia="Times New Roman"/>
          <w:b/>
          <w:bCs/>
        </w:rPr>
        <w:t>Job Description:</w:t>
      </w:r>
    </w:p>
    <w:p w:rsidR="00E66F40" w:rsidRDefault="00E22A07">
      <w:pPr>
        <w:ind w:left="480"/>
        <w:rPr>
          <w:sz w:val="20"/>
          <w:szCs w:val="20"/>
        </w:rPr>
      </w:pPr>
      <w:r>
        <w:rPr>
          <w:rFonts w:ascii="Arial" w:eastAsia="Arial" w:hAnsi="Arial" w:cs="Arial"/>
        </w:rPr>
        <w:t xml:space="preserve">▪ </w:t>
      </w:r>
      <w:r>
        <w:rPr>
          <w:rFonts w:eastAsia="Times New Roman"/>
        </w:rPr>
        <w:t>Supervise all the phases of banquet functions and coordinate banquet</w:t>
      </w:r>
    </w:p>
    <w:p w:rsidR="00E66F40" w:rsidRDefault="00E66F40">
      <w:pPr>
        <w:spacing w:line="11" w:lineRule="exact"/>
        <w:rPr>
          <w:sz w:val="24"/>
          <w:szCs w:val="24"/>
        </w:rPr>
      </w:pPr>
    </w:p>
    <w:p w:rsidR="00E66F40" w:rsidRDefault="00E22A07">
      <w:pPr>
        <w:ind w:left="680"/>
        <w:rPr>
          <w:sz w:val="20"/>
          <w:szCs w:val="20"/>
        </w:rPr>
      </w:pPr>
      <w:r>
        <w:rPr>
          <w:rFonts w:eastAsia="Times New Roman"/>
        </w:rPr>
        <w:t>activities on a daily basis.</w:t>
      </w:r>
    </w:p>
    <w:p w:rsidR="00E66F40" w:rsidRDefault="00E66F40">
      <w:pPr>
        <w:spacing w:line="59" w:lineRule="exact"/>
        <w:rPr>
          <w:sz w:val="24"/>
          <w:szCs w:val="24"/>
        </w:rPr>
      </w:pPr>
    </w:p>
    <w:p w:rsidR="00E66F40" w:rsidRDefault="00E22A07">
      <w:pPr>
        <w:numPr>
          <w:ilvl w:val="1"/>
          <w:numId w:val="4"/>
        </w:numPr>
        <w:tabs>
          <w:tab w:val="left" w:pos="700"/>
        </w:tabs>
        <w:spacing w:line="274" w:lineRule="auto"/>
        <w:ind w:left="700" w:right="60" w:hanging="219"/>
        <w:rPr>
          <w:rFonts w:ascii="Wingdings" w:eastAsia="Wingdings" w:hAnsi="Wingdings" w:cs="Wingdings"/>
          <w:b/>
          <w:bCs/>
        </w:rPr>
      </w:pPr>
      <w:r>
        <w:rPr>
          <w:rFonts w:eastAsia="Times New Roman"/>
        </w:rPr>
        <w:t>Responsible for the overall sanitation and cleanliness of the work areas, banquet rooms and storage areas.</w:t>
      </w:r>
    </w:p>
    <w:p w:rsidR="00E66F40" w:rsidRDefault="00E66F40">
      <w:pPr>
        <w:spacing w:line="2" w:lineRule="exact"/>
        <w:rPr>
          <w:rFonts w:ascii="Wingdings" w:eastAsia="Wingdings" w:hAnsi="Wingdings" w:cs="Wingdings"/>
          <w:b/>
          <w:bCs/>
        </w:rPr>
      </w:pPr>
    </w:p>
    <w:p w:rsidR="00E66F40" w:rsidRDefault="00E22A07">
      <w:pPr>
        <w:spacing w:line="260" w:lineRule="auto"/>
        <w:ind w:left="700" w:right="80"/>
        <w:rPr>
          <w:rFonts w:ascii="Wingdings" w:eastAsia="Wingdings" w:hAnsi="Wingdings" w:cs="Wingdings"/>
          <w:b/>
          <w:bCs/>
        </w:rPr>
      </w:pPr>
      <w:r>
        <w:rPr>
          <w:rFonts w:eastAsia="Times New Roman"/>
        </w:rPr>
        <w:t>Responsible for the consistent implementation of service standards and operating procedures in the banquet and catering service.</w:t>
      </w:r>
    </w:p>
    <w:p w:rsidR="00E66F40" w:rsidRDefault="00E66F40">
      <w:pPr>
        <w:spacing w:line="43" w:lineRule="exact"/>
        <w:rPr>
          <w:rFonts w:ascii="Wingdings" w:eastAsia="Wingdings" w:hAnsi="Wingdings" w:cs="Wingdings"/>
          <w:b/>
          <w:bCs/>
        </w:rPr>
      </w:pPr>
    </w:p>
    <w:p w:rsidR="00E66F40" w:rsidRDefault="00E22A07">
      <w:pPr>
        <w:numPr>
          <w:ilvl w:val="0"/>
          <w:numId w:val="4"/>
        </w:numPr>
        <w:tabs>
          <w:tab w:val="left" w:pos="680"/>
        </w:tabs>
        <w:spacing w:line="185" w:lineRule="auto"/>
        <w:ind w:left="680" w:right="100" w:hanging="217"/>
        <w:rPr>
          <w:rFonts w:ascii="Wingdings" w:eastAsia="Wingdings" w:hAnsi="Wingdings" w:cs="Wingdings"/>
          <w:b/>
          <w:bCs/>
          <w:sz w:val="42"/>
          <w:szCs w:val="42"/>
          <w:vertAlign w:val="subscript"/>
        </w:rPr>
      </w:pPr>
      <w:r>
        <w:rPr>
          <w:rFonts w:eastAsia="Times New Roman"/>
          <w:sz w:val="21"/>
          <w:szCs w:val="21"/>
        </w:rPr>
        <w:t>Supervise and monitor the event and all banquet members throughout the service to ensure customer was given an excellent and quality service.</w:t>
      </w:r>
    </w:p>
    <w:p w:rsidR="00E66F40" w:rsidRDefault="00E66F40">
      <w:pPr>
        <w:sectPr w:rsidR="00E66F40">
          <w:pgSz w:w="12240" w:h="15840"/>
          <w:pgMar w:top="950" w:right="480" w:bottom="0" w:left="780" w:header="0" w:footer="0" w:gutter="0"/>
          <w:cols w:num="2" w:space="720" w:equalWidth="0">
            <w:col w:w="3000" w:space="720"/>
            <w:col w:w="7260"/>
          </w:cols>
        </w:sectPr>
      </w:pPr>
    </w:p>
    <w:p w:rsidR="00E66F40" w:rsidRDefault="00E22A07">
      <w:pPr>
        <w:numPr>
          <w:ilvl w:val="0"/>
          <w:numId w:val="5"/>
        </w:numPr>
        <w:tabs>
          <w:tab w:val="left" w:pos="780"/>
        </w:tabs>
        <w:ind w:left="780" w:hanging="354"/>
        <w:rPr>
          <w:rFonts w:ascii="Arial" w:eastAsia="Arial" w:hAnsi="Arial" w:cs="Arial"/>
        </w:rPr>
      </w:pPr>
      <w:r>
        <w:rPr>
          <w:rFonts w:eastAsia="Times New Roman"/>
        </w:rPr>
        <w:lastRenderedPageBreak/>
        <w:t>Responsible for the weekly inventory, consumption spreadsheet and banquet staff's schedule</w:t>
      </w:r>
    </w:p>
    <w:p w:rsidR="00E66F40" w:rsidRDefault="00E22A07">
      <w:pPr>
        <w:numPr>
          <w:ilvl w:val="0"/>
          <w:numId w:val="5"/>
        </w:numPr>
        <w:tabs>
          <w:tab w:val="left" w:pos="780"/>
        </w:tabs>
        <w:spacing w:line="238" w:lineRule="auto"/>
        <w:ind w:left="780" w:hanging="354"/>
        <w:rPr>
          <w:rFonts w:ascii="Arial" w:eastAsia="Arial" w:hAnsi="Arial" w:cs="Arial"/>
        </w:rPr>
      </w:pPr>
      <w:r>
        <w:rPr>
          <w:rFonts w:eastAsia="Times New Roman"/>
        </w:rPr>
        <w:t>Ensuring there is sufficient operating banquet supplies and operating equipment for functions assigned.</w:t>
      </w:r>
    </w:p>
    <w:p w:rsidR="00E66F40" w:rsidRDefault="00E22A07">
      <w:pPr>
        <w:numPr>
          <w:ilvl w:val="0"/>
          <w:numId w:val="5"/>
        </w:numPr>
        <w:tabs>
          <w:tab w:val="left" w:pos="780"/>
        </w:tabs>
        <w:ind w:left="780" w:hanging="354"/>
        <w:rPr>
          <w:rFonts w:ascii="Arial" w:eastAsia="Arial" w:hAnsi="Arial" w:cs="Arial"/>
        </w:rPr>
      </w:pPr>
      <w:r>
        <w:rPr>
          <w:rFonts w:eastAsia="Times New Roman"/>
        </w:rPr>
        <w:t>Guide and supervise the Banquet servers in setting up tables and place settings.</w:t>
      </w:r>
    </w:p>
    <w:p w:rsidR="00E66F40" w:rsidRDefault="00E66F40">
      <w:pPr>
        <w:spacing w:line="1" w:lineRule="exact"/>
        <w:rPr>
          <w:rFonts w:ascii="Arial" w:eastAsia="Arial" w:hAnsi="Arial" w:cs="Arial"/>
        </w:rPr>
      </w:pPr>
    </w:p>
    <w:p w:rsidR="00E66F40" w:rsidRDefault="00E22A07">
      <w:pPr>
        <w:numPr>
          <w:ilvl w:val="0"/>
          <w:numId w:val="5"/>
        </w:numPr>
        <w:tabs>
          <w:tab w:val="left" w:pos="780"/>
        </w:tabs>
        <w:ind w:left="780" w:hanging="354"/>
        <w:rPr>
          <w:rFonts w:ascii="Arial" w:eastAsia="Arial" w:hAnsi="Arial" w:cs="Arial"/>
        </w:rPr>
      </w:pPr>
      <w:r>
        <w:rPr>
          <w:rFonts w:eastAsia="Times New Roman"/>
        </w:rPr>
        <w:t>Organize meetings to gather unique and creative ideas in enhancing the quality of service to be given</w:t>
      </w:r>
    </w:p>
    <w:p w:rsidR="00E66F40" w:rsidRDefault="00E66F40">
      <w:pPr>
        <w:spacing w:line="50" w:lineRule="exact"/>
        <w:rPr>
          <w:rFonts w:ascii="Arial" w:eastAsia="Arial" w:hAnsi="Arial" w:cs="Arial"/>
        </w:rPr>
      </w:pPr>
    </w:p>
    <w:p w:rsidR="00E66F40" w:rsidRDefault="00E22A07">
      <w:pPr>
        <w:numPr>
          <w:ilvl w:val="0"/>
          <w:numId w:val="5"/>
        </w:numPr>
        <w:tabs>
          <w:tab w:val="left" w:pos="740"/>
        </w:tabs>
        <w:spacing w:line="181" w:lineRule="auto"/>
        <w:ind w:left="740" w:right="280" w:hanging="314"/>
        <w:rPr>
          <w:rFonts w:ascii="Arial" w:eastAsia="Arial" w:hAnsi="Arial" w:cs="Arial"/>
          <w:sz w:val="37"/>
          <w:szCs w:val="37"/>
          <w:vertAlign w:val="superscript"/>
        </w:rPr>
      </w:pPr>
      <w:r>
        <w:rPr>
          <w:rFonts w:eastAsia="Times New Roman"/>
          <w:sz w:val="20"/>
          <w:szCs w:val="20"/>
        </w:rPr>
        <w:t>Act in accordance with fire, health and safety regulations and follow the correct procedures when the situation arises.</w:t>
      </w:r>
    </w:p>
    <w:p w:rsidR="00E66F40" w:rsidRDefault="00E22A07">
      <w:pPr>
        <w:numPr>
          <w:ilvl w:val="0"/>
          <w:numId w:val="5"/>
        </w:numPr>
        <w:tabs>
          <w:tab w:val="left" w:pos="780"/>
        </w:tabs>
        <w:spacing w:line="180" w:lineRule="auto"/>
        <w:ind w:left="780" w:hanging="354"/>
        <w:rPr>
          <w:rFonts w:ascii="Arial" w:eastAsia="Arial" w:hAnsi="Arial" w:cs="Arial"/>
          <w:sz w:val="27"/>
          <w:szCs w:val="27"/>
          <w:vertAlign w:val="superscript"/>
        </w:rPr>
      </w:pPr>
      <w:r>
        <w:rPr>
          <w:rFonts w:eastAsia="Times New Roman"/>
          <w:sz w:val="16"/>
          <w:szCs w:val="16"/>
        </w:rPr>
        <w:t>Adhere to all policies and procedures as outlined by the management.</w:t>
      </w:r>
    </w:p>
    <w:p w:rsidR="00E66F40" w:rsidRDefault="00E22A07">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-501015</wp:posOffset>
            </wp:positionH>
            <wp:positionV relativeFrom="paragraph">
              <wp:posOffset>-1126490</wp:posOffset>
            </wp:positionV>
            <wp:extent cx="6937375" cy="9170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6937375" cy="9170035"/>
                    </a:xfrm>
                    <a:prstGeom prst="rect">
                      <a:avLst/>
                    </a:prstGeom>
                    <a:noFill/>
                  </pic:spPr>
                </pic:pic>
              </a:graphicData>
            </a:graphic>
          </wp:anchor>
        </w:drawing>
      </w:r>
    </w:p>
    <w:p w:rsidR="00E66F40" w:rsidRDefault="00E66F40">
      <w:pPr>
        <w:spacing w:line="351" w:lineRule="exact"/>
        <w:rPr>
          <w:sz w:val="20"/>
          <w:szCs w:val="20"/>
        </w:rPr>
      </w:pPr>
    </w:p>
    <w:p w:rsidR="00E66F40" w:rsidRDefault="00E22A07">
      <w:pPr>
        <w:ind w:left="220"/>
        <w:rPr>
          <w:sz w:val="20"/>
          <w:szCs w:val="20"/>
        </w:rPr>
      </w:pPr>
      <w:r>
        <w:rPr>
          <w:rFonts w:eastAsia="Times New Roman"/>
        </w:rPr>
        <w:t>Magsaysay Institute for Hospitality and Culinary Arts</w:t>
      </w:r>
    </w:p>
    <w:p w:rsidR="00E66F40" w:rsidRDefault="00E22A07">
      <w:pPr>
        <w:ind w:left="220"/>
        <w:rPr>
          <w:sz w:val="20"/>
          <w:szCs w:val="20"/>
        </w:rPr>
      </w:pPr>
      <w:r>
        <w:rPr>
          <w:rFonts w:eastAsia="Times New Roman"/>
          <w:b/>
          <w:bCs/>
        </w:rPr>
        <w:t>Food &amp; Beverages -On-the Job Training</w:t>
      </w:r>
    </w:p>
    <w:p w:rsidR="00E66F40" w:rsidRDefault="00E66F40">
      <w:pPr>
        <w:spacing w:line="26" w:lineRule="exact"/>
        <w:rPr>
          <w:sz w:val="20"/>
          <w:szCs w:val="20"/>
        </w:rPr>
      </w:pPr>
    </w:p>
    <w:p w:rsidR="00E66F40" w:rsidRDefault="00E22A07">
      <w:pPr>
        <w:ind w:left="220"/>
        <w:rPr>
          <w:sz w:val="20"/>
          <w:szCs w:val="20"/>
        </w:rPr>
      </w:pPr>
      <w:r>
        <w:rPr>
          <w:rFonts w:eastAsia="Times New Roman"/>
        </w:rPr>
        <w:t>July 25, 2011 - November 25, 2011</w:t>
      </w:r>
    </w:p>
    <w:p w:rsidR="00E66F40" w:rsidRDefault="00E66F40">
      <w:pPr>
        <w:spacing w:line="200" w:lineRule="exact"/>
        <w:rPr>
          <w:sz w:val="20"/>
          <w:szCs w:val="20"/>
        </w:rPr>
      </w:pPr>
    </w:p>
    <w:p w:rsidR="00E66F40" w:rsidRDefault="00E66F40">
      <w:pPr>
        <w:spacing w:line="351" w:lineRule="exact"/>
        <w:rPr>
          <w:sz w:val="20"/>
          <w:szCs w:val="20"/>
        </w:rPr>
      </w:pPr>
    </w:p>
    <w:p w:rsidR="00E66F40" w:rsidRDefault="00E22A07">
      <w:pPr>
        <w:ind w:left="220"/>
        <w:rPr>
          <w:sz w:val="20"/>
          <w:szCs w:val="20"/>
        </w:rPr>
      </w:pPr>
      <w:r>
        <w:rPr>
          <w:rFonts w:eastAsia="Times New Roman"/>
          <w:b/>
          <w:bCs/>
        </w:rPr>
        <w:t>Job Description:</w:t>
      </w:r>
    </w:p>
    <w:p w:rsidR="00E66F40" w:rsidRDefault="00E66F40">
      <w:pPr>
        <w:spacing w:line="230" w:lineRule="exact"/>
        <w:rPr>
          <w:sz w:val="20"/>
          <w:szCs w:val="20"/>
        </w:rPr>
      </w:pPr>
    </w:p>
    <w:p w:rsidR="00E66F40" w:rsidRDefault="00E22A07">
      <w:pPr>
        <w:numPr>
          <w:ilvl w:val="0"/>
          <w:numId w:val="6"/>
        </w:numPr>
        <w:tabs>
          <w:tab w:val="left" w:pos="940"/>
        </w:tabs>
        <w:spacing w:line="182" w:lineRule="auto"/>
        <w:ind w:left="940" w:hanging="354"/>
        <w:rPr>
          <w:rFonts w:ascii="Arial" w:eastAsia="Arial" w:hAnsi="Arial" w:cs="Arial"/>
          <w:sz w:val="40"/>
          <w:szCs w:val="40"/>
          <w:vertAlign w:val="superscript"/>
        </w:rPr>
      </w:pPr>
      <w:r>
        <w:rPr>
          <w:rFonts w:eastAsia="Times New Roman"/>
          <w:sz w:val="21"/>
          <w:szCs w:val="21"/>
        </w:rPr>
        <w:t>Studied the essentials of drink preparation, service and maintenance of the bar and production of high volume drinks for events</w:t>
      </w:r>
    </w:p>
    <w:p w:rsidR="00E66F40" w:rsidRDefault="00E66F40">
      <w:pPr>
        <w:spacing w:line="2" w:lineRule="exact"/>
        <w:rPr>
          <w:rFonts w:ascii="Arial" w:eastAsia="Arial" w:hAnsi="Arial" w:cs="Arial"/>
          <w:sz w:val="40"/>
          <w:szCs w:val="40"/>
          <w:vertAlign w:val="superscript"/>
        </w:rPr>
      </w:pPr>
    </w:p>
    <w:p w:rsidR="00E66F40" w:rsidRDefault="00E22A07">
      <w:pPr>
        <w:numPr>
          <w:ilvl w:val="0"/>
          <w:numId w:val="6"/>
        </w:numPr>
        <w:tabs>
          <w:tab w:val="left" w:pos="940"/>
        </w:tabs>
        <w:spacing w:line="210" w:lineRule="auto"/>
        <w:ind w:left="940" w:right="20" w:hanging="354"/>
        <w:rPr>
          <w:rFonts w:ascii="Arial" w:eastAsia="Arial" w:hAnsi="Arial" w:cs="Arial"/>
        </w:rPr>
      </w:pPr>
      <w:r>
        <w:rPr>
          <w:rFonts w:eastAsia="Times New Roman"/>
        </w:rPr>
        <w:t>Effectively merchandises food and beverage menus in an informative, friendly and enthusiastic manner.</w:t>
      </w:r>
    </w:p>
    <w:p w:rsidR="00E66F40" w:rsidRDefault="00E22A07">
      <w:pPr>
        <w:numPr>
          <w:ilvl w:val="0"/>
          <w:numId w:val="6"/>
        </w:numPr>
        <w:tabs>
          <w:tab w:val="left" w:pos="935"/>
        </w:tabs>
        <w:spacing w:line="275" w:lineRule="auto"/>
        <w:ind w:left="880" w:right="380" w:hanging="294"/>
        <w:rPr>
          <w:rFonts w:ascii="Arial" w:eastAsia="Arial" w:hAnsi="Arial" w:cs="Arial"/>
        </w:rPr>
      </w:pPr>
      <w:r>
        <w:rPr>
          <w:rFonts w:eastAsia="Times New Roman"/>
        </w:rPr>
        <w:t>Learned the actual operational set-up of a fine-dining restaurant and exposed in a different dining techniques and sanitation procedures</w:t>
      </w:r>
    </w:p>
    <w:p w:rsidR="00E66F40" w:rsidRDefault="00E22A07">
      <w:pPr>
        <w:numPr>
          <w:ilvl w:val="0"/>
          <w:numId w:val="6"/>
        </w:numPr>
        <w:tabs>
          <w:tab w:val="left" w:pos="900"/>
        </w:tabs>
        <w:ind w:left="900" w:hanging="314"/>
        <w:rPr>
          <w:rFonts w:ascii="Arial" w:eastAsia="Arial" w:hAnsi="Arial" w:cs="Arial"/>
        </w:rPr>
      </w:pPr>
      <w:r>
        <w:rPr>
          <w:rFonts w:eastAsia="Times New Roman"/>
        </w:rPr>
        <w:t>Perform basic barista functions.</w:t>
      </w:r>
    </w:p>
    <w:p w:rsidR="00E66F40" w:rsidRDefault="00E66F40">
      <w:pPr>
        <w:spacing w:line="233" w:lineRule="exact"/>
        <w:rPr>
          <w:sz w:val="20"/>
          <w:szCs w:val="20"/>
        </w:rPr>
      </w:pPr>
    </w:p>
    <w:p w:rsidR="00E66F40" w:rsidRDefault="00E22A07">
      <w:pPr>
        <w:ind w:left="220"/>
        <w:rPr>
          <w:sz w:val="20"/>
          <w:szCs w:val="20"/>
        </w:rPr>
      </w:pPr>
      <w:r>
        <w:rPr>
          <w:rFonts w:eastAsia="Times New Roman"/>
        </w:rPr>
        <w:t>OTHER WORKING EXPERIENCES</w:t>
      </w:r>
    </w:p>
    <w:p w:rsidR="00E66F40" w:rsidRDefault="00E22A07">
      <w:pPr>
        <w:numPr>
          <w:ilvl w:val="0"/>
          <w:numId w:val="7"/>
        </w:numPr>
        <w:tabs>
          <w:tab w:val="left" w:pos="940"/>
        </w:tabs>
        <w:spacing w:line="185" w:lineRule="auto"/>
        <w:ind w:left="940" w:hanging="354"/>
        <w:rPr>
          <w:rFonts w:ascii="Arial" w:eastAsia="Arial" w:hAnsi="Arial" w:cs="Arial"/>
          <w:sz w:val="31"/>
          <w:szCs w:val="31"/>
          <w:vertAlign w:val="superscript"/>
        </w:rPr>
      </w:pPr>
      <w:r>
        <w:rPr>
          <w:rFonts w:eastAsia="Times New Roman"/>
          <w:sz w:val="18"/>
          <w:szCs w:val="18"/>
        </w:rPr>
        <w:t>Chef Popit’s Private</w:t>
      </w:r>
    </w:p>
    <w:p w:rsidR="00E66F40" w:rsidRDefault="00E66F40">
      <w:pPr>
        <w:spacing w:line="23" w:lineRule="exact"/>
        <w:rPr>
          <w:rFonts w:ascii="Arial" w:eastAsia="Arial" w:hAnsi="Arial" w:cs="Arial"/>
          <w:sz w:val="31"/>
          <w:szCs w:val="31"/>
          <w:vertAlign w:val="superscript"/>
        </w:rPr>
      </w:pPr>
    </w:p>
    <w:p w:rsidR="00E66F40" w:rsidRDefault="00E22A07">
      <w:pPr>
        <w:spacing w:line="230" w:lineRule="auto"/>
        <w:ind w:left="940" w:right="7200"/>
        <w:rPr>
          <w:rFonts w:ascii="Arial" w:eastAsia="Arial" w:hAnsi="Arial" w:cs="Arial"/>
          <w:sz w:val="31"/>
          <w:szCs w:val="31"/>
          <w:vertAlign w:val="superscript"/>
        </w:rPr>
      </w:pPr>
      <w:r>
        <w:rPr>
          <w:rFonts w:eastAsia="Times New Roman"/>
          <w:sz w:val="24"/>
          <w:szCs w:val="24"/>
        </w:rPr>
        <w:t>Dining Supervisor 2011– 2012</w:t>
      </w:r>
    </w:p>
    <w:p w:rsidR="00E66F40" w:rsidRDefault="00E22A07">
      <w:pPr>
        <w:numPr>
          <w:ilvl w:val="0"/>
          <w:numId w:val="7"/>
        </w:numPr>
        <w:tabs>
          <w:tab w:val="left" w:pos="940"/>
        </w:tabs>
        <w:ind w:left="940" w:hanging="354"/>
        <w:rPr>
          <w:rFonts w:ascii="Arial" w:eastAsia="Arial" w:hAnsi="Arial" w:cs="Arial"/>
          <w:sz w:val="48"/>
          <w:szCs w:val="48"/>
          <w:vertAlign w:val="superscript"/>
        </w:rPr>
      </w:pPr>
      <w:r>
        <w:rPr>
          <w:rFonts w:eastAsia="Times New Roman"/>
          <w:sz w:val="24"/>
          <w:szCs w:val="24"/>
        </w:rPr>
        <w:t>Magnolia Incorporated</w:t>
      </w:r>
    </w:p>
    <w:p w:rsidR="00E66F40" w:rsidRDefault="00E66F40">
      <w:pPr>
        <w:spacing w:line="22" w:lineRule="exact"/>
        <w:rPr>
          <w:rFonts w:ascii="Arial" w:eastAsia="Arial" w:hAnsi="Arial" w:cs="Arial"/>
          <w:sz w:val="48"/>
          <w:szCs w:val="48"/>
          <w:vertAlign w:val="superscript"/>
        </w:rPr>
      </w:pPr>
    </w:p>
    <w:p w:rsidR="00E66F40" w:rsidRDefault="00E22A07">
      <w:pPr>
        <w:spacing w:line="220" w:lineRule="auto"/>
        <w:ind w:left="940"/>
        <w:rPr>
          <w:rFonts w:ascii="Arial" w:eastAsia="Arial" w:hAnsi="Arial" w:cs="Arial"/>
          <w:sz w:val="48"/>
          <w:szCs w:val="48"/>
          <w:vertAlign w:val="superscript"/>
        </w:rPr>
      </w:pPr>
      <w:r>
        <w:rPr>
          <w:rFonts w:eastAsia="Times New Roman"/>
          <w:sz w:val="24"/>
          <w:szCs w:val="24"/>
        </w:rPr>
        <w:t>January 26, 2010 – April 2, 2010</w:t>
      </w:r>
    </w:p>
    <w:p w:rsidR="00E66F40" w:rsidRDefault="00E66F40">
      <w:pPr>
        <w:spacing w:line="200" w:lineRule="exact"/>
        <w:rPr>
          <w:sz w:val="20"/>
          <w:szCs w:val="20"/>
        </w:rPr>
      </w:pPr>
    </w:p>
    <w:p w:rsidR="00E66F40" w:rsidRDefault="00E66F40">
      <w:pPr>
        <w:spacing w:line="317" w:lineRule="exact"/>
        <w:rPr>
          <w:sz w:val="20"/>
          <w:szCs w:val="20"/>
        </w:rPr>
      </w:pPr>
    </w:p>
    <w:p w:rsidR="00E66F40" w:rsidRDefault="00E22A07">
      <w:pPr>
        <w:ind w:left="220"/>
        <w:rPr>
          <w:sz w:val="20"/>
          <w:szCs w:val="20"/>
        </w:rPr>
      </w:pPr>
      <w:r>
        <w:rPr>
          <w:rFonts w:eastAsia="Times New Roman"/>
          <w:b/>
          <w:bCs/>
          <w:sz w:val="24"/>
          <w:szCs w:val="24"/>
        </w:rPr>
        <w:t>Skills and Key Competence:</w:t>
      </w:r>
    </w:p>
    <w:p w:rsidR="00E66F40" w:rsidRDefault="00E66F40">
      <w:pPr>
        <w:spacing w:line="166" w:lineRule="exact"/>
        <w:rPr>
          <w:sz w:val="20"/>
          <w:szCs w:val="20"/>
        </w:rPr>
      </w:pPr>
    </w:p>
    <w:p w:rsidR="00E66F40" w:rsidRDefault="00E22A07">
      <w:pPr>
        <w:numPr>
          <w:ilvl w:val="0"/>
          <w:numId w:val="8"/>
        </w:numPr>
        <w:tabs>
          <w:tab w:val="left" w:pos="940"/>
        </w:tabs>
        <w:ind w:left="940" w:hanging="354"/>
        <w:rPr>
          <w:rFonts w:ascii="Arial" w:eastAsia="Arial" w:hAnsi="Arial" w:cs="Arial"/>
          <w:sz w:val="44"/>
          <w:szCs w:val="44"/>
          <w:vertAlign w:val="superscript"/>
        </w:rPr>
      </w:pPr>
      <w:r>
        <w:rPr>
          <w:rFonts w:eastAsia="Times New Roman"/>
          <w:sz w:val="24"/>
          <w:szCs w:val="24"/>
        </w:rPr>
        <w:t>VDG Sense Software</w:t>
      </w:r>
    </w:p>
    <w:p w:rsidR="00E66F40" w:rsidRDefault="00E66F40">
      <w:pPr>
        <w:spacing w:line="63" w:lineRule="exact"/>
        <w:rPr>
          <w:rFonts w:ascii="Arial" w:eastAsia="Arial" w:hAnsi="Arial" w:cs="Arial"/>
          <w:sz w:val="44"/>
          <w:szCs w:val="44"/>
          <w:vertAlign w:val="superscript"/>
        </w:rPr>
      </w:pPr>
    </w:p>
    <w:p w:rsidR="00E66F40" w:rsidRDefault="00E22A07">
      <w:pPr>
        <w:numPr>
          <w:ilvl w:val="0"/>
          <w:numId w:val="8"/>
        </w:numPr>
        <w:tabs>
          <w:tab w:val="left" w:pos="940"/>
        </w:tabs>
        <w:spacing w:line="182" w:lineRule="auto"/>
        <w:ind w:left="940" w:hanging="354"/>
        <w:rPr>
          <w:rFonts w:ascii="Arial" w:eastAsia="Arial" w:hAnsi="Arial" w:cs="Arial"/>
          <w:sz w:val="29"/>
          <w:szCs w:val="29"/>
          <w:vertAlign w:val="superscript"/>
        </w:rPr>
      </w:pPr>
      <w:r>
        <w:rPr>
          <w:rFonts w:eastAsia="Times New Roman"/>
          <w:sz w:val="18"/>
          <w:szCs w:val="18"/>
        </w:rPr>
        <w:t>VAST Software</w:t>
      </w:r>
    </w:p>
    <w:p w:rsidR="00E66F40" w:rsidRDefault="00E66F40">
      <w:pPr>
        <w:spacing w:line="63" w:lineRule="exact"/>
        <w:rPr>
          <w:rFonts w:ascii="Arial" w:eastAsia="Arial" w:hAnsi="Arial" w:cs="Arial"/>
          <w:sz w:val="29"/>
          <w:szCs w:val="29"/>
          <w:vertAlign w:val="superscript"/>
        </w:rPr>
      </w:pPr>
    </w:p>
    <w:p w:rsidR="00E66F40" w:rsidRDefault="00E22A07">
      <w:pPr>
        <w:numPr>
          <w:ilvl w:val="0"/>
          <w:numId w:val="8"/>
        </w:numPr>
        <w:tabs>
          <w:tab w:val="left" w:pos="940"/>
        </w:tabs>
        <w:spacing w:line="182" w:lineRule="auto"/>
        <w:ind w:left="940" w:hanging="354"/>
        <w:rPr>
          <w:rFonts w:ascii="Arial" w:eastAsia="Arial" w:hAnsi="Arial" w:cs="Arial"/>
          <w:sz w:val="29"/>
          <w:szCs w:val="29"/>
          <w:vertAlign w:val="superscript"/>
        </w:rPr>
      </w:pPr>
      <w:r>
        <w:rPr>
          <w:rFonts w:eastAsia="Times New Roman"/>
          <w:sz w:val="18"/>
          <w:szCs w:val="18"/>
        </w:rPr>
        <w:t>ExaqcVision Software</w:t>
      </w:r>
    </w:p>
    <w:p w:rsidR="00E66F40" w:rsidRDefault="00E66F40">
      <w:pPr>
        <w:spacing w:line="66" w:lineRule="exact"/>
        <w:rPr>
          <w:rFonts w:ascii="Arial" w:eastAsia="Arial" w:hAnsi="Arial" w:cs="Arial"/>
          <w:sz w:val="29"/>
          <w:szCs w:val="29"/>
          <w:vertAlign w:val="superscript"/>
        </w:rPr>
      </w:pPr>
    </w:p>
    <w:p w:rsidR="00E66F40" w:rsidRDefault="00E22A07">
      <w:pPr>
        <w:numPr>
          <w:ilvl w:val="0"/>
          <w:numId w:val="8"/>
        </w:numPr>
        <w:tabs>
          <w:tab w:val="left" w:pos="940"/>
        </w:tabs>
        <w:spacing w:line="182" w:lineRule="auto"/>
        <w:ind w:left="940" w:hanging="354"/>
        <w:rPr>
          <w:rFonts w:ascii="Arial" w:eastAsia="Arial" w:hAnsi="Arial" w:cs="Arial"/>
          <w:sz w:val="29"/>
          <w:szCs w:val="29"/>
          <w:vertAlign w:val="superscript"/>
        </w:rPr>
      </w:pPr>
      <w:r>
        <w:rPr>
          <w:rFonts w:eastAsia="Times New Roman"/>
          <w:sz w:val="18"/>
          <w:szCs w:val="18"/>
        </w:rPr>
        <w:t>EZStation Management Software</w:t>
      </w:r>
    </w:p>
    <w:p w:rsidR="00E66F40" w:rsidRDefault="00E66F40">
      <w:pPr>
        <w:spacing w:line="63" w:lineRule="exact"/>
        <w:rPr>
          <w:rFonts w:ascii="Arial" w:eastAsia="Arial" w:hAnsi="Arial" w:cs="Arial"/>
          <w:sz w:val="29"/>
          <w:szCs w:val="29"/>
          <w:vertAlign w:val="superscript"/>
        </w:rPr>
      </w:pPr>
    </w:p>
    <w:p w:rsidR="00E66F40" w:rsidRDefault="00E22A07">
      <w:pPr>
        <w:numPr>
          <w:ilvl w:val="0"/>
          <w:numId w:val="8"/>
        </w:numPr>
        <w:tabs>
          <w:tab w:val="left" w:pos="940"/>
        </w:tabs>
        <w:spacing w:line="182" w:lineRule="auto"/>
        <w:ind w:left="940" w:hanging="354"/>
        <w:rPr>
          <w:rFonts w:ascii="Arial" w:eastAsia="Arial" w:hAnsi="Arial" w:cs="Arial"/>
          <w:sz w:val="29"/>
          <w:szCs w:val="29"/>
          <w:vertAlign w:val="superscript"/>
        </w:rPr>
      </w:pPr>
      <w:r>
        <w:rPr>
          <w:rFonts w:eastAsia="Times New Roman"/>
          <w:sz w:val="18"/>
          <w:szCs w:val="18"/>
        </w:rPr>
        <w:t>Veilux IP Enterprise Software</w:t>
      </w:r>
    </w:p>
    <w:p w:rsidR="00E66F40" w:rsidRDefault="00E66F40">
      <w:pPr>
        <w:spacing w:line="63" w:lineRule="exact"/>
        <w:rPr>
          <w:rFonts w:ascii="Arial" w:eastAsia="Arial" w:hAnsi="Arial" w:cs="Arial"/>
          <w:sz w:val="29"/>
          <w:szCs w:val="29"/>
          <w:vertAlign w:val="superscript"/>
        </w:rPr>
      </w:pPr>
    </w:p>
    <w:p w:rsidR="00E66F40" w:rsidRDefault="00E22A07">
      <w:pPr>
        <w:numPr>
          <w:ilvl w:val="0"/>
          <w:numId w:val="8"/>
        </w:numPr>
        <w:tabs>
          <w:tab w:val="left" w:pos="940"/>
        </w:tabs>
        <w:spacing w:line="182" w:lineRule="auto"/>
        <w:ind w:left="940" w:hanging="354"/>
        <w:rPr>
          <w:rFonts w:ascii="Arial" w:eastAsia="Arial" w:hAnsi="Arial" w:cs="Arial"/>
          <w:sz w:val="29"/>
          <w:szCs w:val="29"/>
          <w:vertAlign w:val="superscript"/>
        </w:rPr>
      </w:pPr>
      <w:r>
        <w:rPr>
          <w:rFonts w:eastAsia="Times New Roman"/>
          <w:sz w:val="18"/>
          <w:szCs w:val="18"/>
        </w:rPr>
        <w:t>Lay-out planning</w:t>
      </w:r>
    </w:p>
    <w:p w:rsidR="00E66F40" w:rsidRDefault="00E66F40">
      <w:pPr>
        <w:spacing w:line="63" w:lineRule="exact"/>
        <w:rPr>
          <w:rFonts w:ascii="Arial" w:eastAsia="Arial" w:hAnsi="Arial" w:cs="Arial"/>
          <w:sz w:val="29"/>
          <w:szCs w:val="29"/>
          <w:vertAlign w:val="superscript"/>
        </w:rPr>
      </w:pPr>
    </w:p>
    <w:p w:rsidR="00E66F40" w:rsidRDefault="00E22A07">
      <w:pPr>
        <w:numPr>
          <w:ilvl w:val="0"/>
          <w:numId w:val="8"/>
        </w:numPr>
        <w:tabs>
          <w:tab w:val="left" w:pos="940"/>
        </w:tabs>
        <w:spacing w:line="182" w:lineRule="auto"/>
        <w:ind w:left="940" w:hanging="354"/>
        <w:rPr>
          <w:rFonts w:ascii="Arial" w:eastAsia="Arial" w:hAnsi="Arial" w:cs="Arial"/>
          <w:sz w:val="29"/>
          <w:szCs w:val="29"/>
          <w:vertAlign w:val="superscript"/>
        </w:rPr>
      </w:pPr>
      <w:r>
        <w:rPr>
          <w:rFonts w:eastAsia="Times New Roman"/>
          <w:sz w:val="18"/>
          <w:szCs w:val="18"/>
        </w:rPr>
        <w:t>E-MAP Designing</w:t>
      </w:r>
    </w:p>
    <w:p w:rsidR="00E66F40" w:rsidRDefault="00E66F40">
      <w:pPr>
        <w:spacing w:line="66" w:lineRule="exact"/>
        <w:rPr>
          <w:rFonts w:ascii="Arial" w:eastAsia="Arial" w:hAnsi="Arial" w:cs="Arial"/>
          <w:sz w:val="29"/>
          <w:szCs w:val="29"/>
          <w:vertAlign w:val="superscript"/>
        </w:rPr>
      </w:pPr>
    </w:p>
    <w:p w:rsidR="00E66F40" w:rsidRDefault="00E22A07">
      <w:pPr>
        <w:numPr>
          <w:ilvl w:val="0"/>
          <w:numId w:val="8"/>
        </w:numPr>
        <w:tabs>
          <w:tab w:val="left" w:pos="940"/>
        </w:tabs>
        <w:spacing w:line="182" w:lineRule="auto"/>
        <w:ind w:left="940" w:hanging="354"/>
        <w:rPr>
          <w:rFonts w:ascii="Arial" w:eastAsia="Arial" w:hAnsi="Arial" w:cs="Arial"/>
          <w:sz w:val="29"/>
          <w:szCs w:val="29"/>
          <w:vertAlign w:val="superscript"/>
        </w:rPr>
      </w:pPr>
      <w:r>
        <w:rPr>
          <w:rFonts w:eastAsia="Times New Roman"/>
          <w:sz w:val="18"/>
          <w:szCs w:val="18"/>
        </w:rPr>
        <w:t>Microsoft office</w:t>
      </w:r>
    </w:p>
    <w:p w:rsidR="00E66F40" w:rsidRDefault="00E66F40">
      <w:pPr>
        <w:spacing w:line="63" w:lineRule="exact"/>
        <w:rPr>
          <w:rFonts w:ascii="Arial" w:eastAsia="Arial" w:hAnsi="Arial" w:cs="Arial"/>
          <w:sz w:val="29"/>
          <w:szCs w:val="29"/>
          <w:vertAlign w:val="superscript"/>
        </w:rPr>
      </w:pPr>
    </w:p>
    <w:p w:rsidR="00E66F40" w:rsidRDefault="00E22A07">
      <w:pPr>
        <w:numPr>
          <w:ilvl w:val="0"/>
          <w:numId w:val="8"/>
        </w:numPr>
        <w:tabs>
          <w:tab w:val="left" w:pos="940"/>
        </w:tabs>
        <w:spacing w:line="182" w:lineRule="auto"/>
        <w:ind w:left="940" w:hanging="354"/>
        <w:rPr>
          <w:rFonts w:ascii="Arial" w:eastAsia="Arial" w:hAnsi="Arial" w:cs="Arial"/>
          <w:sz w:val="29"/>
          <w:szCs w:val="29"/>
          <w:vertAlign w:val="superscript"/>
        </w:rPr>
      </w:pPr>
      <w:r>
        <w:rPr>
          <w:rFonts w:eastAsia="Times New Roman"/>
          <w:sz w:val="18"/>
          <w:szCs w:val="18"/>
        </w:rPr>
        <w:t>IP Addressing and Sub-netting</w:t>
      </w:r>
    </w:p>
    <w:p w:rsidR="00E66F40" w:rsidRDefault="00E66F40">
      <w:pPr>
        <w:spacing w:line="63" w:lineRule="exact"/>
        <w:rPr>
          <w:rFonts w:ascii="Arial" w:eastAsia="Arial" w:hAnsi="Arial" w:cs="Arial"/>
          <w:sz w:val="29"/>
          <w:szCs w:val="29"/>
          <w:vertAlign w:val="superscript"/>
        </w:rPr>
      </w:pPr>
    </w:p>
    <w:p w:rsidR="00E66F40" w:rsidRDefault="00E22A07">
      <w:pPr>
        <w:numPr>
          <w:ilvl w:val="0"/>
          <w:numId w:val="8"/>
        </w:numPr>
        <w:tabs>
          <w:tab w:val="left" w:pos="940"/>
        </w:tabs>
        <w:spacing w:line="182" w:lineRule="auto"/>
        <w:ind w:left="940" w:hanging="354"/>
        <w:rPr>
          <w:rFonts w:ascii="Arial" w:eastAsia="Arial" w:hAnsi="Arial" w:cs="Arial"/>
          <w:sz w:val="29"/>
          <w:szCs w:val="29"/>
          <w:vertAlign w:val="superscript"/>
        </w:rPr>
      </w:pPr>
      <w:r>
        <w:rPr>
          <w:rFonts w:eastAsia="Times New Roman"/>
          <w:sz w:val="18"/>
          <w:szCs w:val="18"/>
        </w:rPr>
        <w:t>Video Editing</w:t>
      </w:r>
    </w:p>
    <w:p w:rsidR="00E66F40" w:rsidRDefault="00E66F40">
      <w:pPr>
        <w:spacing w:line="64" w:lineRule="exact"/>
        <w:rPr>
          <w:rFonts w:ascii="Arial" w:eastAsia="Arial" w:hAnsi="Arial" w:cs="Arial"/>
          <w:sz w:val="29"/>
          <w:szCs w:val="29"/>
          <w:vertAlign w:val="superscript"/>
        </w:rPr>
      </w:pPr>
    </w:p>
    <w:p w:rsidR="00E66F40" w:rsidRDefault="00E22A07">
      <w:pPr>
        <w:numPr>
          <w:ilvl w:val="0"/>
          <w:numId w:val="8"/>
        </w:numPr>
        <w:tabs>
          <w:tab w:val="left" w:pos="940"/>
        </w:tabs>
        <w:spacing w:line="182" w:lineRule="auto"/>
        <w:ind w:left="940" w:hanging="354"/>
        <w:rPr>
          <w:rFonts w:ascii="Arial" w:eastAsia="Arial" w:hAnsi="Arial" w:cs="Arial"/>
          <w:sz w:val="29"/>
          <w:szCs w:val="29"/>
          <w:vertAlign w:val="superscript"/>
        </w:rPr>
      </w:pPr>
      <w:r>
        <w:rPr>
          <w:rFonts w:eastAsia="Times New Roman"/>
          <w:sz w:val="18"/>
          <w:szCs w:val="18"/>
        </w:rPr>
        <w:t>Sony Vegas Pro</w:t>
      </w:r>
    </w:p>
    <w:p w:rsidR="00E66F40" w:rsidRDefault="00E66F40">
      <w:pPr>
        <w:spacing w:line="66" w:lineRule="exact"/>
        <w:rPr>
          <w:rFonts w:ascii="Arial" w:eastAsia="Arial" w:hAnsi="Arial" w:cs="Arial"/>
          <w:sz w:val="29"/>
          <w:szCs w:val="29"/>
          <w:vertAlign w:val="superscript"/>
        </w:rPr>
      </w:pPr>
    </w:p>
    <w:p w:rsidR="00E66F40" w:rsidRDefault="00E22A07">
      <w:pPr>
        <w:numPr>
          <w:ilvl w:val="0"/>
          <w:numId w:val="8"/>
        </w:numPr>
        <w:tabs>
          <w:tab w:val="left" w:pos="940"/>
        </w:tabs>
        <w:spacing w:line="182" w:lineRule="auto"/>
        <w:ind w:left="940" w:hanging="354"/>
        <w:rPr>
          <w:rFonts w:ascii="Arial" w:eastAsia="Arial" w:hAnsi="Arial" w:cs="Arial"/>
          <w:sz w:val="29"/>
          <w:szCs w:val="29"/>
          <w:vertAlign w:val="superscript"/>
        </w:rPr>
      </w:pPr>
      <w:r>
        <w:rPr>
          <w:rFonts w:eastAsia="Times New Roman"/>
          <w:sz w:val="18"/>
          <w:szCs w:val="18"/>
        </w:rPr>
        <w:t>Strong interpersonal skills and relationship management</w:t>
      </w:r>
    </w:p>
    <w:p w:rsidR="00E66F40" w:rsidRDefault="00E66F40">
      <w:pPr>
        <w:spacing w:line="63" w:lineRule="exact"/>
        <w:rPr>
          <w:rFonts w:ascii="Arial" w:eastAsia="Arial" w:hAnsi="Arial" w:cs="Arial"/>
          <w:sz w:val="29"/>
          <w:szCs w:val="29"/>
          <w:vertAlign w:val="superscript"/>
        </w:rPr>
      </w:pPr>
    </w:p>
    <w:p w:rsidR="00E66F40" w:rsidRDefault="00E22A07">
      <w:pPr>
        <w:numPr>
          <w:ilvl w:val="0"/>
          <w:numId w:val="8"/>
        </w:numPr>
        <w:tabs>
          <w:tab w:val="left" w:pos="940"/>
        </w:tabs>
        <w:spacing w:line="182" w:lineRule="auto"/>
        <w:ind w:left="940" w:hanging="354"/>
        <w:rPr>
          <w:rFonts w:ascii="Arial" w:eastAsia="Arial" w:hAnsi="Arial" w:cs="Arial"/>
          <w:sz w:val="29"/>
          <w:szCs w:val="29"/>
          <w:vertAlign w:val="superscript"/>
        </w:rPr>
      </w:pPr>
      <w:r>
        <w:rPr>
          <w:rFonts w:eastAsia="Times New Roman"/>
          <w:sz w:val="18"/>
          <w:szCs w:val="18"/>
        </w:rPr>
        <w:t>Good communication skills: English and Tagalog</w:t>
      </w:r>
    </w:p>
    <w:p w:rsidR="00E66F40" w:rsidRDefault="00E66F40">
      <w:pPr>
        <w:spacing w:line="63" w:lineRule="exact"/>
        <w:rPr>
          <w:rFonts w:ascii="Arial" w:eastAsia="Arial" w:hAnsi="Arial" w:cs="Arial"/>
          <w:sz w:val="29"/>
          <w:szCs w:val="29"/>
          <w:vertAlign w:val="superscript"/>
        </w:rPr>
      </w:pPr>
    </w:p>
    <w:p w:rsidR="00E66F40" w:rsidRDefault="00E22A07">
      <w:pPr>
        <w:numPr>
          <w:ilvl w:val="0"/>
          <w:numId w:val="8"/>
        </w:numPr>
        <w:tabs>
          <w:tab w:val="left" w:pos="940"/>
        </w:tabs>
        <w:spacing w:line="182" w:lineRule="auto"/>
        <w:ind w:left="940" w:hanging="354"/>
        <w:rPr>
          <w:rFonts w:ascii="Arial" w:eastAsia="Arial" w:hAnsi="Arial" w:cs="Arial"/>
          <w:sz w:val="29"/>
          <w:szCs w:val="29"/>
          <w:vertAlign w:val="superscript"/>
        </w:rPr>
      </w:pPr>
      <w:r>
        <w:rPr>
          <w:rFonts w:eastAsia="Times New Roman"/>
          <w:sz w:val="18"/>
          <w:szCs w:val="18"/>
        </w:rPr>
        <w:t>Good judgement &amp; problem-solving skills</w:t>
      </w:r>
    </w:p>
    <w:p w:rsidR="00E66F40" w:rsidRDefault="00E66F40">
      <w:pPr>
        <w:spacing w:line="63" w:lineRule="exact"/>
        <w:rPr>
          <w:rFonts w:ascii="Arial" w:eastAsia="Arial" w:hAnsi="Arial" w:cs="Arial"/>
          <w:sz w:val="29"/>
          <w:szCs w:val="29"/>
          <w:vertAlign w:val="superscript"/>
        </w:rPr>
      </w:pPr>
    </w:p>
    <w:p w:rsidR="00E66F40" w:rsidRDefault="00E22A07">
      <w:pPr>
        <w:numPr>
          <w:ilvl w:val="0"/>
          <w:numId w:val="8"/>
        </w:numPr>
        <w:tabs>
          <w:tab w:val="left" w:pos="940"/>
        </w:tabs>
        <w:spacing w:line="182" w:lineRule="auto"/>
        <w:ind w:left="940" w:hanging="354"/>
        <w:rPr>
          <w:rFonts w:ascii="Arial" w:eastAsia="Arial" w:hAnsi="Arial" w:cs="Arial"/>
          <w:sz w:val="29"/>
          <w:szCs w:val="29"/>
          <w:vertAlign w:val="superscript"/>
        </w:rPr>
      </w:pPr>
      <w:r>
        <w:rPr>
          <w:rFonts w:eastAsia="Times New Roman"/>
          <w:sz w:val="18"/>
          <w:szCs w:val="18"/>
        </w:rPr>
        <w:t>Flexible to multi-cultural environment</w:t>
      </w:r>
    </w:p>
    <w:p w:rsidR="00E66F40" w:rsidRDefault="00E66F40">
      <w:pPr>
        <w:sectPr w:rsidR="00E66F40">
          <w:pgSz w:w="12240" w:h="15840"/>
          <w:pgMar w:top="797" w:right="880" w:bottom="632" w:left="1440" w:header="0" w:footer="0" w:gutter="0"/>
          <w:cols w:space="720" w:equalWidth="0">
            <w:col w:w="9920"/>
          </w:cols>
        </w:sectPr>
      </w:pPr>
    </w:p>
    <w:p w:rsidR="00E66F40" w:rsidRDefault="00E22A07">
      <w:pPr>
        <w:ind w:left="160"/>
        <w:rPr>
          <w:sz w:val="20"/>
          <w:szCs w:val="20"/>
        </w:rPr>
      </w:pPr>
      <w:r>
        <w:rPr>
          <w:rFonts w:eastAsia="Times New Roman"/>
          <w:b/>
          <w:bCs/>
          <w:noProof/>
        </w:rPr>
        <w:lastRenderedPageBreak/>
        <w:drawing>
          <wp:anchor distT="0" distB="0" distL="114300" distR="114300" simplePos="0" relativeHeight="251659264" behindDoc="1" locked="0" layoutInCell="0" allowOverlap="1">
            <wp:simplePos x="0" y="0"/>
            <wp:positionH relativeFrom="page">
              <wp:posOffset>412750</wp:posOffset>
            </wp:positionH>
            <wp:positionV relativeFrom="page">
              <wp:posOffset>518160</wp:posOffset>
            </wp:positionV>
            <wp:extent cx="6948170" cy="9226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6948170" cy="9226550"/>
                    </a:xfrm>
                    <a:prstGeom prst="rect">
                      <a:avLst/>
                    </a:prstGeom>
                    <a:noFill/>
                  </pic:spPr>
                </pic:pic>
              </a:graphicData>
            </a:graphic>
          </wp:anchor>
        </w:drawing>
      </w:r>
      <w:r>
        <w:rPr>
          <w:rFonts w:eastAsia="Times New Roman"/>
          <w:b/>
          <w:bCs/>
        </w:rPr>
        <w:t>Seminars, Trainings, Awards and Certificate</w:t>
      </w:r>
    </w:p>
    <w:p w:rsidR="00E66F40" w:rsidRDefault="00E66F40">
      <w:pPr>
        <w:spacing w:line="76" w:lineRule="exact"/>
        <w:rPr>
          <w:sz w:val="20"/>
          <w:szCs w:val="20"/>
        </w:rPr>
      </w:pPr>
    </w:p>
    <w:p w:rsidR="00E66F40" w:rsidRDefault="00E22A07">
      <w:pPr>
        <w:numPr>
          <w:ilvl w:val="0"/>
          <w:numId w:val="9"/>
        </w:numPr>
        <w:tabs>
          <w:tab w:val="left" w:pos="880"/>
        </w:tabs>
        <w:ind w:left="880" w:hanging="368"/>
        <w:rPr>
          <w:rFonts w:ascii="MS PGothic" w:eastAsia="MS PGothic" w:hAnsi="MS PGothic" w:cs="MS PGothic"/>
          <w:sz w:val="44"/>
          <w:szCs w:val="44"/>
          <w:vertAlign w:val="superscript"/>
        </w:rPr>
      </w:pPr>
      <w:r>
        <w:rPr>
          <w:rFonts w:eastAsia="Times New Roman"/>
          <w:b/>
          <w:bCs/>
        </w:rPr>
        <w:t>Seminars</w:t>
      </w:r>
    </w:p>
    <w:p w:rsidR="00E66F40" w:rsidRDefault="00E66F40">
      <w:pPr>
        <w:spacing w:line="253" w:lineRule="exact"/>
        <w:rPr>
          <w:sz w:val="20"/>
          <w:szCs w:val="20"/>
        </w:rPr>
      </w:pPr>
    </w:p>
    <w:p w:rsidR="00E66F40" w:rsidRDefault="00E22A07">
      <w:pPr>
        <w:ind w:left="1600"/>
        <w:rPr>
          <w:sz w:val="20"/>
          <w:szCs w:val="20"/>
        </w:rPr>
      </w:pPr>
      <w:r>
        <w:rPr>
          <w:rFonts w:eastAsia="Times New Roman"/>
          <w:b/>
          <w:bCs/>
        </w:rPr>
        <w:t>Huawei Certified Network Associate</w:t>
      </w:r>
    </w:p>
    <w:p w:rsidR="00E66F40" w:rsidRDefault="00E22A07">
      <w:pPr>
        <w:ind w:left="1600"/>
        <w:rPr>
          <w:sz w:val="20"/>
          <w:szCs w:val="20"/>
        </w:rPr>
      </w:pPr>
      <w:r>
        <w:rPr>
          <w:rFonts w:eastAsia="Times New Roman"/>
          <w:i/>
          <w:iCs/>
        </w:rPr>
        <w:t>August 21 – 25 2016</w:t>
      </w:r>
    </w:p>
    <w:p w:rsidR="00E66F40" w:rsidRDefault="00E22A07">
      <w:pPr>
        <w:numPr>
          <w:ilvl w:val="0"/>
          <w:numId w:val="10"/>
        </w:numPr>
        <w:tabs>
          <w:tab w:val="left" w:pos="1960"/>
        </w:tabs>
        <w:ind w:left="1960" w:hanging="368"/>
        <w:rPr>
          <w:rFonts w:ascii="Arial" w:eastAsia="Arial" w:hAnsi="Arial" w:cs="Arial"/>
          <w:sz w:val="44"/>
          <w:szCs w:val="44"/>
          <w:vertAlign w:val="superscript"/>
        </w:rPr>
      </w:pPr>
      <w:r>
        <w:rPr>
          <w:rFonts w:eastAsia="Times New Roman"/>
        </w:rPr>
        <w:t>IP network principles</w:t>
      </w:r>
    </w:p>
    <w:p w:rsidR="00E66F40" w:rsidRDefault="00E66F40">
      <w:pPr>
        <w:spacing w:line="22" w:lineRule="exact"/>
        <w:rPr>
          <w:rFonts w:ascii="Arial" w:eastAsia="Arial" w:hAnsi="Arial" w:cs="Arial"/>
          <w:sz w:val="44"/>
          <w:szCs w:val="44"/>
          <w:vertAlign w:val="superscript"/>
        </w:rPr>
      </w:pPr>
    </w:p>
    <w:p w:rsidR="00E66F40" w:rsidRDefault="00E22A07">
      <w:pPr>
        <w:numPr>
          <w:ilvl w:val="1"/>
          <w:numId w:val="10"/>
        </w:numPr>
        <w:tabs>
          <w:tab w:val="left" w:pos="2320"/>
        </w:tabs>
        <w:spacing w:line="208" w:lineRule="auto"/>
        <w:ind w:left="2320" w:hanging="368"/>
        <w:rPr>
          <w:rFonts w:ascii="Calibri" w:eastAsia="Calibri" w:hAnsi="Calibri" w:cs="Calibri"/>
        </w:rPr>
      </w:pPr>
      <w:r>
        <w:rPr>
          <w:rFonts w:eastAsia="Times New Roman"/>
        </w:rPr>
        <w:t>Ethernet and IP based data forwarding processes.</w:t>
      </w:r>
    </w:p>
    <w:p w:rsidR="00E66F40" w:rsidRDefault="00E66F40">
      <w:pPr>
        <w:spacing w:line="8" w:lineRule="exact"/>
        <w:rPr>
          <w:rFonts w:ascii="Calibri" w:eastAsia="Calibri" w:hAnsi="Calibri" w:cs="Calibri"/>
        </w:rPr>
      </w:pPr>
    </w:p>
    <w:p w:rsidR="00E66F40" w:rsidRDefault="00E22A07">
      <w:pPr>
        <w:numPr>
          <w:ilvl w:val="1"/>
          <w:numId w:val="10"/>
        </w:numPr>
        <w:tabs>
          <w:tab w:val="left" w:pos="2320"/>
        </w:tabs>
        <w:spacing w:line="224" w:lineRule="auto"/>
        <w:ind w:left="2320" w:hanging="368"/>
        <w:rPr>
          <w:rFonts w:ascii="Calibri" w:eastAsia="Calibri" w:hAnsi="Calibri" w:cs="Calibri"/>
        </w:rPr>
      </w:pPr>
      <w:r>
        <w:rPr>
          <w:rFonts w:eastAsia="Times New Roman"/>
        </w:rPr>
        <w:t>IP4 addressing principles, address design and subnetting.</w:t>
      </w:r>
    </w:p>
    <w:p w:rsidR="00E66F40" w:rsidRDefault="00E66F40">
      <w:pPr>
        <w:spacing w:line="8" w:lineRule="exact"/>
        <w:rPr>
          <w:rFonts w:ascii="Calibri" w:eastAsia="Calibri" w:hAnsi="Calibri" w:cs="Calibri"/>
        </w:rPr>
      </w:pPr>
    </w:p>
    <w:p w:rsidR="00E66F40" w:rsidRDefault="00E22A07">
      <w:pPr>
        <w:numPr>
          <w:ilvl w:val="1"/>
          <w:numId w:val="10"/>
        </w:numPr>
        <w:tabs>
          <w:tab w:val="left" w:pos="2320"/>
        </w:tabs>
        <w:spacing w:line="222" w:lineRule="auto"/>
        <w:ind w:left="2320" w:hanging="368"/>
        <w:rPr>
          <w:rFonts w:ascii="Calibri" w:eastAsia="Calibri" w:hAnsi="Calibri" w:cs="Calibri"/>
        </w:rPr>
      </w:pPr>
      <w:r>
        <w:rPr>
          <w:rFonts w:eastAsia="Times New Roman"/>
        </w:rPr>
        <w:t>TCP/IP supporting applications such Ping, Tracert, FTP and Telnet.</w:t>
      </w:r>
    </w:p>
    <w:p w:rsidR="00E66F40" w:rsidRDefault="00E66F40">
      <w:pPr>
        <w:spacing w:line="8" w:lineRule="exact"/>
        <w:rPr>
          <w:rFonts w:ascii="Calibri" w:eastAsia="Calibri" w:hAnsi="Calibri" w:cs="Calibri"/>
        </w:rPr>
      </w:pPr>
    </w:p>
    <w:p w:rsidR="00E66F40" w:rsidRDefault="00E22A07">
      <w:pPr>
        <w:numPr>
          <w:ilvl w:val="0"/>
          <w:numId w:val="10"/>
        </w:numPr>
        <w:tabs>
          <w:tab w:val="left" w:pos="1960"/>
        </w:tabs>
        <w:spacing w:line="181" w:lineRule="auto"/>
        <w:ind w:left="1960" w:hanging="368"/>
        <w:rPr>
          <w:rFonts w:ascii="Arial" w:eastAsia="Arial" w:hAnsi="Arial" w:cs="Arial"/>
          <w:sz w:val="28"/>
          <w:szCs w:val="28"/>
          <w:vertAlign w:val="superscript"/>
        </w:rPr>
      </w:pPr>
      <w:r>
        <w:rPr>
          <w:rFonts w:eastAsia="Times New Roman"/>
          <w:sz w:val="17"/>
          <w:szCs w:val="17"/>
        </w:rPr>
        <w:t>LAN Technologies</w:t>
      </w:r>
    </w:p>
    <w:p w:rsidR="00E66F40" w:rsidRDefault="00E66F40">
      <w:pPr>
        <w:spacing w:line="25" w:lineRule="exact"/>
        <w:rPr>
          <w:rFonts w:ascii="Arial" w:eastAsia="Arial" w:hAnsi="Arial" w:cs="Arial"/>
          <w:sz w:val="28"/>
          <w:szCs w:val="28"/>
          <w:vertAlign w:val="superscript"/>
        </w:rPr>
      </w:pPr>
    </w:p>
    <w:p w:rsidR="00E66F40" w:rsidRDefault="00E22A07">
      <w:pPr>
        <w:numPr>
          <w:ilvl w:val="1"/>
          <w:numId w:val="10"/>
        </w:numPr>
        <w:tabs>
          <w:tab w:val="left" w:pos="2320"/>
        </w:tabs>
        <w:spacing w:line="208" w:lineRule="auto"/>
        <w:ind w:left="2320" w:hanging="368"/>
        <w:rPr>
          <w:rFonts w:ascii="Calibri" w:eastAsia="Calibri" w:hAnsi="Calibri" w:cs="Calibri"/>
        </w:rPr>
      </w:pPr>
      <w:r>
        <w:rPr>
          <w:rFonts w:eastAsia="Times New Roman"/>
        </w:rPr>
        <w:t>LAN switching operations</w:t>
      </w:r>
    </w:p>
    <w:p w:rsidR="00E66F40" w:rsidRDefault="00E66F40">
      <w:pPr>
        <w:spacing w:line="8" w:lineRule="exact"/>
        <w:rPr>
          <w:rFonts w:ascii="Calibri" w:eastAsia="Calibri" w:hAnsi="Calibri" w:cs="Calibri"/>
        </w:rPr>
      </w:pPr>
    </w:p>
    <w:p w:rsidR="00E66F40" w:rsidRDefault="00E22A07">
      <w:pPr>
        <w:numPr>
          <w:ilvl w:val="0"/>
          <w:numId w:val="10"/>
        </w:numPr>
        <w:tabs>
          <w:tab w:val="left" w:pos="1960"/>
        </w:tabs>
        <w:spacing w:line="181" w:lineRule="auto"/>
        <w:ind w:left="1960" w:hanging="368"/>
        <w:rPr>
          <w:rFonts w:ascii="Arial" w:eastAsia="Arial" w:hAnsi="Arial" w:cs="Arial"/>
          <w:sz w:val="28"/>
          <w:szCs w:val="28"/>
          <w:vertAlign w:val="superscript"/>
        </w:rPr>
      </w:pPr>
      <w:r>
        <w:rPr>
          <w:rFonts w:eastAsia="Times New Roman"/>
          <w:sz w:val="17"/>
          <w:szCs w:val="17"/>
        </w:rPr>
        <w:t>WAN Technologies</w:t>
      </w:r>
    </w:p>
    <w:p w:rsidR="00E66F40" w:rsidRDefault="00E66F40">
      <w:pPr>
        <w:spacing w:line="26" w:lineRule="exact"/>
        <w:rPr>
          <w:rFonts w:ascii="Arial" w:eastAsia="Arial" w:hAnsi="Arial" w:cs="Arial"/>
          <w:sz w:val="28"/>
          <w:szCs w:val="28"/>
          <w:vertAlign w:val="superscript"/>
        </w:rPr>
      </w:pPr>
    </w:p>
    <w:p w:rsidR="00E66F40" w:rsidRDefault="00E22A07">
      <w:pPr>
        <w:numPr>
          <w:ilvl w:val="1"/>
          <w:numId w:val="10"/>
        </w:numPr>
        <w:tabs>
          <w:tab w:val="left" w:pos="2320"/>
        </w:tabs>
        <w:spacing w:line="208" w:lineRule="auto"/>
        <w:ind w:left="2320" w:hanging="368"/>
        <w:rPr>
          <w:rFonts w:ascii="Calibri" w:eastAsia="Calibri" w:hAnsi="Calibri" w:cs="Calibri"/>
        </w:rPr>
      </w:pPr>
      <w:r>
        <w:rPr>
          <w:rFonts w:eastAsia="Times New Roman"/>
        </w:rPr>
        <w:t>Principles and application of serial technologies in WAN</w:t>
      </w:r>
    </w:p>
    <w:p w:rsidR="00E66F40" w:rsidRDefault="00E66F40">
      <w:pPr>
        <w:spacing w:line="8" w:lineRule="exact"/>
        <w:rPr>
          <w:rFonts w:ascii="Calibri" w:eastAsia="Calibri" w:hAnsi="Calibri" w:cs="Calibri"/>
        </w:rPr>
      </w:pPr>
    </w:p>
    <w:p w:rsidR="00E66F40" w:rsidRDefault="00E22A07">
      <w:pPr>
        <w:numPr>
          <w:ilvl w:val="1"/>
          <w:numId w:val="10"/>
        </w:numPr>
        <w:tabs>
          <w:tab w:val="left" w:pos="2320"/>
        </w:tabs>
        <w:spacing w:line="222" w:lineRule="auto"/>
        <w:ind w:left="2320" w:hanging="368"/>
        <w:rPr>
          <w:rFonts w:ascii="Calibri" w:eastAsia="Calibri" w:hAnsi="Calibri" w:cs="Calibri"/>
        </w:rPr>
      </w:pPr>
      <w:r>
        <w:rPr>
          <w:rFonts w:eastAsia="Times New Roman"/>
        </w:rPr>
        <w:t>Frame relay and PP POE implementation at the customer edge.</w:t>
      </w:r>
    </w:p>
    <w:p w:rsidR="00E66F40" w:rsidRDefault="00E66F40">
      <w:pPr>
        <w:spacing w:line="8" w:lineRule="exact"/>
        <w:rPr>
          <w:rFonts w:ascii="Calibri" w:eastAsia="Calibri" w:hAnsi="Calibri" w:cs="Calibri"/>
        </w:rPr>
      </w:pPr>
    </w:p>
    <w:p w:rsidR="00E66F40" w:rsidRDefault="00E22A07">
      <w:pPr>
        <w:numPr>
          <w:ilvl w:val="0"/>
          <w:numId w:val="10"/>
        </w:numPr>
        <w:tabs>
          <w:tab w:val="left" w:pos="1960"/>
        </w:tabs>
        <w:spacing w:line="181" w:lineRule="auto"/>
        <w:ind w:left="1960" w:hanging="368"/>
        <w:rPr>
          <w:rFonts w:ascii="Arial" w:eastAsia="Arial" w:hAnsi="Arial" w:cs="Arial"/>
          <w:sz w:val="28"/>
          <w:szCs w:val="28"/>
          <w:vertAlign w:val="superscript"/>
        </w:rPr>
      </w:pPr>
      <w:r>
        <w:rPr>
          <w:rFonts w:eastAsia="Times New Roman"/>
          <w:sz w:val="17"/>
          <w:szCs w:val="17"/>
        </w:rPr>
        <w:t>Routing Technologies</w:t>
      </w:r>
    </w:p>
    <w:p w:rsidR="00E66F40" w:rsidRDefault="00E66F40">
      <w:pPr>
        <w:spacing w:line="24" w:lineRule="exact"/>
        <w:rPr>
          <w:rFonts w:ascii="Arial" w:eastAsia="Arial" w:hAnsi="Arial" w:cs="Arial"/>
          <w:sz w:val="28"/>
          <w:szCs w:val="28"/>
          <w:vertAlign w:val="superscript"/>
        </w:rPr>
      </w:pPr>
    </w:p>
    <w:p w:rsidR="00E66F40" w:rsidRDefault="00E22A07">
      <w:pPr>
        <w:numPr>
          <w:ilvl w:val="1"/>
          <w:numId w:val="10"/>
        </w:numPr>
        <w:tabs>
          <w:tab w:val="left" w:pos="2320"/>
        </w:tabs>
        <w:spacing w:line="208" w:lineRule="auto"/>
        <w:ind w:left="2320" w:hanging="368"/>
        <w:rPr>
          <w:rFonts w:ascii="Calibri" w:eastAsia="Calibri" w:hAnsi="Calibri" w:cs="Calibri"/>
        </w:rPr>
      </w:pPr>
      <w:r>
        <w:rPr>
          <w:rFonts w:eastAsia="Times New Roman"/>
        </w:rPr>
        <w:t>Static and dynamic routing principles.</w:t>
      </w:r>
    </w:p>
    <w:p w:rsidR="00E66F40" w:rsidRDefault="00E66F40">
      <w:pPr>
        <w:spacing w:line="8" w:lineRule="exact"/>
        <w:rPr>
          <w:rFonts w:ascii="Calibri" w:eastAsia="Calibri" w:hAnsi="Calibri" w:cs="Calibri"/>
        </w:rPr>
      </w:pPr>
    </w:p>
    <w:p w:rsidR="00E66F40" w:rsidRDefault="00E22A07">
      <w:pPr>
        <w:numPr>
          <w:ilvl w:val="1"/>
          <w:numId w:val="10"/>
        </w:numPr>
        <w:tabs>
          <w:tab w:val="left" w:pos="2320"/>
        </w:tabs>
        <w:spacing w:line="232" w:lineRule="auto"/>
        <w:ind w:left="2320" w:hanging="368"/>
        <w:rPr>
          <w:rFonts w:ascii="Calibri" w:eastAsia="Calibri" w:hAnsi="Calibri" w:cs="Calibri"/>
          <w:sz w:val="21"/>
          <w:szCs w:val="21"/>
        </w:rPr>
      </w:pPr>
      <w:r>
        <w:rPr>
          <w:rFonts w:eastAsia="Times New Roman"/>
          <w:sz w:val="21"/>
          <w:szCs w:val="21"/>
        </w:rPr>
        <w:t>How network security in ensured by using network security Technologies and firewall</w:t>
      </w:r>
    </w:p>
    <w:p w:rsidR="00E66F40" w:rsidRDefault="00E66F40">
      <w:pPr>
        <w:spacing w:line="8" w:lineRule="exact"/>
        <w:rPr>
          <w:rFonts w:ascii="Calibri" w:eastAsia="Calibri" w:hAnsi="Calibri" w:cs="Calibri"/>
          <w:sz w:val="21"/>
          <w:szCs w:val="21"/>
        </w:rPr>
      </w:pPr>
    </w:p>
    <w:p w:rsidR="00E66F40" w:rsidRDefault="00E22A07">
      <w:pPr>
        <w:numPr>
          <w:ilvl w:val="0"/>
          <w:numId w:val="10"/>
        </w:numPr>
        <w:tabs>
          <w:tab w:val="left" w:pos="1960"/>
        </w:tabs>
        <w:spacing w:line="183" w:lineRule="auto"/>
        <w:ind w:left="1960" w:hanging="368"/>
        <w:rPr>
          <w:rFonts w:ascii="Arial" w:eastAsia="Arial" w:hAnsi="Arial" w:cs="Arial"/>
          <w:sz w:val="28"/>
          <w:szCs w:val="28"/>
          <w:vertAlign w:val="superscript"/>
        </w:rPr>
      </w:pPr>
      <w:r>
        <w:rPr>
          <w:rFonts w:eastAsia="Times New Roman"/>
          <w:sz w:val="17"/>
          <w:szCs w:val="17"/>
        </w:rPr>
        <w:t>Network Management</w:t>
      </w:r>
    </w:p>
    <w:p w:rsidR="00E66F40" w:rsidRDefault="00E66F40">
      <w:pPr>
        <w:spacing w:line="276" w:lineRule="exact"/>
        <w:rPr>
          <w:sz w:val="20"/>
          <w:szCs w:val="20"/>
        </w:rPr>
      </w:pPr>
    </w:p>
    <w:p w:rsidR="00E66F40" w:rsidRDefault="00E22A07">
      <w:pPr>
        <w:ind w:left="1600"/>
        <w:rPr>
          <w:sz w:val="20"/>
          <w:szCs w:val="20"/>
        </w:rPr>
      </w:pPr>
      <w:r>
        <w:rPr>
          <w:rFonts w:eastAsia="Times New Roman"/>
          <w:b/>
          <w:bCs/>
        </w:rPr>
        <w:t>Arecont Vision</w:t>
      </w:r>
    </w:p>
    <w:p w:rsidR="00E66F40" w:rsidRDefault="00E22A07">
      <w:pPr>
        <w:ind w:left="1600"/>
        <w:rPr>
          <w:sz w:val="20"/>
          <w:szCs w:val="20"/>
        </w:rPr>
      </w:pPr>
      <w:r>
        <w:rPr>
          <w:rFonts w:eastAsia="Times New Roman"/>
          <w:i/>
          <w:iCs/>
        </w:rPr>
        <w:t>November 6, 2015</w:t>
      </w:r>
    </w:p>
    <w:p w:rsidR="00E66F40" w:rsidRDefault="00E22A07">
      <w:pPr>
        <w:numPr>
          <w:ilvl w:val="1"/>
          <w:numId w:val="11"/>
        </w:numPr>
        <w:tabs>
          <w:tab w:val="left" w:pos="1960"/>
        </w:tabs>
        <w:ind w:left="1960" w:hanging="368"/>
        <w:rPr>
          <w:rFonts w:ascii="Arial" w:eastAsia="Arial" w:hAnsi="Arial" w:cs="Arial"/>
          <w:sz w:val="44"/>
          <w:szCs w:val="44"/>
          <w:vertAlign w:val="superscript"/>
        </w:rPr>
      </w:pPr>
      <w:r>
        <w:rPr>
          <w:rFonts w:eastAsia="Times New Roman"/>
        </w:rPr>
        <w:t>Focusing camera</w:t>
      </w:r>
    </w:p>
    <w:p w:rsidR="00E66F40" w:rsidRDefault="00E66F40">
      <w:pPr>
        <w:spacing w:line="20" w:lineRule="exact"/>
        <w:rPr>
          <w:rFonts w:ascii="Arial" w:eastAsia="Arial" w:hAnsi="Arial" w:cs="Arial"/>
          <w:sz w:val="44"/>
          <w:szCs w:val="44"/>
          <w:vertAlign w:val="superscript"/>
        </w:rPr>
      </w:pPr>
    </w:p>
    <w:p w:rsidR="00E66F40" w:rsidRDefault="00E22A07">
      <w:pPr>
        <w:numPr>
          <w:ilvl w:val="1"/>
          <w:numId w:val="11"/>
        </w:numPr>
        <w:tabs>
          <w:tab w:val="left" w:pos="1960"/>
        </w:tabs>
        <w:spacing w:line="180" w:lineRule="auto"/>
        <w:ind w:left="1960" w:hanging="368"/>
        <w:rPr>
          <w:rFonts w:ascii="Arial" w:eastAsia="Arial" w:hAnsi="Arial" w:cs="Arial"/>
          <w:sz w:val="27"/>
          <w:szCs w:val="27"/>
          <w:vertAlign w:val="superscript"/>
        </w:rPr>
      </w:pPr>
      <w:r>
        <w:rPr>
          <w:rFonts w:eastAsia="Times New Roman"/>
          <w:sz w:val="16"/>
          <w:szCs w:val="16"/>
        </w:rPr>
        <w:t>Arecont Vision surround video camera web interface tour</w:t>
      </w:r>
    </w:p>
    <w:p w:rsidR="00E66F40" w:rsidRDefault="00E66F40">
      <w:pPr>
        <w:spacing w:line="19" w:lineRule="exact"/>
        <w:rPr>
          <w:rFonts w:ascii="Arial" w:eastAsia="Arial" w:hAnsi="Arial" w:cs="Arial"/>
          <w:sz w:val="27"/>
          <w:szCs w:val="27"/>
          <w:vertAlign w:val="superscript"/>
        </w:rPr>
      </w:pPr>
    </w:p>
    <w:p w:rsidR="00E66F40" w:rsidRDefault="00E22A07">
      <w:pPr>
        <w:numPr>
          <w:ilvl w:val="1"/>
          <w:numId w:val="11"/>
        </w:numPr>
        <w:tabs>
          <w:tab w:val="left" w:pos="1960"/>
        </w:tabs>
        <w:spacing w:line="180" w:lineRule="auto"/>
        <w:ind w:left="1960" w:hanging="368"/>
        <w:rPr>
          <w:rFonts w:ascii="Arial" w:eastAsia="Arial" w:hAnsi="Arial" w:cs="Arial"/>
          <w:sz w:val="27"/>
          <w:szCs w:val="27"/>
          <w:vertAlign w:val="superscript"/>
        </w:rPr>
      </w:pPr>
      <w:r>
        <w:rPr>
          <w:rFonts w:eastAsia="Times New Roman"/>
          <w:sz w:val="16"/>
          <w:szCs w:val="16"/>
        </w:rPr>
        <w:t>Arecont Vision megaview camera web interface tour</w:t>
      </w:r>
    </w:p>
    <w:p w:rsidR="00E66F40" w:rsidRDefault="00E66F40">
      <w:pPr>
        <w:spacing w:line="19" w:lineRule="exact"/>
        <w:rPr>
          <w:rFonts w:ascii="Arial" w:eastAsia="Arial" w:hAnsi="Arial" w:cs="Arial"/>
          <w:sz w:val="27"/>
          <w:szCs w:val="27"/>
          <w:vertAlign w:val="superscript"/>
        </w:rPr>
      </w:pPr>
    </w:p>
    <w:p w:rsidR="00E66F40" w:rsidRDefault="00E22A07">
      <w:pPr>
        <w:numPr>
          <w:ilvl w:val="1"/>
          <w:numId w:val="11"/>
        </w:numPr>
        <w:tabs>
          <w:tab w:val="left" w:pos="1960"/>
        </w:tabs>
        <w:spacing w:line="180" w:lineRule="auto"/>
        <w:ind w:left="1960" w:hanging="368"/>
        <w:rPr>
          <w:rFonts w:ascii="Arial" w:eastAsia="Arial" w:hAnsi="Arial" w:cs="Arial"/>
          <w:sz w:val="27"/>
          <w:szCs w:val="27"/>
          <w:vertAlign w:val="superscript"/>
        </w:rPr>
      </w:pPr>
      <w:r>
        <w:rPr>
          <w:rFonts w:eastAsia="Times New Roman"/>
          <w:sz w:val="16"/>
          <w:szCs w:val="16"/>
        </w:rPr>
        <w:t>Set-up and installation of Megadome cameras</w:t>
      </w:r>
    </w:p>
    <w:p w:rsidR="00E66F40" w:rsidRDefault="00E66F40">
      <w:pPr>
        <w:spacing w:line="21" w:lineRule="exact"/>
        <w:rPr>
          <w:rFonts w:ascii="Arial" w:eastAsia="Arial" w:hAnsi="Arial" w:cs="Arial"/>
          <w:sz w:val="27"/>
          <w:szCs w:val="27"/>
          <w:vertAlign w:val="superscript"/>
        </w:rPr>
      </w:pPr>
    </w:p>
    <w:p w:rsidR="00E66F40" w:rsidRDefault="00E22A07">
      <w:pPr>
        <w:numPr>
          <w:ilvl w:val="1"/>
          <w:numId w:val="11"/>
        </w:numPr>
        <w:tabs>
          <w:tab w:val="left" w:pos="1960"/>
        </w:tabs>
        <w:spacing w:line="180" w:lineRule="auto"/>
        <w:ind w:left="1960" w:hanging="368"/>
        <w:rPr>
          <w:rFonts w:ascii="Arial" w:eastAsia="Arial" w:hAnsi="Arial" w:cs="Arial"/>
          <w:sz w:val="27"/>
          <w:szCs w:val="27"/>
          <w:vertAlign w:val="superscript"/>
        </w:rPr>
      </w:pPr>
      <w:r>
        <w:rPr>
          <w:rFonts w:eastAsia="Times New Roman"/>
          <w:sz w:val="16"/>
          <w:szCs w:val="16"/>
        </w:rPr>
        <w:t>Updating camera firmware</w:t>
      </w:r>
    </w:p>
    <w:p w:rsidR="00E66F40" w:rsidRDefault="00E66F40">
      <w:pPr>
        <w:spacing w:line="19" w:lineRule="exact"/>
        <w:rPr>
          <w:rFonts w:ascii="Arial" w:eastAsia="Arial" w:hAnsi="Arial" w:cs="Arial"/>
          <w:sz w:val="27"/>
          <w:szCs w:val="27"/>
          <w:vertAlign w:val="superscript"/>
        </w:rPr>
      </w:pPr>
    </w:p>
    <w:p w:rsidR="00E66F40" w:rsidRDefault="00E22A07">
      <w:pPr>
        <w:numPr>
          <w:ilvl w:val="1"/>
          <w:numId w:val="11"/>
        </w:numPr>
        <w:tabs>
          <w:tab w:val="left" w:pos="1960"/>
        </w:tabs>
        <w:spacing w:line="180" w:lineRule="auto"/>
        <w:ind w:left="1960" w:hanging="368"/>
        <w:rPr>
          <w:rFonts w:ascii="Arial" w:eastAsia="Arial" w:hAnsi="Arial" w:cs="Arial"/>
          <w:sz w:val="27"/>
          <w:szCs w:val="27"/>
          <w:vertAlign w:val="superscript"/>
        </w:rPr>
      </w:pPr>
      <w:r>
        <w:rPr>
          <w:rFonts w:eastAsia="Times New Roman"/>
          <w:sz w:val="16"/>
          <w:szCs w:val="16"/>
        </w:rPr>
        <w:t>Camera Troubleshooting 101</w:t>
      </w:r>
    </w:p>
    <w:p w:rsidR="00E66F40" w:rsidRDefault="00E66F40">
      <w:pPr>
        <w:spacing w:line="208" w:lineRule="exact"/>
        <w:rPr>
          <w:rFonts w:ascii="Arial" w:eastAsia="Arial" w:hAnsi="Arial" w:cs="Arial"/>
          <w:sz w:val="27"/>
          <w:szCs w:val="27"/>
          <w:vertAlign w:val="superscript"/>
        </w:rPr>
      </w:pPr>
    </w:p>
    <w:p w:rsidR="00E66F40" w:rsidRDefault="00E22A07">
      <w:pPr>
        <w:numPr>
          <w:ilvl w:val="0"/>
          <w:numId w:val="11"/>
        </w:numPr>
        <w:tabs>
          <w:tab w:val="left" w:pos="860"/>
        </w:tabs>
        <w:spacing w:line="200" w:lineRule="auto"/>
        <w:ind w:left="860" w:hanging="360"/>
        <w:rPr>
          <w:rFonts w:ascii="MS PGothic" w:eastAsia="MS PGothic" w:hAnsi="MS PGothic" w:cs="MS PGothic"/>
          <w:sz w:val="44"/>
          <w:szCs w:val="44"/>
          <w:vertAlign w:val="superscript"/>
        </w:rPr>
      </w:pPr>
      <w:r>
        <w:rPr>
          <w:rFonts w:eastAsia="Times New Roman"/>
          <w:b/>
          <w:bCs/>
        </w:rPr>
        <w:t>Trainings</w:t>
      </w:r>
    </w:p>
    <w:p w:rsidR="00E66F40" w:rsidRDefault="00E66F40">
      <w:pPr>
        <w:spacing w:line="200" w:lineRule="exact"/>
        <w:rPr>
          <w:sz w:val="20"/>
          <w:szCs w:val="20"/>
        </w:rPr>
      </w:pPr>
    </w:p>
    <w:p w:rsidR="00E66F40" w:rsidRDefault="00E66F40">
      <w:pPr>
        <w:spacing w:line="322" w:lineRule="exact"/>
        <w:rPr>
          <w:sz w:val="20"/>
          <w:szCs w:val="20"/>
        </w:rPr>
      </w:pPr>
    </w:p>
    <w:p w:rsidR="00E66F40" w:rsidRDefault="00E22A07">
      <w:pPr>
        <w:numPr>
          <w:ilvl w:val="0"/>
          <w:numId w:val="12"/>
        </w:numPr>
        <w:tabs>
          <w:tab w:val="left" w:pos="2680"/>
        </w:tabs>
        <w:ind w:left="2680" w:hanging="368"/>
        <w:rPr>
          <w:rFonts w:ascii="Calibri" w:eastAsia="Calibri" w:hAnsi="Calibri" w:cs="Calibri"/>
        </w:rPr>
      </w:pPr>
      <w:r>
        <w:rPr>
          <w:rFonts w:eastAsia="Times New Roman"/>
          <w:i/>
          <w:iCs/>
        </w:rPr>
        <w:t>YRD 2014 Total Refinery Shutdown Training</w:t>
      </w:r>
    </w:p>
    <w:p w:rsidR="00E66F40" w:rsidRDefault="00E66F40">
      <w:pPr>
        <w:spacing w:line="251" w:lineRule="exact"/>
        <w:rPr>
          <w:sz w:val="20"/>
          <w:szCs w:val="20"/>
        </w:rPr>
      </w:pPr>
    </w:p>
    <w:p w:rsidR="00E66F40" w:rsidRDefault="00E22A07">
      <w:pPr>
        <w:ind w:left="1600"/>
        <w:rPr>
          <w:sz w:val="20"/>
          <w:szCs w:val="20"/>
        </w:rPr>
      </w:pPr>
      <w:r>
        <w:rPr>
          <w:rFonts w:eastAsia="Times New Roman"/>
          <w:b/>
          <w:bCs/>
        </w:rPr>
        <w:t>Basic Safety Course (Regulation VI/1 of the 1978 Convention)</w:t>
      </w:r>
    </w:p>
    <w:p w:rsidR="00E66F40" w:rsidRDefault="00E22A07">
      <w:pPr>
        <w:numPr>
          <w:ilvl w:val="0"/>
          <w:numId w:val="13"/>
        </w:numPr>
        <w:tabs>
          <w:tab w:val="left" w:pos="2680"/>
        </w:tabs>
        <w:spacing w:line="231" w:lineRule="auto"/>
        <w:ind w:left="2680" w:hanging="368"/>
        <w:rPr>
          <w:rFonts w:ascii="Calibri" w:eastAsia="Calibri" w:hAnsi="Calibri" w:cs="Calibri"/>
        </w:rPr>
      </w:pPr>
      <w:r>
        <w:rPr>
          <w:rFonts w:eastAsia="Times New Roman"/>
        </w:rPr>
        <w:t>Personal survival techniques (IMO model course 1.19)</w:t>
      </w:r>
    </w:p>
    <w:p w:rsidR="00E66F40" w:rsidRDefault="00E66F40">
      <w:pPr>
        <w:spacing w:line="8" w:lineRule="exact"/>
        <w:rPr>
          <w:rFonts w:ascii="Calibri" w:eastAsia="Calibri" w:hAnsi="Calibri" w:cs="Calibri"/>
        </w:rPr>
      </w:pPr>
    </w:p>
    <w:p w:rsidR="00E66F40" w:rsidRDefault="00E22A07">
      <w:pPr>
        <w:numPr>
          <w:ilvl w:val="0"/>
          <w:numId w:val="13"/>
        </w:numPr>
        <w:tabs>
          <w:tab w:val="left" w:pos="2680"/>
        </w:tabs>
        <w:spacing w:line="222" w:lineRule="auto"/>
        <w:ind w:left="2680" w:hanging="368"/>
        <w:rPr>
          <w:rFonts w:ascii="Calibri" w:eastAsia="Calibri" w:hAnsi="Calibri" w:cs="Calibri"/>
        </w:rPr>
      </w:pPr>
      <w:r>
        <w:rPr>
          <w:rFonts w:eastAsia="Times New Roman"/>
        </w:rPr>
        <w:t>Fire prevention and firefighting (IMO model course 1.20)</w:t>
      </w:r>
    </w:p>
    <w:p w:rsidR="00E66F40" w:rsidRDefault="00E66F40">
      <w:pPr>
        <w:spacing w:line="8" w:lineRule="exact"/>
        <w:rPr>
          <w:rFonts w:ascii="Calibri" w:eastAsia="Calibri" w:hAnsi="Calibri" w:cs="Calibri"/>
        </w:rPr>
      </w:pPr>
    </w:p>
    <w:p w:rsidR="00E66F40" w:rsidRDefault="00E22A07">
      <w:pPr>
        <w:numPr>
          <w:ilvl w:val="0"/>
          <w:numId w:val="13"/>
        </w:numPr>
        <w:tabs>
          <w:tab w:val="left" w:pos="2680"/>
        </w:tabs>
        <w:spacing w:line="222" w:lineRule="auto"/>
        <w:ind w:left="2680" w:hanging="368"/>
        <w:rPr>
          <w:rFonts w:ascii="Calibri" w:eastAsia="Calibri" w:hAnsi="Calibri" w:cs="Calibri"/>
        </w:rPr>
      </w:pPr>
      <w:r>
        <w:rPr>
          <w:rFonts w:eastAsia="Times New Roman"/>
        </w:rPr>
        <w:t>Elementary first aid (IMO model course 1.13)</w:t>
      </w:r>
    </w:p>
    <w:p w:rsidR="00E66F40" w:rsidRDefault="00E66F40">
      <w:pPr>
        <w:spacing w:line="8" w:lineRule="exact"/>
        <w:rPr>
          <w:rFonts w:ascii="Calibri" w:eastAsia="Calibri" w:hAnsi="Calibri" w:cs="Calibri"/>
        </w:rPr>
      </w:pPr>
    </w:p>
    <w:p w:rsidR="00E66F40" w:rsidRDefault="00E22A07">
      <w:pPr>
        <w:numPr>
          <w:ilvl w:val="0"/>
          <w:numId w:val="13"/>
        </w:numPr>
        <w:tabs>
          <w:tab w:val="left" w:pos="2680"/>
        </w:tabs>
        <w:spacing w:line="222" w:lineRule="auto"/>
        <w:ind w:left="2680" w:hanging="368"/>
        <w:rPr>
          <w:rFonts w:ascii="Calibri" w:eastAsia="Calibri" w:hAnsi="Calibri" w:cs="Calibri"/>
        </w:rPr>
      </w:pPr>
      <w:r>
        <w:rPr>
          <w:rFonts w:eastAsia="Times New Roman"/>
        </w:rPr>
        <w:t>Personal Safety and social responsibility (1.21)</w:t>
      </w:r>
    </w:p>
    <w:p w:rsidR="00E66F40" w:rsidRDefault="00E66F40">
      <w:pPr>
        <w:spacing w:line="251" w:lineRule="exact"/>
        <w:rPr>
          <w:sz w:val="20"/>
          <w:szCs w:val="20"/>
        </w:rPr>
      </w:pPr>
    </w:p>
    <w:p w:rsidR="00E66F40" w:rsidRDefault="00E22A07">
      <w:pPr>
        <w:ind w:left="1600"/>
        <w:rPr>
          <w:sz w:val="20"/>
          <w:szCs w:val="20"/>
        </w:rPr>
      </w:pPr>
      <w:r>
        <w:rPr>
          <w:rFonts w:eastAsia="Times New Roman"/>
          <w:b/>
          <w:bCs/>
        </w:rPr>
        <w:t>First Aid with Disaster Management</w:t>
      </w:r>
    </w:p>
    <w:p w:rsidR="00E66F40" w:rsidRDefault="00E22A07">
      <w:pPr>
        <w:numPr>
          <w:ilvl w:val="3"/>
          <w:numId w:val="14"/>
        </w:numPr>
        <w:tabs>
          <w:tab w:val="left" w:pos="2680"/>
        </w:tabs>
        <w:spacing w:line="231" w:lineRule="auto"/>
        <w:ind w:left="2680" w:hanging="368"/>
        <w:rPr>
          <w:rFonts w:ascii="Calibri" w:eastAsia="Calibri" w:hAnsi="Calibri" w:cs="Calibri"/>
        </w:rPr>
      </w:pPr>
      <w:r>
        <w:rPr>
          <w:rFonts w:eastAsia="Times New Roman"/>
        </w:rPr>
        <w:t>Basic Life Support</w:t>
      </w:r>
    </w:p>
    <w:p w:rsidR="00E66F40" w:rsidRDefault="00E66F40">
      <w:pPr>
        <w:spacing w:line="8" w:lineRule="exact"/>
        <w:rPr>
          <w:rFonts w:ascii="Calibri" w:eastAsia="Calibri" w:hAnsi="Calibri" w:cs="Calibri"/>
        </w:rPr>
      </w:pPr>
    </w:p>
    <w:p w:rsidR="00E66F40" w:rsidRDefault="00E22A07">
      <w:pPr>
        <w:numPr>
          <w:ilvl w:val="3"/>
          <w:numId w:val="14"/>
        </w:numPr>
        <w:tabs>
          <w:tab w:val="left" w:pos="2680"/>
        </w:tabs>
        <w:spacing w:line="222" w:lineRule="auto"/>
        <w:ind w:left="2680" w:hanging="368"/>
        <w:rPr>
          <w:rFonts w:ascii="Calibri" w:eastAsia="Calibri" w:hAnsi="Calibri" w:cs="Calibri"/>
        </w:rPr>
      </w:pPr>
      <w:r>
        <w:rPr>
          <w:rFonts w:eastAsia="Times New Roman"/>
        </w:rPr>
        <w:t>Psychosocial Care in Disaster Management</w:t>
      </w:r>
    </w:p>
    <w:p w:rsidR="00E66F40" w:rsidRDefault="00E66F40">
      <w:pPr>
        <w:spacing w:line="335" w:lineRule="exact"/>
        <w:rPr>
          <w:rFonts w:ascii="Calibri" w:eastAsia="Calibri" w:hAnsi="Calibri" w:cs="Calibri"/>
        </w:rPr>
      </w:pPr>
    </w:p>
    <w:p w:rsidR="00E66F40" w:rsidRDefault="00E22A07">
      <w:pPr>
        <w:numPr>
          <w:ilvl w:val="0"/>
          <w:numId w:val="14"/>
        </w:numPr>
        <w:tabs>
          <w:tab w:val="left" w:pos="1020"/>
        </w:tabs>
        <w:ind w:left="1020" w:hanging="368"/>
        <w:rPr>
          <w:rFonts w:ascii="Wingdings" w:eastAsia="Wingdings" w:hAnsi="Wingdings" w:cs="Wingdings"/>
          <w:b/>
          <w:bCs/>
        </w:rPr>
      </w:pPr>
      <w:r>
        <w:rPr>
          <w:rFonts w:eastAsia="Times New Roman"/>
          <w:b/>
          <w:bCs/>
        </w:rPr>
        <w:t>Awards and Certificates</w:t>
      </w:r>
    </w:p>
    <w:p w:rsidR="00E66F40" w:rsidRDefault="00E66F40">
      <w:pPr>
        <w:spacing w:line="149" w:lineRule="exact"/>
        <w:rPr>
          <w:rFonts w:ascii="Wingdings" w:eastAsia="Wingdings" w:hAnsi="Wingdings" w:cs="Wingdings"/>
          <w:b/>
          <w:bCs/>
        </w:rPr>
      </w:pPr>
    </w:p>
    <w:p w:rsidR="00E66F40" w:rsidRDefault="00E22A07">
      <w:pPr>
        <w:numPr>
          <w:ilvl w:val="1"/>
          <w:numId w:val="14"/>
        </w:numPr>
        <w:tabs>
          <w:tab w:val="left" w:pos="1947"/>
        </w:tabs>
        <w:spacing w:line="307" w:lineRule="auto"/>
        <w:ind w:left="2240" w:right="160" w:hanging="657"/>
        <w:rPr>
          <w:rFonts w:ascii="Arial" w:eastAsia="Arial" w:hAnsi="Arial" w:cs="Arial"/>
        </w:rPr>
      </w:pPr>
      <w:r>
        <w:rPr>
          <w:rFonts w:eastAsia="Times New Roman"/>
        </w:rPr>
        <w:t>Certificate of Excellence- Best in Practical Activities of the Food and Beverage Services December 2011, Magsaysay Institute for Hospitality and Culinary Arts</w:t>
      </w:r>
    </w:p>
    <w:p w:rsidR="00E66F40" w:rsidRDefault="00E66F40">
      <w:pPr>
        <w:spacing w:line="2" w:lineRule="exact"/>
        <w:rPr>
          <w:rFonts w:ascii="Arial" w:eastAsia="Arial" w:hAnsi="Arial" w:cs="Arial"/>
        </w:rPr>
      </w:pPr>
    </w:p>
    <w:p w:rsidR="00E66F40" w:rsidRDefault="00E22A07">
      <w:pPr>
        <w:numPr>
          <w:ilvl w:val="2"/>
          <w:numId w:val="14"/>
        </w:numPr>
        <w:tabs>
          <w:tab w:val="left" w:pos="1980"/>
        </w:tabs>
        <w:ind w:left="1980" w:hanging="374"/>
        <w:rPr>
          <w:rFonts w:ascii="Wingdings" w:eastAsia="Wingdings" w:hAnsi="Wingdings" w:cs="Wingdings"/>
          <w:b/>
          <w:bCs/>
        </w:rPr>
      </w:pPr>
      <w:r>
        <w:rPr>
          <w:rFonts w:eastAsia="Times New Roman"/>
        </w:rPr>
        <w:t>Arecont Vision - CPCP-TEC</w:t>
      </w:r>
    </w:p>
    <w:p w:rsidR="00E66F40" w:rsidRDefault="00E66F40">
      <w:pPr>
        <w:spacing w:line="311" w:lineRule="exact"/>
        <w:rPr>
          <w:sz w:val="20"/>
          <w:szCs w:val="20"/>
        </w:rPr>
      </w:pPr>
    </w:p>
    <w:p w:rsidR="00E66F40" w:rsidRDefault="00E22A07">
      <w:pPr>
        <w:numPr>
          <w:ilvl w:val="0"/>
          <w:numId w:val="15"/>
        </w:numPr>
        <w:tabs>
          <w:tab w:val="left" w:pos="1937"/>
        </w:tabs>
        <w:spacing w:line="308" w:lineRule="auto"/>
        <w:ind w:left="2220" w:right="4720" w:hanging="634"/>
        <w:rPr>
          <w:rFonts w:ascii="Wingdings" w:eastAsia="Wingdings" w:hAnsi="Wingdings" w:cs="Wingdings"/>
          <w:b/>
          <w:bCs/>
        </w:rPr>
      </w:pPr>
      <w:r>
        <w:rPr>
          <w:rFonts w:eastAsia="Times New Roman"/>
        </w:rPr>
        <w:t>Huawei Certified Network Associate August 2016, Corvit</w:t>
      </w:r>
    </w:p>
    <w:p w:rsidR="00E66F40" w:rsidRDefault="00E66F40">
      <w:pPr>
        <w:sectPr w:rsidR="00E66F40">
          <w:pgSz w:w="12240" w:h="15840"/>
          <w:pgMar w:top="1221" w:right="880" w:bottom="0" w:left="1440" w:header="0" w:footer="0" w:gutter="0"/>
          <w:cols w:space="720" w:equalWidth="0">
            <w:col w:w="9920"/>
          </w:cols>
        </w:sectPr>
      </w:pPr>
    </w:p>
    <w:p w:rsidR="00E66F40" w:rsidRDefault="00E22A07">
      <w:pPr>
        <w:spacing w:line="48" w:lineRule="exact"/>
        <w:rPr>
          <w:sz w:val="20"/>
          <w:szCs w:val="20"/>
        </w:rPr>
      </w:pPr>
      <w:r>
        <w:rPr>
          <w:noProof/>
          <w:sz w:val="20"/>
          <w:szCs w:val="20"/>
        </w:rPr>
        <w:lastRenderedPageBreak/>
        <w:drawing>
          <wp:anchor distT="0" distB="0" distL="114300" distR="114300" simplePos="0" relativeHeight="251660288" behindDoc="1" locked="0" layoutInCell="0" allowOverlap="1">
            <wp:simplePos x="0" y="0"/>
            <wp:positionH relativeFrom="page">
              <wp:posOffset>412750</wp:posOffset>
            </wp:positionH>
            <wp:positionV relativeFrom="page">
              <wp:posOffset>385445</wp:posOffset>
            </wp:positionV>
            <wp:extent cx="6937375" cy="93586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937375" cy="9358630"/>
                    </a:xfrm>
                    <a:prstGeom prst="rect">
                      <a:avLst/>
                    </a:prstGeom>
                    <a:noFill/>
                  </pic:spPr>
                </pic:pic>
              </a:graphicData>
            </a:graphic>
          </wp:anchor>
        </w:drawing>
      </w:r>
    </w:p>
    <w:p w:rsidR="00E66F40" w:rsidRDefault="00E22A07">
      <w:pPr>
        <w:ind w:left="220"/>
        <w:rPr>
          <w:sz w:val="20"/>
          <w:szCs w:val="20"/>
        </w:rPr>
      </w:pPr>
      <w:r>
        <w:rPr>
          <w:rFonts w:eastAsia="Times New Roman"/>
          <w:b/>
          <w:bCs/>
        </w:rPr>
        <w:t>Projects</w:t>
      </w:r>
    </w:p>
    <w:p w:rsidR="00E66F40" w:rsidRDefault="00E22A07">
      <w:pPr>
        <w:numPr>
          <w:ilvl w:val="0"/>
          <w:numId w:val="16"/>
        </w:numPr>
        <w:tabs>
          <w:tab w:val="left" w:pos="940"/>
        </w:tabs>
        <w:ind w:left="940" w:hanging="354"/>
        <w:rPr>
          <w:rFonts w:ascii="Arial" w:eastAsia="Arial" w:hAnsi="Arial" w:cs="Arial"/>
          <w:sz w:val="44"/>
          <w:szCs w:val="44"/>
          <w:vertAlign w:val="superscript"/>
        </w:rPr>
      </w:pPr>
      <w:r>
        <w:rPr>
          <w:rFonts w:eastAsia="Times New Roman"/>
        </w:rPr>
        <w:t>Multi-Storey Car Park of Qatar Development Bank</w:t>
      </w:r>
    </w:p>
    <w:p w:rsidR="00E66F40" w:rsidRDefault="00E66F40">
      <w:pPr>
        <w:spacing w:line="18" w:lineRule="exact"/>
        <w:rPr>
          <w:rFonts w:ascii="Arial" w:eastAsia="Arial" w:hAnsi="Arial" w:cs="Arial"/>
          <w:sz w:val="44"/>
          <w:szCs w:val="44"/>
          <w:vertAlign w:val="superscript"/>
        </w:rPr>
      </w:pPr>
    </w:p>
    <w:p w:rsidR="00E66F40" w:rsidRDefault="00E22A07">
      <w:pPr>
        <w:numPr>
          <w:ilvl w:val="0"/>
          <w:numId w:val="16"/>
        </w:numPr>
        <w:tabs>
          <w:tab w:val="left" w:pos="940"/>
        </w:tabs>
        <w:spacing w:line="180" w:lineRule="auto"/>
        <w:ind w:left="940" w:hanging="354"/>
        <w:rPr>
          <w:rFonts w:ascii="Arial" w:eastAsia="Arial" w:hAnsi="Arial" w:cs="Arial"/>
          <w:sz w:val="27"/>
          <w:szCs w:val="27"/>
          <w:vertAlign w:val="superscript"/>
        </w:rPr>
      </w:pPr>
      <w:r>
        <w:rPr>
          <w:rFonts w:eastAsia="Times New Roman"/>
          <w:sz w:val="16"/>
          <w:szCs w:val="16"/>
        </w:rPr>
        <w:t>Marina Tower 52 of Mr. Abdulla Fahab Ghorab Al Marri /  International projects co.</w:t>
      </w:r>
    </w:p>
    <w:p w:rsidR="00E66F40" w:rsidRDefault="00E66F40">
      <w:pPr>
        <w:spacing w:line="21" w:lineRule="exact"/>
        <w:rPr>
          <w:rFonts w:ascii="Arial" w:eastAsia="Arial" w:hAnsi="Arial" w:cs="Arial"/>
          <w:sz w:val="27"/>
          <w:szCs w:val="27"/>
          <w:vertAlign w:val="superscript"/>
        </w:rPr>
      </w:pPr>
    </w:p>
    <w:p w:rsidR="00E66F40" w:rsidRDefault="00E22A07">
      <w:pPr>
        <w:numPr>
          <w:ilvl w:val="0"/>
          <w:numId w:val="16"/>
        </w:numPr>
        <w:tabs>
          <w:tab w:val="left" w:pos="940"/>
        </w:tabs>
        <w:spacing w:line="180" w:lineRule="auto"/>
        <w:ind w:left="940" w:hanging="354"/>
        <w:rPr>
          <w:rFonts w:ascii="Arial" w:eastAsia="Arial" w:hAnsi="Arial" w:cs="Arial"/>
          <w:sz w:val="27"/>
          <w:szCs w:val="27"/>
          <w:vertAlign w:val="superscript"/>
        </w:rPr>
      </w:pPr>
      <w:r>
        <w:rPr>
          <w:rFonts w:eastAsia="Times New Roman"/>
          <w:sz w:val="16"/>
          <w:szCs w:val="16"/>
        </w:rPr>
        <w:t>Al Sendian Tower of Sendian Group</w:t>
      </w:r>
    </w:p>
    <w:p w:rsidR="00E66F40" w:rsidRDefault="00E66F40">
      <w:pPr>
        <w:spacing w:line="19" w:lineRule="exact"/>
        <w:rPr>
          <w:rFonts w:ascii="Arial" w:eastAsia="Arial" w:hAnsi="Arial" w:cs="Arial"/>
          <w:sz w:val="27"/>
          <w:szCs w:val="27"/>
          <w:vertAlign w:val="superscript"/>
        </w:rPr>
      </w:pPr>
    </w:p>
    <w:p w:rsidR="00E66F40" w:rsidRDefault="00E22A07">
      <w:pPr>
        <w:numPr>
          <w:ilvl w:val="0"/>
          <w:numId w:val="16"/>
        </w:numPr>
        <w:tabs>
          <w:tab w:val="left" w:pos="940"/>
        </w:tabs>
        <w:spacing w:line="180" w:lineRule="auto"/>
        <w:ind w:left="940" w:hanging="354"/>
        <w:rPr>
          <w:rFonts w:ascii="Arial" w:eastAsia="Arial" w:hAnsi="Arial" w:cs="Arial"/>
          <w:sz w:val="27"/>
          <w:szCs w:val="27"/>
          <w:vertAlign w:val="superscript"/>
        </w:rPr>
      </w:pPr>
      <w:r>
        <w:rPr>
          <w:rFonts w:eastAsia="Times New Roman"/>
          <w:sz w:val="16"/>
          <w:szCs w:val="16"/>
        </w:rPr>
        <w:t>Thursday &amp; Friday Market</w:t>
      </w:r>
    </w:p>
    <w:p w:rsidR="00E66F40" w:rsidRDefault="00E66F40">
      <w:pPr>
        <w:spacing w:line="21" w:lineRule="exact"/>
        <w:rPr>
          <w:rFonts w:ascii="Arial" w:eastAsia="Arial" w:hAnsi="Arial" w:cs="Arial"/>
          <w:sz w:val="27"/>
          <w:szCs w:val="27"/>
          <w:vertAlign w:val="superscript"/>
        </w:rPr>
      </w:pPr>
    </w:p>
    <w:p w:rsidR="00E66F40" w:rsidRDefault="00E22A07">
      <w:pPr>
        <w:numPr>
          <w:ilvl w:val="0"/>
          <w:numId w:val="16"/>
        </w:numPr>
        <w:tabs>
          <w:tab w:val="left" w:pos="940"/>
        </w:tabs>
        <w:spacing w:line="180" w:lineRule="auto"/>
        <w:ind w:left="940" w:hanging="354"/>
        <w:rPr>
          <w:rFonts w:ascii="Arial" w:eastAsia="Arial" w:hAnsi="Arial" w:cs="Arial"/>
          <w:sz w:val="27"/>
          <w:szCs w:val="27"/>
          <w:vertAlign w:val="superscript"/>
        </w:rPr>
      </w:pPr>
      <w:r>
        <w:rPr>
          <w:rFonts w:eastAsia="Times New Roman"/>
          <w:sz w:val="16"/>
          <w:szCs w:val="16"/>
        </w:rPr>
        <w:t>22, 25 &amp; 35 Villa Compound from FIMCO International</w:t>
      </w:r>
    </w:p>
    <w:p w:rsidR="00E66F40" w:rsidRDefault="00E66F40">
      <w:pPr>
        <w:spacing w:line="19" w:lineRule="exact"/>
        <w:rPr>
          <w:rFonts w:ascii="Arial" w:eastAsia="Arial" w:hAnsi="Arial" w:cs="Arial"/>
          <w:sz w:val="27"/>
          <w:szCs w:val="27"/>
          <w:vertAlign w:val="superscript"/>
        </w:rPr>
      </w:pPr>
    </w:p>
    <w:p w:rsidR="00E66F40" w:rsidRDefault="00E22A07">
      <w:pPr>
        <w:numPr>
          <w:ilvl w:val="0"/>
          <w:numId w:val="16"/>
        </w:numPr>
        <w:tabs>
          <w:tab w:val="left" w:pos="940"/>
        </w:tabs>
        <w:spacing w:line="180" w:lineRule="auto"/>
        <w:ind w:left="940" w:hanging="354"/>
        <w:rPr>
          <w:rFonts w:ascii="Arial" w:eastAsia="Arial" w:hAnsi="Arial" w:cs="Arial"/>
          <w:sz w:val="27"/>
          <w:szCs w:val="27"/>
          <w:vertAlign w:val="superscript"/>
        </w:rPr>
      </w:pPr>
      <w:r>
        <w:rPr>
          <w:rFonts w:eastAsia="Times New Roman"/>
          <w:sz w:val="16"/>
          <w:szCs w:val="16"/>
        </w:rPr>
        <w:t>Ghanim Al Thani Holdings Office Building, Doha, Qatar</w:t>
      </w:r>
    </w:p>
    <w:p w:rsidR="00E66F40" w:rsidRDefault="00E66F40">
      <w:pPr>
        <w:spacing w:line="200" w:lineRule="exact"/>
        <w:rPr>
          <w:sz w:val="20"/>
          <w:szCs w:val="20"/>
        </w:rPr>
      </w:pPr>
    </w:p>
    <w:p w:rsidR="00E66F40" w:rsidRDefault="00E66F40">
      <w:pPr>
        <w:spacing w:line="306" w:lineRule="exact"/>
        <w:rPr>
          <w:sz w:val="20"/>
          <w:szCs w:val="20"/>
        </w:rPr>
      </w:pPr>
    </w:p>
    <w:p w:rsidR="00E66F40" w:rsidRDefault="00E22A07">
      <w:pPr>
        <w:ind w:left="220"/>
        <w:rPr>
          <w:sz w:val="20"/>
          <w:szCs w:val="20"/>
        </w:rPr>
      </w:pPr>
      <w:r>
        <w:rPr>
          <w:rFonts w:eastAsia="Times New Roman"/>
          <w:b/>
          <w:bCs/>
        </w:rPr>
        <w:t>References:</w:t>
      </w:r>
    </w:p>
    <w:p w:rsidR="00E66F40" w:rsidRDefault="00E66F40">
      <w:pPr>
        <w:spacing w:line="200" w:lineRule="exact"/>
        <w:rPr>
          <w:sz w:val="20"/>
          <w:szCs w:val="20"/>
        </w:rPr>
      </w:pPr>
    </w:p>
    <w:p w:rsidR="00E66F40" w:rsidRDefault="00E66F40">
      <w:pPr>
        <w:spacing w:line="363" w:lineRule="exact"/>
        <w:rPr>
          <w:sz w:val="20"/>
          <w:szCs w:val="20"/>
        </w:rPr>
      </w:pPr>
    </w:p>
    <w:p w:rsidR="00E66F40" w:rsidRDefault="00E22A07">
      <w:pPr>
        <w:ind w:left="760"/>
        <w:rPr>
          <w:sz w:val="20"/>
          <w:szCs w:val="20"/>
        </w:rPr>
      </w:pPr>
      <w:r>
        <w:rPr>
          <w:rFonts w:eastAsia="Times New Roman"/>
          <w:i/>
          <w:iCs/>
        </w:rPr>
        <w:t>Available upon request.</w:t>
      </w:r>
    </w:p>
    <w:p w:rsidR="00E66F40" w:rsidRDefault="00E66F40">
      <w:pPr>
        <w:spacing w:line="200" w:lineRule="exact"/>
        <w:rPr>
          <w:sz w:val="20"/>
          <w:szCs w:val="20"/>
        </w:rPr>
      </w:pPr>
    </w:p>
    <w:p w:rsidR="00E66F40" w:rsidRDefault="00E66F40">
      <w:pPr>
        <w:spacing w:line="300" w:lineRule="exact"/>
        <w:rPr>
          <w:sz w:val="20"/>
          <w:szCs w:val="20"/>
        </w:rPr>
      </w:pPr>
    </w:p>
    <w:p w:rsidR="00E66F40" w:rsidRDefault="00E22A07">
      <w:pPr>
        <w:ind w:left="540"/>
        <w:rPr>
          <w:sz w:val="20"/>
          <w:szCs w:val="20"/>
        </w:rPr>
      </w:pPr>
      <w:r>
        <w:rPr>
          <w:rFonts w:eastAsia="Times New Roman"/>
          <w:i/>
          <w:iCs/>
          <w:sz w:val="21"/>
          <w:szCs w:val="21"/>
        </w:rPr>
        <w:t>I hereby certify that the above information are true and correct to the best of my knowledge and belief.</w:t>
      </w:r>
    </w:p>
    <w:p w:rsidR="00E66F40" w:rsidRDefault="00E66F40">
      <w:pPr>
        <w:spacing w:line="200" w:lineRule="exact"/>
        <w:rPr>
          <w:sz w:val="20"/>
          <w:szCs w:val="20"/>
        </w:rPr>
      </w:pPr>
    </w:p>
    <w:p w:rsidR="00E66F40" w:rsidRDefault="00E66F40">
      <w:pPr>
        <w:spacing w:line="200" w:lineRule="exact"/>
        <w:rPr>
          <w:sz w:val="20"/>
          <w:szCs w:val="20"/>
        </w:rPr>
      </w:pPr>
    </w:p>
    <w:p w:rsidR="00E66F40" w:rsidRDefault="00E66F40">
      <w:pPr>
        <w:spacing w:line="200" w:lineRule="exact"/>
        <w:rPr>
          <w:sz w:val="20"/>
          <w:szCs w:val="20"/>
        </w:rPr>
      </w:pPr>
    </w:p>
    <w:p w:rsidR="00E66F40" w:rsidRDefault="00E66F40">
      <w:pPr>
        <w:spacing w:line="200" w:lineRule="exact"/>
        <w:rPr>
          <w:sz w:val="20"/>
          <w:szCs w:val="20"/>
        </w:rPr>
      </w:pPr>
    </w:p>
    <w:p w:rsidR="00E66F40" w:rsidRDefault="00E66F40">
      <w:pPr>
        <w:spacing w:line="387" w:lineRule="exact"/>
        <w:rPr>
          <w:sz w:val="20"/>
          <w:szCs w:val="20"/>
        </w:rPr>
      </w:pPr>
    </w:p>
    <w:p w:rsidR="00E66F40" w:rsidRPr="00F431A8" w:rsidRDefault="00E22A07" w:rsidP="00F431A8">
      <w:pPr>
        <w:ind w:left="6580"/>
        <w:rPr>
          <w:sz w:val="20"/>
          <w:szCs w:val="20"/>
        </w:rPr>
        <w:sectPr w:rsidR="00E66F40" w:rsidRPr="00F431A8">
          <w:pgSz w:w="12240" w:h="15840"/>
          <w:pgMar w:top="1440" w:right="1220" w:bottom="1440" w:left="1440" w:header="0" w:footer="0" w:gutter="0"/>
          <w:cols w:space="720" w:equalWidth="0">
            <w:col w:w="9580"/>
          </w:cols>
        </w:sectPr>
      </w:pPr>
      <w:r>
        <w:rPr>
          <w:rFonts w:eastAsia="Times New Roman"/>
          <w:b/>
          <w:bCs/>
        </w:rPr>
        <w:t xml:space="preserve">JONNEL </w:t>
      </w:r>
    </w:p>
    <w:p w:rsidR="00E22A07" w:rsidRDefault="00E22A07"/>
    <w:sectPr w:rsidR="00E22A07" w:rsidSect="00E66F40">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32A6174"/>
    <w:lvl w:ilvl="0" w:tplc="2E1EA0CC">
      <w:start w:val="1"/>
      <w:numFmt w:val="bullet"/>
      <w:lvlText w:val="▪"/>
      <w:lvlJc w:val="left"/>
    </w:lvl>
    <w:lvl w:ilvl="1" w:tplc="635407DA">
      <w:numFmt w:val="decimal"/>
      <w:lvlText w:val=""/>
      <w:lvlJc w:val="left"/>
    </w:lvl>
    <w:lvl w:ilvl="2" w:tplc="B8727494">
      <w:numFmt w:val="decimal"/>
      <w:lvlText w:val=""/>
      <w:lvlJc w:val="left"/>
    </w:lvl>
    <w:lvl w:ilvl="3" w:tplc="DF28A88A">
      <w:numFmt w:val="decimal"/>
      <w:lvlText w:val=""/>
      <w:lvlJc w:val="left"/>
    </w:lvl>
    <w:lvl w:ilvl="4" w:tplc="3174896C">
      <w:numFmt w:val="decimal"/>
      <w:lvlText w:val=""/>
      <w:lvlJc w:val="left"/>
    </w:lvl>
    <w:lvl w:ilvl="5" w:tplc="9BE67750">
      <w:numFmt w:val="decimal"/>
      <w:lvlText w:val=""/>
      <w:lvlJc w:val="left"/>
    </w:lvl>
    <w:lvl w:ilvl="6" w:tplc="97423CF4">
      <w:numFmt w:val="decimal"/>
      <w:lvlText w:val=""/>
      <w:lvlJc w:val="left"/>
    </w:lvl>
    <w:lvl w:ilvl="7" w:tplc="CD165C66">
      <w:numFmt w:val="decimal"/>
      <w:lvlText w:val=""/>
      <w:lvlJc w:val="left"/>
    </w:lvl>
    <w:lvl w:ilvl="8" w:tplc="3356CDCA">
      <w:numFmt w:val="decimal"/>
      <w:lvlText w:val=""/>
      <w:lvlJc w:val="left"/>
    </w:lvl>
  </w:abstractNum>
  <w:abstractNum w:abstractNumId="1">
    <w:nsid w:val="00000124"/>
    <w:multiLevelType w:val="hybridMultilevel"/>
    <w:tmpl w:val="4A62230C"/>
    <w:lvl w:ilvl="0" w:tplc="055E6598">
      <w:start w:val="1"/>
      <w:numFmt w:val="bullet"/>
      <w:lvlText w:val="❖"/>
      <w:lvlJc w:val="left"/>
    </w:lvl>
    <w:lvl w:ilvl="1" w:tplc="E528EEC4">
      <w:numFmt w:val="decimal"/>
      <w:lvlText w:val=""/>
      <w:lvlJc w:val="left"/>
    </w:lvl>
    <w:lvl w:ilvl="2" w:tplc="60341EF0">
      <w:numFmt w:val="decimal"/>
      <w:lvlText w:val=""/>
      <w:lvlJc w:val="left"/>
    </w:lvl>
    <w:lvl w:ilvl="3" w:tplc="52D8BFB4">
      <w:numFmt w:val="decimal"/>
      <w:lvlText w:val=""/>
      <w:lvlJc w:val="left"/>
    </w:lvl>
    <w:lvl w:ilvl="4" w:tplc="0BC4D45A">
      <w:numFmt w:val="decimal"/>
      <w:lvlText w:val=""/>
      <w:lvlJc w:val="left"/>
    </w:lvl>
    <w:lvl w:ilvl="5" w:tplc="23DE543E">
      <w:numFmt w:val="decimal"/>
      <w:lvlText w:val=""/>
      <w:lvlJc w:val="left"/>
    </w:lvl>
    <w:lvl w:ilvl="6" w:tplc="452AC394">
      <w:numFmt w:val="decimal"/>
      <w:lvlText w:val=""/>
      <w:lvlJc w:val="left"/>
    </w:lvl>
    <w:lvl w:ilvl="7" w:tplc="A8D2F90A">
      <w:numFmt w:val="decimal"/>
      <w:lvlText w:val=""/>
      <w:lvlJc w:val="left"/>
    </w:lvl>
    <w:lvl w:ilvl="8" w:tplc="A3FA1746">
      <w:numFmt w:val="decimal"/>
      <w:lvlText w:val=""/>
      <w:lvlJc w:val="left"/>
    </w:lvl>
  </w:abstractNum>
  <w:abstractNum w:abstractNumId="2">
    <w:nsid w:val="00000BB3"/>
    <w:multiLevelType w:val="hybridMultilevel"/>
    <w:tmpl w:val="BB149E6A"/>
    <w:lvl w:ilvl="0" w:tplc="DD081AB8">
      <w:start w:val="1"/>
      <w:numFmt w:val="bullet"/>
      <w:lvlText w:val="▪"/>
      <w:lvlJc w:val="left"/>
    </w:lvl>
    <w:lvl w:ilvl="1" w:tplc="57F0F416">
      <w:numFmt w:val="decimal"/>
      <w:lvlText w:val=""/>
      <w:lvlJc w:val="left"/>
    </w:lvl>
    <w:lvl w:ilvl="2" w:tplc="96048A2E">
      <w:numFmt w:val="decimal"/>
      <w:lvlText w:val=""/>
      <w:lvlJc w:val="left"/>
    </w:lvl>
    <w:lvl w:ilvl="3" w:tplc="A77A622A">
      <w:numFmt w:val="decimal"/>
      <w:lvlText w:val=""/>
      <w:lvlJc w:val="left"/>
    </w:lvl>
    <w:lvl w:ilvl="4" w:tplc="7736BA02">
      <w:numFmt w:val="decimal"/>
      <w:lvlText w:val=""/>
      <w:lvlJc w:val="left"/>
    </w:lvl>
    <w:lvl w:ilvl="5" w:tplc="8FBA6BEA">
      <w:numFmt w:val="decimal"/>
      <w:lvlText w:val=""/>
      <w:lvlJc w:val="left"/>
    </w:lvl>
    <w:lvl w:ilvl="6" w:tplc="7C4267C6">
      <w:numFmt w:val="decimal"/>
      <w:lvlText w:val=""/>
      <w:lvlJc w:val="left"/>
    </w:lvl>
    <w:lvl w:ilvl="7" w:tplc="837801BE">
      <w:numFmt w:val="decimal"/>
      <w:lvlText w:val=""/>
      <w:lvlJc w:val="left"/>
    </w:lvl>
    <w:lvl w:ilvl="8" w:tplc="301E51E8">
      <w:numFmt w:val="decimal"/>
      <w:lvlText w:val=""/>
      <w:lvlJc w:val="left"/>
    </w:lvl>
  </w:abstractNum>
  <w:abstractNum w:abstractNumId="3">
    <w:nsid w:val="00000F3E"/>
    <w:multiLevelType w:val="hybridMultilevel"/>
    <w:tmpl w:val="2598BFB4"/>
    <w:lvl w:ilvl="0" w:tplc="F036FF14">
      <w:start w:val="1"/>
      <w:numFmt w:val="bullet"/>
      <w:lvlText w:val="▪"/>
      <w:lvlJc w:val="left"/>
    </w:lvl>
    <w:lvl w:ilvl="1" w:tplc="57F02EF2">
      <w:numFmt w:val="decimal"/>
      <w:lvlText w:val=""/>
      <w:lvlJc w:val="left"/>
    </w:lvl>
    <w:lvl w:ilvl="2" w:tplc="7EBED60A">
      <w:numFmt w:val="decimal"/>
      <w:lvlText w:val=""/>
      <w:lvlJc w:val="left"/>
    </w:lvl>
    <w:lvl w:ilvl="3" w:tplc="D00277B8">
      <w:numFmt w:val="decimal"/>
      <w:lvlText w:val=""/>
      <w:lvlJc w:val="left"/>
    </w:lvl>
    <w:lvl w:ilvl="4" w:tplc="4FB427EE">
      <w:numFmt w:val="decimal"/>
      <w:lvlText w:val=""/>
      <w:lvlJc w:val="left"/>
    </w:lvl>
    <w:lvl w:ilvl="5" w:tplc="1AD84984">
      <w:numFmt w:val="decimal"/>
      <w:lvlText w:val=""/>
      <w:lvlJc w:val="left"/>
    </w:lvl>
    <w:lvl w:ilvl="6" w:tplc="CAC8D948">
      <w:numFmt w:val="decimal"/>
      <w:lvlText w:val=""/>
      <w:lvlJc w:val="left"/>
    </w:lvl>
    <w:lvl w:ilvl="7" w:tplc="34A4EB40">
      <w:numFmt w:val="decimal"/>
      <w:lvlText w:val=""/>
      <w:lvlJc w:val="left"/>
    </w:lvl>
    <w:lvl w:ilvl="8" w:tplc="7362F542">
      <w:numFmt w:val="decimal"/>
      <w:lvlText w:val=""/>
      <w:lvlJc w:val="left"/>
    </w:lvl>
  </w:abstractNum>
  <w:abstractNum w:abstractNumId="4">
    <w:nsid w:val="000012DB"/>
    <w:multiLevelType w:val="hybridMultilevel"/>
    <w:tmpl w:val="34CE3978"/>
    <w:lvl w:ilvl="0" w:tplc="3E9066A6">
      <w:start w:val="1"/>
      <w:numFmt w:val="bullet"/>
      <w:lvlText w:val="▪"/>
      <w:lvlJc w:val="left"/>
    </w:lvl>
    <w:lvl w:ilvl="1" w:tplc="8B747624">
      <w:numFmt w:val="decimal"/>
      <w:lvlText w:val=""/>
      <w:lvlJc w:val="left"/>
    </w:lvl>
    <w:lvl w:ilvl="2" w:tplc="BA5E464C">
      <w:numFmt w:val="decimal"/>
      <w:lvlText w:val=""/>
      <w:lvlJc w:val="left"/>
    </w:lvl>
    <w:lvl w:ilvl="3" w:tplc="333CDDA8">
      <w:numFmt w:val="decimal"/>
      <w:lvlText w:val=""/>
      <w:lvlJc w:val="left"/>
    </w:lvl>
    <w:lvl w:ilvl="4" w:tplc="FD869020">
      <w:numFmt w:val="decimal"/>
      <w:lvlText w:val=""/>
      <w:lvlJc w:val="left"/>
    </w:lvl>
    <w:lvl w:ilvl="5" w:tplc="81065BD2">
      <w:numFmt w:val="decimal"/>
      <w:lvlText w:val=""/>
      <w:lvlJc w:val="left"/>
    </w:lvl>
    <w:lvl w:ilvl="6" w:tplc="F4A87B68">
      <w:numFmt w:val="decimal"/>
      <w:lvlText w:val=""/>
      <w:lvlJc w:val="left"/>
    </w:lvl>
    <w:lvl w:ilvl="7" w:tplc="A58EE4CA">
      <w:numFmt w:val="decimal"/>
      <w:lvlText w:val=""/>
      <w:lvlJc w:val="left"/>
    </w:lvl>
    <w:lvl w:ilvl="8" w:tplc="C7E42B20">
      <w:numFmt w:val="decimal"/>
      <w:lvlText w:val=""/>
      <w:lvlJc w:val="left"/>
    </w:lvl>
  </w:abstractNum>
  <w:abstractNum w:abstractNumId="5">
    <w:nsid w:val="0000153C"/>
    <w:multiLevelType w:val="hybridMultilevel"/>
    <w:tmpl w:val="C42A0C80"/>
    <w:lvl w:ilvl="0" w:tplc="E0441EEE">
      <w:start w:val="1"/>
      <w:numFmt w:val="bullet"/>
      <w:lvlText w:val=""/>
      <w:lvlJc w:val="left"/>
    </w:lvl>
    <w:lvl w:ilvl="1" w:tplc="03A8B48E">
      <w:start w:val="1"/>
      <w:numFmt w:val="bullet"/>
      <w:lvlText w:val=""/>
      <w:lvlJc w:val="left"/>
    </w:lvl>
    <w:lvl w:ilvl="2" w:tplc="42C00DBE">
      <w:numFmt w:val="decimal"/>
      <w:lvlText w:val=""/>
      <w:lvlJc w:val="left"/>
    </w:lvl>
    <w:lvl w:ilvl="3" w:tplc="86C49624">
      <w:numFmt w:val="decimal"/>
      <w:lvlText w:val=""/>
      <w:lvlJc w:val="left"/>
    </w:lvl>
    <w:lvl w:ilvl="4" w:tplc="7AAA36E8">
      <w:numFmt w:val="decimal"/>
      <w:lvlText w:val=""/>
      <w:lvlJc w:val="left"/>
    </w:lvl>
    <w:lvl w:ilvl="5" w:tplc="EAD8E340">
      <w:numFmt w:val="decimal"/>
      <w:lvlText w:val=""/>
      <w:lvlJc w:val="left"/>
    </w:lvl>
    <w:lvl w:ilvl="6" w:tplc="AE64BB90">
      <w:numFmt w:val="decimal"/>
      <w:lvlText w:val=""/>
      <w:lvlJc w:val="left"/>
    </w:lvl>
    <w:lvl w:ilvl="7" w:tplc="F770254C">
      <w:numFmt w:val="decimal"/>
      <w:lvlText w:val=""/>
      <w:lvlJc w:val="left"/>
    </w:lvl>
    <w:lvl w:ilvl="8" w:tplc="3C026858">
      <w:numFmt w:val="decimal"/>
      <w:lvlText w:val=""/>
      <w:lvlJc w:val="left"/>
    </w:lvl>
  </w:abstractNum>
  <w:abstractNum w:abstractNumId="6">
    <w:nsid w:val="00001547"/>
    <w:multiLevelType w:val="hybridMultilevel"/>
    <w:tmpl w:val="CC3A6FAE"/>
    <w:lvl w:ilvl="0" w:tplc="C52A5CC4">
      <w:start w:val="1"/>
      <w:numFmt w:val="bullet"/>
      <w:lvlText w:val=""/>
      <w:lvlJc w:val="left"/>
    </w:lvl>
    <w:lvl w:ilvl="1" w:tplc="248ED03E">
      <w:numFmt w:val="decimal"/>
      <w:lvlText w:val=""/>
      <w:lvlJc w:val="left"/>
    </w:lvl>
    <w:lvl w:ilvl="2" w:tplc="5E789FF8">
      <w:numFmt w:val="decimal"/>
      <w:lvlText w:val=""/>
      <w:lvlJc w:val="left"/>
    </w:lvl>
    <w:lvl w:ilvl="3" w:tplc="901AAD28">
      <w:numFmt w:val="decimal"/>
      <w:lvlText w:val=""/>
      <w:lvlJc w:val="left"/>
    </w:lvl>
    <w:lvl w:ilvl="4" w:tplc="481A9152">
      <w:numFmt w:val="decimal"/>
      <w:lvlText w:val=""/>
      <w:lvlJc w:val="left"/>
    </w:lvl>
    <w:lvl w:ilvl="5" w:tplc="8DE0754A">
      <w:numFmt w:val="decimal"/>
      <w:lvlText w:val=""/>
      <w:lvlJc w:val="left"/>
    </w:lvl>
    <w:lvl w:ilvl="6" w:tplc="191A7AA8">
      <w:numFmt w:val="decimal"/>
      <w:lvlText w:val=""/>
      <w:lvlJc w:val="left"/>
    </w:lvl>
    <w:lvl w:ilvl="7" w:tplc="EEB8AA68">
      <w:numFmt w:val="decimal"/>
      <w:lvlText w:val=""/>
      <w:lvlJc w:val="left"/>
    </w:lvl>
    <w:lvl w:ilvl="8" w:tplc="D1B0016E">
      <w:numFmt w:val="decimal"/>
      <w:lvlText w:val=""/>
      <w:lvlJc w:val="left"/>
    </w:lvl>
  </w:abstractNum>
  <w:abstractNum w:abstractNumId="7">
    <w:nsid w:val="00002EA6"/>
    <w:multiLevelType w:val="hybridMultilevel"/>
    <w:tmpl w:val="92E4D6EE"/>
    <w:lvl w:ilvl="0" w:tplc="28DE482C">
      <w:start w:val="1"/>
      <w:numFmt w:val="bullet"/>
      <w:lvlText w:val="•"/>
      <w:lvlJc w:val="left"/>
    </w:lvl>
    <w:lvl w:ilvl="1" w:tplc="4CDAC772">
      <w:numFmt w:val="decimal"/>
      <w:lvlText w:val=""/>
      <w:lvlJc w:val="left"/>
    </w:lvl>
    <w:lvl w:ilvl="2" w:tplc="EFF2BAAC">
      <w:numFmt w:val="decimal"/>
      <w:lvlText w:val=""/>
      <w:lvlJc w:val="left"/>
    </w:lvl>
    <w:lvl w:ilvl="3" w:tplc="05B2F600">
      <w:numFmt w:val="decimal"/>
      <w:lvlText w:val=""/>
      <w:lvlJc w:val="left"/>
    </w:lvl>
    <w:lvl w:ilvl="4" w:tplc="E8583C56">
      <w:numFmt w:val="decimal"/>
      <w:lvlText w:val=""/>
      <w:lvlJc w:val="left"/>
    </w:lvl>
    <w:lvl w:ilvl="5" w:tplc="FFCCC2EA">
      <w:numFmt w:val="decimal"/>
      <w:lvlText w:val=""/>
      <w:lvlJc w:val="left"/>
    </w:lvl>
    <w:lvl w:ilvl="6" w:tplc="2E060CF6">
      <w:numFmt w:val="decimal"/>
      <w:lvlText w:val=""/>
      <w:lvlJc w:val="left"/>
    </w:lvl>
    <w:lvl w:ilvl="7" w:tplc="A48E8BE0">
      <w:numFmt w:val="decimal"/>
      <w:lvlText w:val=""/>
      <w:lvlJc w:val="left"/>
    </w:lvl>
    <w:lvl w:ilvl="8" w:tplc="915871F4">
      <w:numFmt w:val="decimal"/>
      <w:lvlText w:val=""/>
      <w:lvlJc w:val="left"/>
    </w:lvl>
  </w:abstractNum>
  <w:abstractNum w:abstractNumId="8">
    <w:nsid w:val="0000305E"/>
    <w:multiLevelType w:val="hybridMultilevel"/>
    <w:tmpl w:val="3D6E0860"/>
    <w:lvl w:ilvl="0" w:tplc="863C52CC">
      <w:start w:val="1"/>
      <w:numFmt w:val="bullet"/>
      <w:lvlText w:val="▪"/>
      <w:lvlJc w:val="left"/>
    </w:lvl>
    <w:lvl w:ilvl="1" w:tplc="D3AAB936">
      <w:start w:val="1"/>
      <w:numFmt w:val="bullet"/>
      <w:lvlText w:val="-"/>
      <w:lvlJc w:val="left"/>
    </w:lvl>
    <w:lvl w:ilvl="2" w:tplc="D9E836AC">
      <w:numFmt w:val="decimal"/>
      <w:lvlText w:val=""/>
      <w:lvlJc w:val="left"/>
    </w:lvl>
    <w:lvl w:ilvl="3" w:tplc="EBA247CC">
      <w:numFmt w:val="decimal"/>
      <w:lvlText w:val=""/>
      <w:lvlJc w:val="left"/>
    </w:lvl>
    <w:lvl w:ilvl="4" w:tplc="F024188E">
      <w:numFmt w:val="decimal"/>
      <w:lvlText w:val=""/>
      <w:lvlJc w:val="left"/>
    </w:lvl>
    <w:lvl w:ilvl="5" w:tplc="41CEE842">
      <w:numFmt w:val="decimal"/>
      <w:lvlText w:val=""/>
      <w:lvlJc w:val="left"/>
    </w:lvl>
    <w:lvl w:ilvl="6" w:tplc="F1B0A286">
      <w:numFmt w:val="decimal"/>
      <w:lvlText w:val=""/>
      <w:lvlJc w:val="left"/>
    </w:lvl>
    <w:lvl w:ilvl="7" w:tplc="5E44EEDE">
      <w:numFmt w:val="decimal"/>
      <w:lvlText w:val=""/>
      <w:lvlJc w:val="left"/>
    </w:lvl>
    <w:lvl w:ilvl="8" w:tplc="798EA9B2">
      <w:numFmt w:val="decimal"/>
      <w:lvlText w:val=""/>
      <w:lvlJc w:val="left"/>
    </w:lvl>
  </w:abstractNum>
  <w:abstractNum w:abstractNumId="9">
    <w:nsid w:val="0000390C"/>
    <w:multiLevelType w:val="hybridMultilevel"/>
    <w:tmpl w:val="4C3610D2"/>
    <w:lvl w:ilvl="0" w:tplc="B82A9928">
      <w:start w:val="1"/>
      <w:numFmt w:val="bullet"/>
      <w:lvlText w:val="▪"/>
      <w:lvlJc w:val="left"/>
    </w:lvl>
    <w:lvl w:ilvl="1" w:tplc="FEBC33AC">
      <w:numFmt w:val="decimal"/>
      <w:lvlText w:val=""/>
      <w:lvlJc w:val="left"/>
    </w:lvl>
    <w:lvl w:ilvl="2" w:tplc="C7D4B058">
      <w:numFmt w:val="decimal"/>
      <w:lvlText w:val=""/>
      <w:lvlJc w:val="left"/>
    </w:lvl>
    <w:lvl w:ilvl="3" w:tplc="AE9AEA84">
      <w:numFmt w:val="decimal"/>
      <w:lvlText w:val=""/>
      <w:lvlJc w:val="left"/>
    </w:lvl>
    <w:lvl w:ilvl="4" w:tplc="724421B2">
      <w:numFmt w:val="decimal"/>
      <w:lvlText w:val=""/>
      <w:lvlJc w:val="left"/>
    </w:lvl>
    <w:lvl w:ilvl="5" w:tplc="03AAE1B0">
      <w:numFmt w:val="decimal"/>
      <w:lvlText w:val=""/>
      <w:lvlJc w:val="left"/>
    </w:lvl>
    <w:lvl w:ilvl="6" w:tplc="AE02F23E">
      <w:numFmt w:val="decimal"/>
      <w:lvlText w:val=""/>
      <w:lvlJc w:val="left"/>
    </w:lvl>
    <w:lvl w:ilvl="7" w:tplc="F47855FE">
      <w:numFmt w:val="decimal"/>
      <w:lvlText w:val=""/>
      <w:lvlJc w:val="left"/>
    </w:lvl>
    <w:lvl w:ilvl="8" w:tplc="455E8E9A">
      <w:numFmt w:val="decimal"/>
      <w:lvlText w:val=""/>
      <w:lvlJc w:val="left"/>
    </w:lvl>
  </w:abstractNum>
  <w:abstractNum w:abstractNumId="10">
    <w:nsid w:val="0000440D"/>
    <w:multiLevelType w:val="hybridMultilevel"/>
    <w:tmpl w:val="B8AAC84E"/>
    <w:lvl w:ilvl="0" w:tplc="D5C21E6C">
      <w:start w:val="1"/>
      <w:numFmt w:val="bullet"/>
      <w:lvlText w:val="❖"/>
      <w:lvlJc w:val="left"/>
    </w:lvl>
    <w:lvl w:ilvl="1" w:tplc="5E5ECE3A">
      <w:start w:val="1"/>
      <w:numFmt w:val="bullet"/>
      <w:lvlText w:val="▪"/>
      <w:lvlJc w:val="left"/>
    </w:lvl>
    <w:lvl w:ilvl="2" w:tplc="31B693E2">
      <w:numFmt w:val="decimal"/>
      <w:lvlText w:val=""/>
      <w:lvlJc w:val="left"/>
    </w:lvl>
    <w:lvl w:ilvl="3" w:tplc="EF1EFE5E">
      <w:numFmt w:val="decimal"/>
      <w:lvlText w:val=""/>
      <w:lvlJc w:val="left"/>
    </w:lvl>
    <w:lvl w:ilvl="4" w:tplc="FA646B46">
      <w:numFmt w:val="decimal"/>
      <w:lvlText w:val=""/>
      <w:lvlJc w:val="left"/>
    </w:lvl>
    <w:lvl w:ilvl="5" w:tplc="F4E0D6C2">
      <w:numFmt w:val="decimal"/>
      <w:lvlText w:val=""/>
      <w:lvlJc w:val="left"/>
    </w:lvl>
    <w:lvl w:ilvl="6" w:tplc="495A7A6E">
      <w:numFmt w:val="decimal"/>
      <w:lvlText w:val=""/>
      <w:lvlJc w:val="left"/>
    </w:lvl>
    <w:lvl w:ilvl="7" w:tplc="533E0CB4">
      <w:numFmt w:val="decimal"/>
      <w:lvlText w:val=""/>
      <w:lvlJc w:val="left"/>
    </w:lvl>
    <w:lvl w:ilvl="8" w:tplc="B1F6B28E">
      <w:numFmt w:val="decimal"/>
      <w:lvlText w:val=""/>
      <w:lvlJc w:val="left"/>
    </w:lvl>
  </w:abstractNum>
  <w:abstractNum w:abstractNumId="11">
    <w:nsid w:val="0000491C"/>
    <w:multiLevelType w:val="hybridMultilevel"/>
    <w:tmpl w:val="68260698"/>
    <w:lvl w:ilvl="0" w:tplc="3306CD20">
      <w:start w:val="1"/>
      <w:numFmt w:val="bullet"/>
      <w:lvlText w:val="-"/>
      <w:lvlJc w:val="left"/>
    </w:lvl>
    <w:lvl w:ilvl="1" w:tplc="D7F0C8C6">
      <w:numFmt w:val="decimal"/>
      <w:lvlText w:val=""/>
      <w:lvlJc w:val="left"/>
    </w:lvl>
    <w:lvl w:ilvl="2" w:tplc="067E69DC">
      <w:numFmt w:val="decimal"/>
      <w:lvlText w:val=""/>
      <w:lvlJc w:val="left"/>
    </w:lvl>
    <w:lvl w:ilvl="3" w:tplc="773A6E0A">
      <w:numFmt w:val="decimal"/>
      <w:lvlText w:val=""/>
      <w:lvlJc w:val="left"/>
    </w:lvl>
    <w:lvl w:ilvl="4" w:tplc="F732D10E">
      <w:numFmt w:val="decimal"/>
      <w:lvlText w:val=""/>
      <w:lvlJc w:val="left"/>
    </w:lvl>
    <w:lvl w:ilvl="5" w:tplc="945AA48C">
      <w:numFmt w:val="decimal"/>
      <w:lvlText w:val=""/>
      <w:lvlJc w:val="left"/>
    </w:lvl>
    <w:lvl w:ilvl="6" w:tplc="363AD2C0">
      <w:numFmt w:val="decimal"/>
      <w:lvlText w:val=""/>
      <w:lvlJc w:val="left"/>
    </w:lvl>
    <w:lvl w:ilvl="7" w:tplc="89F04494">
      <w:numFmt w:val="decimal"/>
      <w:lvlText w:val=""/>
      <w:lvlJc w:val="left"/>
    </w:lvl>
    <w:lvl w:ilvl="8" w:tplc="61B4B2EC">
      <w:numFmt w:val="decimal"/>
      <w:lvlText w:val=""/>
      <w:lvlJc w:val="left"/>
    </w:lvl>
  </w:abstractNum>
  <w:abstractNum w:abstractNumId="12">
    <w:nsid w:val="00004D06"/>
    <w:multiLevelType w:val="hybridMultilevel"/>
    <w:tmpl w:val="BC28F76A"/>
    <w:lvl w:ilvl="0" w:tplc="25E2D9E8">
      <w:start w:val="1"/>
      <w:numFmt w:val="bullet"/>
      <w:lvlText w:val="-"/>
      <w:lvlJc w:val="left"/>
    </w:lvl>
    <w:lvl w:ilvl="1" w:tplc="55B6780E">
      <w:numFmt w:val="decimal"/>
      <w:lvlText w:val=""/>
      <w:lvlJc w:val="left"/>
    </w:lvl>
    <w:lvl w:ilvl="2" w:tplc="2A069CD4">
      <w:numFmt w:val="decimal"/>
      <w:lvlText w:val=""/>
      <w:lvlJc w:val="left"/>
    </w:lvl>
    <w:lvl w:ilvl="3" w:tplc="15A60890">
      <w:numFmt w:val="decimal"/>
      <w:lvlText w:val=""/>
      <w:lvlJc w:val="left"/>
    </w:lvl>
    <w:lvl w:ilvl="4" w:tplc="C7EC511C">
      <w:numFmt w:val="decimal"/>
      <w:lvlText w:val=""/>
      <w:lvlJc w:val="left"/>
    </w:lvl>
    <w:lvl w:ilvl="5" w:tplc="22266842">
      <w:numFmt w:val="decimal"/>
      <w:lvlText w:val=""/>
      <w:lvlJc w:val="left"/>
    </w:lvl>
    <w:lvl w:ilvl="6" w:tplc="483221AA">
      <w:numFmt w:val="decimal"/>
      <w:lvlText w:val=""/>
      <w:lvlJc w:val="left"/>
    </w:lvl>
    <w:lvl w:ilvl="7" w:tplc="E1EE1C56">
      <w:numFmt w:val="decimal"/>
      <w:lvlText w:val=""/>
      <w:lvlJc w:val="left"/>
    </w:lvl>
    <w:lvl w:ilvl="8" w:tplc="8E34F6BC">
      <w:numFmt w:val="decimal"/>
      <w:lvlText w:val=""/>
      <w:lvlJc w:val="left"/>
    </w:lvl>
  </w:abstractNum>
  <w:abstractNum w:abstractNumId="13">
    <w:nsid w:val="00004DB7"/>
    <w:multiLevelType w:val="hybridMultilevel"/>
    <w:tmpl w:val="262E05A0"/>
    <w:lvl w:ilvl="0" w:tplc="49F25F62">
      <w:start w:val="1"/>
      <w:numFmt w:val="bullet"/>
      <w:lvlText w:val=""/>
      <w:lvlJc w:val="left"/>
    </w:lvl>
    <w:lvl w:ilvl="1" w:tplc="C9066512">
      <w:start w:val="1"/>
      <w:numFmt w:val="bullet"/>
      <w:lvlText w:val="▪"/>
      <w:lvlJc w:val="left"/>
    </w:lvl>
    <w:lvl w:ilvl="2" w:tplc="E98A0DE2">
      <w:start w:val="1"/>
      <w:numFmt w:val="bullet"/>
      <w:lvlText w:val=""/>
      <w:lvlJc w:val="left"/>
    </w:lvl>
    <w:lvl w:ilvl="3" w:tplc="E9F28BBE">
      <w:start w:val="1"/>
      <w:numFmt w:val="bullet"/>
      <w:lvlText w:val="-"/>
      <w:lvlJc w:val="left"/>
    </w:lvl>
    <w:lvl w:ilvl="4" w:tplc="8C7E623E">
      <w:numFmt w:val="decimal"/>
      <w:lvlText w:val=""/>
      <w:lvlJc w:val="left"/>
    </w:lvl>
    <w:lvl w:ilvl="5" w:tplc="80DAC534">
      <w:numFmt w:val="decimal"/>
      <w:lvlText w:val=""/>
      <w:lvlJc w:val="left"/>
    </w:lvl>
    <w:lvl w:ilvl="6" w:tplc="DC2410A2">
      <w:numFmt w:val="decimal"/>
      <w:lvlText w:val=""/>
      <w:lvlJc w:val="left"/>
    </w:lvl>
    <w:lvl w:ilvl="7" w:tplc="549093E2">
      <w:numFmt w:val="decimal"/>
      <w:lvlText w:val=""/>
      <w:lvlJc w:val="left"/>
    </w:lvl>
    <w:lvl w:ilvl="8" w:tplc="E8F245DE">
      <w:numFmt w:val="decimal"/>
      <w:lvlText w:val=""/>
      <w:lvlJc w:val="left"/>
    </w:lvl>
  </w:abstractNum>
  <w:abstractNum w:abstractNumId="14">
    <w:nsid w:val="000054DE"/>
    <w:multiLevelType w:val="hybridMultilevel"/>
    <w:tmpl w:val="2A64BEE6"/>
    <w:lvl w:ilvl="0" w:tplc="32B2322C">
      <w:start w:val="1"/>
      <w:numFmt w:val="bullet"/>
      <w:lvlText w:val="▪"/>
      <w:lvlJc w:val="left"/>
    </w:lvl>
    <w:lvl w:ilvl="1" w:tplc="2BCEDAF8">
      <w:numFmt w:val="decimal"/>
      <w:lvlText w:val=""/>
      <w:lvlJc w:val="left"/>
    </w:lvl>
    <w:lvl w:ilvl="2" w:tplc="D6EA47CC">
      <w:numFmt w:val="decimal"/>
      <w:lvlText w:val=""/>
      <w:lvlJc w:val="left"/>
    </w:lvl>
    <w:lvl w:ilvl="3" w:tplc="F3B89D90">
      <w:numFmt w:val="decimal"/>
      <w:lvlText w:val=""/>
      <w:lvlJc w:val="left"/>
    </w:lvl>
    <w:lvl w:ilvl="4" w:tplc="3000F5C4">
      <w:numFmt w:val="decimal"/>
      <w:lvlText w:val=""/>
      <w:lvlJc w:val="left"/>
    </w:lvl>
    <w:lvl w:ilvl="5" w:tplc="0D3CF3A8">
      <w:numFmt w:val="decimal"/>
      <w:lvlText w:val=""/>
      <w:lvlJc w:val="left"/>
    </w:lvl>
    <w:lvl w:ilvl="6" w:tplc="3AB0FE56">
      <w:numFmt w:val="decimal"/>
      <w:lvlText w:val=""/>
      <w:lvlJc w:val="left"/>
    </w:lvl>
    <w:lvl w:ilvl="7" w:tplc="F554389A">
      <w:numFmt w:val="decimal"/>
      <w:lvlText w:val=""/>
      <w:lvlJc w:val="left"/>
    </w:lvl>
    <w:lvl w:ilvl="8" w:tplc="D5B8AA1E">
      <w:numFmt w:val="decimal"/>
      <w:lvlText w:val=""/>
      <w:lvlJc w:val="left"/>
    </w:lvl>
  </w:abstractNum>
  <w:abstractNum w:abstractNumId="15">
    <w:nsid w:val="00007E87"/>
    <w:multiLevelType w:val="hybridMultilevel"/>
    <w:tmpl w:val="6840C1B6"/>
    <w:lvl w:ilvl="0" w:tplc="1618049E">
      <w:start w:val="1"/>
      <w:numFmt w:val="bullet"/>
      <w:lvlText w:val="▪"/>
      <w:lvlJc w:val="left"/>
    </w:lvl>
    <w:lvl w:ilvl="1" w:tplc="6E66BB48">
      <w:numFmt w:val="decimal"/>
      <w:lvlText w:val=""/>
      <w:lvlJc w:val="left"/>
    </w:lvl>
    <w:lvl w:ilvl="2" w:tplc="46F22702">
      <w:numFmt w:val="decimal"/>
      <w:lvlText w:val=""/>
      <w:lvlJc w:val="left"/>
    </w:lvl>
    <w:lvl w:ilvl="3" w:tplc="FA7C1EA8">
      <w:numFmt w:val="decimal"/>
      <w:lvlText w:val=""/>
      <w:lvlJc w:val="left"/>
    </w:lvl>
    <w:lvl w:ilvl="4" w:tplc="64A2F12E">
      <w:numFmt w:val="decimal"/>
      <w:lvlText w:val=""/>
      <w:lvlJc w:val="left"/>
    </w:lvl>
    <w:lvl w:ilvl="5" w:tplc="FED4A4D2">
      <w:numFmt w:val="decimal"/>
      <w:lvlText w:val=""/>
      <w:lvlJc w:val="left"/>
    </w:lvl>
    <w:lvl w:ilvl="6" w:tplc="7ABAC33C">
      <w:numFmt w:val="decimal"/>
      <w:lvlText w:val=""/>
      <w:lvlJc w:val="left"/>
    </w:lvl>
    <w:lvl w:ilvl="7" w:tplc="5002BA92">
      <w:numFmt w:val="decimal"/>
      <w:lvlText w:val=""/>
      <w:lvlJc w:val="left"/>
    </w:lvl>
    <w:lvl w:ilvl="8" w:tplc="E79A7D82">
      <w:numFmt w:val="decimal"/>
      <w:lvlText w:val=""/>
      <w:lvlJc w:val="left"/>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6F40"/>
    <w:rsid w:val="001571BB"/>
    <w:rsid w:val="00BF0C71"/>
    <w:rsid w:val="00E22A07"/>
    <w:rsid w:val="00E66F40"/>
    <w:rsid w:val="00F431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nel.228992@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2017-11-13T07:16:00Z</dcterms:created>
  <dcterms:modified xsi:type="dcterms:W3CDTF">2017-11-13T07:16:00Z</dcterms:modified>
</cp:coreProperties>
</file>