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164E" w:rsidRDefault="00EB164E">
      <w:pPr>
        <w:tabs>
          <w:tab w:val="center" w:pos="4680"/>
          <w:tab w:val="right" w:pos="9360"/>
        </w:tabs>
        <w:jc w:val="center"/>
      </w:pPr>
    </w:p>
    <w:p w:rsidR="00EB164E" w:rsidRDefault="00EB164E">
      <w:pPr>
        <w:tabs>
          <w:tab w:val="center" w:pos="4680"/>
          <w:tab w:val="right" w:pos="9360"/>
        </w:tabs>
        <w:jc w:val="center"/>
      </w:pPr>
    </w:p>
    <w:p w:rsidR="00383B14" w:rsidRDefault="00792612" w:rsidP="00383B14">
      <w:pPr>
        <w:autoSpaceDE w:val="0"/>
        <w:autoSpaceDN w:val="0"/>
        <w:adjustRightInd w:val="0"/>
        <w:rPr>
          <w:rFonts w:ascii="Tahoma" w:hAnsi="Tahoma" w:cs="Tahoma"/>
          <w:b/>
          <w:bCs/>
          <w:sz w:val="18"/>
          <w:szCs w:val="18"/>
          <w:lang w:val="en-IN" w:eastAsia="en-IN"/>
        </w:rPr>
      </w:pPr>
      <w:r>
        <w:rPr>
          <w:b/>
        </w:rPr>
        <w:t xml:space="preserve"> </w:t>
      </w:r>
      <w:bookmarkStart w:id="0" w:name="OLE_LINK1"/>
      <w:bookmarkStart w:id="1" w:name="OLE_LINK2"/>
      <w:r w:rsidR="00383B14">
        <w:rPr>
          <w:rFonts w:ascii="Tahoma" w:hAnsi="Tahoma" w:cs="Tahoma"/>
          <w:b/>
          <w:bCs/>
          <w:sz w:val="18"/>
          <w:szCs w:val="18"/>
          <w:lang w:val="en-IN" w:eastAsia="en-IN"/>
        </w:rPr>
        <w:t>Gulfjobseeker.com CV No:</w:t>
      </w:r>
      <w:r w:rsidR="00383B14" w:rsidRPr="00383B14">
        <w:t xml:space="preserve"> </w:t>
      </w:r>
      <w:r w:rsidR="00383B14" w:rsidRPr="00383B14">
        <w:rPr>
          <w:rFonts w:ascii="Tahoma" w:hAnsi="Tahoma" w:cs="Tahoma"/>
          <w:b/>
          <w:bCs/>
          <w:sz w:val="18"/>
          <w:szCs w:val="18"/>
          <w:lang w:val="en-IN" w:eastAsia="en-IN"/>
        </w:rPr>
        <w:t>1392612</w:t>
      </w:r>
    </w:p>
    <w:p w:rsidR="00383B14" w:rsidRDefault="00383B14" w:rsidP="00383B14">
      <w:pPr>
        <w:autoSpaceDE w:val="0"/>
        <w:autoSpaceDN w:val="0"/>
        <w:adjustRightInd w:val="0"/>
        <w:rPr>
          <w:rFonts w:ascii="Tahoma" w:hAnsi="Tahoma" w:cs="Tahoma"/>
          <w:b/>
          <w:bCs/>
          <w:sz w:val="18"/>
          <w:szCs w:val="18"/>
        </w:rPr>
      </w:pPr>
      <w:r>
        <w:rPr>
          <w:rFonts w:ascii="Tahoma" w:hAnsi="Tahoma" w:cs="Tahoma"/>
          <w:b/>
          <w:bCs/>
          <w:sz w:val="18"/>
          <w:szCs w:val="18"/>
        </w:rPr>
        <w:t>Mobile +</w:t>
      </w:r>
      <w:r w:rsidRPr="0032355F">
        <w:rPr>
          <w:rFonts w:ascii="Tahoma" w:hAnsi="Tahoma" w:cs="Tahoma"/>
          <w:bCs/>
          <w:sz w:val="18"/>
          <w:szCs w:val="18"/>
        </w:rPr>
        <w:t xml:space="preserve">971505905010 / </w:t>
      </w:r>
      <w:r>
        <w:rPr>
          <w:rFonts w:ascii="Tahoma" w:hAnsi="Tahoma" w:cs="Tahoma"/>
          <w:bCs/>
          <w:sz w:val="18"/>
          <w:szCs w:val="18"/>
        </w:rPr>
        <w:t>+</w:t>
      </w:r>
      <w:r w:rsidRPr="0032355F">
        <w:rPr>
          <w:rFonts w:ascii="Tahoma" w:hAnsi="Tahoma" w:cs="Tahoma"/>
          <w:bCs/>
          <w:sz w:val="18"/>
          <w:szCs w:val="18"/>
        </w:rPr>
        <w:t>971504753686</w:t>
      </w:r>
      <w:r>
        <w:rPr>
          <w:rFonts w:ascii="Tahoma" w:hAnsi="Tahoma" w:cs="Tahoma"/>
          <w:b/>
          <w:bCs/>
          <w:sz w:val="18"/>
          <w:szCs w:val="18"/>
        </w:rPr>
        <w:t xml:space="preserve"> </w:t>
      </w:r>
    </w:p>
    <w:p w:rsidR="00383B14" w:rsidRDefault="00383B14" w:rsidP="00383B14">
      <w:pPr>
        <w:autoSpaceDE w:val="0"/>
        <w:autoSpaceDN w:val="0"/>
        <w:adjustRightInd w:val="0"/>
        <w:ind w:left="1080"/>
        <w:rPr>
          <w:rFonts w:ascii="Tahoma" w:hAnsi="Tahoma" w:cs="Tahoma"/>
          <w:bCs/>
          <w:sz w:val="18"/>
          <w:szCs w:val="18"/>
        </w:rPr>
      </w:pPr>
    </w:p>
    <w:p w:rsidR="00383B14" w:rsidRPr="00597C12" w:rsidRDefault="00383B14" w:rsidP="00383B14">
      <w:pPr>
        <w:autoSpaceDE w:val="0"/>
        <w:autoSpaceDN w:val="0"/>
        <w:adjustRightInd w:val="0"/>
        <w:rPr>
          <w:rFonts w:ascii="Tahoma" w:hAnsi="Tahoma" w:cs="Tahoma"/>
          <w:bCs/>
          <w:sz w:val="18"/>
          <w:szCs w:val="18"/>
        </w:rPr>
      </w:pPr>
      <w:r w:rsidRPr="00597C12">
        <w:rPr>
          <w:rFonts w:ascii="Tahoma" w:hAnsi="Tahoma" w:cs="Tahoma"/>
          <w:bCs/>
          <w:sz w:val="18"/>
          <w:szCs w:val="18"/>
        </w:rPr>
        <w:t xml:space="preserve">To get contact details of this </w:t>
      </w:r>
      <w:r>
        <w:rPr>
          <w:rFonts w:ascii="Tahoma" w:hAnsi="Tahoma" w:cs="Tahoma"/>
          <w:bCs/>
          <w:sz w:val="18"/>
          <w:szCs w:val="18"/>
        </w:rPr>
        <w:t>candidates</w:t>
      </w:r>
    </w:p>
    <w:p w:rsidR="00383B14" w:rsidRDefault="00383B14" w:rsidP="00383B14">
      <w:pPr>
        <w:autoSpaceDE w:val="0"/>
        <w:autoSpaceDN w:val="0"/>
        <w:adjustRightInd w:val="0"/>
        <w:rPr>
          <w:rFonts w:ascii="Tahoma" w:hAnsi="Tahoma" w:cs="Tahoma"/>
          <w:bCs/>
          <w:sz w:val="18"/>
          <w:szCs w:val="18"/>
        </w:rPr>
      </w:pPr>
      <w:r>
        <w:rPr>
          <w:rFonts w:ascii="Tahoma" w:hAnsi="Tahoma" w:cs="Tahoma"/>
          <w:bCs/>
          <w:sz w:val="18"/>
          <w:szCs w:val="18"/>
        </w:rPr>
        <w:t xml:space="preserve">Submit </w:t>
      </w:r>
      <w:r w:rsidRPr="00597C12">
        <w:rPr>
          <w:rFonts w:ascii="Tahoma" w:hAnsi="Tahoma" w:cs="Tahoma"/>
          <w:bCs/>
          <w:sz w:val="18"/>
          <w:szCs w:val="18"/>
        </w:rPr>
        <w:t xml:space="preserve">request </w:t>
      </w:r>
      <w:r>
        <w:rPr>
          <w:rFonts w:ascii="Tahoma" w:hAnsi="Tahoma" w:cs="Tahoma"/>
          <w:bCs/>
          <w:sz w:val="18"/>
          <w:szCs w:val="18"/>
        </w:rPr>
        <w:t>through Feedback Link</w:t>
      </w:r>
    </w:p>
    <w:p w:rsidR="00383B14" w:rsidRDefault="00383B14" w:rsidP="00383B14">
      <w:pPr>
        <w:autoSpaceDE w:val="0"/>
        <w:autoSpaceDN w:val="0"/>
        <w:adjustRightInd w:val="0"/>
        <w:rPr>
          <w:rFonts w:ascii="Tahoma" w:hAnsi="Tahoma" w:cs="Tahoma"/>
          <w:bCs/>
          <w:sz w:val="18"/>
          <w:szCs w:val="18"/>
        </w:rPr>
      </w:pPr>
      <w:hyperlink r:id="rId6" w:history="1">
        <w:r w:rsidRPr="00DE378E">
          <w:rPr>
            <w:rStyle w:val="Hyperlink"/>
            <w:rFonts w:ascii="Tahoma" w:hAnsi="Tahoma" w:cs="Tahoma"/>
            <w:bCs/>
            <w:sz w:val="18"/>
            <w:szCs w:val="18"/>
          </w:rPr>
          <w:t>http://www.gulfjobseeker.com/feedback/submit_fb.php</w:t>
        </w:r>
      </w:hyperlink>
      <w:r>
        <w:rPr>
          <w:rFonts w:ascii="Tahoma" w:hAnsi="Tahoma" w:cs="Tahoma"/>
          <w:bCs/>
          <w:sz w:val="18"/>
          <w:szCs w:val="18"/>
        </w:rPr>
        <w:t xml:space="preserve"> </w:t>
      </w:r>
    </w:p>
    <w:p w:rsidR="00383B14" w:rsidRDefault="00383B14" w:rsidP="00383B14">
      <w:pPr>
        <w:ind w:left="1080"/>
        <w:jc w:val="both"/>
        <w:rPr>
          <w:sz w:val="20"/>
        </w:rPr>
      </w:pPr>
    </w:p>
    <w:bookmarkEnd w:id="0"/>
    <w:bookmarkEnd w:id="1"/>
    <w:p w:rsidR="00EB164E" w:rsidRDefault="00EB164E" w:rsidP="00383B14">
      <w:pPr>
        <w:tabs>
          <w:tab w:val="center" w:pos="4680"/>
          <w:tab w:val="right" w:pos="9360"/>
        </w:tabs>
      </w:pPr>
    </w:p>
    <w:p w:rsidR="00EB164E" w:rsidRDefault="00EB164E"/>
    <w:p w:rsidR="00EB164E" w:rsidRDefault="00792612">
      <w:r>
        <w:rPr>
          <w:b/>
          <w:sz w:val="28"/>
        </w:rPr>
        <w:t>PROFESSIONAL OBJECTIVE:</w:t>
      </w:r>
    </w:p>
    <w:p w:rsidR="00EB164E" w:rsidRDefault="00792612">
      <w:pPr>
        <w:jc w:val="both"/>
      </w:pPr>
      <w:r>
        <w:rPr>
          <w:rFonts w:ascii="Calibri" w:eastAsia="Calibri" w:hAnsi="Calibri" w:cs="Calibri"/>
          <w:color w:val="444444"/>
          <w:highlight w:val="white"/>
        </w:rPr>
        <w:tab/>
      </w:r>
    </w:p>
    <w:p w:rsidR="00EB164E" w:rsidRDefault="00792612">
      <w:pPr>
        <w:ind w:firstLine="720"/>
        <w:jc w:val="both"/>
      </w:pPr>
      <w:r>
        <w:rPr>
          <w:color w:val="444444"/>
          <w:highlight w:val="white"/>
        </w:rPr>
        <w:t xml:space="preserve">To work with a leading company and to use my analytical thinking to the best of my ability combined with perseverance, so as to contribute to organization’s growth and goal, as well as to attain my professional goal with loyalty and integrity. </w:t>
      </w:r>
    </w:p>
    <w:p w:rsidR="00EB164E" w:rsidRDefault="00792612">
      <w:pPr>
        <w:tabs>
          <w:tab w:val="left" w:pos="3570"/>
        </w:tabs>
        <w:jc w:val="both"/>
      </w:pPr>
      <w:r>
        <w:rPr>
          <w:rFonts w:ascii="Calibri" w:eastAsia="Calibri" w:hAnsi="Calibri" w:cs="Calibri"/>
          <w:b/>
          <w:sz w:val="22"/>
        </w:rPr>
        <w:tab/>
      </w:r>
    </w:p>
    <w:p w:rsidR="00EB164E" w:rsidRDefault="00792612">
      <w:r>
        <w:rPr>
          <w:b/>
          <w:sz w:val="28"/>
        </w:rPr>
        <w:t>EDUCATION QUALIFICATIONS:</w:t>
      </w:r>
    </w:p>
    <w:p w:rsidR="00EB164E" w:rsidRDefault="00792612">
      <w:pPr>
        <w:numPr>
          <w:ilvl w:val="0"/>
          <w:numId w:val="1"/>
        </w:numPr>
        <w:ind w:hanging="360"/>
        <w:contextualSpacing/>
        <w:rPr>
          <w:b/>
          <w:sz w:val="28"/>
        </w:rPr>
      </w:pPr>
      <w:r>
        <w:t xml:space="preserve">Completed certificate courses in QUALITY CONTROL, PIPING &amp; PIPELINE, NON DESTRUCTIVE TESTING </w:t>
      </w:r>
      <w:r>
        <w:tab/>
        <w:t>from IMTE QUALITY ENGINEERS (P) LTD. Trivandrum</w:t>
      </w:r>
    </w:p>
    <w:p w:rsidR="00EB164E" w:rsidRDefault="00EB164E">
      <w:pPr>
        <w:ind w:left="720"/>
      </w:pPr>
    </w:p>
    <w:p w:rsidR="00EB164E" w:rsidRDefault="00EB164E"/>
    <w:tbl>
      <w:tblPr>
        <w:tblStyle w:val="a"/>
        <w:tblW w:w="9450" w:type="dxa"/>
        <w:tblInd w:w="-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1"/>
        <w:gridCol w:w="1889"/>
        <w:gridCol w:w="2700"/>
        <w:gridCol w:w="1260"/>
        <w:gridCol w:w="1620"/>
      </w:tblGrid>
      <w:tr w:rsidR="00EB164E">
        <w:trPr>
          <w:trHeight w:val="640"/>
        </w:trPr>
        <w:tc>
          <w:tcPr>
            <w:tcW w:w="1981" w:type="dxa"/>
            <w:shd w:val="clear" w:color="auto" w:fill="D9D9D9"/>
            <w:vAlign w:val="center"/>
          </w:tcPr>
          <w:p w:rsidR="00EB164E" w:rsidRDefault="00792612">
            <w:pPr>
              <w:jc w:val="center"/>
            </w:pPr>
            <w:r>
              <w:rPr>
                <w:b/>
              </w:rPr>
              <w:t>COURSE</w:t>
            </w:r>
          </w:p>
        </w:tc>
        <w:tc>
          <w:tcPr>
            <w:tcW w:w="1889" w:type="dxa"/>
            <w:vAlign w:val="center"/>
          </w:tcPr>
          <w:p w:rsidR="00EB164E" w:rsidRDefault="00792612">
            <w:pPr>
              <w:jc w:val="center"/>
            </w:pPr>
            <w:r>
              <w:rPr>
                <w:b/>
              </w:rPr>
              <w:t xml:space="preserve">INSTITUTION </w:t>
            </w:r>
          </w:p>
        </w:tc>
        <w:tc>
          <w:tcPr>
            <w:tcW w:w="2700" w:type="dxa"/>
            <w:vAlign w:val="center"/>
          </w:tcPr>
          <w:p w:rsidR="00EB164E" w:rsidRDefault="00792612">
            <w:r>
              <w:rPr>
                <w:b/>
              </w:rPr>
              <w:t>UNIVERSITY/BOARD</w:t>
            </w:r>
          </w:p>
        </w:tc>
        <w:tc>
          <w:tcPr>
            <w:tcW w:w="1260" w:type="dxa"/>
          </w:tcPr>
          <w:p w:rsidR="00EB164E" w:rsidRDefault="00792612">
            <w:pPr>
              <w:jc w:val="center"/>
            </w:pPr>
            <w:r>
              <w:rPr>
                <w:b/>
              </w:rPr>
              <w:t>YEAR OF PASSING</w:t>
            </w:r>
          </w:p>
        </w:tc>
        <w:tc>
          <w:tcPr>
            <w:tcW w:w="1620" w:type="dxa"/>
            <w:vAlign w:val="center"/>
          </w:tcPr>
          <w:p w:rsidR="00EB164E" w:rsidRDefault="00792612">
            <w:pPr>
              <w:jc w:val="center"/>
            </w:pPr>
            <w:r>
              <w:rPr>
                <w:b/>
              </w:rPr>
              <w:t>CGPA/%</w:t>
            </w:r>
          </w:p>
        </w:tc>
      </w:tr>
      <w:tr w:rsidR="00EB164E">
        <w:trPr>
          <w:trHeight w:val="640"/>
        </w:trPr>
        <w:tc>
          <w:tcPr>
            <w:tcW w:w="1981" w:type="dxa"/>
            <w:shd w:val="clear" w:color="auto" w:fill="D9D9D9"/>
            <w:vAlign w:val="center"/>
          </w:tcPr>
          <w:p w:rsidR="00EB164E" w:rsidRDefault="00792612">
            <w:r>
              <w:rPr>
                <w:b/>
              </w:rPr>
              <w:t>B.E- Mechanical                 Engineering</w:t>
            </w:r>
          </w:p>
        </w:tc>
        <w:tc>
          <w:tcPr>
            <w:tcW w:w="1889" w:type="dxa"/>
            <w:vAlign w:val="center"/>
          </w:tcPr>
          <w:p w:rsidR="00EB164E" w:rsidRDefault="00792612">
            <w:r>
              <w:t>Einstein college of Engineering</w:t>
            </w:r>
          </w:p>
          <w:p w:rsidR="00EB164E" w:rsidRDefault="00792612">
            <w:proofErr w:type="spellStart"/>
            <w:r>
              <w:t>Tirunelveli</w:t>
            </w:r>
            <w:proofErr w:type="spellEnd"/>
          </w:p>
        </w:tc>
        <w:tc>
          <w:tcPr>
            <w:tcW w:w="2700" w:type="dxa"/>
            <w:vAlign w:val="center"/>
          </w:tcPr>
          <w:p w:rsidR="00EB164E" w:rsidRDefault="00792612">
            <w:pPr>
              <w:jc w:val="center"/>
            </w:pPr>
            <w:r>
              <w:t>Anna University, Chennai</w:t>
            </w:r>
          </w:p>
        </w:tc>
        <w:tc>
          <w:tcPr>
            <w:tcW w:w="1260" w:type="dxa"/>
          </w:tcPr>
          <w:p w:rsidR="00EB164E" w:rsidRDefault="00EB164E">
            <w:pPr>
              <w:jc w:val="center"/>
            </w:pPr>
          </w:p>
          <w:p w:rsidR="00EB164E" w:rsidRDefault="00792612">
            <w:pPr>
              <w:jc w:val="center"/>
            </w:pPr>
            <w:r>
              <w:t>2013</w:t>
            </w:r>
          </w:p>
        </w:tc>
        <w:tc>
          <w:tcPr>
            <w:tcW w:w="1620" w:type="dxa"/>
            <w:vAlign w:val="center"/>
          </w:tcPr>
          <w:p w:rsidR="00EB164E" w:rsidRDefault="00EB164E">
            <w:pPr>
              <w:jc w:val="center"/>
            </w:pPr>
          </w:p>
          <w:p w:rsidR="00EB164E" w:rsidRDefault="00792612">
            <w:pPr>
              <w:jc w:val="center"/>
            </w:pPr>
            <w:r>
              <w:t>CGPA:6.67</w:t>
            </w:r>
          </w:p>
        </w:tc>
      </w:tr>
      <w:tr w:rsidR="00EB164E">
        <w:trPr>
          <w:trHeight w:val="240"/>
        </w:trPr>
        <w:tc>
          <w:tcPr>
            <w:tcW w:w="1981" w:type="dxa"/>
            <w:shd w:val="clear" w:color="auto" w:fill="D9D9D9"/>
            <w:vAlign w:val="center"/>
          </w:tcPr>
          <w:p w:rsidR="00EB164E" w:rsidRDefault="00792612">
            <w:r>
              <w:rPr>
                <w:b/>
              </w:rPr>
              <w:t xml:space="preserve">     Class XII</w:t>
            </w:r>
          </w:p>
        </w:tc>
        <w:tc>
          <w:tcPr>
            <w:tcW w:w="1889" w:type="dxa"/>
            <w:vAlign w:val="center"/>
          </w:tcPr>
          <w:p w:rsidR="00EB164E" w:rsidRDefault="00792612">
            <w:proofErr w:type="spellStart"/>
            <w:r>
              <w:t>St.Aloysius.H.S.S</w:t>
            </w:r>
            <w:proofErr w:type="spellEnd"/>
            <w:r>
              <w:t>, Kollam</w:t>
            </w:r>
          </w:p>
        </w:tc>
        <w:tc>
          <w:tcPr>
            <w:tcW w:w="2700" w:type="dxa"/>
            <w:vAlign w:val="center"/>
          </w:tcPr>
          <w:p w:rsidR="00EB164E" w:rsidRDefault="00792612">
            <w:pPr>
              <w:jc w:val="center"/>
            </w:pPr>
            <w:r>
              <w:t>State Board</w:t>
            </w:r>
          </w:p>
        </w:tc>
        <w:tc>
          <w:tcPr>
            <w:tcW w:w="1260" w:type="dxa"/>
            <w:vAlign w:val="center"/>
          </w:tcPr>
          <w:p w:rsidR="00EB164E" w:rsidRDefault="00792612">
            <w:pPr>
              <w:jc w:val="center"/>
            </w:pPr>
            <w:r>
              <w:t>2009</w:t>
            </w:r>
          </w:p>
        </w:tc>
        <w:tc>
          <w:tcPr>
            <w:tcW w:w="1620" w:type="dxa"/>
            <w:vAlign w:val="center"/>
          </w:tcPr>
          <w:p w:rsidR="00EB164E" w:rsidRDefault="00792612">
            <w:pPr>
              <w:jc w:val="center"/>
            </w:pPr>
            <w:r>
              <w:t>75.6%</w:t>
            </w:r>
          </w:p>
        </w:tc>
      </w:tr>
      <w:tr w:rsidR="00EB164E">
        <w:trPr>
          <w:trHeight w:val="360"/>
        </w:trPr>
        <w:tc>
          <w:tcPr>
            <w:tcW w:w="1981" w:type="dxa"/>
            <w:shd w:val="clear" w:color="auto" w:fill="D9D9D9"/>
            <w:vAlign w:val="center"/>
          </w:tcPr>
          <w:p w:rsidR="00EB164E" w:rsidRDefault="00792612">
            <w:r>
              <w:rPr>
                <w:b/>
              </w:rPr>
              <w:t xml:space="preserve">      Class X</w:t>
            </w:r>
          </w:p>
        </w:tc>
        <w:tc>
          <w:tcPr>
            <w:tcW w:w="1889" w:type="dxa"/>
            <w:vAlign w:val="center"/>
          </w:tcPr>
          <w:p w:rsidR="00EB164E" w:rsidRDefault="00792612">
            <w:pPr>
              <w:jc w:val="center"/>
            </w:pPr>
            <w:proofErr w:type="spellStart"/>
            <w:r>
              <w:t>Sree</w:t>
            </w:r>
            <w:proofErr w:type="spellEnd"/>
            <w:r>
              <w:t xml:space="preserve"> Buddha Central </w:t>
            </w:r>
            <w:proofErr w:type="spellStart"/>
            <w:r>
              <w:t>SchoolKarunagapally</w:t>
            </w:r>
            <w:proofErr w:type="spellEnd"/>
          </w:p>
        </w:tc>
        <w:tc>
          <w:tcPr>
            <w:tcW w:w="2700" w:type="dxa"/>
            <w:vAlign w:val="center"/>
          </w:tcPr>
          <w:p w:rsidR="00EB164E" w:rsidRDefault="00792612">
            <w:pPr>
              <w:jc w:val="center"/>
            </w:pPr>
            <w:r>
              <w:t>Central Board Of Secondary Education</w:t>
            </w:r>
          </w:p>
        </w:tc>
        <w:tc>
          <w:tcPr>
            <w:tcW w:w="1260" w:type="dxa"/>
          </w:tcPr>
          <w:p w:rsidR="00EB164E" w:rsidRDefault="00EB164E">
            <w:pPr>
              <w:jc w:val="center"/>
            </w:pPr>
          </w:p>
          <w:p w:rsidR="00EB164E" w:rsidRDefault="00792612">
            <w:pPr>
              <w:jc w:val="center"/>
            </w:pPr>
            <w:r>
              <w:t>2007</w:t>
            </w:r>
          </w:p>
        </w:tc>
        <w:tc>
          <w:tcPr>
            <w:tcW w:w="1620" w:type="dxa"/>
            <w:vAlign w:val="center"/>
          </w:tcPr>
          <w:p w:rsidR="00EB164E" w:rsidRDefault="00792612">
            <w:pPr>
              <w:jc w:val="center"/>
            </w:pPr>
            <w:r>
              <w:t>78%</w:t>
            </w:r>
          </w:p>
        </w:tc>
      </w:tr>
    </w:tbl>
    <w:p w:rsidR="00EB164E" w:rsidRDefault="00EB164E"/>
    <w:p w:rsidR="00EB164E" w:rsidRDefault="00EB164E"/>
    <w:p w:rsidR="00EB164E" w:rsidRDefault="00792612">
      <w:r>
        <w:rPr>
          <w:b/>
          <w:sz w:val="28"/>
        </w:rPr>
        <w:t>PROJECT DETAILS:</w:t>
      </w:r>
    </w:p>
    <w:p w:rsidR="00EB164E" w:rsidRDefault="00EB164E"/>
    <w:tbl>
      <w:tblPr>
        <w:tblStyle w:val="a0"/>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18"/>
      </w:tblGrid>
      <w:tr w:rsidR="00EB164E">
        <w:trPr>
          <w:trHeight w:val="760"/>
        </w:trPr>
        <w:tc>
          <w:tcPr>
            <w:tcW w:w="198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EB164E" w:rsidRDefault="00792612">
            <w:pPr>
              <w:ind w:left="-18" w:right="-108"/>
              <w:jc w:val="center"/>
            </w:pPr>
            <w:r>
              <w:rPr>
                <w:b/>
              </w:rPr>
              <w:t>TITLE</w:t>
            </w:r>
          </w:p>
        </w:tc>
        <w:tc>
          <w:tcPr>
            <w:tcW w:w="7518" w:type="dxa"/>
            <w:tcBorders>
              <w:top w:val="single" w:sz="4" w:space="0" w:color="BFBFBF"/>
              <w:left w:val="single" w:sz="4" w:space="0" w:color="BFBFBF"/>
              <w:bottom w:val="single" w:sz="4" w:space="0" w:color="BFBFBF"/>
              <w:right w:val="single" w:sz="4" w:space="0" w:color="BFBFBF"/>
            </w:tcBorders>
            <w:vAlign w:val="center"/>
          </w:tcPr>
          <w:p w:rsidR="00EB164E" w:rsidRDefault="00792612">
            <w:pPr>
              <w:ind w:left="720"/>
              <w:jc w:val="center"/>
            </w:pPr>
            <w:r>
              <w:rPr>
                <w:b/>
              </w:rPr>
              <w:t>DESCRIPTION</w:t>
            </w:r>
          </w:p>
        </w:tc>
      </w:tr>
      <w:tr w:rsidR="00EB164E">
        <w:trPr>
          <w:trHeight w:val="760"/>
        </w:trPr>
        <w:tc>
          <w:tcPr>
            <w:tcW w:w="198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EB164E" w:rsidRDefault="00792612">
            <w:pPr>
              <w:ind w:right="-108"/>
              <w:jc w:val="center"/>
            </w:pPr>
            <w:r>
              <w:rPr>
                <w:b/>
              </w:rPr>
              <w:t>Sequential Control Of An Industrial Robot using Cascading Method</w:t>
            </w:r>
          </w:p>
        </w:tc>
        <w:tc>
          <w:tcPr>
            <w:tcW w:w="7518" w:type="dxa"/>
            <w:tcBorders>
              <w:top w:val="single" w:sz="4" w:space="0" w:color="BFBFBF"/>
              <w:left w:val="single" w:sz="4" w:space="0" w:color="BFBFBF"/>
              <w:bottom w:val="single" w:sz="4" w:space="0" w:color="BFBFBF"/>
              <w:right w:val="single" w:sz="4" w:space="0" w:color="BFBFBF"/>
            </w:tcBorders>
            <w:vAlign w:val="center"/>
          </w:tcPr>
          <w:p w:rsidR="00EB164E" w:rsidRDefault="00792612">
            <w:pPr>
              <w:numPr>
                <w:ilvl w:val="0"/>
                <w:numId w:val="3"/>
              </w:numPr>
              <w:ind w:hanging="360"/>
            </w:pPr>
            <w:r>
              <w:t xml:space="preserve">Sequential </w:t>
            </w:r>
            <w:proofErr w:type="spellStart"/>
            <w:r>
              <w:t>Controllinga</w:t>
            </w:r>
            <w:proofErr w:type="spellEnd"/>
            <w:r>
              <w:t xml:space="preserve"> work</w:t>
            </w:r>
          </w:p>
          <w:p w:rsidR="00EB164E" w:rsidRDefault="00792612">
            <w:pPr>
              <w:numPr>
                <w:ilvl w:val="0"/>
                <w:numId w:val="3"/>
              </w:numPr>
              <w:ind w:hanging="360"/>
            </w:pPr>
            <w:r>
              <w:t>Improvement of Automation</w:t>
            </w:r>
          </w:p>
          <w:p w:rsidR="00EB164E" w:rsidRDefault="00792612">
            <w:pPr>
              <w:numPr>
                <w:ilvl w:val="0"/>
                <w:numId w:val="3"/>
              </w:numPr>
              <w:ind w:hanging="360"/>
            </w:pPr>
            <w:r>
              <w:t>Reduce wastage of Resources</w:t>
            </w:r>
          </w:p>
        </w:tc>
      </w:tr>
      <w:tr w:rsidR="00EB164E">
        <w:trPr>
          <w:trHeight w:val="760"/>
        </w:trPr>
        <w:tc>
          <w:tcPr>
            <w:tcW w:w="198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EB164E" w:rsidRDefault="00792612">
            <w:pPr>
              <w:ind w:left="-18" w:right="-108"/>
              <w:jc w:val="center"/>
            </w:pPr>
            <w:r>
              <w:rPr>
                <w:b/>
              </w:rPr>
              <w:lastRenderedPageBreak/>
              <w:t>Pneumatically Operated Robotic Arm</w:t>
            </w:r>
          </w:p>
        </w:tc>
        <w:tc>
          <w:tcPr>
            <w:tcW w:w="7518" w:type="dxa"/>
            <w:tcBorders>
              <w:top w:val="single" w:sz="4" w:space="0" w:color="BFBFBF"/>
              <w:left w:val="single" w:sz="4" w:space="0" w:color="BFBFBF"/>
              <w:bottom w:val="single" w:sz="4" w:space="0" w:color="BFBFBF"/>
              <w:right w:val="single" w:sz="4" w:space="0" w:color="BFBFBF"/>
            </w:tcBorders>
            <w:vAlign w:val="center"/>
          </w:tcPr>
          <w:p w:rsidR="00EB164E" w:rsidRDefault="00792612">
            <w:pPr>
              <w:numPr>
                <w:ilvl w:val="0"/>
                <w:numId w:val="3"/>
              </w:numPr>
              <w:ind w:hanging="360"/>
            </w:pPr>
            <w:r>
              <w:t>Replica of an industrial robot</w:t>
            </w:r>
          </w:p>
          <w:p w:rsidR="00EB164E" w:rsidRDefault="00792612">
            <w:pPr>
              <w:numPr>
                <w:ilvl w:val="0"/>
                <w:numId w:val="3"/>
              </w:numPr>
              <w:ind w:hanging="360"/>
            </w:pPr>
            <w:r>
              <w:t>It helps to tell how a robot arm operates</w:t>
            </w:r>
          </w:p>
          <w:p w:rsidR="00EB164E" w:rsidRDefault="00792612">
            <w:pPr>
              <w:numPr>
                <w:ilvl w:val="0"/>
                <w:numId w:val="3"/>
              </w:numPr>
              <w:ind w:hanging="360"/>
            </w:pPr>
            <w:r>
              <w:t xml:space="preserve">Low cost                 </w:t>
            </w:r>
          </w:p>
        </w:tc>
      </w:tr>
    </w:tbl>
    <w:p w:rsidR="00EB164E" w:rsidRDefault="00EB164E"/>
    <w:p w:rsidR="00EB164E" w:rsidRDefault="00EB164E"/>
    <w:p w:rsidR="00EB164E" w:rsidRDefault="00EB164E"/>
    <w:p w:rsidR="00EB164E" w:rsidRDefault="00792612">
      <w:r>
        <w:rPr>
          <w:b/>
          <w:sz w:val="28"/>
        </w:rPr>
        <w:t>TECHNICAL SKILLS:</w:t>
      </w:r>
    </w:p>
    <w:p w:rsidR="00EB164E" w:rsidRDefault="00EB164E"/>
    <w:p w:rsidR="00EB164E" w:rsidRDefault="00EB164E"/>
    <w:tbl>
      <w:tblPr>
        <w:tblStyle w:val="a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9"/>
      </w:tblGrid>
      <w:tr w:rsidR="00EB164E">
        <w:trPr>
          <w:trHeight w:val="760"/>
        </w:trPr>
        <w:tc>
          <w:tcPr>
            <w:tcW w:w="198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EB164E" w:rsidRDefault="00792612">
            <w:pPr>
              <w:ind w:left="-18" w:right="-108"/>
              <w:jc w:val="center"/>
            </w:pPr>
            <w:r>
              <w:rPr>
                <w:b/>
              </w:rPr>
              <w:t>Programming software</w:t>
            </w:r>
          </w:p>
        </w:tc>
        <w:tc>
          <w:tcPr>
            <w:tcW w:w="7659" w:type="dxa"/>
            <w:tcBorders>
              <w:top w:val="single" w:sz="4" w:space="0" w:color="BFBFBF"/>
              <w:left w:val="single" w:sz="4" w:space="0" w:color="BFBFBF"/>
              <w:bottom w:val="single" w:sz="4" w:space="0" w:color="BFBFBF"/>
              <w:right w:val="single" w:sz="4" w:space="0" w:color="BFBFBF"/>
            </w:tcBorders>
            <w:vAlign w:val="center"/>
          </w:tcPr>
          <w:p w:rsidR="00EB164E" w:rsidRDefault="00792612">
            <w:pPr>
              <w:numPr>
                <w:ilvl w:val="0"/>
                <w:numId w:val="2"/>
              </w:numPr>
              <w:ind w:hanging="360"/>
              <w:contextualSpacing/>
            </w:pPr>
            <w:r>
              <w:t>C</w:t>
            </w:r>
          </w:p>
          <w:p w:rsidR="00EB164E" w:rsidRDefault="00792612">
            <w:pPr>
              <w:numPr>
                <w:ilvl w:val="0"/>
                <w:numId w:val="2"/>
              </w:numPr>
              <w:ind w:hanging="360"/>
              <w:contextualSpacing/>
            </w:pPr>
            <w:r>
              <w:t>C++</w:t>
            </w:r>
          </w:p>
        </w:tc>
      </w:tr>
      <w:tr w:rsidR="00EB164E">
        <w:trPr>
          <w:trHeight w:val="760"/>
        </w:trPr>
        <w:tc>
          <w:tcPr>
            <w:tcW w:w="198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EB164E" w:rsidRDefault="00792612">
            <w:pPr>
              <w:ind w:left="-18" w:right="-108"/>
              <w:jc w:val="center"/>
            </w:pPr>
            <w:r>
              <w:rPr>
                <w:b/>
              </w:rPr>
              <w:t>Other software</w:t>
            </w:r>
          </w:p>
        </w:tc>
        <w:tc>
          <w:tcPr>
            <w:tcW w:w="7659" w:type="dxa"/>
            <w:tcBorders>
              <w:top w:val="single" w:sz="4" w:space="0" w:color="BFBFBF"/>
              <w:left w:val="single" w:sz="4" w:space="0" w:color="BFBFBF"/>
              <w:bottom w:val="single" w:sz="4" w:space="0" w:color="BFBFBF"/>
              <w:right w:val="single" w:sz="4" w:space="0" w:color="BFBFBF"/>
            </w:tcBorders>
            <w:vAlign w:val="center"/>
          </w:tcPr>
          <w:p w:rsidR="00EB164E" w:rsidRDefault="00792612">
            <w:pPr>
              <w:numPr>
                <w:ilvl w:val="0"/>
                <w:numId w:val="3"/>
              </w:numPr>
              <w:ind w:hanging="360"/>
            </w:pPr>
            <w:proofErr w:type="spellStart"/>
            <w:r>
              <w:t>M.S.Office</w:t>
            </w:r>
            <w:proofErr w:type="spellEnd"/>
          </w:p>
          <w:p w:rsidR="00EB164E" w:rsidRDefault="00792612">
            <w:pPr>
              <w:numPr>
                <w:ilvl w:val="0"/>
                <w:numId w:val="3"/>
              </w:numPr>
              <w:ind w:hanging="360"/>
            </w:pPr>
            <w:r>
              <w:t>AutoCAD</w:t>
            </w:r>
          </w:p>
          <w:p w:rsidR="00EB164E" w:rsidRDefault="00792612">
            <w:pPr>
              <w:numPr>
                <w:ilvl w:val="0"/>
                <w:numId w:val="3"/>
              </w:numPr>
              <w:ind w:hanging="360"/>
            </w:pPr>
            <w:r>
              <w:t>Solid edge</w:t>
            </w:r>
          </w:p>
          <w:p w:rsidR="00EB164E" w:rsidRDefault="00792612">
            <w:pPr>
              <w:numPr>
                <w:ilvl w:val="0"/>
                <w:numId w:val="3"/>
              </w:numPr>
              <w:ind w:hanging="360"/>
            </w:pPr>
            <w:r>
              <w:t xml:space="preserve">Nastran </w:t>
            </w:r>
            <w:proofErr w:type="spellStart"/>
            <w:r>
              <w:t>Femap</w:t>
            </w:r>
            <w:proofErr w:type="spellEnd"/>
          </w:p>
        </w:tc>
      </w:tr>
      <w:tr w:rsidR="00EB164E">
        <w:trPr>
          <w:trHeight w:val="760"/>
        </w:trPr>
        <w:tc>
          <w:tcPr>
            <w:tcW w:w="1980"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EB164E" w:rsidRDefault="00792612">
            <w:pPr>
              <w:ind w:left="-18" w:right="-108"/>
              <w:jc w:val="center"/>
            </w:pPr>
            <w:r>
              <w:rPr>
                <w:b/>
              </w:rPr>
              <w:t>Operating System</w:t>
            </w:r>
          </w:p>
        </w:tc>
        <w:tc>
          <w:tcPr>
            <w:tcW w:w="7659" w:type="dxa"/>
            <w:tcBorders>
              <w:top w:val="single" w:sz="4" w:space="0" w:color="BFBFBF"/>
              <w:left w:val="single" w:sz="4" w:space="0" w:color="BFBFBF"/>
              <w:bottom w:val="single" w:sz="4" w:space="0" w:color="BFBFBF"/>
              <w:right w:val="single" w:sz="4" w:space="0" w:color="BFBFBF"/>
            </w:tcBorders>
            <w:vAlign w:val="center"/>
          </w:tcPr>
          <w:p w:rsidR="00EB164E" w:rsidRDefault="00792612">
            <w:pPr>
              <w:numPr>
                <w:ilvl w:val="0"/>
                <w:numId w:val="3"/>
              </w:numPr>
              <w:ind w:hanging="360"/>
            </w:pPr>
            <w:r>
              <w:t>Windows</w:t>
            </w:r>
          </w:p>
          <w:p w:rsidR="00EB164E" w:rsidRDefault="00792612">
            <w:pPr>
              <w:numPr>
                <w:ilvl w:val="0"/>
                <w:numId w:val="3"/>
              </w:numPr>
              <w:ind w:hanging="360"/>
            </w:pPr>
            <w:r>
              <w:t>Android</w:t>
            </w:r>
          </w:p>
        </w:tc>
      </w:tr>
    </w:tbl>
    <w:p w:rsidR="00EB164E" w:rsidRDefault="00EB164E"/>
    <w:p w:rsidR="00EB164E" w:rsidRDefault="00EB164E"/>
    <w:p w:rsidR="00EB164E" w:rsidRDefault="00EB164E"/>
    <w:p w:rsidR="00EB164E" w:rsidRDefault="00792612">
      <w:r>
        <w:rPr>
          <w:b/>
          <w:sz w:val="28"/>
        </w:rPr>
        <w:t>EXPERIENCE:</w:t>
      </w:r>
    </w:p>
    <w:p w:rsidR="00EB164E" w:rsidRDefault="00EB164E"/>
    <w:p w:rsidR="00EB164E" w:rsidRDefault="00792612">
      <w:pPr>
        <w:numPr>
          <w:ilvl w:val="0"/>
          <w:numId w:val="1"/>
        </w:numPr>
        <w:ind w:hanging="360"/>
        <w:contextualSpacing/>
      </w:pPr>
      <w:r>
        <w:t>Completed one year apprenticeship train</w:t>
      </w:r>
      <w:r w:rsidR="002A407A">
        <w:t>ing from RANE ENGINE VALVES LIMITED, Tamil Nadu</w:t>
      </w:r>
      <w:r>
        <w:t>, basically in m</w:t>
      </w:r>
      <w:r w:rsidR="002A407A">
        <w:t>anufacturing of Connecting rods from 18-09-2013 to                 18-09-2014</w:t>
      </w:r>
    </w:p>
    <w:p w:rsidR="00EB164E" w:rsidRDefault="00792612">
      <w:pPr>
        <w:numPr>
          <w:ilvl w:val="0"/>
          <w:numId w:val="1"/>
        </w:numPr>
        <w:ind w:hanging="360"/>
        <w:contextualSpacing/>
      </w:pPr>
      <w:r>
        <w:t xml:space="preserve">Worked as a Service Engineer at INFRES METHODEX </w:t>
      </w:r>
      <w:proofErr w:type="spellStart"/>
      <w:r>
        <w:t>Pvt</w:t>
      </w:r>
      <w:proofErr w:type="spellEnd"/>
      <w:r>
        <w:t xml:space="preserve"> Ltd, Trivandrum for two months from 17-01-2015 to 18-03-2015 </w:t>
      </w:r>
    </w:p>
    <w:p w:rsidR="00DC113B" w:rsidRDefault="00DC113B">
      <w:pPr>
        <w:numPr>
          <w:ilvl w:val="0"/>
          <w:numId w:val="1"/>
        </w:numPr>
        <w:ind w:hanging="360"/>
        <w:contextualSpacing/>
      </w:pPr>
      <w:r>
        <w:t>Completed project work in Robotics during seventh semester.</w:t>
      </w:r>
    </w:p>
    <w:p w:rsidR="00EB164E" w:rsidRDefault="00EB164E">
      <w:pPr>
        <w:ind w:left="360"/>
      </w:pPr>
    </w:p>
    <w:p w:rsidR="00EB164E" w:rsidRDefault="00EB164E">
      <w:pPr>
        <w:ind w:left="360"/>
      </w:pPr>
    </w:p>
    <w:p w:rsidR="00EB164E" w:rsidRDefault="00EB164E"/>
    <w:p w:rsidR="00EB164E" w:rsidRDefault="00792612">
      <w:r>
        <w:rPr>
          <w:b/>
          <w:sz w:val="28"/>
        </w:rPr>
        <w:t>PERSONAL DETAILS:</w:t>
      </w:r>
    </w:p>
    <w:p w:rsidR="00EB164E" w:rsidRDefault="00EB164E"/>
    <w:p w:rsidR="00EB164E" w:rsidRDefault="00792612">
      <w:pPr>
        <w:spacing w:line="360" w:lineRule="auto"/>
        <w:ind w:left="720"/>
      </w:pPr>
      <w:r>
        <w:t>Date of Birth</w:t>
      </w:r>
      <w:r>
        <w:tab/>
      </w:r>
      <w:r>
        <w:tab/>
        <w:t>:     11</w:t>
      </w:r>
      <w:r>
        <w:rPr>
          <w:vertAlign w:val="superscript"/>
        </w:rPr>
        <w:t>th</w:t>
      </w:r>
      <w:r>
        <w:t xml:space="preserve"> September 1991</w:t>
      </w:r>
    </w:p>
    <w:p w:rsidR="00EB164E" w:rsidRDefault="00792612">
      <w:pPr>
        <w:spacing w:line="360" w:lineRule="auto"/>
        <w:ind w:left="720"/>
      </w:pPr>
      <w:r>
        <w:t>Gender</w:t>
      </w:r>
      <w:r>
        <w:tab/>
      </w:r>
      <w:r>
        <w:tab/>
      </w:r>
      <w:r>
        <w:tab/>
        <w:t>:     Male</w:t>
      </w:r>
    </w:p>
    <w:p w:rsidR="00EB164E" w:rsidRDefault="00792612">
      <w:pPr>
        <w:spacing w:line="360" w:lineRule="auto"/>
        <w:ind w:left="720"/>
      </w:pPr>
      <w:r>
        <w:t>Nationality</w:t>
      </w:r>
      <w:r>
        <w:tab/>
      </w:r>
      <w:r>
        <w:tab/>
        <w:t>:     Indian</w:t>
      </w:r>
    </w:p>
    <w:p w:rsidR="00EB164E" w:rsidRDefault="00792612">
      <w:pPr>
        <w:spacing w:line="360" w:lineRule="auto"/>
        <w:ind w:left="720"/>
      </w:pPr>
      <w:r>
        <w:t>Hobbies</w:t>
      </w:r>
      <w:r>
        <w:tab/>
      </w:r>
      <w:r>
        <w:tab/>
        <w:t>:     Badminton&amp; Football</w:t>
      </w:r>
    </w:p>
    <w:p w:rsidR="00EB164E" w:rsidRDefault="00EB164E"/>
    <w:p w:rsidR="00EB164E" w:rsidRDefault="00EB164E"/>
    <w:p w:rsidR="00EB164E" w:rsidRDefault="00EB164E"/>
    <w:p w:rsidR="00EB164E" w:rsidRDefault="00EB164E"/>
    <w:p w:rsidR="00EB164E" w:rsidRDefault="00EB164E"/>
    <w:p w:rsidR="00EB164E" w:rsidRDefault="00EB164E">
      <w:pPr>
        <w:spacing w:line="360" w:lineRule="auto"/>
        <w:ind w:left="720"/>
      </w:pPr>
    </w:p>
    <w:p w:rsidR="00EB164E" w:rsidRDefault="00792612">
      <w:pPr>
        <w:spacing w:line="360" w:lineRule="auto"/>
        <w:jc w:val="both"/>
      </w:pPr>
      <w:r>
        <w:rPr>
          <w:b/>
          <w:sz w:val="28"/>
        </w:rPr>
        <w:t>NOTE:</w:t>
      </w:r>
    </w:p>
    <w:p w:rsidR="00EB164E" w:rsidRDefault="00EB164E">
      <w:pPr>
        <w:spacing w:line="360" w:lineRule="auto"/>
        <w:ind w:left="720"/>
      </w:pPr>
    </w:p>
    <w:p w:rsidR="00EB164E" w:rsidRDefault="00982BDD" w:rsidP="00383B14">
      <w:pPr>
        <w:spacing w:line="360" w:lineRule="auto"/>
        <w:ind w:left="720"/>
      </w:pPr>
      <w:r>
        <w:t xml:space="preserve">Presently on </w:t>
      </w:r>
      <w:proofErr w:type="gramStart"/>
      <w:r>
        <w:t xml:space="preserve">U.A.E </w:t>
      </w:r>
      <w:r w:rsidR="00792612">
        <w:t xml:space="preserve"> visiting</w:t>
      </w:r>
      <w:proofErr w:type="gramEnd"/>
      <w:r w:rsidR="00792612">
        <w:t xml:space="preserve"> visa (Till 10-06-2015)</w:t>
      </w:r>
    </w:p>
    <w:p w:rsidR="00EB164E" w:rsidRDefault="00EB164E">
      <w:pPr>
        <w:spacing w:line="360" w:lineRule="auto"/>
        <w:ind w:left="720"/>
      </w:pPr>
    </w:p>
    <w:p w:rsidR="00EB164E" w:rsidRDefault="00EB164E"/>
    <w:p w:rsidR="00EB164E" w:rsidRDefault="00792612">
      <w:r>
        <w:rPr>
          <w:b/>
          <w:sz w:val="28"/>
        </w:rPr>
        <w:t>Place</w:t>
      </w:r>
      <w:r>
        <w:rPr>
          <w:b/>
          <w:sz w:val="28"/>
        </w:rPr>
        <w:tab/>
        <w: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EB164E" w:rsidRDefault="00792612">
      <w:bookmarkStart w:id="2" w:name="h.gjdgxs" w:colFirst="0" w:colLast="0"/>
      <w:bookmarkEnd w:id="2"/>
      <w:r>
        <w:rPr>
          <w:b/>
          <w:sz w:val="28"/>
        </w:rPr>
        <w:t xml:space="preserve">Date </w:t>
      </w:r>
      <w:r>
        <w:rPr>
          <w:b/>
          <w:sz w:val="28"/>
        </w:rPr>
        <w:tab/>
        <w:t xml:space="preserve">:  </w:t>
      </w:r>
      <w:bookmarkStart w:id="3" w:name="_GoBack"/>
      <w:bookmarkEnd w:id="3"/>
      <w:r>
        <w:rPr>
          <w:b/>
          <w:sz w:val="28"/>
        </w:rPr>
        <w:tab/>
      </w:r>
      <w:r>
        <w:rPr>
          <w:b/>
          <w:sz w:val="28"/>
        </w:rPr>
        <w:tab/>
      </w:r>
      <w:r>
        <w:rPr>
          <w:b/>
          <w:sz w:val="28"/>
        </w:rPr>
        <w:tab/>
      </w:r>
      <w:r>
        <w:rPr>
          <w:b/>
          <w:sz w:val="28"/>
        </w:rPr>
        <w:tab/>
      </w:r>
      <w:r>
        <w:rPr>
          <w:b/>
          <w:sz w:val="28"/>
        </w:rPr>
        <w:tab/>
      </w:r>
      <w:r>
        <w:rPr>
          <w:b/>
          <w:sz w:val="28"/>
        </w:rPr>
        <w:tab/>
      </w:r>
      <w:r>
        <w:rPr>
          <w:b/>
          <w:sz w:val="28"/>
        </w:rPr>
        <w:tab/>
      </w:r>
    </w:p>
    <w:sectPr w:rsidR="00EB164E">
      <w:pgSz w:w="12240" w:h="15840"/>
      <w:pgMar w:top="1440" w:right="1361" w:bottom="1440"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D7"/>
    <w:multiLevelType w:val="multilevel"/>
    <w:tmpl w:val="9F564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333517"/>
    <w:multiLevelType w:val="multilevel"/>
    <w:tmpl w:val="FCD056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93E1A9D"/>
    <w:multiLevelType w:val="multilevel"/>
    <w:tmpl w:val="439AC7F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4E"/>
    <w:rsid w:val="001B6672"/>
    <w:rsid w:val="002A407A"/>
    <w:rsid w:val="00383B14"/>
    <w:rsid w:val="004C5C0E"/>
    <w:rsid w:val="005C3927"/>
    <w:rsid w:val="00792612"/>
    <w:rsid w:val="00982BDD"/>
    <w:rsid w:val="00DC113B"/>
    <w:rsid w:val="00EB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383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383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dc:creator>
  <cp:lastModifiedBy>Reception</cp:lastModifiedBy>
  <cp:revision>5</cp:revision>
  <dcterms:created xsi:type="dcterms:W3CDTF">2015-03-25T05:54:00Z</dcterms:created>
  <dcterms:modified xsi:type="dcterms:W3CDTF">2015-06-30T08:03:00Z</dcterms:modified>
</cp:coreProperties>
</file>