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98E" w:rsidRDefault="004C298E" w:rsidP="004C298E">
      <w:pPr>
        <w:jc w:val="center"/>
        <w:rPr>
          <w:sz w:val="28"/>
          <w:szCs w:val="28"/>
        </w:rPr>
      </w:pPr>
      <w:hyperlink r:id="rId8" w:history="1">
        <w:r w:rsidRPr="00F257DB">
          <w:rPr>
            <w:rStyle w:val="Hyperlink"/>
            <w:b/>
            <w:bCs/>
            <w:sz w:val="32"/>
            <w:szCs w:val="32"/>
          </w:rPr>
          <w:t>Shibin.233165@2freemail.com</w:t>
        </w:r>
      </w:hyperlink>
      <w:r>
        <w:rPr>
          <w:b/>
          <w:bCs/>
          <w:sz w:val="32"/>
          <w:szCs w:val="32"/>
        </w:rPr>
        <w:t xml:space="preserve"> </w:t>
      </w:r>
      <w:bookmarkStart w:id="0" w:name="_GoBack"/>
      <w:bookmarkEnd w:id="0"/>
      <w:r>
        <w:rPr>
          <w:b/>
          <w:bCs/>
          <w:sz w:val="32"/>
          <w:szCs w:val="32"/>
        </w:rPr>
        <w:t xml:space="preserve"> </w:t>
      </w:r>
    </w:p>
    <w:p w:rsidR="00273BC5" w:rsidRDefault="00273BC5" w:rsidP="00BC7D1A">
      <w:pPr>
        <w:tabs>
          <w:tab w:val="left" w:pos="6675"/>
        </w:tabs>
      </w:pPr>
    </w:p>
    <w:tbl>
      <w:tblPr>
        <w:tblW w:w="11225" w:type="dxa"/>
        <w:tblInd w:w="-165" w:type="dxa"/>
        <w:tblBorders>
          <w:top w:val="single" w:sz="4" w:space="0" w:color="auto"/>
          <w:left w:val="single" w:sz="4" w:space="0" w:color="auto"/>
          <w:bottom w:val="single" w:sz="4" w:space="0" w:color="auto"/>
          <w:right w:val="single" w:sz="4" w:space="0" w:color="auto"/>
        </w:tblBorders>
        <w:tblLayout w:type="fixed"/>
        <w:tblCellMar>
          <w:left w:w="170" w:type="dxa"/>
          <w:right w:w="170" w:type="dxa"/>
        </w:tblCellMar>
        <w:tblLook w:val="0000" w:firstRow="0" w:lastRow="0" w:firstColumn="0" w:lastColumn="0" w:noHBand="0" w:noVBand="0"/>
      </w:tblPr>
      <w:tblGrid>
        <w:gridCol w:w="3170"/>
        <w:gridCol w:w="8055"/>
      </w:tblGrid>
      <w:tr w:rsidR="00273BC5" w:rsidRPr="007729A1" w:rsidTr="00273BC5">
        <w:trPr>
          <w:trHeight w:val="14912"/>
        </w:trPr>
        <w:tc>
          <w:tcPr>
            <w:tcW w:w="3170" w:type="dxa"/>
            <w:tcBorders>
              <w:top w:val="single" w:sz="4" w:space="0" w:color="auto"/>
              <w:bottom w:val="single" w:sz="4" w:space="0" w:color="auto"/>
            </w:tcBorders>
            <w:shd w:val="solid" w:color="D9D9D9" w:fill="auto"/>
          </w:tcPr>
          <w:p w:rsidR="00273BC5" w:rsidRPr="007729A1" w:rsidRDefault="00273BC5" w:rsidP="009431E4">
            <w:pPr>
              <w:pStyle w:val="Nome"/>
              <w:ind w:left="0" w:firstLine="0"/>
              <w:jc w:val="center"/>
              <w:rPr>
                <w:i/>
              </w:rPr>
            </w:pPr>
            <w:r>
              <w:rPr>
                <w:i/>
                <w:noProof/>
              </w:rPr>
              <w:drawing>
                <wp:inline distT="0" distB="0" distL="0" distR="0">
                  <wp:extent cx="1257300" cy="1619250"/>
                  <wp:effectExtent l="19050" t="0" r="0" b="0"/>
                  <wp:docPr id="5" name="Picture 1" descr="H:\SV\shib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V\shibin.jpg"/>
                          <pic:cNvPicPr>
                            <a:picLocks noChangeAspect="1" noChangeArrowheads="1"/>
                          </pic:cNvPicPr>
                        </pic:nvPicPr>
                        <pic:blipFill>
                          <a:blip r:embed="rId9" cstate="print"/>
                          <a:srcRect/>
                          <a:stretch>
                            <a:fillRect/>
                          </a:stretch>
                        </pic:blipFill>
                        <pic:spPr bwMode="auto">
                          <a:xfrm>
                            <a:off x="0" y="0"/>
                            <a:ext cx="1257300" cy="1619250"/>
                          </a:xfrm>
                          <a:prstGeom prst="rect">
                            <a:avLst/>
                          </a:prstGeom>
                          <a:noFill/>
                          <a:ln w="9525">
                            <a:noFill/>
                            <a:miter lim="800000"/>
                            <a:headEnd/>
                            <a:tailEnd/>
                          </a:ln>
                        </pic:spPr>
                      </pic:pic>
                    </a:graphicData>
                  </a:graphic>
                </wp:inline>
              </w:drawing>
            </w:r>
          </w:p>
          <w:p w:rsidR="00273BC5" w:rsidRPr="007729A1" w:rsidRDefault="00273BC5" w:rsidP="009431E4">
            <w:pPr>
              <w:pStyle w:val="Nome"/>
              <w:ind w:left="0" w:firstLine="0"/>
              <w:jc w:val="both"/>
              <w:rPr>
                <w:i/>
                <w:sz w:val="10"/>
              </w:rPr>
            </w:pPr>
          </w:p>
          <w:p w:rsidR="00273BC5" w:rsidRPr="007729A1" w:rsidRDefault="00273BC5" w:rsidP="009431E4">
            <w:pPr>
              <w:pStyle w:val="Nome"/>
              <w:ind w:left="0" w:firstLine="0"/>
              <w:jc w:val="both"/>
              <w:rPr>
                <w:i/>
              </w:rPr>
            </w:pPr>
          </w:p>
          <w:p w:rsidR="00273BC5" w:rsidRDefault="00273BC5" w:rsidP="009431E4">
            <w:pPr>
              <w:jc w:val="center"/>
              <w:rPr>
                <w:sz w:val="28"/>
                <w:szCs w:val="28"/>
              </w:rPr>
            </w:pPr>
            <w:r w:rsidRPr="00FA6174">
              <w:rPr>
                <w:b/>
                <w:bCs/>
                <w:sz w:val="32"/>
                <w:szCs w:val="32"/>
              </w:rPr>
              <w:t>SHIBIN</w:t>
            </w:r>
          </w:p>
          <w:p w:rsidR="00273BC5" w:rsidRDefault="00273BC5" w:rsidP="009431E4">
            <w:pPr>
              <w:jc w:val="center"/>
              <w:rPr>
                <w:sz w:val="28"/>
                <w:szCs w:val="28"/>
              </w:rPr>
            </w:pPr>
          </w:p>
          <w:p w:rsidR="00273BC5" w:rsidRDefault="00273BC5" w:rsidP="009431E4">
            <w:pPr>
              <w:rPr>
                <w:sz w:val="24"/>
                <w:szCs w:val="24"/>
              </w:rPr>
            </w:pPr>
          </w:p>
          <w:p w:rsidR="00273BC5" w:rsidRPr="007729A1" w:rsidRDefault="00273BC5" w:rsidP="009431E4">
            <w:pPr>
              <w:rPr>
                <w:sz w:val="24"/>
                <w:szCs w:val="24"/>
              </w:rPr>
            </w:pPr>
          </w:p>
          <w:p w:rsidR="00273BC5" w:rsidRPr="007729A1" w:rsidRDefault="00273BC5" w:rsidP="009431E4">
            <w:pPr>
              <w:pStyle w:val="Heading9"/>
              <w:jc w:val="both"/>
              <w:rPr>
                <w:sz w:val="24"/>
                <w:szCs w:val="24"/>
                <w:u w:val="single"/>
              </w:rPr>
            </w:pPr>
          </w:p>
          <w:p w:rsidR="00273BC5" w:rsidRDefault="00273BC5" w:rsidP="009431E4"/>
          <w:p w:rsidR="00273BC5" w:rsidRDefault="00273BC5" w:rsidP="009431E4"/>
          <w:p w:rsidR="00273BC5" w:rsidRDefault="00273BC5" w:rsidP="009431E4"/>
          <w:p w:rsidR="00273BC5" w:rsidRDefault="00273BC5" w:rsidP="009431E4"/>
          <w:p w:rsidR="00273BC5" w:rsidRDefault="00273BC5" w:rsidP="009431E4"/>
          <w:p w:rsidR="00273BC5" w:rsidRDefault="00273BC5" w:rsidP="009431E4"/>
          <w:p w:rsidR="00273BC5" w:rsidRDefault="00273BC5" w:rsidP="009431E4"/>
          <w:p w:rsidR="00273BC5" w:rsidRDefault="00273BC5" w:rsidP="009431E4"/>
          <w:p w:rsidR="00273BC5" w:rsidRDefault="00273BC5" w:rsidP="009431E4"/>
          <w:p w:rsidR="00273BC5" w:rsidRDefault="00273BC5" w:rsidP="009431E4"/>
          <w:p w:rsidR="00273BC5" w:rsidRDefault="00273BC5" w:rsidP="00273BC5">
            <w:pPr>
              <w:keepNext/>
              <w:outlineLvl w:val="2"/>
            </w:pPr>
          </w:p>
          <w:p w:rsidR="00273BC5" w:rsidRDefault="00273BC5" w:rsidP="00273BC5">
            <w:pPr>
              <w:keepNext/>
              <w:outlineLvl w:val="2"/>
              <w:rPr>
                <w:b/>
                <w:bCs/>
                <w:sz w:val="24"/>
                <w:szCs w:val="24"/>
              </w:rPr>
            </w:pPr>
          </w:p>
          <w:p w:rsidR="00273BC5" w:rsidRDefault="00273BC5" w:rsidP="009431E4">
            <w:pPr>
              <w:keepNext/>
              <w:jc w:val="center"/>
              <w:outlineLvl w:val="2"/>
              <w:rPr>
                <w:b/>
                <w:bCs/>
                <w:sz w:val="24"/>
                <w:szCs w:val="24"/>
              </w:rPr>
            </w:pPr>
            <w:r w:rsidRPr="007729A1">
              <w:rPr>
                <w:b/>
                <w:bCs/>
                <w:sz w:val="24"/>
                <w:szCs w:val="24"/>
              </w:rPr>
              <w:t>Interests:</w:t>
            </w:r>
          </w:p>
          <w:p w:rsidR="00273BC5" w:rsidRPr="00BF2B81" w:rsidRDefault="00273BC5" w:rsidP="009431E4">
            <w:pPr>
              <w:keepNext/>
              <w:jc w:val="center"/>
              <w:outlineLvl w:val="2"/>
              <w:rPr>
                <w:b/>
                <w:bCs/>
                <w:sz w:val="24"/>
                <w:szCs w:val="24"/>
              </w:rPr>
            </w:pPr>
          </w:p>
          <w:p w:rsidR="00273BC5" w:rsidRPr="007729A1" w:rsidRDefault="00273BC5" w:rsidP="009431E4">
            <w:pPr>
              <w:ind w:left="2880" w:hanging="2880"/>
              <w:jc w:val="center"/>
              <w:rPr>
                <w:sz w:val="24"/>
                <w:szCs w:val="24"/>
              </w:rPr>
            </w:pPr>
            <w:r>
              <w:rPr>
                <w:sz w:val="24"/>
                <w:szCs w:val="24"/>
              </w:rPr>
              <w:t xml:space="preserve">Travelling, </w:t>
            </w:r>
            <w:r w:rsidRPr="007729A1">
              <w:rPr>
                <w:sz w:val="24"/>
                <w:szCs w:val="24"/>
              </w:rPr>
              <w:t>Surfing the net,</w:t>
            </w:r>
          </w:p>
          <w:p w:rsidR="00273BC5" w:rsidRPr="007729A1" w:rsidRDefault="00273BC5" w:rsidP="009431E4">
            <w:pPr>
              <w:ind w:left="2880" w:hanging="2880"/>
              <w:jc w:val="center"/>
              <w:rPr>
                <w:sz w:val="24"/>
                <w:szCs w:val="24"/>
              </w:rPr>
            </w:pPr>
            <w:r w:rsidRPr="007729A1">
              <w:rPr>
                <w:sz w:val="24"/>
                <w:szCs w:val="24"/>
              </w:rPr>
              <w:t>Playing chess,</w:t>
            </w:r>
          </w:p>
          <w:p w:rsidR="00273BC5" w:rsidRPr="007729A1" w:rsidRDefault="00273BC5" w:rsidP="009431E4">
            <w:pPr>
              <w:ind w:left="2880" w:hanging="2880"/>
              <w:jc w:val="center"/>
              <w:rPr>
                <w:sz w:val="24"/>
                <w:szCs w:val="24"/>
              </w:rPr>
            </w:pPr>
            <w:r w:rsidRPr="007729A1">
              <w:rPr>
                <w:sz w:val="24"/>
                <w:szCs w:val="24"/>
              </w:rPr>
              <w:t>doing crosswords ,</w:t>
            </w:r>
          </w:p>
          <w:p w:rsidR="00273BC5" w:rsidRPr="007729A1" w:rsidRDefault="00273BC5" w:rsidP="009431E4">
            <w:pPr>
              <w:ind w:left="2880" w:hanging="2880"/>
              <w:jc w:val="center"/>
              <w:rPr>
                <w:sz w:val="24"/>
                <w:szCs w:val="24"/>
              </w:rPr>
            </w:pPr>
            <w:r w:rsidRPr="007729A1">
              <w:rPr>
                <w:sz w:val="24"/>
                <w:szCs w:val="24"/>
              </w:rPr>
              <w:t>listening to music</w:t>
            </w:r>
          </w:p>
          <w:p w:rsidR="00273BC5" w:rsidRDefault="00273BC5" w:rsidP="009431E4">
            <w:pPr>
              <w:pStyle w:val="Heading9"/>
              <w:jc w:val="both"/>
              <w:rPr>
                <w:sz w:val="24"/>
                <w:szCs w:val="24"/>
                <w:u w:val="single"/>
              </w:rPr>
            </w:pPr>
          </w:p>
          <w:p w:rsidR="00273BC5" w:rsidRPr="008C465F" w:rsidRDefault="00273BC5" w:rsidP="009431E4"/>
          <w:p w:rsidR="00273BC5" w:rsidRDefault="00273BC5" w:rsidP="009431E4">
            <w:pPr>
              <w:keepNext/>
              <w:outlineLvl w:val="1"/>
              <w:rPr>
                <w:b/>
                <w:bCs/>
                <w:sz w:val="24"/>
                <w:szCs w:val="24"/>
              </w:rPr>
            </w:pPr>
            <w:r w:rsidRPr="007729A1">
              <w:rPr>
                <w:b/>
                <w:bCs/>
                <w:sz w:val="24"/>
                <w:szCs w:val="24"/>
              </w:rPr>
              <w:t>Extra-curricular Activities</w:t>
            </w:r>
          </w:p>
          <w:p w:rsidR="00273BC5" w:rsidRPr="00BF2B81" w:rsidRDefault="00273BC5" w:rsidP="009431E4">
            <w:pPr>
              <w:keepNext/>
              <w:outlineLvl w:val="1"/>
              <w:rPr>
                <w:b/>
                <w:bCs/>
                <w:sz w:val="24"/>
                <w:szCs w:val="24"/>
              </w:rPr>
            </w:pPr>
          </w:p>
          <w:p w:rsidR="00273BC5" w:rsidRPr="007729A1" w:rsidRDefault="00273BC5" w:rsidP="009431E4">
            <w:pPr>
              <w:jc w:val="both"/>
              <w:rPr>
                <w:sz w:val="24"/>
                <w:szCs w:val="24"/>
              </w:rPr>
            </w:pPr>
            <w:r w:rsidRPr="007729A1">
              <w:rPr>
                <w:sz w:val="24"/>
                <w:szCs w:val="24"/>
              </w:rPr>
              <w:t>Member of the Organising Committee</w:t>
            </w:r>
            <w:r>
              <w:rPr>
                <w:sz w:val="24"/>
                <w:szCs w:val="24"/>
              </w:rPr>
              <w:t xml:space="preserve"> </w:t>
            </w:r>
            <w:r w:rsidRPr="007729A1">
              <w:rPr>
                <w:sz w:val="24"/>
                <w:szCs w:val="24"/>
              </w:rPr>
              <w:t>of</w:t>
            </w:r>
            <w:r>
              <w:rPr>
                <w:sz w:val="24"/>
                <w:szCs w:val="24"/>
              </w:rPr>
              <w:t xml:space="preserve"> </w:t>
            </w:r>
            <w:r w:rsidRPr="007729A1">
              <w:rPr>
                <w:b/>
                <w:sz w:val="24"/>
                <w:szCs w:val="24"/>
              </w:rPr>
              <w:t>Resonance’07</w:t>
            </w:r>
            <w:r>
              <w:rPr>
                <w:sz w:val="24"/>
                <w:szCs w:val="24"/>
              </w:rPr>
              <w:t xml:space="preserve"> </w:t>
            </w:r>
            <w:r w:rsidRPr="007729A1">
              <w:rPr>
                <w:sz w:val="24"/>
                <w:szCs w:val="24"/>
              </w:rPr>
              <w:t xml:space="preserve"> A National Level Technical Symposium held annually in </w:t>
            </w:r>
            <w:smartTag w:uri="urn:schemas-microsoft-com:office:smarttags" w:element="place">
              <w:smartTag w:uri="urn:schemas-microsoft-com:office:smarttags" w:element="PlaceName">
                <w:r w:rsidRPr="007729A1">
                  <w:rPr>
                    <w:sz w:val="24"/>
                    <w:szCs w:val="24"/>
                  </w:rPr>
                  <w:t>G</w:t>
                </w:r>
                <w:r>
                  <w:rPr>
                    <w:sz w:val="24"/>
                    <w:szCs w:val="24"/>
                  </w:rPr>
                  <w:t>overnment</w:t>
                </w:r>
              </w:smartTag>
              <w:r>
                <w:rPr>
                  <w:sz w:val="24"/>
                  <w:szCs w:val="24"/>
                </w:rPr>
                <w:t xml:space="preserve"> </w:t>
              </w:r>
              <w:smartTag w:uri="urn:schemas-microsoft-com:office:smarttags" w:element="PlaceName">
                <w:r w:rsidRPr="007729A1">
                  <w:rPr>
                    <w:sz w:val="24"/>
                    <w:szCs w:val="24"/>
                  </w:rPr>
                  <w:t>E</w:t>
                </w:r>
                <w:r>
                  <w:rPr>
                    <w:sz w:val="24"/>
                    <w:szCs w:val="24"/>
                  </w:rPr>
                  <w:t>ngineering</w:t>
                </w:r>
              </w:smartTag>
              <w:r>
                <w:rPr>
                  <w:sz w:val="24"/>
                  <w:szCs w:val="24"/>
                </w:rPr>
                <w:t xml:space="preserve"> </w:t>
              </w:r>
              <w:smartTag w:uri="urn:schemas-microsoft-com:office:smarttags" w:element="PlaceType">
                <w:r w:rsidRPr="007729A1">
                  <w:rPr>
                    <w:sz w:val="24"/>
                    <w:szCs w:val="24"/>
                  </w:rPr>
                  <w:t>C</w:t>
                </w:r>
                <w:r>
                  <w:rPr>
                    <w:sz w:val="24"/>
                    <w:szCs w:val="24"/>
                  </w:rPr>
                  <w:t>ollege</w:t>
                </w:r>
              </w:smartTag>
            </w:smartTag>
            <w:r>
              <w:rPr>
                <w:sz w:val="24"/>
                <w:szCs w:val="24"/>
              </w:rPr>
              <w:t>,</w:t>
            </w:r>
            <w:r w:rsidRPr="007729A1">
              <w:rPr>
                <w:sz w:val="24"/>
                <w:szCs w:val="24"/>
              </w:rPr>
              <w:t xml:space="preserve"> </w:t>
            </w:r>
            <w:r>
              <w:rPr>
                <w:sz w:val="24"/>
                <w:szCs w:val="24"/>
              </w:rPr>
              <w:t xml:space="preserve"> </w:t>
            </w:r>
            <w:r w:rsidRPr="007729A1">
              <w:rPr>
                <w:sz w:val="24"/>
                <w:szCs w:val="24"/>
              </w:rPr>
              <w:t>Thrissur</w:t>
            </w:r>
            <w:r>
              <w:rPr>
                <w:sz w:val="24"/>
                <w:szCs w:val="24"/>
              </w:rPr>
              <w:t>,  Kerala</w:t>
            </w:r>
          </w:p>
          <w:p w:rsidR="00273BC5" w:rsidRDefault="00273BC5" w:rsidP="009431E4">
            <w:pPr>
              <w:ind w:left="2880" w:hanging="2880"/>
              <w:jc w:val="both"/>
              <w:rPr>
                <w:sz w:val="24"/>
                <w:szCs w:val="24"/>
              </w:rPr>
            </w:pPr>
          </w:p>
          <w:p w:rsidR="00273BC5" w:rsidRPr="007729A1" w:rsidRDefault="00273BC5" w:rsidP="009431E4">
            <w:pPr>
              <w:ind w:left="2880" w:hanging="2880"/>
              <w:jc w:val="both"/>
              <w:rPr>
                <w:sz w:val="24"/>
                <w:szCs w:val="24"/>
              </w:rPr>
            </w:pPr>
            <w:r w:rsidRPr="007729A1">
              <w:rPr>
                <w:sz w:val="24"/>
                <w:szCs w:val="24"/>
              </w:rPr>
              <w:tab/>
            </w:r>
          </w:p>
          <w:p w:rsidR="00273BC5" w:rsidRPr="007729A1" w:rsidRDefault="00273BC5" w:rsidP="009431E4">
            <w:pPr>
              <w:jc w:val="both"/>
              <w:rPr>
                <w:sz w:val="24"/>
                <w:szCs w:val="24"/>
              </w:rPr>
            </w:pPr>
            <w:r w:rsidRPr="007729A1">
              <w:rPr>
                <w:sz w:val="24"/>
                <w:szCs w:val="24"/>
              </w:rPr>
              <w:t>Won prizes in Inter-School Co</w:t>
            </w:r>
            <w:r>
              <w:rPr>
                <w:sz w:val="24"/>
                <w:szCs w:val="24"/>
              </w:rPr>
              <w:t xml:space="preserve">mpetitions in Art, General Knowledge Quiz, Creative Writing </w:t>
            </w:r>
            <w:r w:rsidRPr="007729A1">
              <w:rPr>
                <w:sz w:val="24"/>
                <w:szCs w:val="24"/>
              </w:rPr>
              <w:t>and Chess</w:t>
            </w:r>
          </w:p>
          <w:p w:rsidR="00273BC5" w:rsidRDefault="00273BC5" w:rsidP="009431E4"/>
          <w:p w:rsidR="00273BC5" w:rsidRDefault="00273BC5" w:rsidP="009431E4"/>
          <w:p w:rsidR="00273BC5" w:rsidRDefault="00273BC5" w:rsidP="009431E4"/>
          <w:p w:rsidR="00273BC5" w:rsidRDefault="00273BC5" w:rsidP="009431E4"/>
          <w:p w:rsidR="00273BC5" w:rsidRDefault="00273BC5" w:rsidP="009431E4"/>
          <w:p w:rsidR="00273BC5" w:rsidRDefault="00273BC5" w:rsidP="009431E4"/>
          <w:p w:rsidR="00273BC5" w:rsidRDefault="00273BC5" w:rsidP="009431E4"/>
          <w:p w:rsidR="00273BC5" w:rsidRDefault="00273BC5" w:rsidP="009431E4"/>
          <w:p w:rsidR="00273BC5" w:rsidRDefault="00273BC5" w:rsidP="009431E4"/>
          <w:p w:rsidR="00273BC5" w:rsidRPr="007729A1" w:rsidRDefault="00273BC5" w:rsidP="009431E4">
            <w:pPr>
              <w:jc w:val="both"/>
            </w:pPr>
          </w:p>
          <w:p w:rsidR="00273BC5" w:rsidRPr="007729A1" w:rsidRDefault="00273BC5" w:rsidP="009431E4">
            <w:pPr>
              <w:jc w:val="both"/>
            </w:pPr>
          </w:p>
          <w:p w:rsidR="00273BC5" w:rsidRPr="007729A1" w:rsidRDefault="00273BC5" w:rsidP="009431E4">
            <w:pPr>
              <w:jc w:val="both"/>
            </w:pPr>
          </w:p>
          <w:p w:rsidR="00273BC5" w:rsidRPr="007729A1" w:rsidRDefault="00273BC5" w:rsidP="009431E4">
            <w:pPr>
              <w:jc w:val="both"/>
            </w:pPr>
          </w:p>
          <w:p w:rsidR="00273BC5" w:rsidRPr="007729A1" w:rsidRDefault="00273BC5" w:rsidP="009431E4">
            <w:pPr>
              <w:jc w:val="both"/>
            </w:pPr>
          </w:p>
        </w:tc>
        <w:tc>
          <w:tcPr>
            <w:tcW w:w="8055" w:type="dxa"/>
          </w:tcPr>
          <w:p w:rsidR="00273BC5" w:rsidRPr="00244F72" w:rsidRDefault="00273BC5" w:rsidP="009431E4">
            <w:pPr>
              <w:pStyle w:val="Tit"/>
              <w:shd w:val="pct10" w:color="auto" w:fill="auto"/>
              <w:spacing w:after="0"/>
              <w:ind w:left="0" w:right="-158" w:firstLine="0"/>
              <w:jc w:val="center"/>
              <w:rPr>
                <w:spacing w:val="-3"/>
                <w:sz w:val="28"/>
                <w:szCs w:val="28"/>
              </w:rPr>
            </w:pPr>
            <w:r w:rsidRPr="008D579F">
              <w:rPr>
                <w:sz w:val="28"/>
                <w:szCs w:val="28"/>
              </w:rPr>
              <w:lastRenderedPageBreak/>
              <w:t>OBJECTIVE</w:t>
            </w:r>
          </w:p>
          <w:p w:rsidR="00273BC5" w:rsidRPr="007729A1" w:rsidRDefault="00273BC5" w:rsidP="009431E4">
            <w:pPr>
              <w:pStyle w:val="Heading2"/>
              <w:ind w:right="-720"/>
              <w:jc w:val="both"/>
              <w:rPr>
                <w:b w:val="0"/>
                <w:bCs/>
                <w:i w:val="0"/>
                <w:sz w:val="24"/>
                <w:szCs w:val="24"/>
                <w:u w:val="none"/>
              </w:rPr>
            </w:pPr>
          </w:p>
          <w:p w:rsidR="00273BC5" w:rsidRPr="00A131B2" w:rsidRDefault="00273BC5" w:rsidP="009431E4">
            <w:pPr>
              <w:pStyle w:val="Heading2"/>
              <w:ind w:right="10"/>
              <w:jc w:val="both"/>
              <w:rPr>
                <w:b w:val="0"/>
                <w:bCs/>
                <w:i w:val="0"/>
                <w:sz w:val="24"/>
                <w:szCs w:val="24"/>
                <w:u w:val="none"/>
              </w:rPr>
            </w:pPr>
            <w:r>
              <w:rPr>
                <w:b w:val="0"/>
                <w:bCs/>
                <w:i w:val="0"/>
                <w:sz w:val="24"/>
                <w:szCs w:val="24"/>
                <w:u w:val="none"/>
              </w:rPr>
              <w:t xml:space="preserve">In my present company, I am actively involved in the Security System Projects and always strive to work closely with the principals and clients on relevant technical and commercial aspects and </w:t>
            </w:r>
            <w:r w:rsidRPr="00A131B2">
              <w:rPr>
                <w:b w:val="0"/>
                <w:i w:val="0"/>
                <w:sz w:val="24"/>
                <w:szCs w:val="24"/>
                <w:u w:val="none"/>
              </w:rPr>
              <w:t>keep myself updated with the rapidly expanding technology in this business.</w:t>
            </w:r>
          </w:p>
          <w:p w:rsidR="00273BC5" w:rsidRPr="00A131B2" w:rsidRDefault="00273BC5" w:rsidP="009431E4"/>
          <w:p w:rsidR="00273BC5" w:rsidRPr="00244F72" w:rsidRDefault="00273BC5" w:rsidP="009431E4">
            <w:pPr>
              <w:pStyle w:val="Tit"/>
              <w:shd w:val="pct10" w:color="auto" w:fill="auto"/>
              <w:spacing w:after="0"/>
              <w:ind w:left="0" w:right="-158" w:firstLine="0"/>
              <w:jc w:val="center"/>
              <w:rPr>
                <w:spacing w:val="-3"/>
                <w:sz w:val="28"/>
                <w:szCs w:val="28"/>
              </w:rPr>
            </w:pPr>
            <w:r>
              <w:rPr>
                <w:sz w:val="28"/>
                <w:szCs w:val="28"/>
              </w:rPr>
              <w:t>WORK EXPERIENCE</w:t>
            </w:r>
          </w:p>
          <w:p w:rsidR="00273BC5" w:rsidRDefault="00273BC5" w:rsidP="009431E4">
            <w:pPr>
              <w:rPr>
                <w:bCs/>
                <w:sz w:val="24"/>
              </w:rPr>
            </w:pPr>
          </w:p>
          <w:p w:rsidR="00273BC5" w:rsidRDefault="00273BC5" w:rsidP="009431E4">
            <w:pPr>
              <w:numPr>
                <w:ilvl w:val="0"/>
                <w:numId w:val="5"/>
              </w:numPr>
              <w:rPr>
                <w:bCs/>
                <w:sz w:val="24"/>
              </w:rPr>
            </w:pPr>
            <w:r w:rsidRPr="002472A7">
              <w:rPr>
                <w:b/>
                <w:bCs/>
                <w:sz w:val="24"/>
              </w:rPr>
              <w:t>Sales &amp; Support Engineer</w:t>
            </w:r>
            <w:r>
              <w:rPr>
                <w:bCs/>
                <w:sz w:val="24"/>
              </w:rPr>
              <w:t xml:space="preserve"> in </w:t>
            </w:r>
            <w:r>
              <w:rPr>
                <w:b/>
                <w:bCs/>
                <w:sz w:val="24"/>
              </w:rPr>
              <w:t xml:space="preserve">National Trading &amp; Projects Co. </w:t>
            </w:r>
            <w:r w:rsidRPr="002472A7">
              <w:rPr>
                <w:b/>
                <w:bCs/>
                <w:sz w:val="24"/>
              </w:rPr>
              <w:t>L.L.C.</w:t>
            </w:r>
            <w:r>
              <w:rPr>
                <w:b/>
                <w:bCs/>
                <w:sz w:val="24"/>
              </w:rPr>
              <w:t xml:space="preserve"> </w:t>
            </w:r>
            <w:r>
              <w:rPr>
                <w:bCs/>
                <w:sz w:val="24"/>
              </w:rPr>
              <w:t xml:space="preserve">since July 2010 for security system projects mainly related to </w:t>
            </w:r>
          </w:p>
          <w:p w:rsidR="00273BC5" w:rsidRDefault="00273BC5" w:rsidP="009431E4">
            <w:pPr>
              <w:ind w:left="720"/>
              <w:rPr>
                <w:bCs/>
                <w:sz w:val="24"/>
              </w:rPr>
            </w:pPr>
            <w:r>
              <w:rPr>
                <w:bCs/>
                <w:sz w:val="24"/>
              </w:rPr>
              <w:t>X – Ray screening systems, Airport Security, CCTV, Access Control System and all related security products.</w:t>
            </w:r>
          </w:p>
          <w:p w:rsidR="00273BC5" w:rsidRPr="002472A7" w:rsidRDefault="00273BC5" w:rsidP="009431E4">
            <w:pPr>
              <w:ind w:left="720"/>
              <w:rPr>
                <w:bCs/>
                <w:sz w:val="24"/>
              </w:rPr>
            </w:pPr>
          </w:p>
          <w:p w:rsidR="00273BC5" w:rsidRPr="002732B3" w:rsidRDefault="00273BC5" w:rsidP="009431E4">
            <w:pPr>
              <w:numPr>
                <w:ilvl w:val="0"/>
                <w:numId w:val="5"/>
              </w:numPr>
              <w:rPr>
                <w:bCs/>
                <w:sz w:val="24"/>
              </w:rPr>
            </w:pPr>
            <w:r>
              <w:rPr>
                <w:b/>
                <w:bCs/>
                <w:sz w:val="24"/>
              </w:rPr>
              <w:t>Project</w:t>
            </w:r>
            <w:r w:rsidRPr="00ED33C3">
              <w:rPr>
                <w:b/>
                <w:bCs/>
                <w:sz w:val="24"/>
              </w:rPr>
              <w:t xml:space="preserve"> Engineer</w:t>
            </w:r>
            <w:r>
              <w:rPr>
                <w:bCs/>
                <w:sz w:val="24"/>
              </w:rPr>
              <w:t xml:space="preserve"> in </w:t>
            </w:r>
            <w:r w:rsidRPr="00ED33C3">
              <w:rPr>
                <w:b/>
                <w:bCs/>
                <w:sz w:val="24"/>
              </w:rPr>
              <w:t>Ahlan International Trading Company L.L.C</w:t>
            </w:r>
            <w:r>
              <w:rPr>
                <w:bCs/>
                <w:sz w:val="24"/>
              </w:rPr>
              <w:t xml:space="preserve">, Muscat (OMAN) for </w:t>
            </w:r>
            <w:r w:rsidRPr="003E1824">
              <w:rPr>
                <w:bCs/>
                <w:i/>
                <w:sz w:val="24"/>
              </w:rPr>
              <w:t>CCTV, Access Control and other Integrated Security System projects</w:t>
            </w:r>
            <w:r>
              <w:rPr>
                <w:bCs/>
                <w:i/>
                <w:sz w:val="24"/>
              </w:rPr>
              <w:t xml:space="preserve"> (July 2009 – June2010)</w:t>
            </w:r>
          </w:p>
          <w:p w:rsidR="00273BC5" w:rsidRDefault="00273BC5" w:rsidP="009431E4">
            <w:pPr>
              <w:ind w:left="720"/>
              <w:rPr>
                <w:bCs/>
                <w:sz w:val="24"/>
              </w:rPr>
            </w:pPr>
          </w:p>
          <w:p w:rsidR="00273BC5" w:rsidRPr="00ED33C3" w:rsidRDefault="00273BC5" w:rsidP="009431E4">
            <w:pPr>
              <w:numPr>
                <w:ilvl w:val="0"/>
                <w:numId w:val="5"/>
              </w:numPr>
              <w:rPr>
                <w:bCs/>
                <w:sz w:val="24"/>
                <w:szCs w:val="24"/>
              </w:rPr>
            </w:pPr>
            <w:r w:rsidRPr="00ED33C3">
              <w:rPr>
                <w:bCs/>
                <w:iCs/>
                <w:sz w:val="24"/>
                <w:szCs w:val="24"/>
              </w:rPr>
              <w:t>Software Engineer</w:t>
            </w:r>
            <w:r>
              <w:rPr>
                <w:bCs/>
                <w:iCs/>
                <w:sz w:val="24"/>
                <w:szCs w:val="24"/>
              </w:rPr>
              <w:t xml:space="preserve"> in </w:t>
            </w:r>
            <w:r w:rsidRPr="00ED33C3">
              <w:rPr>
                <w:b/>
                <w:bCs/>
                <w:iCs/>
                <w:sz w:val="24"/>
                <w:szCs w:val="24"/>
              </w:rPr>
              <w:t>HCL Technologies Ltd</w:t>
            </w:r>
            <w:r>
              <w:rPr>
                <w:b/>
                <w:bCs/>
                <w:iCs/>
                <w:sz w:val="24"/>
                <w:szCs w:val="24"/>
              </w:rPr>
              <w:t xml:space="preserve">, </w:t>
            </w:r>
            <w:smartTag w:uri="urn:schemas-microsoft-com:office:smarttags" w:element="City">
              <w:r w:rsidRPr="00ED33C3">
                <w:rPr>
                  <w:bCs/>
                  <w:iCs/>
                  <w:sz w:val="24"/>
                  <w:szCs w:val="24"/>
                </w:rPr>
                <w:t>Bangalore</w:t>
              </w:r>
            </w:smartTag>
            <w:r w:rsidRPr="00ED33C3">
              <w:rPr>
                <w:bCs/>
                <w:iCs/>
                <w:sz w:val="24"/>
                <w:szCs w:val="24"/>
              </w:rPr>
              <w:t>(</w:t>
            </w:r>
            <w:smartTag w:uri="urn:schemas-microsoft-com:office:smarttags" w:element="place">
              <w:smartTag w:uri="urn:schemas-microsoft-com:office:smarttags" w:element="country-region">
                <w:r w:rsidRPr="00ED33C3">
                  <w:rPr>
                    <w:bCs/>
                    <w:iCs/>
                    <w:sz w:val="24"/>
                    <w:szCs w:val="24"/>
                  </w:rPr>
                  <w:t>INDIA</w:t>
                </w:r>
              </w:smartTag>
            </w:smartTag>
            <w:r w:rsidRPr="00ED33C3">
              <w:rPr>
                <w:bCs/>
                <w:iCs/>
                <w:sz w:val="24"/>
                <w:szCs w:val="24"/>
              </w:rPr>
              <w:t>)</w:t>
            </w:r>
          </w:p>
          <w:p w:rsidR="00273BC5" w:rsidRPr="00ED33C3" w:rsidRDefault="00273BC5" w:rsidP="009431E4">
            <w:pPr>
              <w:jc w:val="center"/>
              <w:rPr>
                <w:sz w:val="24"/>
                <w:szCs w:val="24"/>
              </w:rPr>
            </w:pPr>
            <w:r w:rsidRPr="00ED33C3">
              <w:rPr>
                <w:sz w:val="24"/>
                <w:szCs w:val="24"/>
              </w:rPr>
              <w:t>Duration</w:t>
            </w:r>
            <w:r w:rsidRPr="00ED33C3">
              <w:rPr>
                <w:sz w:val="24"/>
                <w:szCs w:val="24"/>
              </w:rPr>
              <w:tab/>
              <w:t>: Oct 2007 – June</w:t>
            </w:r>
            <w:r>
              <w:rPr>
                <w:sz w:val="24"/>
                <w:szCs w:val="24"/>
              </w:rPr>
              <w:t xml:space="preserve"> 2009</w:t>
            </w:r>
          </w:p>
          <w:p w:rsidR="00273BC5" w:rsidRPr="00ED33C3" w:rsidRDefault="00273BC5" w:rsidP="009431E4">
            <w:pPr>
              <w:jc w:val="center"/>
              <w:rPr>
                <w:sz w:val="24"/>
                <w:szCs w:val="24"/>
              </w:rPr>
            </w:pPr>
            <w:r w:rsidRPr="00ED33C3">
              <w:rPr>
                <w:sz w:val="24"/>
                <w:szCs w:val="24"/>
              </w:rPr>
              <w:t>Client/Domain</w:t>
            </w:r>
            <w:r w:rsidRPr="00ED33C3">
              <w:rPr>
                <w:sz w:val="24"/>
                <w:szCs w:val="24"/>
              </w:rPr>
              <w:tab/>
              <w:t xml:space="preserve">: </w:t>
            </w:r>
            <w:r w:rsidRPr="00ED33C3">
              <w:rPr>
                <w:b/>
                <w:bCs/>
                <w:sz w:val="24"/>
                <w:szCs w:val="24"/>
              </w:rPr>
              <w:t>Deutsche Bank( Financial Services)</w:t>
            </w:r>
          </w:p>
          <w:p w:rsidR="00273BC5" w:rsidRDefault="00273BC5" w:rsidP="009431E4">
            <w:pPr>
              <w:jc w:val="center"/>
              <w:rPr>
                <w:sz w:val="24"/>
                <w:szCs w:val="24"/>
              </w:rPr>
            </w:pPr>
            <w:r w:rsidRPr="00ED33C3">
              <w:rPr>
                <w:sz w:val="24"/>
                <w:szCs w:val="24"/>
              </w:rPr>
              <w:t>Technology</w:t>
            </w:r>
            <w:r w:rsidRPr="00ED33C3">
              <w:rPr>
                <w:sz w:val="24"/>
                <w:szCs w:val="24"/>
              </w:rPr>
              <w:tab/>
              <w:t>: Java, PL/SQL, UNIX</w:t>
            </w:r>
          </w:p>
          <w:p w:rsidR="00273BC5" w:rsidRDefault="00273BC5" w:rsidP="009431E4">
            <w:pPr>
              <w:jc w:val="center"/>
              <w:rPr>
                <w:sz w:val="24"/>
                <w:szCs w:val="24"/>
              </w:rPr>
            </w:pPr>
          </w:p>
          <w:p w:rsidR="00273BC5" w:rsidRPr="00244F72" w:rsidRDefault="00273BC5" w:rsidP="009431E4">
            <w:pPr>
              <w:pStyle w:val="Tit"/>
              <w:shd w:val="pct10" w:color="auto" w:fill="auto"/>
              <w:ind w:left="0" w:right="-155" w:firstLine="0"/>
              <w:jc w:val="center"/>
              <w:rPr>
                <w:sz w:val="28"/>
                <w:szCs w:val="28"/>
              </w:rPr>
            </w:pPr>
            <w:r>
              <w:rPr>
                <w:sz w:val="28"/>
                <w:szCs w:val="28"/>
              </w:rPr>
              <w:t>CURRENT JOB PROFILE</w:t>
            </w:r>
          </w:p>
          <w:p w:rsidR="00273BC5" w:rsidRDefault="00273BC5" w:rsidP="009431E4">
            <w:pPr>
              <w:numPr>
                <w:ilvl w:val="0"/>
                <w:numId w:val="14"/>
              </w:numPr>
              <w:jc w:val="both"/>
              <w:rPr>
                <w:sz w:val="24"/>
                <w:szCs w:val="24"/>
              </w:rPr>
            </w:pPr>
            <w:r>
              <w:rPr>
                <w:sz w:val="24"/>
                <w:szCs w:val="24"/>
              </w:rPr>
              <w:t xml:space="preserve">Providing on-site technical support and handling various levels of preventive and corrective </w:t>
            </w:r>
            <w:r w:rsidRPr="002732B3">
              <w:rPr>
                <w:b/>
                <w:i/>
                <w:sz w:val="24"/>
                <w:szCs w:val="24"/>
              </w:rPr>
              <w:t>maintenance</w:t>
            </w:r>
            <w:r>
              <w:rPr>
                <w:b/>
                <w:i/>
                <w:sz w:val="24"/>
                <w:szCs w:val="24"/>
              </w:rPr>
              <w:t xml:space="preserve"> and troubleshooting</w:t>
            </w:r>
            <w:r w:rsidRPr="002732B3">
              <w:rPr>
                <w:b/>
                <w:i/>
                <w:sz w:val="24"/>
                <w:szCs w:val="24"/>
              </w:rPr>
              <w:t xml:space="preserve"> of X-ray screening </w:t>
            </w:r>
            <w:r>
              <w:rPr>
                <w:b/>
                <w:i/>
                <w:sz w:val="24"/>
                <w:szCs w:val="24"/>
              </w:rPr>
              <w:t xml:space="preserve">and detection </w:t>
            </w:r>
            <w:r w:rsidRPr="002732B3">
              <w:rPr>
                <w:b/>
                <w:i/>
                <w:sz w:val="24"/>
                <w:szCs w:val="24"/>
              </w:rPr>
              <w:t>systems</w:t>
            </w:r>
            <w:r>
              <w:rPr>
                <w:sz w:val="24"/>
                <w:szCs w:val="24"/>
              </w:rPr>
              <w:t xml:space="preserve"> installed at high security offices and prominent client locations in Oman like </w:t>
            </w:r>
            <w:r>
              <w:rPr>
                <w:b/>
                <w:sz w:val="24"/>
                <w:szCs w:val="24"/>
              </w:rPr>
              <w:t>HM PALACE</w:t>
            </w:r>
            <w:r w:rsidRPr="002732B3">
              <w:rPr>
                <w:b/>
                <w:sz w:val="24"/>
                <w:szCs w:val="24"/>
              </w:rPr>
              <w:t>,</w:t>
            </w:r>
            <w:r>
              <w:rPr>
                <w:b/>
                <w:sz w:val="24"/>
                <w:szCs w:val="24"/>
              </w:rPr>
              <w:t xml:space="preserve"> RGO,</w:t>
            </w:r>
            <w:r w:rsidRPr="002732B3">
              <w:rPr>
                <w:b/>
                <w:sz w:val="24"/>
                <w:szCs w:val="24"/>
              </w:rPr>
              <w:t xml:space="preserve"> </w:t>
            </w:r>
            <w:r>
              <w:rPr>
                <w:b/>
                <w:sz w:val="24"/>
                <w:szCs w:val="24"/>
              </w:rPr>
              <w:t>ROYAL FLIGHT, MUSCAT AIRPORT</w:t>
            </w:r>
            <w:r w:rsidRPr="002732B3">
              <w:rPr>
                <w:b/>
                <w:sz w:val="24"/>
                <w:szCs w:val="24"/>
              </w:rPr>
              <w:t>, RAFO</w:t>
            </w:r>
            <w:r>
              <w:rPr>
                <w:b/>
                <w:sz w:val="24"/>
                <w:szCs w:val="24"/>
              </w:rPr>
              <w:t>, ROYAL OFFICE</w:t>
            </w:r>
            <w:r>
              <w:rPr>
                <w:sz w:val="24"/>
                <w:szCs w:val="24"/>
              </w:rPr>
              <w:t>.</w:t>
            </w:r>
          </w:p>
          <w:p w:rsidR="00273BC5" w:rsidRPr="00332AFE" w:rsidRDefault="00273BC5" w:rsidP="009431E4">
            <w:pPr>
              <w:ind w:left="720"/>
              <w:jc w:val="both"/>
              <w:rPr>
                <w:sz w:val="24"/>
                <w:szCs w:val="24"/>
              </w:rPr>
            </w:pPr>
          </w:p>
          <w:p w:rsidR="00273BC5" w:rsidRPr="008D579F" w:rsidRDefault="00273BC5" w:rsidP="009431E4">
            <w:pPr>
              <w:numPr>
                <w:ilvl w:val="0"/>
                <w:numId w:val="14"/>
              </w:numPr>
              <w:jc w:val="both"/>
              <w:rPr>
                <w:sz w:val="24"/>
                <w:szCs w:val="24"/>
              </w:rPr>
            </w:pPr>
            <w:r>
              <w:rPr>
                <w:sz w:val="24"/>
                <w:szCs w:val="24"/>
              </w:rPr>
              <w:t xml:space="preserve">Handle major projects </w:t>
            </w:r>
            <w:r w:rsidRPr="008D579F">
              <w:rPr>
                <w:sz w:val="24"/>
                <w:szCs w:val="24"/>
              </w:rPr>
              <w:t xml:space="preserve">as a one source for all their </w:t>
            </w:r>
            <w:r>
              <w:rPr>
                <w:sz w:val="24"/>
                <w:szCs w:val="24"/>
              </w:rPr>
              <w:t>ELV system implementation and IT networking</w:t>
            </w:r>
            <w:r w:rsidRPr="008D579F">
              <w:rPr>
                <w:sz w:val="24"/>
                <w:szCs w:val="24"/>
              </w:rPr>
              <w:t xml:space="preserve"> needs</w:t>
            </w:r>
          </w:p>
          <w:p w:rsidR="00273BC5" w:rsidRPr="008D579F" w:rsidRDefault="00273BC5" w:rsidP="009431E4">
            <w:pPr>
              <w:jc w:val="both"/>
              <w:rPr>
                <w:sz w:val="24"/>
                <w:szCs w:val="24"/>
              </w:rPr>
            </w:pPr>
          </w:p>
          <w:p w:rsidR="00273BC5" w:rsidRPr="00AC2443" w:rsidRDefault="00273BC5" w:rsidP="009431E4">
            <w:pPr>
              <w:pStyle w:val="HTMLPreformatted"/>
              <w:numPr>
                <w:ilvl w:val="0"/>
                <w:numId w:val="14"/>
              </w:numPr>
              <w:tabs>
                <w:tab w:val="num" w:pos="1276"/>
              </w:tabs>
              <w:jc w:val="both"/>
              <w:rPr>
                <w:rStyle w:val="HTMLTypewriter"/>
                <w:rFonts w:ascii="Times New Roman" w:hAnsi="Times New Roman" w:cs="Times New Roman"/>
                <w:sz w:val="24"/>
                <w:szCs w:val="24"/>
              </w:rPr>
            </w:pPr>
            <w:r w:rsidRPr="008D579F">
              <w:rPr>
                <w:rStyle w:val="HTMLTypewriter"/>
                <w:rFonts w:ascii="Times New Roman" w:hAnsi="Times New Roman" w:cs="Times New Roman"/>
                <w:sz w:val="24"/>
                <w:szCs w:val="24"/>
              </w:rPr>
              <w:t>To design and implement complete integrated electronic security systems project a</w:t>
            </w:r>
            <w:r>
              <w:rPr>
                <w:rStyle w:val="HTMLTypewriter"/>
                <w:rFonts w:ascii="Times New Roman" w:hAnsi="Times New Roman" w:cs="Times New Roman"/>
                <w:sz w:val="24"/>
                <w:szCs w:val="24"/>
              </w:rPr>
              <w:t>s per customer requirements on</w:t>
            </w:r>
            <w:r w:rsidRPr="008D579F">
              <w:rPr>
                <w:rStyle w:val="HTMLTypewriter"/>
                <w:rFonts w:ascii="Times New Roman" w:hAnsi="Times New Roman" w:cs="Times New Roman"/>
                <w:sz w:val="24"/>
                <w:szCs w:val="24"/>
              </w:rPr>
              <w:t xml:space="preserve"> a cost effective and </w:t>
            </w:r>
            <w:r>
              <w:rPr>
                <w:rStyle w:val="HTMLTypewriter"/>
                <w:rFonts w:ascii="Times New Roman" w:hAnsi="Times New Roman" w:cs="Times New Roman"/>
                <w:sz w:val="24"/>
                <w:szCs w:val="24"/>
              </w:rPr>
              <w:t>highly reliable basis.</w:t>
            </w:r>
            <w:r w:rsidRPr="008D579F">
              <w:rPr>
                <w:rStyle w:val="HTMLTypewriter"/>
                <w:rFonts w:ascii="Times New Roman" w:hAnsi="Times New Roman" w:cs="Times New Roman"/>
                <w:sz w:val="24"/>
                <w:szCs w:val="24"/>
              </w:rPr>
              <w:t xml:space="preserve"> </w:t>
            </w:r>
          </w:p>
          <w:p w:rsidR="00273BC5" w:rsidRPr="008D579F" w:rsidRDefault="00273BC5" w:rsidP="009431E4">
            <w:pPr>
              <w:rPr>
                <w:rStyle w:val="HTMLTypewriter"/>
                <w:b/>
                <w:sz w:val="24"/>
                <w:szCs w:val="24"/>
              </w:rPr>
            </w:pPr>
          </w:p>
          <w:p w:rsidR="00273BC5" w:rsidRDefault="00273BC5" w:rsidP="009431E4">
            <w:pPr>
              <w:pStyle w:val="HTMLPreformatted"/>
              <w:numPr>
                <w:ilvl w:val="0"/>
                <w:numId w:val="13"/>
              </w:numPr>
              <w:tabs>
                <w:tab w:val="num" w:pos="1276"/>
              </w:tabs>
              <w:jc w:val="both"/>
              <w:rPr>
                <w:rStyle w:val="HTMLTypewriter"/>
                <w:rFonts w:ascii="Times New Roman" w:hAnsi="Times New Roman" w:cs="Times New Roman"/>
                <w:sz w:val="24"/>
                <w:szCs w:val="24"/>
              </w:rPr>
            </w:pPr>
            <w:r w:rsidRPr="008D579F">
              <w:rPr>
                <w:rStyle w:val="HTMLTypewriter"/>
                <w:rFonts w:ascii="Times New Roman" w:hAnsi="Times New Roman" w:cs="Times New Roman"/>
                <w:sz w:val="24"/>
                <w:szCs w:val="24"/>
              </w:rPr>
              <w:t>Co</w:t>
            </w:r>
            <w:r>
              <w:rPr>
                <w:rStyle w:val="HTMLTypewriter"/>
                <w:rFonts w:ascii="Times New Roman" w:hAnsi="Times New Roman" w:cs="Times New Roman"/>
                <w:sz w:val="24"/>
                <w:szCs w:val="24"/>
              </w:rPr>
              <w:t>ntinuous interaction and coordination with worldwide principals and suppliers as</w:t>
            </w:r>
            <w:r w:rsidRPr="008D579F">
              <w:rPr>
                <w:rStyle w:val="HTMLTypewriter"/>
                <w:rFonts w:ascii="Times New Roman" w:hAnsi="Times New Roman" w:cs="Times New Roman"/>
                <w:sz w:val="24"/>
                <w:szCs w:val="24"/>
              </w:rPr>
              <w:t xml:space="preserve"> </w:t>
            </w:r>
            <w:r>
              <w:rPr>
                <w:rStyle w:val="HTMLTypewriter"/>
                <w:rFonts w:ascii="Times New Roman" w:hAnsi="Times New Roman" w:cs="Times New Roman"/>
                <w:sz w:val="24"/>
                <w:szCs w:val="24"/>
              </w:rPr>
              <w:t>per</w:t>
            </w:r>
            <w:r w:rsidRPr="008D579F">
              <w:rPr>
                <w:rStyle w:val="HTMLTypewriter"/>
                <w:rFonts w:ascii="Times New Roman" w:hAnsi="Times New Roman" w:cs="Times New Roman"/>
                <w:sz w:val="24"/>
                <w:szCs w:val="24"/>
              </w:rPr>
              <w:t xml:space="preserve"> </w:t>
            </w:r>
            <w:r>
              <w:rPr>
                <w:rStyle w:val="HTMLTypewriter"/>
                <w:rFonts w:ascii="Times New Roman" w:hAnsi="Times New Roman" w:cs="Times New Roman"/>
                <w:sz w:val="24"/>
                <w:szCs w:val="24"/>
              </w:rPr>
              <w:t xml:space="preserve"> client requirements to ensure comprehensive and satisfactory execution of projects </w:t>
            </w:r>
          </w:p>
          <w:p w:rsidR="00273BC5" w:rsidRDefault="00273BC5" w:rsidP="009431E4">
            <w:pPr>
              <w:pStyle w:val="HTMLPreformatted"/>
              <w:jc w:val="both"/>
              <w:rPr>
                <w:rStyle w:val="HTMLTypewriter"/>
                <w:rFonts w:ascii="Times New Roman" w:hAnsi="Times New Roman" w:cs="Times New Roman"/>
                <w:sz w:val="24"/>
                <w:szCs w:val="24"/>
              </w:rPr>
            </w:pPr>
          </w:p>
          <w:p w:rsidR="00273BC5" w:rsidRDefault="00273BC5" w:rsidP="009431E4">
            <w:pPr>
              <w:jc w:val="both"/>
              <w:rPr>
                <w:b/>
                <w:sz w:val="24"/>
                <w:szCs w:val="24"/>
              </w:rPr>
            </w:pPr>
            <w:r w:rsidRPr="00A131B2">
              <w:rPr>
                <w:b/>
                <w:sz w:val="24"/>
                <w:szCs w:val="24"/>
              </w:rPr>
              <w:t>Major Focus</w:t>
            </w:r>
            <w:r>
              <w:rPr>
                <w:b/>
                <w:sz w:val="24"/>
                <w:szCs w:val="24"/>
              </w:rPr>
              <w:t xml:space="preserve"> o</w:t>
            </w:r>
            <w:r w:rsidRPr="00A131B2">
              <w:rPr>
                <w:b/>
                <w:sz w:val="24"/>
                <w:szCs w:val="24"/>
              </w:rPr>
              <w:t>n following systems:</w:t>
            </w:r>
          </w:p>
          <w:p w:rsidR="00273BC5" w:rsidRDefault="00273BC5" w:rsidP="009431E4">
            <w:pPr>
              <w:jc w:val="both"/>
              <w:rPr>
                <w:b/>
                <w:sz w:val="24"/>
                <w:szCs w:val="24"/>
              </w:rPr>
            </w:pPr>
          </w:p>
          <w:p w:rsidR="00273BC5" w:rsidRDefault="00273BC5" w:rsidP="009431E4">
            <w:pPr>
              <w:pStyle w:val="ListParagraph"/>
              <w:numPr>
                <w:ilvl w:val="0"/>
                <w:numId w:val="13"/>
              </w:numPr>
              <w:jc w:val="both"/>
              <w:rPr>
                <w:b/>
                <w:sz w:val="24"/>
                <w:szCs w:val="24"/>
              </w:rPr>
            </w:pPr>
            <w:r w:rsidRPr="007F2C8A">
              <w:rPr>
                <w:sz w:val="24"/>
                <w:szCs w:val="24"/>
              </w:rPr>
              <w:t>X_RAY SCREENING EQUIPMENT</w:t>
            </w:r>
            <w:r w:rsidRPr="00BC7D1A">
              <w:rPr>
                <w:b/>
                <w:sz w:val="24"/>
                <w:szCs w:val="24"/>
              </w:rPr>
              <w:t>: CERTIFIED BY SMITHS HEIMANN FRANCE</w:t>
            </w:r>
          </w:p>
          <w:p w:rsidR="00273BC5" w:rsidRDefault="00273BC5" w:rsidP="009431E4">
            <w:pPr>
              <w:pStyle w:val="ListParagraph"/>
              <w:numPr>
                <w:ilvl w:val="0"/>
                <w:numId w:val="13"/>
              </w:numPr>
              <w:jc w:val="both"/>
              <w:rPr>
                <w:b/>
                <w:sz w:val="24"/>
                <w:szCs w:val="24"/>
              </w:rPr>
            </w:pPr>
            <w:r w:rsidRPr="00BC7D1A">
              <w:rPr>
                <w:sz w:val="24"/>
                <w:szCs w:val="24"/>
              </w:rPr>
              <w:t xml:space="preserve">EXPLOSIVE DETECTION SYSTEMS AND MATRIX SERVER NETWORKING – </w:t>
            </w:r>
            <w:r w:rsidRPr="00BC7D1A">
              <w:rPr>
                <w:b/>
                <w:sz w:val="24"/>
                <w:szCs w:val="24"/>
              </w:rPr>
              <w:t>CERTIFIED BY SMITHS HEIMANN GERMANY</w:t>
            </w:r>
          </w:p>
          <w:p w:rsidR="00273BC5" w:rsidRPr="00BC7D1A" w:rsidRDefault="00273BC5" w:rsidP="009431E4">
            <w:pPr>
              <w:pStyle w:val="ListParagraph"/>
              <w:numPr>
                <w:ilvl w:val="0"/>
                <w:numId w:val="13"/>
              </w:numPr>
              <w:jc w:val="both"/>
              <w:rPr>
                <w:b/>
                <w:sz w:val="24"/>
                <w:szCs w:val="24"/>
              </w:rPr>
            </w:pPr>
            <w:r w:rsidRPr="00BC7D1A">
              <w:rPr>
                <w:sz w:val="24"/>
                <w:szCs w:val="24"/>
              </w:rPr>
              <w:t xml:space="preserve">Total  Integrated Security systems  on </w:t>
            </w:r>
            <w:r w:rsidRPr="00BC7D1A">
              <w:rPr>
                <w:b/>
                <w:sz w:val="24"/>
                <w:szCs w:val="24"/>
              </w:rPr>
              <w:t>LENEL</w:t>
            </w:r>
            <w:r w:rsidRPr="00BC7D1A">
              <w:rPr>
                <w:sz w:val="24"/>
                <w:szCs w:val="24"/>
              </w:rPr>
              <w:t xml:space="preserve"> platform</w:t>
            </w:r>
          </w:p>
          <w:p w:rsidR="00273BC5" w:rsidRPr="00273BC5" w:rsidRDefault="00273BC5" w:rsidP="009431E4">
            <w:pPr>
              <w:pStyle w:val="ListParagraph"/>
              <w:numPr>
                <w:ilvl w:val="0"/>
                <w:numId w:val="13"/>
              </w:numPr>
              <w:jc w:val="both"/>
              <w:rPr>
                <w:b/>
                <w:sz w:val="24"/>
                <w:szCs w:val="24"/>
              </w:rPr>
            </w:pPr>
            <w:r w:rsidRPr="00BC7D1A">
              <w:rPr>
                <w:sz w:val="24"/>
                <w:szCs w:val="24"/>
              </w:rPr>
              <w:t xml:space="preserve">Metal Detectors and Contraband detection systems : Drugs, narcotics &amp; explosive detection systems </w:t>
            </w:r>
          </w:p>
          <w:p w:rsidR="00273BC5" w:rsidRDefault="00273BC5" w:rsidP="009431E4">
            <w:pPr>
              <w:jc w:val="both"/>
              <w:rPr>
                <w:b/>
                <w:sz w:val="24"/>
                <w:szCs w:val="24"/>
              </w:rPr>
            </w:pPr>
          </w:p>
          <w:p w:rsidR="00273BC5" w:rsidRDefault="00273BC5" w:rsidP="009431E4">
            <w:pPr>
              <w:jc w:val="both"/>
              <w:rPr>
                <w:b/>
                <w:sz w:val="24"/>
                <w:szCs w:val="24"/>
              </w:rPr>
            </w:pPr>
          </w:p>
          <w:p w:rsidR="00273BC5" w:rsidRDefault="00273BC5" w:rsidP="009431E4">
            <w:pPr>
              <w:jc w:val="both"/>
              <w:rPr>
                <w:b/>
                <w:sz w:val="24"/>
                <w:szCs w:val="24"/>
              </w:rPr>
            </w:pPr>
          </w:p>
          <w:p w:rsidR="00273BC5" w:rsidRPr="00273BC5" w:rsidRDefault="00273BC5" w:rsidP="009431E4">
            <w:pPr>
              <w:jc w:val="both"/>
              <w:rPr>
                <w:b/>
                <w:sz w:val="24"/>
                <w:szCs w:val="24"/>
              </w:rPr>
            </w:pPr>
          </w:p>
          <w:p w:rsidR="00273BC5" w:rsidRPr="00BC7D1A" w:rsidRDefault="00273BC5" w:rsidP="009431E4">
            <w:pPr>
              <w:pStyle w:val="ListParagraph"/>
              <w:numPr>
                <w:ilvl w:val="0"/>
                <w:numId w:val="13"/>
              </w:numPr>
              <w:jc w:val="both"/>
              <w:rPr>
                <w:b/>
                <w:sz w:val="24"/>
                <w:szCs w:val="24"/>
              </w:rPr>
            </w:pPr>
            <w:r w:rsidRPr="00BC7D1A">
              <w:rPr>
                <w:sz w:val="24"/>
                <w:szCs w:val="24"/>
              </w:rPr>
              <w:lastRenderedPageBreak/>
              <w:t>Perimeter Protection and Intrusion Detection Systems</w:t>
            </w:r>
          </w:p>
          <w:p w:rsidR="00273BC5" w:rsidRPr="00BC7D1A" w:rsidRDefault="00273BC5" w:rsidP="009431E4">
            <w:pPr>
              <w:pStyle w:val="ListParagraph"/>
              <w:numPr>
                <w:ilvl w:val="0"/>
                <w:numId w:val="13"/>
              </w:numPr>
              <w:jc w:val="both"/>
              <w:rPr>
                <w:b/>
                <w:sz w:val="24"/>
                <w:szCs w:val="24"/>
              </w:rPr>
            </w:pPr>
            <w:r w:rsidRPr="00BC7D1A">
              <w:rPr>
                <w:sz w:val="24"/>
                <w:szCs w:val="24"/>
              </w:rPr>
              <w:t xml:space="preserve">Airport Security Solutions </w:t>
            </w:r>
          </w:p>
          <w:p w:rsidR="00273BC5" w:rsidRPr="007F2C8A" w:rsidRDefault="00273BC5" w:rsidP="009431E4">
            <w:pPr>
              <w:pStyle w:val="ListParagraph"/>
              <w:numPr>
                <w:ilvl w:val="0"/>
                <w:numId w:val="13"/>
              </w:numPr>
              <w:jc w:val="both"/>
              <w:rPr>
                <w:b/>
                <w:sz w:val="24"/>
                <w:szCs w:val="24"/>
              </w:rPr>
            </w:pPr>
            <w:r w:rsidRPr="00BC7D1A">
              <w:rPr>
                <w:sz w:val="24"/>
                <w:szCs w:val="24"/>
              </w:rPr>
              <w:t>Gates, Barriers, Road blockers, Bollards etc</w:t>
            </w:r>
            <w:r>
              <w:tab/>
            </w:r>
          </w:p>
          <w:p w:rsidR="00273BC5" w:rsidRPr="007F2C8A" w:rsidRDefault="00273BC5" w:rsidP="009431E4">
            <w:pPr>
              <w:jc w:val="both"/>
              <w:rPr>
                <w:b/>
                <w:sz w:val="24"/>
                <w:szCs w:val="24"/>
              </w:rPr>
            </w:pPr>
          </w:p>
          <w:p w:rsidR="00273BC5" w:rsidRPr="00244F72" w:rsidRDefault="00273BC5" w:rsidP="009431E4">
            <w:pPr>
              <w:pStyle w:val="Tit"/>
              <w:shd w:val="pct10" w:color="auto" w:fill="auto"/>
              <w:ind w:left="0" w:right="-155" w:firstLine="0"/>
              <w:jc w:val="center"/>
              <w:rPr>
                <w:sz w:val="28"/>
                <w:szCs w:val="28"/>
              </w:rPr>
            </w:pPr>
            <w:r>
              <w:rPr>
                <w:sz w:val="28"/>
                <w:szCs w:val="28"/>
              </w:rPr>
              <w:t>PROJECT REFERENCE</w:t>
            </w:r>
          </w:p>
          <w:p w:rsidR="00273BC5" w:rsidRDefault="00273BC5" w:rsidP="009431E4">
            <w:pPr>
              <w:ind w:left="765"/>
              <w:rPr>
                <w:sz w:val="24"/>
                <w:szCs w:val="24"/>
                <w:u w:val="single"/>
              </w:rPr>
            </w:pPr>
          </w:p>
          <w:p w:rsidR="00273BC5" w:rsidRPr="00487DBD" w:rsidRDefault="00273BC5" w:rsidP="009431E4">
            <w:pPr>
              <w:rPr>
                <w:b/>
                <w:i/>
                <w:sz w:val="24"/>
                <w:szCs w:val="24"/>
                <w:u w:val="single"/>
              </w:rPr>
            </w:pPr>
            <w:r w:rsidRPr="00487DBD">
              <w:rPr>
                <w:b/>
                <w:i/>
                <w:sz w:val="24"/>
                <w:szCs w:val="24"/>
                <w:u w:val="single"/>
              </w:rPr>
              <w:t xml:space="preserve">IP based CCTV and Access Control System at Schlumberger locations in </w:t>
            </w:r>
            <w:r>
              <w:rPr>
                <w:b/>
                <w:i/>
                <w:sz w:val="24"/>
                <w:szCs w:val="24"/>
                <w:u w:val="single"/>
              </w:rPr>
              <w:t>OMAN</w:t>
            </w:r>
          </w:p>
          <w:p w:rsidR="00273BC5" w:rsidRDefault="00273BC5" w:rsidP="009431E4">
            <w:pPr>
              <w:rPr>
                <w:rFonts w:ascii="Arial" w:hAnsi="Arial" w:cs="Arial"/>
                <w:b/>
                <w:i/>
                <w:u w:val="single"/>
              </w:rPr>
            </w:pPr>
          </w:p>
          <w:p w:rsidR="00273BC5" w:rsidRPr="009C5A13" w:rsidRDefault="00273BC5" w:rsidP="009431E4">
            <w:pPr>
              <w:numPr>
                <w:ilvl w:val="0"/>
                <w:numId w:val="11"/>
              </w:numPr>
              <w:rPr>
                <w:b/>
                <w:i/>
                <w:sz w:val="24"/>
                <w:szCs w:val="24"/>
                <w:u w:val="single"/>
              </w:rPr>
            </w:pPr>
            <w:r>
              <w:rPr>
                <w:sz w:val="24"/>
                <w:szCs w:val="24"/>
              </w:rPr>
              <w:t>Handled the complete project execution and on site requirements in accordance with client</w:t>
            </w:r>
          </w:p>
          <w:p w:rsidR="00273BC5" w:rsidRPr="009C5A13" w:rsidRDefault="00273BC5" w:rsidP="009431E4">
            <w:pPr>
              <w:numPr>
                <w:ilvl w:val="0"/>
                <w:numId w:val="11"/>
              </w:numPr>
              <w:rPr>
                <w:b/>
                <w:i/>
                <w:sz w:val="24"/>
                <w:szCs w:val="24"/>
                <w:u w:val="single"/>
              </w:rPr>
            </w:pPr>
            <w:r>
              <w:rPr>
                <w:sz w:val="24"/>
                <w:szCs w:val="24"/>
              </w:rPr>
              <w:t xml:space="preserve">Supervision and coordination of the hardware installation works, fibre cabling, panel terminations and networking. </w:t>
            </w:r>
          </w:p>
          <w:p w:rsidR="00273BC5" w:rsidRPr="00FC6435" w:rsidRDefault="00273BC5" w:rsidP="009431E4">
            <w:pPr>
              <w:numPr>
                <w:ilvl w:val="0"/>
                <w:numId w:val="11"/>
              </w:numPr>
              <w:rPr>
                <w:b/>
                <w:i/>
                <w:sz w:val="24"/>
                <w:szCs w:val="24"/>
                <w:u w:val="single"/>
              </w:rPr>
            </w:pPr>
            <w:r>
              <w:rPr>
                <w:sz w:val="24"/>
                <w:szCs w:val="24"/>
              </w:rPr>
              <w:t xml:space="preserve">Successfully completed the  software installation, programming and testing for both CCTV and Access Control system – based on </w:t>
            </w:r>
            <w:r w:rsidRPr="00FC6435">
              <w:rPr>
                <w:b/>
                <w:sz w:val="24"/>
                <w:szCs w:val="24"/>
              </w:rPr>
              <w:t xml:space="preserve">LENEL </w:t>
            </w:r>
            <w:r>
              <w:rPr>
                <w:sz w:val="24"/>
                <w:szCs w:val="24"/>
              </w:rPr>
              <w:t>On Guard 2009 (Version 6.3.249 , Hot fix 1.0)</w:t>
            </w:r>
          </w:p>
          <w:p w:rsidR="00273BC5" w:rsidRPr="008D579F" w:rsidRDefault="00273BC5" w:rsidP="009431E4">
            <w:pPr>
              <w:numPr>
                <w:ilvl w:val="0"/>
                <w:numId w:val="11"/>
              </w:numPr>
              <w:rPr>
                <w:b/>
                <w:i/>
                <w:sz w:val="24"/>
                <w:szCs w:val="24"/>
                <w:u w:val="single"/>
              </w:rPr>
            </w:pPr>
            <w:r>
              <w:rPr>
                <w:sz w:val="24"/>
                <w:szCs w:val="24"/>
              </w:rPr>
              <w:t>Worked on programming for both server and client workstations and setup of all applications within the Lenel software package.</w:t>
            </w:r>
          </w:p>
          <w:p w:rsidR="00273BC5" w:rsidRPr="008D579F" w:rsidRDefault="00273BC5" w:rsidP="009431E4">
            <w:pPr>
              <w:rPr>
                <w:b/>
                <w:i/>
                <w:sz w:val="24"/>
                <w:szCs w:val="24"/>
                <w:u w:val="single"/>
              </w:rPr>
            </w:pPr>
          </w:p>
          <w:p w:rsidR="00273BC5" w:rsidRDefault="00273BC5" w:rsidP="009431E4">
            <w:pPr>
              <w:rPr>
                <w:sz w:val="24"/>
                <w:szCs w:val="24"/>
              </w:rPr>
            </w:pPr>
          </w:p>
          <w:p w:rsidR="00273BC5" w:rsidRPr="00A16F1A" w:rsidRDefault="00273BC5" w:rsidP="009431E4">
            <w:pPr>
              <w:rPr>
                <w:b/>
                <w:i/>
                <w:sz w:val="24"/>
                <w:szCs w:val="24"/>
                <w:u w:val="single"/>
              </w:rPr>
            </w:pPr>
            <w:r w:rsidRPr="00A16F1A">
              <w:rPr>
                <w:b/>
                <w:i/>
                <w:sz w:val="24"/>
                <w:szCs w:val="24"/>
                <w:u w:val="single"/>
              </w:rPr>
              <w:t>Integrated Security Management System at Central Bank Of Oman</w:t>
            </w:r>
          </w:p>
          <w:p w:rsidR="00273BC5" w:rsidRPr="006F3712" w:rsidRDefault="00273BC5" w:rsidP="009431E4">
            <w:pPr>
              <w:rPr>
                <w:b/>
                <w:sz w:val="22"/>
                <w:szCs w:val="22"/>
                <w:u w:val="single"/>
                <w:lang w:val="en-GB"/>
              </w:rPr>
            </w:pPr>
          </w:p>
          <w:p w:rsidR="00273BC5" w:rsidRPr="00CF13F0" w:rsidRDefault="00273BC5" w:rsidP="009431E4">
            <w:pPr>
              <w:numPr>
                <w:ilvl w:val="0"/>
                <w:numId w:val="10"/>
              </w:numPr>
              <w:rPr>
                <w:i/>
                <w:sz w:val="24"/>
                <w:szCs w:val="24"/>
                <w:u w:val="single"/>
              </w:rPr>
            </w:pPr>
            <w:r>
              <w:rPr>
                <w:sz w:val="24"/>
                <w:szCs w:val="24"/>
              </w:rPr>
              <w:t>Worked extensively on the requirements analysis and design phase.</w:t>
            </w:r>
          </w:p>
          <w:p w:rsidR="00273BC5" w:rsidRPr="00B36E47" w:rsidRDefault="00273BC5" w:rsidP="009431E4">
            <w:pPr>
              <w:numPr>
                <w:ilvl w:val="0"/>
                <w:numId w:val="10"/>
              </w:numPr>
              <w:rPr>
                <w:i/>
                <w:sz w:val="24"/>
                <w:szCs w:val="24"/>
                <w:u w:val="single"/>
              </w:rPr>
            </w:pPr>
            <w:r>
              <w:rPr>
                <w:sz w:val="24"/>
                <w:szCs w:val="24"/>
              </w:rPr>
              <w:t>Direct interaction with the Consultant in all technical aspects related to the system</w:t>
            </w:r>
          </w:p>
          <w:p w:rsidR="00273BC5" w:rsidRPr="00CF13F0" w:rsidRDefault="00273BC5" w:rsidP="009431E4">
            <w:pPr>
              <w:numPr>
                <w:ilvl w:val="0"/>
                <w:numId w:val="8"/>
              </w:numPr>
              <w:rPr>
                <w:sz w:val="24"/>
                <w:szCs w:val="24"/>
                <w:u w:val="single"/>
              </w:rPr>
            </w:pPr>
            <w:r>
              <w:rPr>
                <w:sz w:val="24"/>
                <w:szCs w:val="24"/>
              </w:rPr>
              <w:t>Worked on Shop drawings, Schematic diagrams, Material submission, Method Statements, Program Of Works, Project Plan and other related technical specifications and submissions</w:t>
            </w:r>
          </w:p>
          <w:p w:rsidR="00273BC5" w:rsidRPr="00302ACF" w:rsidRDefault="00273BC5" w:rsidP="009431E4">
            <w:pPr>
              <w:numPr>
                <w:ilvl w:val="0"/>
                <w:numId w:val="8"/>
              </w:numPr>
              <w:rPr>
                <w:sz w:val="24"/>
                <w:szCs w:val="24"/>
                <w:u w:val="single"/>
              </w:rPr>
            </w:pPr>
            <w:r>
              <w:rPr>
                <w:sz w:val="24"/>
                <w:szCs w:val="24"/>
              </w:rPr>
              <w:t>Preliminary site supervision and coordination of work with tradesmen to ensure the correct implementation of cable routing  and wiring layout for the entire system</w:t>
            </w:r>
          </w:p>
          <w:p w:rsidR="00273BC5" w:rsidRPr="00FA4058" w:rsidRDefault="00273BC5" w:rsidP="009431E4">
            <w:pPr>
              <w:rPr>
                <w:sz w:val="24"/>
                <w:szCs w:val="24"/>
                <w:u w:val="single"/>
              </w:rPr>
            </w:pPr>
          </w:p>
          <w:p w:rsidR="00273BC5" w:rsidRPr="002732B3" w:rsidRDefault="00273BC5" w:rsidP="009431E4">
            <w:pPr>
              <w:rPr>
                <w:b/>
                <w:sz w:val="24"/>
                <w:szCs w:val="24"/>
                <w:u w:val="single"/>
              </w:rPr>
            </w:pPr>
            <w:r w:rsidRPr="000C24A9">
              <w:rPr>
                <w:b/>
                <w:sz w:val="24"/>
                <w:szCs w:val="24"/>
                <w:u w:val="single"/>
              </w:rPr>
              <w:t>Other projects and Additional responsibilities</w:t>
            </w:r>
          </w:p>
          <w:p w:rsidR="00273BC5" w:rsidRPr="002732B3" w:rsidRDefault="00273BC5" w:rsidP="009431E4">
            <w:pPr>
              <w:ind w:left="720"/>
              <w:rPr>
                <w:b/>
                <w:sz w:val="24"/>
                <w:szCs w:val="24"/>
                <w:u w:val="single"/>
              </w:rPr>
            </w:pPr>
          </w:p>
          <w:p w:rsidR="00273BC5" w:rsidRPr="002732B3" w:rsidRDefault="00273BC5" w:rsidP="009431E4">
            <w:pPr>
              <w:numPr>
                <w:ilvl w:val="0"/>
                <w:numId w:val="12"/>
              </w:numPr>
              <w:rPr>
                <w:b/>
                <w:sz w:val="24"/>
                <w:szCs w:val="24"/>
                <w:u w:val="single"/>
              </w:rPr>
            </w:pPr>
            <w:r>
              <w:rPr>
                <w:sz w:val="24"/>
                <w:szCs w:val="24"/>
              </w:rPr>
              <w:t>Worked on many small and medium security system projects in Muscat at VFS UK Office, Ministry Of Defense, Spanish Embassy, RGO, Royal Office, and other private clients</w:t>
            </w:r>
          </w:p>
          <w:p w:rsidR="00273BC5" w:rsidRPr="002732B3" w:rsidRDefault="00273BC5" w:rsidP="009431E4">
            <w:pPr>
              <w:rPr>
                <w:b/>
                <w:sz w:val="24"/>
                <w:szCs w:val="24"/>
                <w:u w:val="single"/>
              </w:rPr>
            </w:pPr>
          </w:p>
          <w:p w:rsidR="00273BC5" w:rsidRPr="008D579F" w:rsidRDefault="00273BC5" w:rsidP="009431E4">
            <w:pPr>
              <w:numPr>
                <w:ilvl w:val="0"/>
                <w:numId w:val="14"/>
              </w:numPr>
              <w:jc w:val="both"/>
              <w:rPr>
                <w:sz w:val="24"/>
                <w:szCs w:val="24"/>
              </w:rPr>
            </w:pPr>
            <w:r>
              <w:rPr>
                <w:sz w:val="24"/>
                <w:szCs w:val="24"/>
              </w:rPr>
              <w:t>Tracking of</w:t>
            </w:r>
            <w:r w:rsidRPr="008D579F">
              <w:rPr>
                <w:sz w:val="24"/>
                <w:szCs w:val="24"/>
              </w:rPr>
              <w:t xml:space="preserve"> </w:t>
            </w:r>
            <w:r>
              <w:rPr>
                <w:sz w:val="24"/>
                <w:szCs w:val="24"/>
              </w:rPr>
              <w:t>upcoming</w:t>
            </w:r>
            <w:r w:rsidRPr="008D579F">
              <w:rPr>
                <w:sz w:val="24"/>
                <w:szCs w:val="24"/>
              </w:rPr>
              <w:t xml:space="preserve"> projects, generate enquires, build and maintain relationship with new and existing customers, quoting and closing the deal</w:t>
            </w:r>
          </w:p>
          <w:p w:rsidR="00273BC5" w:rsidRPr="00D00ACD" w:rsidRDefault="00273BC5" w:rsidP="009431E4">
            <w:pPr>
              <w:rPr>
                <w:b/>
                <w:sz w:val="24"/>
                <w:szCs w:val="24"/>
                <w:u w:val="single"/>
              </w:rPr>
            </w:pPr>
          </w:p>
          <w:p w:rsidR="00273BC5" w:rsidRPr="002732B3" w:rsidRDefault="00273BC5" w:rsidP="009431E4">
            <w:pPr>
              <w:numPr>
                <w:ilvl w:val="0"/>
                <w:numId w:val="12"/>
              </w:numPr>
              <w:rPr>
                <w:b/>
                <w:sz w:val="24"/>
                <w:szCs w:val="24"/>
                <w:u w:val="single"/>
              </w:rPr>
            </w:pPr>
            <w:r>
              <w:rPr>
                <w:sz w:val="24"/>
                <w:szCs w:val="24"/>
              </w:rPr>
              <w:t>Working simultaneously as part of the sales team in the company and detailed study of the security system market for competitive price calculations, subsequent costing and submission of technical and commercial offers.</w:t>
            </w:r>
          </w:p>
          <w:p w:rsidR="00273BC5" w:rsidRDefault="00273BC5" w:rsidP="009431E4">
            <w:pPr>
              <w:rPr>
                <w:b/>
                <w:sz w:val="24"/>
                <w:szCs w:val="24"/>
                <w:u w:val="single"/>
              </w:rPr>
            </w:pPr>
          </w:p>
          <w:p w:rsidR="00273BC5" w:rsidRPr="00FA6174" w:rsidRDefault="00273BC5" w:rsidP="009431E4">
            <w:pPr>
              <w:pStyle w:val="Tit"/>
              <w:shd w:val="pct10" w:color="auto" w:fill="auto"/>
              <w:ind w:left="0" w:right="-155" w:firstLine="0"/>
              <w:jc w:val="center"/>
              <w:rPr>
                <w:sz w:val="28"/>
                <w:szCs w:val="28"/>
                <w:lang w:val="en-GB"/>
              </w:rPr>
            </w:pPr>
            <w:r>
              <w:rPr>
                <w:sz w:val="28"/>
                <w:szCs w:val="28"/>
                <w:lang w:val="en-GB"/>
              </w:rPr>
              <w:t>TECHNICAL CERTIFICATIONS</w:t>
            </w:r>
          </w:p>
          <w:p w:rsidR="00273BC5" w:rsidRDefault="00273BC5" w:rsidP="009431E4">
            <w:pPr>
              <w:keepNext/>
              <w:numPr>
                <w:ilvl w:val="0"/>
                <w:numId w:val="6"/>
              </w:numPr>
              <w:outlineLvl w:val="1"/>
              <w:rPr>
                <w:sz w:val="24"/>
                <w:szCs w:val="24"/>
              </w:rPr>
            </w:pPr>
            <w:r>
              <w:rPr>
                <w:sz w:val="24"/>
                <w:szCs w:val="24"/>
              </w:rPr>
              <w:t>Technical trainings in CCTV and Access Control Security system installation and comprehensive study on all critical aspects of various stages in the project life-cycle.</w:t>
            </w:r>
          </w:p>
          <w:p w:rsidR="00273BC5" w:rsidRDefault="00273BC5" w:rsidP="00273BC5">
            <w:pPr>
              <w:keepNext/>
              <w:outlineLvl w:val="1"/>
              <w:rPr>
                <w:sz w:val="24"/>
                <w:szCs w:val="24"/>
              </w:rPr>
            </w:pPr>
          </w:p>
          <w:p w:rsidR="00273BC5" w:rsidRDefault="00273BC5" w:rsidP="00273BC5">
            <w:pPr>
              <w:keepNext/>
              <w:outlineLvl w:val="1"/>
              <w:rPr>
                <w:sz w:val="24"/>
                <w:szCs w:val="24"/>
              </w:rPr>
            </w:pPr>
          </w:p>
          <w:p w:rsidR="00273BC5" w:rsidRPr="002F1875" w:rsidRDefault="00273BC5" w:rsidP="009431E4">
            <w:pPr>
              <w:pStyle w:val="Heading3"/>
              <w:keepNext w:val="0"/>
              <w:numPr>
                <w:ilvl w:val="0"/>
                <w:numId w:val="17"/>
              </w:numPr>
              <w:spacing w:before="100" w:beforeAutospacing="1" w:after="100" w:afterAutospacing="1"/>
            </w:pPr>
            <w:r>
              <w:t>Smiths Heimann France</w:t>
            </w:r>
          </w:p>
          <w:p w:rsidR="00273BC5" w:rsidRDefault="00273BC5" w:rsidP="009431E4">
            <w:pPr>
              <w:tabs>
                <w:tab w:val="left" w:pos="360"/>
              </w:tabs>
              <w:spacing w:line="360" w:lineRule="auto"/>
              <w:ind w:left="720" w:right="-540"/>
              <w:jc w:val="both"/>
              <w:rPr>
                <w:sz w:val="22"/>
                <w:szCs w:val="22"/>
              </w:rPr>
            </w:pPr>
            <w:r>
              <w:rPr>
                <w:sz w:val="22"/>
                <w:szCs w:val="22"/>
              </w:rPr>
              <w:lastRenderedPageBreak/>
              <w:t xml:space="preserve">Technical and Maintenance Training on Heimann Cargo Vision Mobile </w:t>
            </w:r>
          </w:p>
          <w:p w:rsidR="00273BC5" w:rsidRDefault="00273BC5" w:rsidP="009431E4">
            <w:pPr>
              <w:tabs>
                <w:tab w:val="left" w:pos="360"/>
              </w:tabs>
              <w:spacing w:line="360" w:lineRule="auto"/>
              <w:ind w:left="720" w:right="-540"/>
              <w:jc w:val="both"/>
              <w:rPr>
                <w:sz w:val="22"/>
                <w:szCs w:val="22"/>
              </w:rPr>
            </w:pPr>
            <w:r>
              <w:rPr>
                <w:sz w:val="22"/>
                <w:szCs w:val="22"/>
              </w:rPr>
              <w:t>(HCVM) V2 X-Ray system.</w:t>
            </w:r>
          </w:p>
          <w:p w:rsidR="00273BC5" w:rsidRPr="002F1875" w:rsidRDefault="00273BC5" w:rsidP="009431E4">
            <w:pPr>
              <w:pStyle w:val="Heading3"/>
              <w:keepNext w:val="0"/>
              <w:numPr>
                <w:ilvl w:val="0"/>
                <w:numId w:val="17"/>
              </w:numPr>
              <w:spacing w:before="100" w:beforeAutospacing="1" w:after="100" w:afterAutospacing="1"/>
            </w:pPr>
            <w:r>
              <w:t>Smiths Heimann Germany</w:t>
            </w:r>
          </w:p>
          <w:p w:rsidR="00273BC5" w:rsidRDefault="00273BC5" w:rsidP="009431E4">
            <w:pPr>
              <w:tabs>
                <w:tab w:val="left" w:pos="360"/>
              </w:tabs>
              <w:spacing w:line="360" w:lineRule="auto"/>
              <w:ind w:left="720" w:right="-540"/>
              <w:jc w:val="both"/>
              <w:rPr>
                <w:sz w:val="22"/>
                <w:szCs w:val="22"/>
              </w:rPr>
            </w:pPr>
            <w:r>
              <w:rPr>
                <w:sz w:val="22"/>
                <w:szCs w:val="22"/>
              </w:rPr>
              <w:t>Technical and Maintenance Training on Heimann Explosive Detection</w:t>
            </w:r>
          </w:p>
          <w:p w:rsidR="00273BC5" w:rsidRDefault="00273BC5" w:rsidP="009431E4">
            <w:pPr>
              <w:tabs>
                <w:tab w:val="left" w:pos="360"/>
              </w:tabs>
              <w:spacing w:line="360" w:lineRule="auto"/>
              <w:ind w:left="720" w:right="-540"/>
              <w:jc w:val="both"/>
              <w:rPr>
                <w:sz w:val="22"/>
                <w:szCs w:val="22"/>
              </w:rPr>
            </w:pPr>
            <w:r>
              <w:rPr>
                <w:sz w:val="22"/>
                <w:szCs w:val="22"/>
              </w:rPr>
              <w:t xml:space="preserve"> X-Ray system, Matrix Server and Networking</w:t>
            </w:r>
          </w:p>
          <w:p w:rsidR="00273BC5" w:rsidRPr="00A131B2" w:rsidRDefault="00273BC5" w:rsidP="009431E4">
            <w:pPr>
              <w:tabs>
                <w:tab w:val="left" w:pos="360"/>
              </w:tabs>
              <w:spacing w:line="360" w:lineRule="auto"/>
              <w:ind w:left="720" w:right="-540"/>
              <w:jc w:val="both"/>
              <w:rPr>
                <w:sz w:val="22"/>
                <w:szCs w:val="22"/>
              </w:rPr>
            </w:pPr>
          </w:p>
          <w:p w:rsidR="00273BC5" w:rsidRPr="007729A1" w:rsidRDefault="00273BC5" w:rsidP="009431E4">
            <w:pPr>
              <w:numPr>
                <w:ilvl w:val="0"/>
                <w:numId w:val="1"/>
              </w:numPr>
              <w:jc w:val="both"/>
              <w:rPr>
                <w:sz w:val="24"/>
                <w:szCs w:val="24"/>
              </w:rPr>
            </w:pPr>
            <w:r w:rsidRPr="007729A1">
              <w:rPr>
                <w:b/>
                <w:sz w:val="24"/>
                <w:szCs w:val="24"/>
              </w:rPr>
              <w:t xml:space="preserve">Main Project-2007 </w:t>
            </w:r>
            <w:r w:rsidRPr="007729A1">
              <w:rPr>
                <w:sz w:val="24"/>
                <w:szCs w:val="24"/>
              </w:rPr>
              <w:t>titled “Speed Control of Single Phase Induction Motor Using PIC”</w:t>
            </w:r>
          </w:p>
          <w:p w:rsidR="00273BC5" w:rsidRPr="007729A1" w:rsidRDefault="00273BC5" w:rsidP="009431E4">
            <w:pPr>
              <w:jc w:val="both"/>
              <w:rPr>
                <w:sz w:val="24"/>
                <w:szCs w:val="24"/>
              </w:rPr>
            </w:pPr>
            <w:r w:rsidRPr="007729A1">
              <w:rPr>
                <w:sz w:val="24"/>
                <w:szCs w:val="24"/>
              </w:rPr>
              <w:tab/>
            </w:r>
            <w:r w:rsidRPr="007729A1">
              <w:rPr>
                <w:sz w:val="24"/>
                <w:szCs w:val="24"/>
              </w:rPr>
              <w:tab/>
            </w:r>
          </w:p>
          <w:p w:rsidR="00273BC5" w:rsidRPr="007729A1" w:rsidRDefault="00273BC5" w:rsidP="009431E4">
            <w:pPr>
              <w:numPr>
                <w:ilvl w:val="0"/>
                <w:numId w:val="1"/>
              </w:numPr>
              <w:jc w:val="both"/>
              <w:rPr>
                <w:sz w:val="24"/>
                <w:szCs w:val="24"/>
              </w:rPr>
            </w:pPr>
            <w:r w:rsidRPr="007729A1">
              <w:rPr>
                <w:b/>
                <w:sz w:val="24"/>
                <w:szCs w:val="24"/>
              </w:rPr>
              <w:t>Seminar</w:t>
            </w:r>
            <w:r w:rsidRPr="007729A1">
              <w:rPr>
                <w:sz w:val="24"/>
                <w:szCs w:val="24"/>
              </w:rPr>
              <w:t xml:space="preserve"> Paper- 2006 on “High Current and Voltage Measurement Using Fibre Optic Sensor”</w:t>
            </w:r>
          </w:p>
          <w:p w:rsidR="00273BC5" w:rsidRDefault="00273BC5" w:rsidP="009431E4">
            <w:pPr>
              <w:pStyle w:val="ListParagraph"/>
              <w:rPr>
                <w:sz w:val="24"/>
                <w:szCs w:val="24"/>
              </w:rPr>
            </w:pPr>
          </w:p>
          <w:p w:rsidR="00273BC5" w:rsidRPr="007729A1" w:rsidRDefault="00273BC5" w:rsidP="009431E4">
            <w:pPr>
              <w:rPr>
                <w:sz w:val="24"/>
                <w:szCs w:val="24"/>
              </w:rPr>
            </w:pPr>
          </w:p>
          <w:p w:rsidR="00273BC5" w:rsidRPr="007729A1" w:rsidRDefault="00273BC5" w:rsidP="009431E4">
            <w:pPr>
              <w:numPr>
                <w:ilvl w:val="0"/>
                <w:numId w:val="1"/>
              </w:numPr>
              <w:jc w:val="both"/>
              <w:rPr>
                <w:sz w:val="24"/>
                <w:szCs w:val="24"/>
              </w:rPr>
            </w:pPr>
            <w:r w:rsidRPr="007729A1">
              <w:rPr>
                <w:b/>
                <w:sz w:val="24"/>
                <w:szCs w:val="24"/>
              </w:rPr>
              <w:t xml:space="preserve">Mini Project-2006 </w:t>
            </w:r>
            <w:r w:rsidRPr="007729A1">
              <w:rPr>
                <w:sz w:val="24"/>
                <w:szCs w:val="24"/>
              </w:rPr>
              <w:t>titled “Magnetic Proximity Sensor”</w:t>
            </w:r>
          </w:p>
          <w:p w:rsidR="00273BC5" w:rsidRDefault="00273BC5" w:rsidP="009431E4">
            <w:pPr>
              <w:pStyle w:val="ListParagraph"/>
              <w:rPr>
                <w:sz w:val="24"/>
                <w:szCs w:val="24"/>
              </w:rPr>
            </w:pPr>
          </w:p>
          <w:p w:rsidR="00273BC5" w:rsidRPr="007729A1" w:rsidRDefault="00273BC5" w:rsidP="009431E4">
            <w:pPr>
              <w:jc w:val="both"/>
              <w:rPr>
                <w:sz w:val="24"/>
                <w:szCs w:val="24"/>
              </w:rPr>
            </w:pPr>
          </w:p>
          <w:p w:rsidR="00273BC5" w:rsidRDefault="00273BC5" w:rsidP="009431E4">
            <w:pPr>
              <w:numPr>
                <w:ilvl w:val="0"/>
                <w:numId w:val="1"/>
              </w:numPr>
              <w:jc w:val="both"/>
              <w:rPr>
                <w:sz w:val="24"/>
                <w:szCs w:val="24"/>
              </w:rPr>
            </w:pPr>
            <w:r w:rsidRPr="007729A1">
              <w:rPr>
                <w:sz w:val="24"/>
                <w:szCs w:val="24"/>
              </w:rPr>
              <w:t xml:space="preserve">Project study on </w:t>
            </w:r>
            <w:r w:rsidRPr="00C7318B">
              <w:rPr>
                <w:b/>
                <w:bCs/>
                <w:sz w:val="24"/>
                <w:szCs w:val="24"/>
              </w:rPr>
              <w:t>“Microcontroller Based Minimum Wire Ground Control Panel for an Aero-Engine</w:t>
            </w:r>
            <w:r w:rsidRPr="007729A1">
              <w:rPr>
                <w:b/>
                <w:bCs/>
                <w:i/>
                <w:iCs/>
                <w:sz w:val="24"/>
                <w:szCs w:val="24"/>
              </w:rPr>
              <w:t>”</w:t>
            </w:r>
            <w:r w:rsidRPr="007729A1">
              <w:rPr>
                <w:sz w:val="24"/>
                <w:szCs w:val="24"/>
              </w:rPr>
              <w:t xml:space="preserve"> at </w:t>
            </w:r>
            <w:r w:rsidRPr="007729A1">
              <w:rPr>
                <w:b/>
                <w:bCs/>
                <w:sz w:val="24"/>
                <w:szCs w:val="24"/>
              </w:rPr>
              <w:t xml:space="preserve">HAL, </w:t>
            </w:r>
            <w:smartTag w:uri="urn:schemas-microsoft-com:office:smarttags" w:element="City">
              <w:smartTag w:uri="urn:schemas-microsoft-com:office:smarttags" w:element="place">
                <w:r w:rsidRPr="007729A1">
                  <w:rPr>
                    <w:b/>
                    <w:bCs/>
                    <w:sz w:val="24"/>
                    <w:szCs w:val="24"/>
                  </w:rPr>
                  <w:t>Bangalore</w:t>
                </w:r>
              </w:smartTag>
            </w:smartTag>
            <w:r w:rsidRPr="007729A1">
              <w:rPr>
                <w:sz w:val="24"/>
                <w:szCs w:val="24"/>
              </w:rPr>
              <w:t xml:space="preserve"> from April 2006 to May 2006</w:t>
            </w:r>
          </w:p>
          <w:p w:rsidR="00273BC5" w:rsidRPr="007729A1" w:rsidRDefault="00273BC5" w:rsidP="009431E4">
            <w:pPr>
              <w:jc w:val="both"/>
              <w:rPr>
                <w:sz w:val="24"/>
                <w:szCs w:val="24"/>
              </w:rPr>
            </w:pPr>
          </w:p>
          <w:p w:rsidR="00273BC5" w:rsidRPr="00487DBD" w:rsidRDefault="00273BC5" w:rsidP="009431E4">
            <w:pPr>
              <w:numPr>
                <w:ilvl w:val="0"/>
                <w:numId w:val="1"/>
              </w:numPr>
              <w:jc w:val="both"/>
              <w:rPr>
                <w:sz w:val="24"/>
                <w:szCs w:val="24"/>
              </w:rPr>
            </w:pPr>
            <w:r w:rsidRPr="007729A1">
              <w:rPr>
                <w:sz w:val="24"/>
                <w:szCs w:val="24"/>
              </w:rPr>
              <w:t>Industrial training at ‘Transformers and Electricals Kerala Limited-</w:t>
            </w:r>
            <w:r w:rsidRPr="007729A1">
              <w:rPr>
                <w:b/>
                <w:sz w:val="24"/>
                <w:szCs w:val="24"/>
              </w:rPr>
              <w:t>TELK</w:t>
            </w:r>
            <w:r w:rsidRPr="007729A1">
              <w:rPr>
                <w:sz w:val="24"/>
                <w:szCs w:val="24"/>
              </w:rPr>
              <w:t>, Angamaly, Kerala –Dec 2005</w:t>
            </w:r>
          </w:p>
          <w:p w:rsidR="00273BC5" w:rsidRPr="007729A1" w:rsidRDefault="00273BC5" w:rsidP="009431E4">
            <w:pPr>
              <w:pStyle w:val="BodyText"/>
              <w:jc w:val="both"/>
              <w:rPr>
                <w:rFonts w:ascii="Times New Roman" w:hAnsi="Times New Roman"/>
              </w:rPr>
            </w:pPr>
          </w:p>
          <w:p w:rsidR="00273BC5" w:rsidRPr="001264AB" w:rsidRDefault="00273BC5" w:rsidP="009431E4">
            <w:pPr>
              <w:pStyle w:val="Tit"/>
              <w:shd w:val="pct10" w:color="auto" w:fill="auto"/>
              <w:ind w:left="0" w:right="-155" w:firstLine="0"/>
              <w:jc w:val="center"/>
              <w:rPr>
                <w:sz w:val="28"/>
                <w:szCs w:val="28"/>
                <w:lang w:val="en-GB"/>
              </w:rPr>
            </w:pPr>
            <w:r>
              <w:rPr>
                <w:noProof/>
                <w:sz w:val="28"/>
                <w:szCs w:val="28"/>
              </w:rPr>
              <w:t>IT/Software &amp; Financial Services</w:t>
            </w:r>
            <w:r w:rsidRPr="00CB348C">
              <w:rPr>
                <w:noProof/>
                <w:sz w:val="28"/>
                <w:szCs w:val="28"/>
              </w:rPr>
              <w:t xml:space="preserve"> Experience</w:t>
            </w:r>
          </w:p>
          <w:p w:rsidR="00273BC5" w:rsidRPr="000D1432" w:rsidRDefault="00273BC5" w:rsidP="009431E4">
            <w:pPr>
              <w:keepNext/>
              <w:numPr>
                <w:ilvl w:val="0"/>
                <w:numId w:val="1"/>
              </w:numPr>
              <w:outlineLvl w:val="1"/>
              <w:rPr>
                <w:sz w:val="24"/>
                <w:szCs w:val="24"/>
              </w:rPr>
            </w:pPr>
            <w:r w:rsidRPr="007729A1">
              <w:rPr>
                <w:b/>
                <w:sz w:val="24"/>
                <w:szCs w:val="24"/>
              </w:rPr>
              <w:t>Sun Certification in JAVA</w:t>
            </w:r>
            <w:r w:rsidRPr="007729A1">
              <w:rPr>
                <w:sz w:val="24"/>
                <w:szCs w:val="24"/>
              </w:rPr>
              <w:t xml:space="preserve"> 2 Platform, Standard Edition 5.0 (November 2007)</w:t>
            </w:r>
          </w:p>
          <w:p w:rsidR="00273BC5" w:rsidRPr="000D1432" w:rsidRDefault="00273BC5" w:rsidP="009431E4">
            <w:pPr>
              <w:keepNext/>
              <w:numPr>
                <w:ilvl w:val="0"/>
                <w:numId w:val="1"/>
              </w:numPr>
              <w:outlineLvl w:val="1"/>
              <w:rPr>
                <w:sz w:val="24"/>
                <w:szCs w:val="24"/>
              </w:rPr>
            </w:pPr>
            <w:r w:rsidRPr="007729A1">
              <w:rPr>
                <w:sz w:val="24"/>
                <w:szCs w:val="24"/>
              </w:rPr>
              <w:t xml:space="preserve">Banking Certification awarded by </w:t>
            </w:r>
            <w:r w:rsidRPr="007729A1">
              <w:rPr>
                <w:b/>
                <w:sz w:val="24"/>
                <w:szCs w:val="24"/>
              </w:rPr>
              <w:t>Indian Institute of Banking &amp; Finance</w:t>
            </w:r>
            <w:r w:rsidRPr="007729A1">
              <w:rPr>
                <w:sz w:val="24"/>
                <w:szCs w:val="24"/>
              </w:rPr>
              <w:t xml:space="preserve"> dated </w:t>
            </w:r>
            <w:smartTag w:uri="urn:schemas-microsoft-com:office:smarttags" w:element="date">
              <w:smartTagPr>
                <w:attr w:name="Month" w:val="1"/>
                <w:attr w:name="Day" w:val="4"/>
                <w:attr w:name="Year" w:val="2009"/>
              </w:smartTagPr>
              <w:r w:rsidRPr="007729A1">
                <w:rPr>
                  <w:sz w:val="24"/>
                  <w:szCs w:val="24"/>
                </w:rPr>
                <w:t>4</w:t>
              </w:r>
              <w:r w:rsidRPr="007729A1">
                <w:rPr>
                  <w:sz w:val="24"/>
                  <w:szCs w:val="24"/>
                  <w:vertAlign w:val="superscript"/>
                </w:rPr>
                <w:t>th</w:t>
              </w:r>
              <w:r w:rsidRPr="007729A1">
                <w:rPr>
                  <w:sz w:val="24"/>
                  <w:szCs w:val="24"/>
                </w:rPr>
                <w:t xml:space="preserve"> Jan 2009</w:t>
              </w:r>
            </w:smartTag>
            <w:r w:rsidRPr="007729A1">
              <w:rPr>
                <w:sz w:val="24"/>
                <w:szCs w:val="24"/>
              </w:rPr>
              <w:t>.</w:t>
            </w:r>
          </w:p>
          <w:p w:rsidR="00273BC5" w:rsidRPr="000D1432" w:rsidRDefault="00273BC5" w:rsidP="009431E4">
            <w:pPr>
              <w:keepNext/>
              <w:numPr>
                <w:ilvl w:val="0"/>
                <w:numId w:val="1"/>
              </w:numPr>
              <w:outlineLvl w:val="1"/>
              <w:rPr>
                <w:sz w:val="24"/>
                <w:szCs w:val="24"/>
              </w:rPr>
            </w:pPr>
            <w:r w:rsidRPr="000D1432">
              <w:rPr>
                <w:sz w:val="24"/>
                <w:szCs w:val="24"/>
              </w:rPr>
              <w:t>Experience in maintenance of  Java based applications and first level debugging</w:t>
            </w:r>
          </w:p>
          <w:p w:rsidR="00273BC5" w:rsidRPr="000D1432" w:rsidRDefault="00273BC5" w:rsidP="009431E4">
            <w:pPr>
              <w:keepNext/>
              <w:numPr>
                <w:ilvl w:val="0"/>
                <w:numId w:val="1"/>
              </w:numPr>
              <w:outlineLvl w:val="1"/>
              <w:rPr>
                <w:sz w:val="24"/>
                <w:szCs w:val="24"/>
              </w:rPr>
            </w:pPr>
            <w:r w:rsidRPr="000D1432">
              <w:rPr>
                <w:sz w:val="24"/>
                <w:szCs w:val="24"/>
              </w:rPr>
              <w:t>Experience in various stages of software development life cycle.</w:t>
            </w:r>
          </w:p>
          <w:p w:rsidR="00273BC5" w:rsidRPr="000D1432" w:rsidRDefault="00273BC5" w:rsidP="009431E4">
            <w:pPr>
              <w:keepNext/>
              <w:numPr>
                <w:ilvl w:val="0"/>
                <w:numId w:val="1"/>
              </w:numPr>
              <w:outlineLvl w:val="1"/>
              <w:rPr>
                <w:sz w:val="24"/>
                <w:szCs w:val="24"/>
              </w:rPr>
            </w:pPr>
            <w:r w:rsidRPr="000D1432">
              <w:rPr>
                <w:sz w:val="24"/>
                <w:szCs w:val="24"/>
              </w:rPr>
              <w:t>Experience in working with Oracle and writing SQL queries.</w:t>
            </w:r>
          </w:p>
          <w:p w:rsidR="00273BC5" w:rsidRPr="000D1432" w:rsidRDefault="00273BC5" w:rsidP="009431E4">
            <w:pPr>
              <w:keepNext/>
              <w:numPr>
                <w:ilvl w:val="0"/>
                <w:numId w:val="1"/>
              </w:numPr>
              <w:outlineLvl w:val="1"/>
              <w:rPr>
                <w:sz w:val="24"/>
                <w:szCs w:val="24"/>
              </w:rPr>
            </w:pPr>
            <w:r w:rsidRPr="000D1432">
              <w:rPr>
                <w:sz w:val="24"/>
                <w:szCs w:val="24"/>
              </w:rPr>
              <w:t xml:space="preserve">Experience in Financial and banking domain </w:t>
            </w:r>
          </w:p>
          <w:p w:rsidR="00273BC5" w:rsidRPr="00994805" w:rsidRDefault="00273BC5" w:rsidP="009431E4">
            <w:pPr>
              <w:keepNext/>
              <w:numPr>
                <w:ilvl w:val="0"/>
                <w:numId w:val="1"/>
              </w:numPr>
              <w:outlineLvl w:val="1"/>
              <w:rPr>
                <w:sz w:val="24"/>
                <w:szCs w:val="24"/>
              </w:rPr>
            </w:pPr>
            <w:r w:rsidRPr="000D1432">
              <w:rPr>
                <w:sz w:val="24"/>
                <w:szCs w:val="24"/>
              </w:rPr>
              <w:t>W</w:t>
            </w:r>
            <w:r w:rsidRPr="000D1432">
              <w:rPr>
                <w:bCs/>
                <w:sz w:val="24"/>
                <w:szCs w:val="24"/>
              </w:rPr>
              <w:t>orked on various web servers like IIS, Apache and AIX in diverse platforms such as Windows and Unix</w:t>
            </w:r>
          </w:p>
          <w:p w:rsidR="00273BC5" w:rsidRPr="007F73A9" w:rsidRDefault="00273BC5" w:rsidP="009431E4">
            <w:pPr>
              <w:jc w:val="both"/>
              <w:rPr>
                <w:sz w:val="24"/>
                <w:szCs w:val="24"/>
                <w:lang w:val="en-GB"/>
              </w:rPr>
            </w:pPr>
          </w:p>
          <w:tbl>
            <w:tblPr>
              <w:tblW w:w="0" w:type="auto"/>
              <w:tblInd w:w="2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tblGrid>
            <w:tr w:rsidR="00273BC5" w:rsidRPr="00A45224" w:rsidTr="009431E4">
              <w:tc>
                <w:tcPr>
                  <w:tcW w:w="2127" w:type="dxa"/>
                </w:tcPr>
                <w:p w:rsidR="00273BC5" w:rsidRPr="00A45224" w:rsidRDefault="00273BC5" w:rsidP="009431E4">
                  <w:pPr>
                    <w:pStyle w:val="BodyText"/>
                    <w:jc w:val="center"/>
                    <w:rPr>
                      <w:rFonts w:ascii="Times New Roman" w:hAnsi="Times New Roman"/>
                      <w:sz w:val="22"/>
                      <w:szCs w:val="22"/>
                    </w:rPr>
                  </w:pPr>
                  <w:r>
                    <w:rPr>
                      <w:rFonts w:ascii="Times New Roman" w:hAnsi="Times New Roman"/>
                      <w:sz w:val="22"/>
                      <w:szCs w:val="22"/>
                    </w:rPr>
                    <w:t>Date  : 21/01/2012</w:t>
                  </w:r>
                </w:p>
              </w:tc>
            </w:tr>
            <w:tr w:rsidR="00273BC5" w:rsidRPr="00A45224" w:rsidTr="009431E4">
              <w:trPr>
                <w:trHeight w:val="70"/>
              </w:trPr>
              <w:tc>
                <w:tcPr>
                  <w:tcW w:w="2127" w:type="dxa"/>
                </w:tcPr>
                <w:p w:rsidR="00273BC5" w:rsidRPr="00A45224" w:rsidRDefault="00273BC5" w:rsidP="009431E4">
                  <w:pPr>
                    <w:jc w:val="center"/>
                    <w:rPr>
                      <w:b/>
                    </w:rPr>
                  </w:pPr>
                  <w:r w:rsidRPr="00A45224">
                    <w:rPr>
                      <w:b/>
                      <w:sz w:val="22"/>
                      <w:szCs w:val="22"/>
                    </w:rPr>
                    <w:t xml:space="preserve">Place : </w:t>
                  </w:r>
                  <w:smartTag w:uri="urn:schemas-microsoft-com:office:smarttags" w:element="City">
                    <w:smartTag w:uri="urn:schemas-microsoft-com:office:smarttags" w:element="place">
                      <w:r>
                        <w:rPr>
                          <w:b/>
                          <w:sz w:val="22"/>
                          <w:szCs w:val="22"/>
                        </w:rPr>
                        <w:t>MUSCAT</w:t>
                      </w:r>
                    </w:smartTag>
                  </w:smartTag>
                </w:p>
              </w:tc>
            </w:tr>
          </w:tbl>
          <w:p w:rsidR="00273BC5" w:rsidRPr="007729A1" w:rsidRDefault="00273BC5" w:rsidP="009431E4">
            <w:pPr>
              <w:jc w:val="both"/>
              <w:rPr>
                <w:b/>
                <w:sz w:val="24"/>
              </w:rPr>
            </w:pPr>
          </w:p>
        </w:tc>
      </w:tr>
    </w:tbl>
    <w:p w:rsidR="00273BC5" w:rsidRPr="00367F43" w:rsidRDefault="00273BC5" w:rsidP="00BC7D1A">
      <w:pPr>
        <w:tabs>
          <w:tab w:val="left" w:pos="6675"/>
        </w:tabs>
      </w:pPr>
    </w:p>
    <w:sectPr w:rsidR="00273BC5" w:rsidRPr="00367F43" w:rsidSect="007F2C8A">
      <w:type w:val="continuous"/>
      <w:pgSz w:w="11909" w:h="16834" w:code="9"/>
      <w:pgMar w:top="180" w:right="2160" w:bottom="180" w:left="720" w:header="720" w:footer="72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CD7" w:rsidRDefault="00DC5CD7" w:rsidP="00C34B9F">
      <w:r>
        <w:separator/>
      </w:r>
    </w:p>
  </w:endnote>
  <w:endnote w:type="continuationSeparator" w:id="0">
    <w:p w:rsidR="00DC5CD7" w:rsidRDefault="00DC5CD7" w:rsidP="00C34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CD7" w:rsidRDefault="00DC5CD7" w:rsidP="00C34B9F">
      <w:r>
        <w:separator/>
      </w:r>
    </w:p>
  </w:footnote>
  <w:footnote w:type="continuationSeparator" w:id="0">
    <w:p w:rsidR="00DC5CD7" w:rsidRDefault="00DC5CD7" w:rsidP="00C34B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134F0"/>
    <w:multiLevelType w:val="hybridMultilevel"/>
    <w:tmpl w:val="0D7CA458"/>
    <w:lvl w:ilvl="0" w:tplc="08090001">
      <w:start w:val="1"/>
      <w:numFmt w:val="bullet"/>
      <w:lvlText w:val=""/>
      <w:lvlJc w:val="left"/>
      <w:pPr>
        <w:ind w:left="765" w:hanging="360"/>
      </w:pPr>
      <w:rPr>
        <w:rFonts w:ascii="Symbol" w:hAnsi="Symbol"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
    <w:nsid w:val="0A4103B9"/>
    <w:multiLevelType w:val="hybridMultilevel"/>
    <w:tmpl w:val="F82E8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CA10D4"/>
    <w:multiLevelType w:val="hybridMultilevel"/>
    <w:tmpl w:val="7B1C8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467ADB"/>
    <w:multiLevelType w:val="hybridMultilevel"/>
    <w:tmpl w:val="F0F8FAF2"/>
    <w:lvl w:ilvl="0" w:tplc="A18E6912">
      <w:start w:val="1"/>
      <w:numFmt w:val="bullet"/>
      <w:lvlText w:val=""/>
      <w:lvlJc w:val="left"/>
      <w:pPr>
        <w:tabs>
          <w:tab w:val="num" w:pos="720"/>
        </w:tabs>
        <w:ind w:left="720" w:hanging="360"/>
      </w:pPr>
      <w:rPr>
        <w:rFonts w:ascii="Wingdings" w:hAnsi="Wingdings" w:hint="default"/>
      </w:rPr>
    </w:lvl>
    <w:lvl w:ilvl="1" w:tplc="30B88494" w:tentative="1">
      <w:start w:val="1"/>
      <w:numFmt w:val="bullet"/>
      <w:lvlText w:val=""/>
      <w:lvlJc w:val="left"/>
      <w:pPr>
        <w:tabs>
          <w:tab w:val="num" w:pos="1440"/>
        </w:tabs>
        <w:ind w:left="1440" w:hanging="360"/>
      </w:pPr>
      <w:rPr>
        <w:rFonts w:ascii="Wingdings" w:hAnsi="Wingdings" w:hint="default"/>
      </w:rPr>
    </w:lvl>
    <w:lvl w:ilvl="2" w:tplc="83665172" w:tentative="1">
      <w:start w:val="1"/>
      <w:numFmt w:val="bullet"/>
      <w:lvlText w:val=""/>
      <w:lvlJc w:val="left"/>
      <w:pPr>
        <w:tabs>
          <w:tab w:val="num" w:pos="2160"/>
        </w:tabs>
        <w:ind w:left="2160" w:hanging="360"/>
      </w:pPr>
      <w:rPr>
        <w:rFonts w:ascii="Wingdings" w:hAnsi="Wingdings" w:hint="default"/>
      </w:rPr>
    </w:lvl>
    <w:lvl w:ilvl="3" w:tplc="115E8F28" w:tentative="1">
      <w:start w:val="1"/>
      <w:numFmt w:val="bullet"/>
      <w:lvlText w:val=""/>
      <w:lvlJc w:val="left"/>
      <w:pPr>
        <w:tabs>
          <w:tab w:val="num" w:pos="2880"/>
        </w:tabs>
        <w:ind w:left="2880" w:hanging="360"/>
      </w:pPr>
      <w:rPr>
        <w:rFonts w:ascii="Wingdings" w:hAnsi="Wingdings" w:hint="default"/>
      </w:rPr>
    </w:lvl>
    <w:lvl w:ilvl="4" w:tplc="878C7698" w:tentative="1">
      <w:start w:val="1"/>
      <w:numFmt w:val="bullet"/>
      <w:lvlText w:val=""/>
      <w:lvlJc w:val="left"/>
      <w:pPr>
        <w:tabs>
          <w:tab w:val="num" w:pos="3600"/>
        </w:tabs>
        <w:ind w:left="3600" w:hanging="360"/>
      </w:pPr>
      <w:rPr>
        <w:rFonts w:ascii="Wingdings" w:hAnsi="Wingdings" w:hint="default"/>
      </w:rPr>
    </w:lvl>
    <w:lvl w:ilvl="5" w:tplc="1E667906" w:tentative="1">
      <w:start w:val="1"/>
      <w:numFmt w:val="bullet"/>
      <w:lvlText w:val=""/>
      <w:lvlJc w:val="left"/>
      <w:pPr>
        <w:tabs>
          <w:tab w:val="num" w:pos="4320"/>
        </w:tabs>
        <w:ind w:left="4320" w:hanging="360"/>
      </w:pPr>
      <w:rPr>
        <w:rFonts w:ascii="Wingdings" w:hAnsi="Wingdings" w:hint="default"/>
      </w:rPr>
    </w:lvl>
    <w:lvl w:ilvl="6" w:tplc="69206E1E" w:tentative="1">
      <w:start w:val="1"/>
      <w:numFmt w:val="bullet"/>
      <w:lvlText w:val=""/>
      <w:lvlJc w:val="left"/>
      <w:pPr>
        <w:tabs>
          <w:tab w:val="num" w:pos="5040"/>
        </w:tabs>
        <w:ind w:left="5040" w:hanging="360"/>
      </w:pPr>
      <w:rPr>
        <w:rFonts w:ascii="Wingdings" w:hAnsi="Wingdings" w:hint="default"/>
      </w:rPr>
    </w:lvl>
    <w:lvl w:ilvl="7" w:tplc="FAD0C71E" w:tentative="1">
      <w:start w:val="1"/>
      <w:numFmt w:val="bullet"/>
      <w:lvlText w:val=""/>
      <w:lvlJc w:val="left"/>
      <w:pPr>
        <w:tabs>
          <w:tab w:val="num" w:pos="5760"/>
        </w:tabs>
        <w:ind w:left="5760" w:hanging="360"/>
      </w:pPr>
      <w:rPr>
        <w:rFonts w:ascii="Wingdings" w:hAnsi="Wingdings" w:hint="default"/>
      </w:rPr>
    </w:lvl>
    <w:lvl w:ilvl="8" w:tplc="6B9A631E" w:tentative="1">
      <w:start w:val="1"/>
      <w:numFmt w:val="bullet"/>
      <w:lvlText w:val=""/>
      <w:lvlJc w:val="left"/>
      <w:pPr>
        <w:tabs>
          <w:tab w:val="num" w:pos="6480"/>
        </w:tabs>
        <w:ind w:left="6480" w:hanging="360"/>
      </w:pPr>
      <w:rPr>
        <w:rFonts w:ascii="Wingdings" w:hAnsi="Wingdings" w:hint="default"/>
      </w:rPr>
    </w:lvl>
  </w:abstractNum>
  <w:abstractNum w:abstractNumId="4">
    <w:nsid w:val="23DE389B"/>
    <w:multiLevelType w:val="hybridMultilevel"/>
    <w:tmpl w:val="B86A4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19B4574"/>
    <w:multiLevelType w:val="hybridMultilevel"/>
    <w:tmpl w:val="857A1E9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A534C9A"/>
    <w:multiLevelType w:val="hybridMultilevel"/>
    <w:tmpl w:val="C4E62AF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nsid w:val="3B0C0BBA"/>
    <w:multiLevelType w:val="hybridMultilevel"/>
    <w:tmpl w:val="B95A49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B450DC8"/>
    <w:multiLevelType w:val="hybridMultilevel"/>
    <w:tmpl w:val="E88CF0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47E383B"/>
    <w:multiLevelType w:val="hybridMultilevel"/>
    <w:tmpl w:val="C9763E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AC32520"/>
    <w:multiLevelType w:val="hybridMultilevel"/>
    <w:tmpl w:val="CC4C0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EF11C6D"/>
    <w:multiLevelType w:val="hybridMultilevel"/>
    <w:tmpl w:val="949E1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3A50349"/>
    <w:multiLevelType w:val="hybridMultilevel"/>
    <w:tmpl w:val="7ADE14E6"/>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nsid w:val="68C10814"/>
    <w:multiLevelType w:val="hybridMultilevel"/>
    <w:tmpl w:val="369EC9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F711D75"/>
    <w:multiLevelType w:val="hybridMultilevel"/>
    <w:tmpl w:val="B4300842"/>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5">
    <w:nsid w:val="726E33C0"/>
    <w:multiLevelType w:val="hybridMultilevel"/>
    <w:tmpl w:val="B3B4A6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BA951AD"/>
    <w:multiLevelType w:val="hybridMultilevel"/>
    <w:tmpl w:val="2AD0E6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2"/>
  </w:num>
  <w:num w:numId="3">
    <w:abstractNumId w:val="5"/>
  </w:num>
  <w:num w:numId="4">
    <w:abstractNumId w:val="3"/>
  </w:num>
  <w:num w:numId="5">
    <w:abstractNumId w:val="9"/>
  </w:num>
  <w:num w:numId="6">
    <w:abstractNumId w:val="16"/>
  </w:num>
  <w:num w:numId="7">
    <w:abstractNumId w:val="11"/>
  </w:num>
  <w:num w:numId="8">
    <w:abstractNumId w:val="6"/>
  </w:num>
  <w:num w:numId="9">
    <w:abstractNumId w:val="14"/>
  </w:num>
  <w:num w:numId="10">
    <w:abstractNumId w:val="0"/>
  </w:num>
  <w:num w:numId="11">
    <w:abstractNumId w:val="10"/>
  </w:num>
  <w:num w:numId="12">
    <w:abstractNumId w:val="4"/>
  </w:num>
  <w:num w:numId="13">
    <w:abstractNumId w:val="13"/>
  </w:num>
  <w:num w:numId="14">
    <w:abstractNumId w:val="8"/>
  </w:num>
  <w:num w:numId="15">
    <w:abstractNumId w:val="7"/>
  </w:num>
  <w:num w:numId="16">
    <w:abstractNumId w:val="2"/>
  </w:num>
  <w:num w:numId="17">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3345D"/>
    <w:rsid w:val="0004166F"/>
    <w:rsid w:val="000A5854"/>
    <w:rsid w:val="000C02C1"/>
    <w:rsid w:val="000C11C7"/>
    <w:rsid w:val="000C24A9"/>
    <w:rsid w:val="000D1432"/>
    <w:rsid w:val="000D4386"/>
    <w:rsid w:val="000F6374"/>
    <w:rsid w:val="001168A7"/>
    <w:rsid w:val="0012123A"/>
    <w:rsid w:val="001264AB"/>
    <w:rsid w:val="001324BB"/>
    <w:rsid w:val="00142902"/>
    <w:rsid w:val="001643D2"/>
    <w:rsid w:val="001668C6"/>
    <w:rsid w:val="001821AA"/>
    <w:rsid w:val="00195C15"/>
    <w:rsid w:val="001B55FB"/>
    <w:rsid w:val="001D5169"/>
    <w:rsid w:val="001D7576"/>
    <w:rsid w:val="001F02DA"/>
    <w:rsid w:val="001F0F92"/>
    <w:rsid w:val="00211216"/>
    <w:rsid w:val="002132A4"/>
    <w:rsid w:val="0024160D"/>
    <w:rsid w:val="00243846"/>
    <w:rsid w:val="00244F72"/>
    <w:rsid w:val="002472A7"/>
    <w:rsid w:val="00263F5F"/>
    <w:rsid w:val="002732B3"/>
    <w:rsid w:val="00273BC5"/>
    <w:rsid w:val="0027542B"/>
    <w:rsid w:val="002B6A61"/>
    <w:rsid w:val="002C0178"/>
    <w:rsid w:val="002C3C71"/>
    <w:rsid w:val="002C4FD7"/>
    <w:rsid w:val="002D6A4B"/>
    <w:rsid w:val="002D770E"/>
    <w:rsid w:val="002F1875"/>
    <w:rsid w:val="002F73E0"/>
    <w:rsid w:val="00302ACF"/>
    <w:rsid w:val="003073D3"/>
    <w:rsid w:val="00332AFE"/>
    <w:rsid w:val="00340580"/>
    <w:rsid w:val="00367F43"/>
    <w:rsid w:val="003A3CDC"/>
    <w:rsid w:val="003B32E0"/>
    <w:rsid w:val="003C31A6"/>
    <w:rsid w:val="003C4791"/>
    <w:rsid w:val="003D0392"/>
    <w:rsid w:val="003D3435"/>
    <w:rsid w:val="003D792F"/>
    <w:rsid w:val="003E1824"/>
    <w:rsid w:val="00403F64"/>
    <w:rsid w:val="00410B43"/>
    <w:rsid w:val="00433EE3"/>
    <w:rsid w:val="004456B0"/>
    <w:rsid w:val="004632F9"/>
    <w:rsid w:val="00465413"/>
    <w:rsid w:val="00487DBD"/>
    <w:rsid w:val="004A0362"/>
    <w:rsid w:val="004B1B51"/>
    <w:rsid w:val="004C298E"/>
    <w:rsid w:val="004C3293"/>
    <w:rsid w:val="004C4536"/>
    <w:rsid w:val="004D0F17"/>
    <w:rsid w:val="004D5B23"/>
    <w:rsid w:val="00500F81"/>
    <w:rsid w:val="00506563"/>
    <w:rsid w:val="005278D5"/>
    <w:rsid w:val="005321E3"/>
    <w:rsid w:val="0056625F"/>
    <w:rsid w:val="00571EF7"/>
    <w:rsid w:val="005A57AB"/>
    <w:rsid w:val="005A5AD8"/>
    <w:rsid w:val="005B36C3"/>
    <w:rsid w:val="005B7536"/>
    <w:rsid w:val="005E034E"/>
    <w:rsid w:val="005F313C"/>
    <w:rsid w:val="00630A03"/>
    <w:rsid w:val="00634AC7"/>
    <w:rsid w:val="006361A7"/>
    <w:rsid w:val="00641B04"/>
    <w:rsid w:val="0065610F"/>
    <w:rsid w:val="00686D42"/>
    <w:rsid w:val="006927A0"/>
    <w:rsid w:val="006A7E1D"/>
    <w:rsid w:val="006E5D96"/>
    <w:rsid w:val="006F227E"/>
    <w:rsid w:val="006F3712"/>
    <w:rsid w:val="007217F5"/>
    <w:rsid w:val="00735E37"/>
    <w:rsid w:val="00755AD1"/>
    <w:rsid w:val="007728EF"/>
    <w:rsid w:val="007729A1"/>
    <w:rsid w:val="007755E0"/>
    <w:rsid w:val="00780565"/>
    <w:rsid w:val="00787D57"/>
    <w:rsid w:val="00796C6E"/>
    <w:rsid w:val="007C5D2A"/>
    <w:rsid w:val="007E26F2"/>
    <w:rsid w:val="007F22AD"/>
    <w:rsid w:val="007F2C8A"/>
    <w:rsid w:val="007F58A7"/>
    <w:rsid w:val="007F73A9"/>
    <w:rsid w:val="00814932"/>
    <w:rsid w:val="00866A69"/>
    <w:rsid w:val="008731C5"/>
    <w:rsid w:val="008828ED"/>
    <w:rsid w:val="00884C84"/>
    <w:rsid w:val="008A417D"/>
    <w:rsid w:val="008C05B9"/>
    <w:rsid w:val="008C465F"/>
    <w:rsid w:val="008D579F"/>
    <w:rsid w:val="008E3373"/>
    <w:rsid w:val="0093345D"/>
    <w:rsid w:val="00941F35"/>
    <w:rsid w:val="00954BF6"/>
    <w:rsid w:val="00956CE3"/>
    <w:rsid w:val="00967029"/>
    <w:rsid w:val="00994805"/>
    <w:rsid w:val="009A3938"/>
    <w:rsid w:val="009C5A13"/>
    <w:rsid w:val="009D2361"/>
    <w:rsid w:val="009E7E70"/>
    <w:rsid w:val="00A131B2"/>
    <w:rsid w:val="00A16F1A"/>
    <w:rsid w:val="00A23B67"/>
    <w:rsid w:val="00A45224"/>
    <w:rsid w:val="00A55EF5"/>
    <w:rsid w:val="00A62470"/>
    <w:rsid w:val="00A760F1"/>
    <w:rsid w:val="00A809CF"/>
    <w:rsid w:val="00A80A17"/>
    <w:rsid w:val="00A949DF"/>
    <w:rsid w:val="00AB2FE7"/>
    <w:rsid w:val="00AC2443"/>
    <w:rsid w:val="00AF447D"/>
    <w:rsid w:val="00AF54D9"/>
    <w:rsid w:val="00B02C47"/>
    <w:rsid w:val="00B36E47"/>
    <w:rsid w:val="00B51E88"/>
    <w:rsid w:val="00BB736A"/>
    <w:rsid w:val="00BB7EFD"/>
    <w:rsid w:val="00BC0A90"/>
    <w:rsid w:val="00BC5172"/>
    <w:rsid w:val="00BC6C94"/>
    <w:rsid w:val="00BC7D1A"/>
    <w:rsid w:val="00BF2B81"/>
    <w:rsid w:val="00C0301E"/>
    <w:rsid w:val="00C34B9F"/>
    <w:rsid w:val="00C463FD"/>
    <w:rsid w:val="00C7318B"/>
    <w:rsid w:val="00C759B9"/>
    <w:rsid w:val="00C84C82"/>
    <w:rsid w:val="00C95D87"/>
    <w:rsid w:val="00CB348C"/>
    <w:rsid w:val="00CE612C"/>
    <w:rsid w:val="00CF13F0"/>
    <w:rsid w:val="00D00ACD"/>
    <w:rsid w:val="00D22854"/>
    <w:rsid w:val="00D36E67"/>
    <w:rsid w:val="00D459DD"/>
    <w:rsid w:val="00D47ADC"/>
    <w:rsid w:val="00D578A4"/>
    <w:rsid w:val="00DA4F8F"/>
    <w:rsid w:val="00DC5CD7"/>
    <w:rsid w:val="00DF08B2"/>
    <w:rsid w:val="00DF5076"/>
    <w:rsid w:val="00E1128B"/>
    <w:rsid w:val="00E645F6"/>
    <w:rsid w:val="00E9525A"/>
    <w:rsid w:val="00EA0A7F"/>
    <w:rsid w:val="00EA7F66"/>
    <w:rsid w:val="00EC1426"/>
    <w:rsid w:val="00EC2FC7"/>
    <w:rsid w:val="00ED33C3"/>
    <w:rsid w:val="00EF33E3"/>
    <w:rsid w:val="00F03DA1"/>
    <w:rsid w:val="00F52CC0"/>
    <w:rsid w:val="00F53704"/>
    <w:rsid w:val="00F634E9"/>
    <w:rsid w:val="00F7625F"/>
    <w:rsid w:val="00F80866"/>
    <w:rsid w:val="00F841D2"/>
    <w:rsid w:val="00F84D69"/>
    <w:rsid w:val="00F9562E"/>
    <w:rsid w:val="00FA4058"/>
    <w:rsid w:val="00FA6174"/>
    <w:rsid w:val="00FC32AB"/>
    <w:rsid w:val="00FC64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dat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HTML Preformatted"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7F5"/>
  </w:style>
  <w:style w:type="paragraph" w:styleId="Heading1">
    <w:name w:val="heading 1"/>
    <w:basedOn w:val="Normal"/>
    <w:next w:val="Normal"/>
    <w:qFormat/>
    <w:rsid w:val="001821AA"/>
    <w:pPr>
      <w:keepNext/>
      <w:tabs>
        <w:tab w:val="left" w:pos="0"/>
      </w:tabs>
      <w:suppressAutoHyphens/>
      <w:spacing w:line="215" w:lineRule="auto"/>
      <w:jc w:val="both"/>
      <w:outlineLvl w:val="0"/>
    </w:pPr>
    <w:rPr>
      <w:b/>
      <w:i/>
      <w:color w:val="FF0000"/>
    </w:rPr>
  </w:style>
  <w:style w:type="paragraph" w:styleId="Heading2">
    <w:name w:val="heading 2"/>
    <w:basedOn w:val="Normal"/>
    <w:next w:val="Normal"/>
    <w:qFormat/>
    <w:rsid w:val="001821AA"/>
    <w:pPr>
      <w:keepNext/>
      <w:outlineLvl w:val="1"/>
    </w:pPr>
    <w:rPr>
      <w:b/>
      <w:i/>
      <w:spacing w:val="-3"/>
      <w:sz w:val="28"/>
      <w:u w:val="single"/>
    </w:rPr>
  </w:style>
  <w:style w:type="paragraph" w:styleId="Heading3">
    <w:name w:val="heading 3"/>
    <w:basedOn w:val="Normal"/>
    <w:next w:val="Normal"/>
    <w:link w:val="Heading3Char"/>
    <w:uiPriority w:val="9"/>
    <w:semiHidden/>
    <w:unhideWhenUsed/>
    <w:qFormat/>
    <w:rsid w:val="00487DBD"/>
    <w:pPr>
      <w:keepNext/>
      <w:spacing w:before="240" w:after="60"/>
      <w:outlineLvl w:val="2"/>
    </w:pPr>
    <w:rPr>
      <w:rFonts w:ascii="Cambria" w:hAnsi="Cambria"/>
      <w:b/>
      <w:bCs/>
      <w:sz w:val="26"/>
      <w:szCs w:val="26"/>
    </w:rPr>
  </w:style>
  <w:style w:type="paragraph" w:styleId="Heading4">
    <w:name w:val="heading 4"/>
    <w:basedOn w:val="Normal"/>
    <w:next w:val="Normal"/>
    <w:qFormat/>
    <w:rsid w:val="00787D57"/>
    <w:pPr>
      <w:keepNext/>
      <w:spacing w:before="240" w:after="60"/>
      <w:outlineLvl w:val="3"/>
    </w:pPr>
    <w:rPr>
      <w:b/>
      <w:bCs/>
      <w:sz w:val="28"/>
      <w:szCs w:val="28"/>
    </w:rPr>
  </w:style>
  <w:style w:type="paragraph" w:styleId="Heading5">
    <w:name w:val="heading 5"/>
    <w:basedOn w:val="Normal"/>
    <w:next w:val="Normal"/>
    <w:qFormat/>
    <w:rsid w:val="001821AA"/>
    <w:pPr>
      <w:keepNext/>
      <w:jc w:val="center"/>
      <w:outlineLvl w:val="4"/>
    </w:pPr>
    <w:rPr>
      <w:b/>
      <w:i/>
      <w:sz w:val="28"/>
      <w:u w:val="single"/>
    </w:rPr>
  </w:style>
  <w:style w:type="paragraph" w:styleId="Heading6">
    <w:name w:val="heading 6"/>
    <w:basedOn w:val="Normal"/>
    <w:next w:val="Normal"/>
    <w:qFormat/>
    <w:rsid w:val="001821AA"/>
    <w:pPr>
      <w:keepNext/>
      <w:outlineLvl w:val="5"/>
    </w:pPr>
    <w:rPr>
      <w:i/>
    </w:rPr>
  </w:style>
  <w:style w:type="paragraph" w:styleId="Heading7">
    <w:name w:val="heading 7"/>
    <w:basedOn w:val="Normal"/>
    <w:next w:val="Normal"/>
    <w:qFormat/>
    <w:rsid w:val="001821AA"/>
    <w:pPr>
      <w:keepNext/>
      <w:outlineLvl w:val="6"/>
    </w:pPr>
    <w:rPr>
      <w:b/>
    </w:rPr>
  </w:style>
  <w:style w:type="paragraph" w:styleId="Heading8">
    <w:name w:val="heading 8"/>
    <w:basedOn w:val="Normal"/>
    <w:next w:val="Normal"/>
    <w:qFormat/>
    <w:rsid w:val="001821AA"/>
    <w:pPr>
      <w:spacing w:before="240" w:after="60"/>
      <w:outlineLvl w:val="7"/>
    </w:pPr>
    <w:rPr>
      <w:i/>
      <w:sz w:val="24"/>
    </w:rPr>
  </w:style>
  <w:style w:type="paragraph" w:styleId="Heading9">
    <w:name w:val="heading 9"/>
    <w:basedOn w:val="Normal"/>
    <w:next w:val="Normal"/>
    <w:qFormat/>
    <w:rsid w:val="001821AA"/>
    <w:pPr>
      <w:keepNext/>
      <w:outlineLvl w:val="8"/>
    </w:pPr>
    <w:rPr>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me">
    <w:name w:val="Nome"/>
    <w:basedOn w:val="Normal"/>
    <w:rsid w:val="001821AA"/>
    <w:pPr>
      <w:ind w:left="426" w:hanging="426"/>
    </w:pPr>
    <w:rPr>
      <w:b/>
      <w:sz w:val="28"/>
    </w:rPr>
  </w:style>
  <w:style w:type="paragraph" w:styleId="Header">
    <w:name w:val="header"/>
    <w:aliases w:val="h,Header - HPS Document,even"/>
    <w:basedOn w:val="Normal"/>
    <w:link w:val="HeaderChar"/>
    <w:uiPriority w:val="99"/>
    <w:rsid w:val="001821AA"/>
    <w:pPr>
      <w:tabs>
        <w:tab w:val="center" w:pos="4320"/>
        <w:tab w:val="right" w:pos="8640"/>
      </w:tabs>
    </w:pPr>
  </w:style>
  <w:style w:type="paragraph" w:customStyle="1" w:styleId="Tit">
    <w:name w:val="Tit"/>
    <w:basedOn w:val="Normal"/>
    <w:rsid w:val="001821AA"/>
    <w:pPr>
      <w:pBdr>
        <w:bottom w:val="single" w:sz="6" w:space="2" w:color="auto"/>
      </w:pBdr>
      <w:shd w:val="pct5" w:color="auto" w:fill="auto"/>
      <w:spacing w:after="120"/>
      <w:ind w:left="851" w:hanging="851"/>
    </w:pPr>
    <w:rPr>
      <w:b/>
      <w:sz w:val="24"/>
    </w:rPr>
  </w:style>
  <w:style w:type="paragraph" w:styleId="BodyText">
    <w:name w:val="Body Text"/>
    <w:basedOn w:val="Normal"/>
    <w:link w:val="BodyTextChar"/>
    <w:rsid w:val="001821AA"/>
    <w:rPr>
      <w:rFonts w:ascii="Arial" w:hAnsi="Arial"/>
      <w:b/>
    </w:rPr>
  </w:style>
  <w:style w:type="paragraph" w:customStyle="1" w:styleId="Olution">
    <w:name w:val="Olution"/>
    <w:basedOn w:val="BodyText"/>
    <w:rsid w:val="001821AA"/>
    <w:rPr>
      <w:b w:val="0"/>
      <w:i/>
      <w:color w:val="000000"/>
    </w:rPr>
  </w:style>
  <w:style w:type="paragraph" w:styleId="DocumentMap">
    <w:name w:val="Document Map"/>
    <w:basedOn w:val="Normal"/>
    <w:semiHidden/>
    <w:rsid w:val="001821AA"/>
    <w:pPr>
      <w:shd w:val="clear" w:color="auto" w:fill="000080"/>
    </w:pPr>
    <w:rPr>
      <w:rFonts w:ascii="Tahoma" w:hAnsi="Tahoma"/>
    </w:rPr>
  </w:style>
  <w:style w:type="paragraph" w:styleId="BalloonText">
    <w:name w:val="Balloon Text"/>
    <w:basedOn w:val="Normal"/>
    <w:rsid w:val="001821AA"/>
    <w:rPr>
      <w:rFonts w:ascii="Tahoma" w:hAnsi="Tahoma"/>
      <w:sz w:val="16"/>
    </w:rPr>
  </w:style>
  <w:style w:type="paragraph" w:styleId="BodyTextIndent">
    <w:name w:val="Body Text Indent"/>
    <w:basedOn w:val="Normal"/>
    <w:rsid w:val="001821AA"/>
    <w:rPr>
      <w:sz w:val="24"/>
    </w:rPr>
  </w:style>
  <w:style w:type="character" w:styleId="Hyperlink">
    <w:name w:val="Hyperlink"/>
    <w:basedOn w:val="DefaultParagraphFont"/>
    <w:rsid w:val="001821AA"/>
    <w:rPr>
      <w:rFonts w:ascii="Times New Roman" w:hAnsi="Times New Roman"/>
      <w:color w:val="0000FF"/>
      <w:u w:val="single"/>
    </w:rPr>
  </w:style>
  <w:style w:type="paragraph" w:styleId="BodyTextIndent2">
    <w:name w:val="Body Text Indent 2"/>
    <w:basedOn w:val="Normal"/>
    <w:rsid w:val="001821AA"/>
    <w:pPr>
      <w:ind w:left="277"/>
    </w:pPr>
    <w:rPr>
      <w:sz w:val="24"/>
    </w:rPr>
  </w:style>
  <w:style w:type="paragraph" w:styleId="BodyTextIndent3">
    <w:name w:val="Body Text Indent 3"/>
    <w:basedOn w:val="Normal"/>
    <w:rsid w:val="001821AA"/>
    <w:pPr>
      <w:ind w:left="277"/>
    </w:pPr>
  </w:style>
  <w:style w:type="character" w:styleId="FollowedHyperlink">
    <w:name w:val="FollowedHyperlink"/>
    <w:basedOn w:val="DefaultParagraphFont"/>
    <w:rsid w:val="001821AA"/>
    <w:rPr>
      <w:rFonts w:ascii="Times New Roman" w:hAnsi="Times New Roman"/>
      <w:color w:val="800080"/>
      <w:u w:val="single"/>
    </w:rPr>
  </w:style>
  <w:style w:type="paragraph" w:styleId="Subtitle">
    <w:name w:val="Subtitle"/>
    <w:basedOn w:val="Normal"/>
    <w:qFormat/>
    <w:rsid w:val="001821AA"/>
    <w:rPr>
      <w:b/>
      <w:sz w:val="28"/>
      <w:u w:val="single"/>
    </w:rPr>
  </w:style>
  <w:style w:type="paragraph" w:styleId="NormalWeb">
    <w:name w:val="Normal (Web)"/>
    <w:basedOn w:val="Normal"/>
    <w:rsid w:val="001821AA"/>
    <w:rPr>
      <w:sz w:val="24"/>
      <w:szCs w:val="24"/>
    </w:rPr>
  </w:style>
  <w:style w:type="paragraph" w:styleId="BodyText3">
    <w:name w:val="Body Text 3"/>
    <w:basedOn w:val="Normal"/>
    <w:rsid w:val="001821AA"/>
    <w:pPr>
      <w:spacing w:after="120"/>
    </w:pPr>
    <w:rPr>
      <w:sz w:val="16"/>
      <w:szCs w:val="16"/>
    </w:rPr>
  </w:style>
  <w:style w:type="paragraph" w:customStyle="1" w:styleId="Char">
    <w:name w:val="Char"/>
    <w:basedOn w:val="Normal"/>
    <w:rsid w:val="00A80A17"/>
    <w:pPr>
      <w:spacing w:after="160" w:line="240" w:lineRule="exact"/>
      <w:jc w:val="both"/>
    </w:pPr>
    <w:rPr>
      <w:rFonts w:ascii="Arial" w:hAnsi="Arial" w:cs="Arial"/>
    </w:rPr>
  </w:style>
  <w:style w:type="table" w:styleId="TableGrid">
    <w:name w:val="Table Grid"/>
    <w:basedOn w:val="TableNormal"/>
    <w:rsid w:val="00C731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A23B67"/>
    <w:pPr>
      <w:tabs>
        <w:tab w:val="center" w:pos="4320"/>
        <w:tab w:val="right" w:pos="8640"/>
      </w:tabs>
      <w:autoSpaceDE w:val="0"/>
      <w:autoSpaceDN w:val="0"/>
    </w:pPr>
  </w:style>
  <w:style w:type="character" w:customStyle="1" w:styleId="FooterChar">
    <w:name w:val="Footer Char"/>
    <w:basedOn w:val="DefaultParagraphFont"/>
    <w:link w:val="Footer"/>
    <w:rsid w:val="00A23B67"/>
  </w:style>
  <w:style w:type="character" w:customStyle="1" w:styleId="HeaderChar">
    <w:name w:val="Header Char"/>
    <w:aliases w:val="h Char,Header - HPS Document Char,even Char"/>
    <w:basedOn w:val="DefaultParagraphFont"/>
    <w:link w:val="Header"/>
    <w:uiPriority w:val="99"/>
    <w:rsid w:val="00A23B67"/>
  </w:style>
  <w:style w:type="character" w:customStyle="1" w:styleId="BodyTextChar">
    <w:name w:val="Body Text Char"/>
    <w:basedOn w:val="DefaultParagraphFont"/>
    <w:link w:val="BodyText"/>
    <w:rsid w:val="00A23B67"/>
    <w:rPr>
      <w:rFonts w:ascii="Arial" w:hAnsi="Arial"/>
      <w:b/>
    </w:rPr>
  </w:style>
  <w:style w:type="paragraph" w:styleId="HTMLPreformatted">
    <w:name w:val="HTML Preformatted"/>
    <w:basedOn w:val="Normal"/>
    <w:link w:val="HTMLPreformattedChar"/>
    <w:rsid w:val="00CE6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customStyle="1" w:styleId="HTMLPreformattedChar">
    <w:name w:val="HTML Preformatted Char"/>
    <w:basedOn w:val="DefaultParagraphFont"/>
    <w:link w:val="HTMLPreformatted"/>
    <w:rsid w:val="00CE612C"/>
    <w:rPr>
      <w:rFonts w:ascii="Courier New" w:eastAsia="Courier New" w:hAnsi="Courier New" w:cs="Courier New"/>
    </w:rPr>
  </w:style>
  <w:style w:type="character" w:styleId="HTMLTypewriter">
    <w:name w:val="HTML Typewriter"/>
    <w:basedOn w:val="DefaultParagraphFont"/>
    <w:rsid w:val="00CE612C"/>
    <w:rPr>
      <w:rFonts w:ascii="Courier New" w:eastAsia="Courier New" w:hAnsi="Courier New" w:cs="Courier New" w:hint="default"/>
      <w:sz w:val="20"/>
      <w:szCs w:val="20"/>
    </w:rPr>
  </w:style>
  <w:style w:type="character" w:customStyle="1" w:styleId="Heading3Char">
    <w:name w:val="Heading 3 Char"/>
    <w:basedOn w:val="DefaultParagraphFont"/>
    <w:link w:val="Heading3"/>
    <w:uiPriority w:val="9"/>
    <w:semiHidden/>
    <w:rsid w:val="00487DBD"/>
    <w:rPr>
      <w:rFonts w:ascii="Cambria" w:eastAsia="Times New Roman" w:hAnsi="Cambria" w:cs="Times New Roman"/>
      <w:b/>
      <w:bCs/>
      <w:sz w:val="26"/>
      <w:szCs w:val="26"/>
    </w:rPr>
  </w:style>
  <w:style w:type="paragraph" w:styleId="ListParagraph">
    <w:name w:val="List Paragraph"/>
    <w:basedOn w:val="Normal"/>
    <w:uiPriority w:val="34"/>
    <w:qFormat/>
    <w:rsid w:val="002732B3"/>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ibin.233165@2free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3</Pages>
  <Words>879</Words>
  <Characters>5016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lpstr>
    </vt:vector>
  </TitlesOfParts>
  <Company>Hewlett-Packard</Company>
  <LinksUpToDate>false</LinksUpToDate>
  <CharactersWithSpaces>5884</CharactersWithSpaces>
  <SharedDoc>false</SharedDoc>
  <HLinks>
    <vt:vector size="6" baseType="variant">
      <vt:variant>
        <vt:i4>720933</vt:i4>
      </vt:variant>
      <vt:variant>
        <vt:i4>0</vt:i4>
      </vt:variant>
      <vt:variant>
        <vt:i4>0</vt:i4>
      </vt:variant>
      <vt:variant>
        <vt:i4>5</vt:i4>
      </vt:variant>
      <vt:variant>
        <vt:lpwstr>mailto:shibinvas@hotmail.com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Karanpal</dc:creator>
  <cp:keywords/>
  <cp:lastModifiedBy>602HRDESK</cp:lastModifiedBy>
  <cp:revision>12</cp:revision>
  <cp:lastPrinted>2012-03-25T12:27:00Z</cp:lastPrinted>
  <dcterms:created xsi:type="dcterms:W3CDTF">2011-10-09T04:49:00Z</dcterms:created>
  <dcterms:modified xsi:type="dcterms:W3CDTF">2017-04-09T10:19:00Z</dcterms:modified>
</cp:coreProperties>
</file>