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360"/>
        <w:gridCol w:w="260"/>
      </w:tblGrid>
      <w:tr w:rsidR="0019164A" w14:paraId="032EEB6A" w14:textId="77777777">
        <w:trPr>
          <w:trHeight w:val="342"/>
        </w:trPr>
        <w:tc>
          <w:tcPr>
            <w:tcW w:w="17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08B8B06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3053354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19164A" w14:paraId="4B91020E" w14:textId="77777777" w:rsidTr="00362A14">
        <w:trPr>
          <w:trHeight w:val="182"/>
        </w:trPr>
        <w:tc>
          <w:tcPr>
            <w:tcW w:w="17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3A09EB18" w14:textId="5F52D270" w:rsidR="0019164A" w:rsidRDefault="00362A14" w:rsidP="0036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Name-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298CCA4B" w14:textId="0190250B" w:rsidR="0019164A" w:rsidRDefault="00362A14" w:rsidP="00362A1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Seda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939702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64A" w14:paraId="27E81C82" w14:textId="77777777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1508A42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Birth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78E80E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10.07.1984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00F3E6C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9164A" w14:paraId="7D91F605" w14:textId="77777777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0E9A690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54BB8FD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Kocaeli -TURKEY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3A8AE57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64A" w14:paraId="15306467" w14:textId="77777777">
        <w:trPr>
          <w:trHeight w:val="274"/>
        </w:trPr>
        <w:tc>
          <w:tcPr>
            <w:tcW w:w="170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63981E5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5DCFF70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University of Izmir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0E45573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164A" w14:paraId="6D848288" w14:textId="77777777">
        <w:trPr>
          <w:trHeight w:val="168"/>
        </w:trPr>
        <w:tc>
          <w:tcPr>
            <w:tcW w:w="17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7C88817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1BDB4EA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47644A5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9164A" w14:paraId="5BA18425" w14:textId="77777777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0F908B9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GSM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37475D1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0 532 795 15 68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47CB41A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64A" w14:paraId="46CC47D0" w14:textId="77777777">
        <w:trPr>
          <w:trHeight w:val="229"/>
        </w:trPr>
        <w:tc>
          <w:tcPr>
            <w:tcW w:w="170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5E57644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59AF7DD1" w14:textId="77777777" w:rsidR="0019164A" w:rsidRDefault="0019164A" w:rsidP="00EF4E4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3C7A9C5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9164A" w14:paraId="51A80402" w14:textId="77777777">
        <w:trPr>
          <w:trHeight w:val="274"/>
        </w:trPr>
        <w:tc>
          <w:tcPr>
            <w:tcW w:w="170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25EBD5B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6372E7E8" w14:textId="362ED415" w:rsidR="0019164A" w:rsidRDefault="00EF4E44" w:rsidP="00E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hyperlink r:id="rId5" w:history="1">
              <w:r w:rsidR="00362A14" w:rsidRPr="00207859">
                <w:rPr>
                  <w:rStyle w:val="Hyperlink"/>
                  <w:rFonts w:ascii="Verdana" w:hAnsi="Verdana" w:cs="Verdana"/>
                  <w:b/>
                  <w:bCs/>
                  <w:i/>
                  <w:iCs/>
                  <w:sz w:val="20"/>
                  <w:szCs w:val="20"/>
                </w:rPr>
                <w:t>Seda.233680@2freemail.com</w:t>
              </w:r>
            </w:hyperlink>
            <w:r w:rsidR="00362A14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4A3796F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164A" w14:paraId="3F710465" w14:textId="77777777">
        <w:trPr>
          <w:trHeight w:val="427"/>
        </w:trPr>
        <w:tc>
          <w:tcPr>
            <w:tcW w:w="17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35AE9EF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71616B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75725D4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C278EC" w14:textId="77777777" w:rsidR="0019164A" w:rsidRDefault="00232071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340C1992" wp14:editId="4F3DBDF8">
            <wp:simplePos x="0" y="0"/>
            <wp:positionH relativeFrom="column">
              <wp:posOffset>1069975</wp:posOffset>
            </wp:positionH>
            <wp:positionV relativeFrom="paragraph">
              <wp:posOffset>-1610995</wp:posOffset>
            </wp:positionV>
            <wp:extent cx="1270" cy="2032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 wp14:anchorId="0EADBB53" wp14:editId="39F805AB">
            <wp:simplePos x="0" y="0"/>
            <wp:positionH relativeFrom="column">
              <wp:posOffset>5744845</wp:posOffset>
            </wp:positionH>
            <wp:positionV relativeFrom="paragraph">
              <wp:posOffset>-1610995</wp:posOffset>
            </wp:positionV>
            <wp:extent cx="1270" cy="2032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0" allowOverlap="1" wp14:anchorId="7AFE3288" wp14:editId="04E57B34">
            <wp:simplePos x="0" y="0"/>
            <wp:positionH relativeFrom="column">
              <wp:posOffset>1069975</wp:posOffset>
            </wp:positionH>
            <wp:positionV relativeFrom="paragraph">
              <wp:posOffset>-1437005</wp:posOffset>
            </wp:positionV>
            <wp:extent cx="1270" cy="203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1" wp14:anchorId="72B42DAA" wp14:editId="0548C04F">
            <wp:simplePos x="0" y="0"/>
            <wp:positionH relativeFrom="column">
              <wp:posOffset>1069975</wp:posOffset>
            </wp:positionH>
            <wp:positionV relativeFrom="paragraph">
              <wp:posOffset>-1264285</wp:posOffset>
            </wp:positionV>
            <wp:extent cx="1270" cy="2032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 wp14:anchorId="53063964" wp14:editId="30D48EFD">
            <wp:simplePos x="0" y="0"/>
            <wp:positionH relativeFrom="column">
              <wp:posOffset>1069975</wp:posOffset>
            </wp:positionH>
            <wp:positionV relativeFrom="paragraph">
              <wp:posOffset>-1090295</wp:posOffset>
            </wp:positionV>
            <wp:extent cx="1270" cy="203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657E5BB2" wp14:editId="3B90A90F">
            <wp:simplePos x="0" y="0"/>
            <wp:positionH relativeFrom="column">
              <wp:posOffset>1069975</wp:posOffset>
            </wp:positionH>
            <wp:positionV relativeFrom="paragraph">
              <wp:posOffset>-796925</wp:posOffset>
            </wp:positionV>
            <wp:extent cx="1270" cy="2032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37B285C8" wp14:editId="56C3219F">
            <wp:simplePos x="0" y="0"/>
            <wp:positionH relativeFrom="column">
              <wp:posOffset>1069975</wp:posOffset>
            </wp:positionH>
            <wp:positionV relativeFrom="paragraph">
              <wp:posOffset>-622935</wp:posOffset>
            </wp:positionV>
            <wp:extent cx="1270" cy="2032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 wp14:anchorId="16EDB40B" wp14:editId="3820D753">
            <wp:simplePos x="0" y="0"/>
            <wp:positionH relativeFrom="column">
              <wp:posOffset>-2540</wp:posOffset>
            </wp:positionH>
            <wp:positionV relativeFrom="paragraph">
              <wp:posOffset>-19685</wp:posOffset>
            </wp:positionV>
            <wp:extent cx="5905500" cy="197358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00"/>
        <w:gridCol w:w="7260"/>
        <w:gridCol w:w="20"/>
      </w:tblGrid>
      <w:tr w:rsidR="0019164A" w14:paraId="7CCDA8A7" w14:textId="77777777">
        <w:trPr>
          <w:trHeight w:val="354"/>
        </w:trPr>
        <w:tc>
          <w:tcPr>
            <w:tcW w:w="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14:paraId="58A5D49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14:paraId="6CD9A38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14:paraId="746484B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EDUCATIONAL BACKGROUND</w:t>
            </w:r>
          </w:p>
        </w:tc>
        <w:tc>
          <w:tcPr>
            <w:tcW w:w="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14:paraId="4F43F2F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4A" w14:paraId="0594146B" w14:textId="77777777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BF93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4983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 of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01261" w14:textId="77777777" w:rsidR="0019164A" w:rsidRDefault="00EF4E4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Bahcesehir </w:t>
            </w:r>
            <w:r w:rsidR="0019164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University- </w:t>
            </w:r>
            <w:r w:rsidR="0019164A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English Language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E70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164A" w14:paraId="4BB37A0E" w14:textId="77777777">
        <w:trPr>
          <w:trHeight w:val="28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FF48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3FC7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Philisophy(PhD)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82D07" w14:textId="4BEA5213" w:rsidR="0019164A" w:rsidRDefault="0089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Teaching/ISTANBUL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4454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4A" w14:paraId="3D9E2518" w14:textId="77777777">
        <w:trPr>
          <w:trHeight w:val="237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3F5E582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2169C88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23EF1D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3D1405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4A" w14:paraId="53B114DB" w14:textId="77777777">
        <w:trPr>
          <w:trHeight w:val="2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1DB5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784D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of Arts (MA)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4B2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University of Abant Izzet Baysal &amp; University of Gazi –English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0EF1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9164A" w14:paraId="50BB5493" w14:textId="77777777">
        <w:trPr>
          <w:trHeight w:val="2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9E4C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9C01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B157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Language Teaching/BOLU (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Thesis: Comparative study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41BC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9164A" w14:paraId="16C91DB7" w14:textId="77777777"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861B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9B34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F5FB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attitudes of preparatory class students towards pronunciation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EC6E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9164A" w14:paraId="3C7069C9" w14:textId="77777777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C29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A47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F8CD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practice in English courses in University of Abant Izzet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B15C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9164A" w14:paraId="01B2370E" w14:textId="77777777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717B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59D3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C7F9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Baysal,Turkey and University of Sussex,UK)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004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CF6BB5A" w14:textId="77777777" w:rsidR="0019164A" w:rsidRDefault="0019164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Bachelor of Arts (BA) 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University of Abant Izzet Baysal -English Language</w:t>
      </w:r>
    </w:p>
    <w:p w14:paraId="107E3191" w14:textId="77777777" w:rsidR="0019164A" w:rsidRDefault="0019164A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Teaching/BOLU</w:t>
      </w:r>
    </w:p>
    <w:p w14:paraId="544045E7" w14:textId="77777777" w:rsidR="0019164A" w:rsidRDefault="002320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0" allowOverlap="1" wp14:anchorId="5EF15003" wp14:editId="6A975A27">
            <wp:simplePos x="0" y="0"/>
            <wp:positionH relativeFrom="column">
              <wp:posOffset>-4445</wp:posOffset>
            </wp:positionH>
            <wp:positionV relativeFrom="paragraph">
              <wp:posOffset>260985</wp:posOffset>
            </wp:positionV>
            <wp:extent cx="5943600" cy="89979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69648" w14:textId="77777777" w:rsidR="0019164A" w:rsidRDefault="0019164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14:paraId="1D8024C5" w14:textId="77777777" w:rsidR="0019164A" w:rsidRDefault="0019164A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TRAINEE SCHOOLS</w:t>
      </w:r>
    </w:p>
    <w:p w14:paraId="580F6086" w14:textId="77777777" w:rsidR="0019164A" w:rsidRDefault="0019164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6420"/>
      </w:tblGrid>
      <w:tr w:rsidR="0019164A" w14:paraId="603CC988" w14:textId="77777777">
        <w:trPr>
          <w:trHeight w:val="252"/>
        </w:trPr>
        <w:tc>
          <w:tcPr>
            <w:tcW w:w="29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0F6CF0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Job</w:t>
            </w:r>
          </w:p>
        </w:tc>
        <w:tc>
          <w:tcPr>
            <w:tcW w:w="64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14:paraId="7771B51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 Place</w:t>
            </w:r>
          </w:p>
        </w:tc>
      </w:tr>
      <w:tr w:rsidR="0019164A" w14:paraId="7FB4A67A" w14:textId="77777777">
        <w:trPr>
          <w:trHeight w:val="254"/>
        </w:trPr>
        <w:tc>
          <w:tcPr>
            <w:tcW w:w="2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170C5D9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Trainee English Teacher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50704FD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İzzet Baysal Anatolian High School- BOLU</w:t>
            </w:r>
          </w:p>
        </w:tc>
      </w:tr>
      <w:tr w:rsidR="0019164A" w14:paraId="394A26A8" w14:textId="77777777">
        <w:trPr>
          <w:trHeight w:val="252"/>
        </w:trPr>
        <w:tc>
          <w:tcPr>
            <w:tcW w:w="2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5063845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Trainee English Teacher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14D7E3C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Canip Baysal High School- BOLU</w:t>
            </w:r>
          </w:p>
        </w:tc>
      </w:tr>
      <w:tr w:rsidR="0019164A" w14:paraId="081B34CC" w14:textId="77777777">
        <w:trPr>
          <w:trHeight w:val="254"/>
        </w:trPr>
        <w:tc>
          <w:tcPr>
            <w:tcW w:w="2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CB9BAF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Trainee English Teacher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2C45AD6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The Academy of Fine Arts- BOLU</w:t>
            </w:r>
          </w:p>
        </w:tc>
      </w:tr>
    </w:tbl>
    <w:p w14:paraId="16C535CD" w14:textId="77777777" w:rsidR="0019164A" w:rsidRDefault="0019164A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60"/>
        <w:gridCol w:w="6260"/>
        <w:gridCol w:w="100"/>
      </w:tblGrid>
      <w:tr w:rsidR="0019164A" w14:paraId="512FBD61" w14:textId="77777777">
        <w:trPr>
          <w:trHeight w:val="318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26ADBC1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72155DD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38BD4C9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 EXPERIENCES</w:t>
            </w:r>
          </w:p>
        </w:tc>
      </w:tr>
      <w:tr w:rsidR="0019164A" w14:paraId="440DA42D" w14:textId="77777777">
        <w:trPr>
          <w:trHeight w:val="240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2F81167E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Job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0648BAF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2F394B6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 Place</w:t>
            </w:r>
          </w:p>
        </w:tc>
      </w:tr>
      <w:tr w:rsidR="0019164A" w14:paraId="11C33B5C" w14:textId="77777777">
        <w:trPr>
          <w:trHeight w:val="229"/>
        </w:trPr>
        <w:tc>
          <w:tcPr>
            <w:tcW w:w="29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5A60275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English Language Instructor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278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33E5CBA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University of Izmir, English Language Teaching</w:t>
            </w:r>
          </w:p>
        </w:tc>
      </w:tr>
      <w:tr w:rsidR="0019164A" w14:paraId="2A7BB558" w14:textId="77777777">
        <w:trPr>
          <w:trHeight w:val="242"/>
        </w:trPr>
        <w:tc>
          <w:tcPr>
            <w:tcW w:w="29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09C902E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208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7C98EE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Department</w:t>
            </w:r>
          </w:p>
        </w:tc>
      </w:tr>
      <w:tr w:rsidR="0019164A" w14:paraId="7503E0AA" w14:textId="77777777">
        <w:trPr>
          <w:trHeight w:val="267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6E8B5C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08917D3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507D612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02.2014- ……..</w:t>
            </w:r>
          </w:p>
        </w:tc>
      </w:tr>
      <w:tr w:rsidR="0019164A" w14:paraId="2876B5C7" w14:textId="77777777">
        <w:trPr>
          <w:trHeight w:val="229"/>
        </w:trPr>
        <w:tc>
          <w:tcPr>
            <w:tcW w:w="29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30CEC40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English Language Instructor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24A1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520DAC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University of Kocaeli,English Language and Literature</w:t>
            </w:r>
          </w:p>
        </w:tc>
      </w:tr>
      <w:tr w:rsidR="0019164A" w14:paraId="1E666E4C" w14:textId="77777777">
        <w:trPr>
          <w:trHeight w:val="244"/>
        </w:trPr>
        <w:tc>
          <w:tcPr>
            <w:tcW w:w="29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6D285BD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780E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77F8C9E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Department</w:t>
            </w:r>
          </w:p>
        </w:tc>
      </w:tr>
      <w:tr w:rsidR="0019164A" w14:paraId="5EC87945" w14:textId="77777777">
        <w:trPr>
          <w:trHeight w:val="267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5AA2294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1A15A60A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08.2009- 02.2014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4B8F980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164A" w14:paraId="1B4B054D" w14:textId="77777777">
        <w:trPr>
          <w:trHeight w:val="229"/>
        </w:trPr>
        <w:tc>
          <w:tcPr>
            <w:tcW w:w="29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4BE12A6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Teacher of English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47F3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4B30697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Private Şahin Schools- SAKARYA</w:t>
            </w:r>
          </w:p>
        </w:tc>
      </w:tr>
      <w:tr w:rsidR="0019164A" w14:paraId="41C768D3" w14:textId="77777777">
        <w:trPr>
          <w:trHeight w:val="267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2817133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184A1B2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09.2008- 06.2009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E01452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164A" w14:paraId="29B514EB" w14:textId="77777777">
        <w:trPr>
          <w:trHeight w:val="206"/>
        </w:trPr>
        <w:tc>
          <w:tcPr>
            <w:tcW w:w="29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1A0D373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English Language Instructor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B837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3CBFEB5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University of Sussex- Brighton,UK</w:t>
            </w:r>
          </w:p>
        </w:tc>
      </w:tr>
      <w:tr w:rsidR="0019164A" w14:paraId="2555975B" w14:textId="77777777">
        <w:trPr>
          <w:trHeight w:val="242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22F055D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918C94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46EDA16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2007- summer term</w:t>
            </w:r>
          </w:p>
        </w:tc>
      </w:tr>
      <w:tr w:rsidR="0019164A" w14:paraId="02111398" w14:textId="77777777">
        <w:trPr>
          <w:trHeight w:val="229"/>
        </w:trPr>
        <w:tc>
          <w:tcPr>
            <w:tcW w:w="29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5F9C349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Teacher of English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B012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03878BF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Bolu Çimento Çaydurt Secondary School- BOLU</w:t>
            </w:r>
          </w:p>
        </w:tc>
      </w:tr>
      <w:tr w:rsidR="0019164A" w14:paraId="237EAECA" w14:textId="77777777">
        <w:trPr>
          <w:trHeight w:val="267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4295CA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21D5240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01.2007 -06.2008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8D30BF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164A" w14:paraId="5F03196F" w14:textId="77777777">
        <w:trPr>
          <w:trHeight w:val="229"/>
        </w:trPr>
        <w:tc>
          <w:tcPr>
            <w:tcW w:w="29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4E044DBA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Teaching Assistant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6CA5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692C2E8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Bolu Science High School -BOLU</w:t>
            </w:r>
          </w:p>
        </w:tc>
      </w:tr>
      <w:tr w:rsidR="0019164A" w14:paraId="01F835C7" w14:textId="77777777">
        <w:trPr>
          <w:trHeight w:val="267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14F3B05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63C0942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09.2006 - 01.2007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DFF9B5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164A" w14:paraId="07A2842A" w14:textId="77777777">
        <w:trPr>
          <w:trHeight w:val="229"/>
        </w:trPr>
        <w:tc>
          <w:tcPr>
            <w:tcW w:w="29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2A33B17E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Teaching Assistant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CE9F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0218AC9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ACCESS Programme by Mora Joan Hockstein</w:t>
            </w:r>
          </w:p>
        </w:tc>
      </w:tr>
      <w:tr w:rsidR="0019164A" w14:paraId="77ECE759" w14:textId="77777777">
        <w:trPr>
          <w:trHeight w:val="267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00B4E82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373BB13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09.2005 - 06.2006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809B83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164A" w14:paraId="71C8F056" w14:textId="77777777">
        <w:trPr>
          <w:trHeight w:val="187"/>
        </w:trPr>
        <w:tc>
          <w:tcPr>
            <w:tcW w:w="29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14:paraId="56744B9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Independent Translator &amp; English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4253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569373A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2002- ………….</w:t>
            </w:r>
          </w:p>
        </w:tc>
      </w:tr>
      <w:tr w:rsidR="0019164A" w14:paraId="565D29E5" w14:textId="77777777">
        <w:trPr>
          <w:trHeight w:val="213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44B8FA3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Tutor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076319D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FE255F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2908EC4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164A" w14:paraId="323665A1" w14:textId="77777777">
        <w:trPr>
          <w:trHeight w:val="366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D28AE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E8A0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2212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FDE7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4A" w14:paraId="126A31EB" w14:textId="77777777">
        <w:trPr>
          <w:trHeight w:val="341"/>
        </w:trPr>
        <w:tc>
          <w:tcPr>
            <w:tcW w:w="9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6BE5A8A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 QUALIFICATIONS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0BD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4A" w14:paraId="343E6761" w14:textId="77777777">
        <w:trPr>
          <w:trHeight w:val="234"/>
        </w:trPr>
        <w:tc>
          <w:tcPr>
            <w:tcW w:w="2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14:paraId="0F09ACB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KPDS- UDS</w:t>
            </w:r>
          </w:p>
        </w:tc>
        <w:tc>
          <w:tcPr>
            <w:tcW w:w="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00000A"/>
            </w:tcBorders>
            <w:vAlign w:val="bottom"/>
          </w:tcPr>
          <w:p w14:paraId="013284C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A1C798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FACA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4A" w14:paraId="29C3E3CE" w14:textId="77777777">
        <w:trPr>
          <w:trHeight w:val="254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14:paraId="5910CFF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German-French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00000A"/>
            </w:tcBorders>
            <w:vAlign w:val="bottom"/>
          </w:tcPr>
          <w:p w14:paraId="7507FF2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4ED3E6F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beginner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F5D8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64A" w14:paraId="67CCFCD7" w14:textId="77777777">
        <w:trPr>
          <w:trHeight w:val="252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14:paraId="5B070E8E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ALES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00000A"/>
            </w:tcBorders>
            <w:vAlign w:val="bottom"/>
          </w:tcPr>
          <w:p w14:paraId="38C64AA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2A2BE10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D85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9164A" w14:paraId="55402163" w14:textId="77777777">
        <w:trPr>
          <w:trHeight w:val="298"/>
        </w:trPr>
        <w:tc>
          <w:tcPr>
            <w:tcW w:w="29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14:paraId="3E0C9F9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Computer Competence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5535BB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9F3537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Microsoft Word, Excel, Powerpoint, SPSS, Photoshop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645CA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4DA5FD" w14:textId="77777777" w:rsidR="0019164A" w:rsidRDefault="0023207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4B6A8CEB" wp14:editId="51ACEBC9">
            <wp:simplePos x="0" y="0"/>
            <wp:positionH relativeFrom="column">
              <wp:posOffset>1848485</wp:posOffset>
            </wp:positionH>
            <wp:positionV relativeFrom="paragraph">
              <wp:posOffset>-4191635</wp:posOffset>
            </wp:positionV>
            <wp:extent cx="1270" cy="2032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0" allowOverlap="1" wp14:anchorId="71DE64BE" wp14:editId="7BCBCE59">
            <wp:simplePos x="0" y="0"/>
            <wp:positionH relativeFrom="column">
              <wp:posOffset>1848485</wp:posOffset>
            </wp:positionH>
            <wp:positionV relativeFrom="paragraph">
              <wp:posOffset>-4026535</wp:posOffset>
            </wp:positionV>
            <wp:extent cx="1270" cy="2032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 wp14:anchorId="54B819F4" wp14:editId="35C87597">
            <wp:simplePos x="0" y="0"/>
            <wp:positionH relativeFrom="column">
              <wp:posOffset>1848485</wp:posOffset>
            </wp:positionH>
            <wp:positionV relativeFrom="paragraph">
              <wp:posOffset>-3545205</wp:posOffset>
            </wp:positionV>
            <wp:extent cx="1270" cy="2032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0" allowOverlap="1" wp14:anchorId="6653F46D" wp14:editId="3DD4D9E2">
            <wp:simplePos x="0" y="0"/>
            <wp:positionH relativeFrom="column">
              <wp:posOffset>1848485</wp:posOffset>
            </wp:positionH>
            <wp:positionV relativeFrom="paragraph">
              <wp:posOffset>-3062605</wp:posOffset>
            </wp:positionV>
            <wp:extent cx="1270" cy="2032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0" allowOverlap="1" wp14:anchorId="29B7763D" wp14:editId="7E3FD268">
            <wp:simplePos x="0" y="0"/>
            <wp:positionH relativeFrom="column">
              <wp:posOffset>1848485</wp:posOffset>
            </wp:positionH>
            <wp:positionV relativeFrom="paragraph">
              <wp:posOffset>-2734945</wp:posOffset>
            </wp:positionV>
            <wp:extent cx="1270" cy="2032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0" allowOverlap="1" wp14:anchorId="7177CE39" wp14:editId="1C2F5705">
            <wp:simplePos x="0" y="0"/>
            <wp:positionH relativeFrom="column">
              <wp:posOffset>1848485</wp:posOffset>
            </wp:positionH>
            <wp:positionV relativeFrom="paragraph">
              <wp:posOffset>-2437765</wp:posOffset>
            </wp:positionV>
            <wp:extent cx="1270" cy="2032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 wp14:anchorId="5F2A2D76" wp14:editId="701EEF1E">
            <wp:simplePos x="0" y="0"/>
            <wp:positionH relativeFrom="column">
              <wp:posOffset>1848485</wp:posOffset>
            </wp:positionH>
            <wp:positionV relativeFrom="paragraph">
              <wp:posOffset>-2110105</wp:posOffset>
            </wp:positionV>
            <wp:extent cx="1270" cy="2032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0" allowOverlap="1" wp14:anchorId="6DC83746" wp14:editId="34FD6F7E">
            <wp:simplePos x="0" y="0"/>
            <wp:positionH relativeFrom="column">
              <wp:posOffset>1848485</wp:posOffset>
            </wp:positionH>
            <wp:positionV relativeFrom="paragraph">
              <wp:posOffset>-1782445</wp:posOffset>
            </wp:positionV>
            <wp:extent cx="1270" cy="2032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0" allowOverlap="1" wp14:anchorId="79AB005F" wp14:editId="303A4748">
            <wp:simplePos x="0" y="0"/>
            <wp:positionH relativeFrom="column">
              <wp:posOffset>1848485</wp:posOffset>
            </wp:positionH>
            <wp:positionV relativeFrom="paragraph">
              <wp:posOffset>-1454785</wp:posOffset>
            </wp:positionV>
            <wp:extent cx="1270" cy="20320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 wp14:anchorId="46CD57EB" wp14:editId="4EB2A624">
            <wp:simplePos x="0" y="0"/>
            <wp:positionH relativeFrom="column">
              <wp:posOffset>1848485</wp:posOffset>
            </wp:positionH>
            <wp:positionV relativeFrom="paragraph">
              <wp:posOffset>-1188085</wp:posOffset>
            </wp:positionV>
            <wp:extent cx="1270" cy="2032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0" allowOverlap="1" wp14:anchorId="369C8FC4" wp14:editId="2F442021">
            <wp:simplePos x="0" y="0"/>
            <wp:positionH relativeFrom="column">
              <wp:posOffset>1873885</wp:posOffset>
            </wp:positionH>
            <wp:positionV relativeFrom="paragraph">
              <wp:posOffset>-19685</wp:posOffset>
            </wp:positionV>
            <wp:extent cx="1270" cy="2032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8720" behindDoc="1" locked="0" layoutInCell="0" allowOverlap="1" wp14:anchorId="6391683B" wp14:editId="5C587BE5">
            <wp:simplePos x="0" y="0"/>
            <wp:positionH relativeFrom="column">
              <wp:posOffset>1871345</wp:posOffset>
            </wp:positionH>
            <wp:positionV relativeFrom="paragraph">
              <wp:posOffset>-568325</wp:posOffset>
            </wp:positionV>
            <wp:extent cx="7620" cy="2032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0" allowOverlap="1" wp14:anchorId="4995DF93" wp14:editId="15AEED03">
            <wp:simplePos x="0" y="0"/>
            <wp:positionH relativeFrom="column">
              <wp:posOffset>1871345</wp:posOffset>
            </wp:positionH>
            <wp:positionV relativeFrom="paragraph">
              <wp:posOffset>-741045</wp:posOffset>
            </wp:positionV>
            <wp:extent cx="7620" cy="20320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0" allowOverlap="1" wp14:anchorId="72C74110" wp14:editId="6117ECC2">
            <wp:simplePos x="0" y="0"/>
            <wp:positionH relativeFrom="column">
              <wp:posOffset>1871345</wp:posOffset>
            </wp:positionH>
            <wp:positionV relativeFrom="paragraph">
              <wp:posOffset>-394335</wp:posOffset>
            </wp:positionV>
            <wp:extent cx="7620" cy="20320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0" allowOverlap="1" wp14:anchorId="6DE2C8AF" wp14:editId="3039C53B">
            <wp:simplePos x="0" y="0"/>
            <wp:positionH relativeFrom="column">
              <wp:posOffset>1871345</wp:posOffset>
            </wp:positionH>
            <wp:positionV relativeFrom="paragraph">
              <wp:posOffset>-221615</wp:posOffset>
            </wp:positionV>
            <wp:extent cx="7620" cy="2032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59846" w14:textId="77777777" w:rsidR="0019164A" w:rsidRDefault="0019164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19164A">
          <w:pgSz w:w="11900" w:h="16840"/>
          <w:pgMar w:top="455" w:right="1260" w:bottom="1107" w:left="1300" w:header="708" w:footer="708" w:gutter="0"/>
          <w:cols w:space="708" w:equalWidth="0">
            <w:col w:w="9340"/>
          </w:cols>
          <w:noEndnote/>
        </w:sectPr>
      </w:pPr>
    </w:p>
    <w:p w14:paraId="040FAC92" w14:textId="77777777" w:rsidR="0019164A" w:rsidRDefault="00232071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82816" behindDoc="1" locked="0" layoutInCell="0" allowOverlap="1" wp14:anchorId="33503264" wp14:editId="26A9E485">
            <wp:simplePos x="0" y="0"/>
            <wp:positionH relativeFrom="page">
              <wp:posOffset>822325</wp:posOffset>
            </wp:positionH>
            <wp:positionV relativeFrom="page">
              <wp:posOffset>113665</wp:posOffset>
            </wp:positionV>
            <wp:extent cx="5869940" cy="2735580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273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64A">
        <w:rPr>
          <w:rFonts w:ascii="Arial" w:hAnsi="Arial" w:cs="Arial"/>
          <w:b/>
          <w:bCs/>
          <w:sz w:val="24"/>
          <w:szCs w:val="24"/>
        </w:rPr>
        <w:t>ACCEPTED PAPERS TO SEMINARS AND CONFERENCES</w:t>
      </w:r>
    </w:p>
    <w:p w14:paraId="685C0952" w14:textId="77777777" w:rsidR="0019164A" w:rsidRDefault="0019164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3520"/>
      </w:tblGrid>
      <w:tr w:rsidR="0019164A" w14:paraId="5D0E9AB6" w14:textId="77777777">
        <w:trPr>
          <w:trHeight w:val="218"/>
        </w:trPr>
        <w:tc>
          <w:tcPr>
            <w:tcW w:w="57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14:paraId="2DDE760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BARRIERS TO THE IMPLEMENTATION OF CALL IN EFL</w:t>
            </w:r>
          </w:p>
        </w:tc>
        <w:tc>
          <w:tcPr>
            <w:tcW w:w="352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14:paraId="4A63430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July 18-21 2013, Thistle</w:t>
            </w:r>
          </w:p>
        </w:tc>
      </w:tr>
      <w:tr w:rsidR="0019164A" w14:paraId="4707D64F" w14:textId="77777777">
        <w:trPr>
          <w:trHeight w:val="22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452230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COURSES: TURKISH EFL TEACHERS’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183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Brighton, Brighton, UK</w:t>
            </w:r>
          </w:p>
        </w:tc>
      </w:tr>
      <w:tr w:rsidR="0019164A" w14:paraId="5720177D" w14:textId="77777777">
        <w:trPr>
          <w:trHeight w:val="242"/>
        </w:trPr>
        <w:tc>
          <w:tcPr>
            <w:tcW w:w="5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12B56B9E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ATTITUDES AND PERSPECTIVES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54EE5AD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9164A" w14:paraId="10B8716A" w14:textId="77777777">
        <w:trPr>
          <w:trHeight w:val="206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0531FC6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BARRIERS TO THE IMPLEMENTATION OF CALL IN EFL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C43F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THE FOURTH INTERNATIONAL</w:t>
            </w:r>
          </w:p>
        </w:tc>
      </w:tr>
      <w:tr w:rsidR="0019164A" w14:paraId="353CB719" w14:textId="77777777">
        <w:trPr>
          <w:trHeight w:val="218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0EE3ADB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COURSES: TURKISH EFL TEACHERS’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B7CB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ELT STUDENTS CONFERENCE</w:t>
            </w:r>
          </w:p>
        </w:tc>
      </w:tr>
      <w:tr w:rsidR="0019164A" w14:paraId="06324814" w14:textId="77777777">
        <w:trPr>
          <w:trHeight w:val="220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7549178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ATTITUDES AND PERSPECTIVES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8103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6-8 May, 2013</w:t>
            </w:r>
          </w:p>
        </w:tc>
      </w:tr>
      <w:tr w:rsidR="0019164A" w14:paraId="2CD1E268" w14:textId="77777777">
        <w:trPr>
          <w:trHeight w:val="242"/>
        </w:trPr>
        <w:tc>
          <w:tcPr>
            <w:tcW w:w="5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5203C8A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636BBD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Adana, TURKEY</w:t>
            </w:r>
          </w:p>
        </w:tc>
      </w:tr>
      <w:tr w:rsidR="0019164A" w14:paraId="62700273" w14:textId="77777777">
        <w:trPr>
          <w:trHeight w:val="206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0AE7707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E-GAMES IN EFL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195E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The European Conference on</w:t>
            </w:r>
          </w:p>
        </w:tc>
      </w:tr>
      <w:tr w:rsidR="0019164A" w14:paraId="4FE7BA88" w14:textId="77777777">
        <w:trPr>
          <w:trHeight w:val="218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7E1ADFA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2D66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Technology in the Classroom</w:t>
            </w:r>
          </w:p>
        </w:tc>
      </w:tr>
      <w:tr w:rsidR="0019164A" w14:paraId="0D862043" w14:textId="77777777">
        <w:trPr>
          <w:trHeight w:val="242"/>
        </w:trPr>
        <w:tc>
          <w:tcPr>
            <w:tcW w:w="5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7EBC51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AF469A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2013</w:t>
            </w:r>
          </w:p>
        </w:tc>
      </w:tr>
      <w:tr w:rsidR="0019164A" w14:paraId="09AABFAE" w14:textId="77777777">
        <w:trPr>
          <w:trHeight w:val="206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6D904FBA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20"/>
                <w:szCs w:val="20"/>
              </w:rPr>
              <w:t>It’s a piece of cake; chocolate or caramel? :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F84E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Gazi University, First</w:t>
            </w:r>
          </w:p>
        </w:tc>
      </w:tr>
      <w:tr w:rsidR="0019164A" w14:paraId="0175C991" w14:textId="77777777">
        <w:trPr>
          <w:trHeight w:val="237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7688324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20"/>
                <w:szCs w:val="20"/>
              </w:rPr>
              <w:t>UNDERSTANDING OF TRANSPARENT AND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EA7B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International ELT Conference,</w:t>
            </w:r>
          </w:p>
        </w:tc>
      </w:tr>
      <w:tr w:rsidR="0019164A" w14:paraId="26E436E4" w14:textId="77777777">
        <w:trPr>
          <w:trHeight w:val="272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EC2733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20"/>
                <w:szCs w:val="20"/>
              </w:rPr>
              <w:t>OPAQUE IDIOMS IN ENGLISH BY TURKISH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B50B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15 October 2013.</w:t>
            </w:r>
          </w:p>
        </w:tc>
      </w:tr>
      <w:tr w:rsidR="0019164A" w14:paraId="521B8E24" w14:textId="77777777">
        <w:trPr>
          <w:trHeight w:val="267"/>
        </w:trPr>
        <w:tc>
          <w:tcPr>
            <w:tcW w:w="5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1C1A7FB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20"/>
                <w:szCs w:val="20"/>
              </w:rPr>
              <w:t>LEARNERS OF ENGLISH AT COLLEGE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3FA2582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164A" w14:paraId="357E6A68" w14:textId="77777777">
        <w:trPr>
          <w:trHeight w:val="206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0628DA6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20"/>
                <w:szCs w:val="20"/>
              </w:rPr>
              <w:t>EVALUATION OF TWO ESP TEXTBOOKS WITH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E39A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Canakkale Onsekiz MART</w:t>
            </w:r>
          </w:p>
        </w:tc>
      </w:tr>
      <w:tr w:rsidR="0019164A" w14:paraId="1568BABC" w14:textId="77777777">
        <w:trPr>
          <w:trHeight w:val="237"/>
        </w:trPr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4DC4DAFE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222222"/>
                <w:sz w:val="20"/>
                <w:szCs w:val="20"/>
              </w:rPr>
              <w:t>REFERENCE TO BIBER’S TEXTS TYPOLOGY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2197E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University, 8th ELT Research</w:t>
            </w:r>
          </w:p>
        </w:tc>
      </w:tr>
      <w:tr w:rsidR="0019164A" w14:paraId="2E8F7B89" w14:textId="77777777" w:rsidTr="00EF4E44">
        <w:trPr>
          <w:trHeight w:val="204"/>
        </w:trPr>
        <w:tc>
          <w:tcPr>
            <w:tcW w:w="5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DD08E7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4F6791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Conference, 15-17 May,2014</w:t>
            </w:r>
          </w:p>
        </w:tc>
      </w:tr>
      <w:tr w:rsidR="00EF4E44" w14:paraId="5375A74F" w14:textId="77777777" w:rsidTr="00EF4E44">
        <w:trPr>
          <w:trHeight w:val="225"/>
        </w:trPr>
        <w:tc>
          <w:tcPr>
            <w:tcW w:w="5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vAlign w:val="bottom"/>
          </w:tcPr>
          <w:p w14:paraId="51830212" w14:textId="77777777" w:rsidR="00EF4E44" w:rsidRPr="00EF4E44" w:rsidRDefault="00EF4E44" w:rsidP="00E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color w:val="1A1A1A"/>
                <w:sz w:val="18"/>
                <w:szCs w:val="18"/>
                <w:lang w:val="en-US"/>
              </w:rPr>
            </w:pPr>
            <w:proofErr w:type="spellStart"/>
            <w:r w:rsidRPr="00EF4E44">
              <w:rPr>
                <w:rFonts w:ascii="Verdana" w:hAnsi="Verdana" w:cs="Arial"/>
                <w:b/>
                <w:color w:val="1A1A1A"/>
                <w:sz w:val="18"/>
                <w:szCs w:val="18"/>
                <w:lang w:val="en-US"/>
              </w:rPr>
              <w:t>GlobELT</w:t>
            </w:r>
            <w:proofErr w:type="spellEnd"/>
            <w:r w:rsidRPr="00EF4E44">
              <w:rPr>
                <w:rFonts w:ascii="Verdana" w:hAnsi="Verdana" w:cs="Arial"/>
                <w:b/>
                <w:color w:val="1A1A1A"/>
                <w:sz w:val="18"/>
                <w:szCs w:val="18"/>
                <w:lang w:val="en-US"/>
              </w:rPr>
              <w:t xml:space="preserve"> 2016 - AN INTERNATIONAL CONFERENCE ON </w:t>
            </w:r>
            <w:r>
              <w:rPr>
                <w:rFonts w:ascii="Verdana" w:hAnsi="Verdana" w:cs="Arial"/>
                <w:b/>
                <w:color w:val="1A1A1A"/>
                <w:sz w:val="18"/>
                <w:szCs w:val="18"/>
                <w:lang w:val="en-US"/>
              </w:rPr>
              <w:t xml:space="preserve">    </w:t>
            </w:r>
            <w:r w:rsidRPr="00EF4E44">
              <w:rPr>
                <w:rFonts w:ascii="Verdana" w:hAnsi="Verdana" w:cs="Arial"/>
                <w:b/>
                <w:color w:val="1A1A1A"/>
                <w:sz w:val="18"/>
                <w:szCs w:val="18"/>
                <w:lang w:val="en-US"/>
              </w:rPr>
              <w:t xml:space="preserve">TEACHING AND LEARNING ENGLISH AS AN ADDITIONAL LANGUAGE </w:t>
            </w:r>
          </w:p>
          <w:p w14:paraId="29F35B6F" w14:textId="77777777" w:rsidR="00EF4E44" w:rsidRDefault="00EF4E44" w:rsidP="00E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F4E44">
              <w:rPr>
                <w:rFonts w:ascii="Verdana" w:hAnsi="Verdana" w:cs="Arial"/>
                <w:b/>
                <w:color w:val="1A1A1A"/>
                <w:sz w:val="18"/>
                <w:szCs w:val="18"/>
                <w:lang w:val="en-US"/>
              </w:rPr>
              <w:t>14-17 April 2016, Antalya - Turkey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78078491" w14:textId="77777777" w:rsidR="00EF4E44" w:rsidRDefault="00EF4E44" w:rsidP="00EF4E4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/>
                <w:sz w:val="24"/>
                <w:szCs w:val="24"/>
              </w:rPr>
            </w:pPr>
            <w:r w:rsidRPr="00EF4E44">
              <w:rPr>
                <w:rFonts w:ascii="Verdana" w:hAnsi="Verdana" w:cs="Arial"/>
                <w:b/>
                <w:color w:val="1A1A1A"/>
                <w:sz w:val="18"/>
                <w:szCs w:val="18"/>
                <w:lang w:val="en-US"/>
              </w:rPr>
              <w:t>14-17 April 2016, Antalya - Turkey</w:t>
            </w:r>
          </w:p>
        </w:tc>
      </w:tr>
    </w:tbl>
    <w:p w14:paraId="63A06C9F" w14:textId="77777777" w:rsidR="0019164A" w:rsidRDefault="002320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3840" behindDoc="1" locked="0" layoutInCell="0" allowOverlap="1" wp14:anchorId="5EB09303" wp14:editId="3704CBFB">
            <wp:simplePos x="0" y="0"/>
            <wp:positionH relativeFrom="column">
              <wp:posOffset>-2540</wp:posOffset>
            </wp:positionH>
            <wp:positionV relativeFrom="paragraph">
              <wp:posOffset>466090</wp:posOffset>
            </wp:positionV>
            <wp:extent cx="5918200" cy="472186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72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3F152" w14:textId="77777777" w:rsidR="0019164A" w:rsidRDefault="00191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FD9D4C" w14:textId="77777777" w:rsidR="0019164A" w:rsidRDefault="0019164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6A884386" w14:textId="77777777" w:rsidR="0019164A" w:rsidRDefault="0019164A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ATTENDED COURSES, SEMINARS AND CONFERENCES-1</w:t>
      </w:r>
    </w:p>
    <w:p w14:paraId="0893607F" w14:textId="77777777" w:rsidR="00A10970" w:rsidRPr="00A10970" w:rsidRDefault="00A10970" w:rsidP="00A10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                                                                 </w:t>
      </w:r>
      <w:r w:rsidRPr="00A1097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Teachers Research! </w:t>
      </w:r>
      <w:r w:rsidRPr="00A10970">
        <w:rPr>
          <w:rFonts w:ascii="Arial" w:hAnsi="Arial" w:cs="Arial"/>
          <w:b/>
          <w:bCs/>
          <w:sz w:val="24"/>
          <w:szCs w:val="24"/>
          <w:lang w:val="en-US"/>
        </w:rPr>
        <w:t>Istanbul 2016 </w:t>
      </w:r>
    </w:p>
    <w:p w14:paraId="18E9A26F" w14:textId="77777777" w:rsidR="00A10970" w:rsidRDefault="00A10970" w:rsidP="00A10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</w:t>
      </w:r>
      <w:r w:rsidRPr="00A10970">
        <w:rPr>
          <w:rFonts w:ascii="Arial" w:hAnsi="Arial" w:cs="Arial"/>
          <w:b/>
          <w:bCs/>
          <w:sz w:val="24"/>
          <w:szCs w:val="24"/>
          <w:lang w:val="en-US"/>
        </w:rPr>
        <w:t xml:space="preserve">IATEFL </w:t>
      </w:r>
      <w:proofErr w:type="spellStart"/>
      <w:r w:rsidRPr="00A10970">
        <w:rPr>
          <w:rFonts w:ascii="Arial" w:hAnsi="Arial" w:cs="Arial"/>
          <w:b/>
          <w:bCs/>
          <w:sz w:val="24"/>
          <w:szCs w:val="24"/>
          <w:lang w:val="en-US"/>
        </w:rPr>
        <w:t>ReSIG</w:t>
      </w:r>
      <w:proofErr w:type="spellEnd"/>
    </w:p>
    <w:p w14:paraId="56093BF0" w14:textId="77777777" w:rsidR="00A10970" w:rsidRDefault="00A10970" w:rsidP="00A10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Bahçeşehir University</w:t>
      </w:r>
    </w:p>
    <w:p w14:paraId="3B4D4832" w14:textId="77777777" w:rsidR="0019164A" w:rsidRDefault="0019164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5160"/>
      </w:tblGrid>
      <w:tr w:rsidR="0019164A" w14:paraId="59F819D6" w14:textId="77777777">
        <w:trPr>
          <w:trHeight w:val="218"/>
        </w:trPr>
        <w:tc>
          <w:tcPr>
            <w:tcW w:w="41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14:paraId="1ED7701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University of Sussex- Brighton,UK</w:t>
            </w:r>
          </w:p>
        </w:tc>
        <w:tc>
          <w:tcPr>
            <w:tcW w:w="516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14:paraId="49F5137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Certificate in TESOL ( Teachers of English to</w:t>
            </w:r>
          </w:p>
        </w:tc>
      </w:tr>
      <w:tr w:rsidR="0019164A" w14:paraId="79DCC9C3" w14:textId="77777777">
        <w:trPr>
          <w:trHeight w:val="220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E0418A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1DC4A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Speakers of Other Languages)- International</w:t>
            </w:r>
          </w:p>
        </w:tc>
      </w:tr>
      <w:tr w:rsidR="0019164A" w14:paraId="1A00AFC9" w14:textId="77777777">
        <w:trPr>
          <w:trHeight w:val="242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2635379A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62A2C8D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ELT Diploma</w:t>
            </w:r>
          </w:p>
        </w:tc>
      </w:tr>
      <w:tr w:rsidR="0019164A" w14:paraId="00F6D69C" w14:textId="77777777">
        <w:trPr>
          <w:trHeight w:val="206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2764824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Sakarya Science High School- Sakarya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6592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“How to Memorise 50 words in 50 minutes”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by</w:t>
            </w:r>
          </w:p>
        </w:tc>
      </w:tr>
      <w:tr w:rsidR="0019164A" w14:paraId="648D9727" w14:textId="77777777">
        <w:trPr>
          <w:trHeight w:val="242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1893BCF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(2008)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6C4521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Andrew Durney</w:t>
            </w:r>
          </w:p>
        </w:tc>
      </w:tr>
      <w:tr w:rsidR="0019164A" w14:paraId="10B6BFBC" w14:textId="77777777">
        <w:trPr>
          <w:trHeight w:val="250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26EC992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Private Yüce Schools- Ankara (2007)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5DBC027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2nd ELT Day entitled communication</w:t>
            </w:r>
          </w:p>
        </w:tc>
      </w:tr>
      <w:tr w:rsidR="0019164A" w14:paraId="47FA4EB3" w14:textId="77777777">
        <w:trPr>
          <w:trHeight w:val="206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4DE64D7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Büyük College- Ankara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7851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5th English Language Teaching Conference</w:t>
            </w:r>
          </w:p>
        </w:tc>
      </w:tr>
      <w:tr w:rsidR="0019164A" w14:paraId="2E448DEF" w14:textId="77777777">
        <w:trPr>
          <w:trHeight w:val="242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8AA067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(2007)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5DC6CA1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9164A" w14:paraId="00EC300B" w14:textId="77777777">
        <w:trPr>
          <w:trHeight w:val="206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705C3A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Turkish-American Association- Ankara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059A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- Activating Students’ Critical Thinking Skillls</w:t>
            </w:r>
          </w:p>
        </w:tc>
      </w:tr>
      <w:tr w:rsidR="0019164A" w14:paraId="25FB03E1" w14:textId="77777777">
        <w:trPr>
          <w:trHeight w:val="218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7FFBB75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(2007)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557E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through Three-way Observation</w:t>
            </w:r>
          </w:p>
        </w:tc>
      </w:tr>
      <w:tr w:rsidR="0019164A" w14:paraId="642BBFC8" w14:textId="77777777">
        <w:trPr>
          <w:trHeight w:val="220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29D08E0E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6753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- Internet Radio news to Foster Critical Thinking</w:t>
            </w:r>
          </w:p>
        </w:tc>
      </w:tr>
      <w:tr w:rsidR="0019164A" w14:paraId="5A843137" w14:textId="77777777">
        <w:trPr>
          <w:trHeight w:val="218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7D693EB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7AAE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through role- plays</w:t>
            </w:r>
          </w:p>
        </w:tc>
      </w:tr>
      <w:tr w:rsidR="0019164A" w14:paraId="22CC3547" w14:textId="77777777">
        <w:trPr>
          <w:trHeight w:val="220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C60E7E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CF8A8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- Promoting Fluency and Critical Thinking</w:t>
            </w:r>
          </w:p>
        </w:tc>
      </w:tr>
      <w:tr w:rsidR="0019164A" w14:paraId="3C36BA95" w14:textId="77777777">
        <w:trPr>
          <w:trHeight w:val="218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0F249C0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21A4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through role- plays</w:t>
            </w:r>
          </w:p>
        </w:tc>
      </w:tr>
      <w:tr w:rsidR="0019164A" w14:paraId="69EEAA34" w14:textId="77777777">
        <w:trPr>
          <w:trHeight w:val="247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AA0C71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2727B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- Making the most of Fun Activities</w:t>
            </w:r>
          </w:p>
        </w:tc>
      </w:tr>
      <w:tr w:rsidR="0019164A" w14:paraId="61AAA1B5" w14:textId="77777777">
        <w:trPr>
          <w:trHeight w:val="215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4047EB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3B7DBC3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164A" w14:paraId="1ECE0630" w14:textId="77777777">
        <w:trPr>
          <w:trHeight w:val="206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6A0A962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Ankara University– Ankara (2006)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EA07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4th ELT Conference: Exploring Yourself in Your</w:t>
            </w:r>
          </w:p>
        </w:tc>
      </w:tr>
      <w:tr w:rsidR="0019164A" w14:paraId="7B9F6755" w14:textId="77777777">
        <w:trPr>
          <w:trHeight w:val="242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0D031EF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2E187724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Voyage of Portfolio</w:t>
            </w:r>
          </w:p>
        </w:tc>
      </w:tr>
      <w:tr w:rsidR="0019164A" w14:paraId="265342A6" w14:textId="77777777">
        <w:trPr>
          <w:trHeight w:val="250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2D4C1E1E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AIBU &amp;Bilkent (2006)-Bolu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5C2C30A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English Language Teaching Training Programs</w:t>
            </w:r>
          </w:p>
        </w:tc>
      </w:tr>
      <w:tr w:rsidR="0019164A" w14:paraId="3DB368A1" w14:textId="77777777">
        <w:trPr>
          <w:trHeight w:val="206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633094D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Online Conference( 2005)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A372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“English Language Teaching: Current Trends,</w:t>
            </w:r>
          </w:p>
        </w:tc>
      </w:tr>
      <w:tr w:rsidR="0019164A" w14:paraId="14EAA85F" w14:textId="77777777">
        <w:trPr>
          <w:trHeight w:val="242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26C1B39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0129BA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Challenges and Trends” by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David NUNAN</w:t>
            </w:r>
          </w:p>
        </w:tc>
      </w:tr>
      <w:tr w:rsidR="0019164A" w14:paraId="3BD91034" w14:textId="77777777">
        <w:trPr>
          <w:trHeight w:val="250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949EF4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INGED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46E059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“Innovations in ELT”</w:t>
            </w:r>
          </w:p>
        </w:tc>
      </w:tr>
      <w:tr w:rsidR="0019164A" w14:paraId="33DA6EF9" w14:textId="77777777">
        <w:trPr>
          <w:trHeight w:val="206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14F641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Online Conference – Tapped in Mini –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FD85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Tapped in Mini –Expo for Preservice Teachers</w:t>
            </w:r>
          </w:p>
        </w:tc>
      </w:tr>
      <w:tr w:rsidR="0019164A" w14:paraId="471054E5" w14:textId="77777777">
        <w:trPr>
          <w:trHeight w:val="242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5DE00E3D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Expo (2005)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778F147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and Teacher Education Faculty</w:t>
            </w:r>
          </w:p>
        </w:tc>
      </w:tr>
      <w:tr w:rsidR="0019164A" w14:paraId="74F4AEE9" w14:textId="77777777">
        <w:trPr>
          <w:trHeight w:val="206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5895BC3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Online Conference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280D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“English Language Teaching: Current Trends,</w:t>
            </w:r>
          </w:p>
        </w:tc>
      </w:tr>
      <w:tr w:rsidR="0019164A" w14:paraId="1236DEF3" w14:textId="77777777">
        <w:trPr>
          <w:trHeight w:val="242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69E70A7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5F887D2C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Challenges and Trends”</w:t>
            </w:r>
          </w:p>
        </w:tc>
      </w:tr>
      <w:tr w:rsidR="0019164A" w14:paraId="018294E1" w14:textId="77777777">
        <w:trPr>
          <w:trHeight w:val="250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5E13BB3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Trinity College London- INKAS(2008)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3601E387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“Critical Thinking” by Steve Lever</w:t>
            </w:r>
          </w:p>
        </w:tc>
      </w:tr>
      <w:tr w:rsidR="0019164A" w14:paraId="4A0E2AD9" w14:textId="77777777">
        <w:trPr>
          <w:trHeight w:val="250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09961F4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Trinity College London- INKAS(2008)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5F39DE33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“Thinking Classroom”</w:t>
            </w:r>
          </w:p>
        </w:tc>
      </w:tr>
      <w:tr w:rsidR="0019164A" w14:paraId="5C7D4607" w14:textId="77777777">
        <w:trPr>
          <w:trHeight w:val="206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14:paraId="1C8EA099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OSEK-Special Sakarya Education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3D84A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“Teaching English is sometimes Learning</w:t>
            </w:r>
          </w:p>
        </w:tc>
      </w:tr>
      <w:tr w:rsidR="0019164A" w14:paraId="23E6C156" w14:textId="77777777">
        <w:trPr>
          <w:trHeight w:val="242"/>
        </w:trPr>
        <w:tc>
          <w:tcPr>
            <w:tcW w:w="4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14:paraId="4CF46EC2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Foundations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14:paraId="5849D7C0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English”</w:t>
            </w:r>
          </w:p>
        </w:tc>
      </w:tr>
    </w:tbl>
    <w:p w14:paraId="6693B8E3" w14:textId="77777777" w:rsidR="0019164A" w:rsidRDefault="002320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4864" behindDoc="1" locked="0" layoutInCell="0" allowOverlap="1" wp14:anchorId="4E12399E" wp14:editId="2C394FA5">
            <wp:simplePos x="0" y="0"/>
            <wp:positionH relativeFrom="column">
              <wp:posOffset>-2540</wp:posOffset>
            </wp:positionH>
            <wp:positionV relativeFrom="paragraph">
              <wp:posOffset>349885</wp:posOffset>
            </wp:positionV>
            <wp:extent cx="5869940" cy="728345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8C297" w14:textId="77777777" w:rsidR="0019164A" w:rsidRDefault="0019164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14:paraId="52BE0ACC" w14:textId="77777777" w:rsidR="0019164A" w:rsidRDefault="0019164A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ATTENDED COURSES,SEMINARS AND CONFERENCES-2</w:t>
      </w:r>
    </w:p>
    <w:p w14:paraId="5FB11C2F" w14:textId="77777777" w:rsidR="0019164A" w:rsidRDefault="0019164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980"/>
      </w:tblGrid>
      <w:tr w:rsidR="0019164A" w14:paraId="5D74DFDF" w14:textId="77777777">
        <w:trPr>
          <w:trHeight w:val="24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31C6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1- Fast Reading and Comprehension Techniques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47EE5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2005</w:t>
            </w:r>
          </w:p>
        </w:tc>
      </w:tr>
      <w:tr w:rsidR="0019164A" w14:paraId="1C187253" w14:textId="77777777">
        <w:trPr>
          <w:trHeight w:val="27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D4F3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2- Chess Trainer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3FB31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2007</w:t>
            </w:r>
          </w:p>
        </w:tc>
      </w:tr>
      <w:tr w:rsidR="0019164A" w14:paraId="4FAD2EBB" w14:textId="77777777">
        <w:trPr>
          <w:trHeight w:val="27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6A6BA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3- Wellness Coach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1FD6" w14:textId="77777777" w:rsidR="0019164A" w:rsidRDefault="001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2009</w:t>
            </w:r>
          </w:p>
        </w:tc>
      </w:tr>
    </w:tbl>
    <w:p w14:paraId="41E69B8B" w14:textId="77777777" w:rsidR="0019164A" w:rsidRDefault="00191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E9F4A5" w14:textId="77777777" w:rsidR="0019164A" w:rsidRDefault="00EF4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164A">
          <w:pgSz w:w="11900" w:h="16840"/>
          <w:pgMar w:top="191" w:right="1280" w:bottom="241" w:left="1300" w:header="708" w:footer="708" w:gutter="0"/>
          <w:cols w:space="708" w:equalWidth="0">
            <w:col w:w="9320"/>
          </w:cols>
          <w:noEndnote/>
        </w:sectPr>
      </w:pPr>
      <w:r>
        <w:rPr>
          <w:rFonts w:ascii="Times New Roman" w:hAnsi="Times New Roman"/>
          <w:sz w:val="24"/>
          <w:szCs w:val="24"/>
        </w:rPr>
        <w:t>z</w:t>
      </w:r>
    </w:p>
    <w:p w14:paraId="185B2CEB" w14:textId="77777777" w:rsidR="00EF4E44" w:rsidRDefault="00EF4E44" w:rsidP="00EF4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86912" behindDoc="1" locked="0" layoutInCell="0" allowOverlap="1" wp14:anchorId="2DB14057" wp14:editId="03FE0374">
            <wp:simplePos x="0" y="0"/>
            <wp:positionH relativeFrom="column">
              <wp:posOffset>-354965</wp:posOffset>
            </wp:positionH>
            <wp:positionV relativeFrom="paragraph">
              <wp:posOffset>180975</wp:posOffset>
            </wp:positionV>
            <wp:extent cx="5867400" cy="1371600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5888" behindDoc="1" locked="0" layoutInCell="0" allowOverlap="1" wp14:anchorId="42D7354F" wp14:editId="5524EC11">
            <wp:simplePos x="0" y="0"/>
            <wp:positionH relativeFrom="column">
              <wp:posOffset>-354965</wp:posOffset>
            </wp:positionH>
            <wp:positionV relativeFrom="paragraph">
              <wp:posOffset>-47625</wp:posOffset>
            </wp:positionV>
            <wp:extent cx="5869940" cy="23368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i/>
          <w:iCs/>
          <w:sz w:val="24"/>
          <w:szCs w:val="24"/>
        </w:rPr>
        <w:t>COURSES TAUGHT</w:t>
      </w:r>
    </w:p>
    <w:p w14:paraId="7CD6F814" w14:textId="77777777" w:rsidR="0019164A" w:rsidRDefault="00191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Contextual Grammar</w:t>
      </w:r>
    </w:p>
    <w:p w14:paraId="5DF806C2" w14:textId="77777777" w:rsidR="0019164A" w:rsidRDefault="0019164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0F28251C" w14:textId="77777777" w:rsidR="0019164A" w:rsidRDefault="00191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Listening and Note-taking Skills</w:t>
      </w:r>
    </w:p>
    <w:p w14:paraId="1224547A" w14:textId="77777777" w:rsidR="0019164A" w:rsidRDefault="0019164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16C993BB" w14:textId="77777777" w:rsidR="00232071" w:rsidRDefault="0023207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Teaching Through Games</w:t>
      </w:r>
    </w:p>
    <w:p w14:paraId="4E352461" w14:textId="77777777" w:rsidR="0019164A" w:rsidRDefault="00191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Advanced Reading and Writing Skills</w:t>
      </w:r>
    </w:p>
    <w:p w14:paraId="67C186F6" w14:textId="77777777" w:rsidR="0019164A" w:rsidRDefault="0019164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06637086" w14:textId="77777777" w:rsidR="0019164A" w:rsidRDefault="0019164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Instructional Technology and Material Design</w:t>
      </w:r>
    </w:p>
    <w:p w14:paraId="2FE08066" w14:textId="77777777" w:rsidR="00EF4E44" w:rsidRDefault="00EF4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New Trends in Language Teaching</w:t>
      </w:r>
    </w:p>
    <w:p w14:paraId="52AA99FA" w14:textId="77777777" w:rsidR="0019164A" w:rsidRDefault="0019164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14:paraId="75E1EC40" w14:textId="77777777" w:rsidR="0019164A" w:rsidRDefault="00191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Computer Assisted Language Learning</w:t>
      </w:r>
    </w:p>
    <w:p w14:paraId="77314AAF" w14:textId="77777777" w:rsidR="0019164A" w:rsidRDefault="0019164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390B0A18" w14:textId="77777777" w:rsidR="0019164A" w:rsidRDefault="0019164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Oral Expression and Public Speaking</w:t>
      </w:r>
    </w:p>
    <w:p w14:paraId="778F118F" w14:textId="77777777" w:rsidR="00EF4E44" w:rsidRDefault="00EF4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188CB" w14:textId="0D20968D" w:rsidR="0019164A" w:rsidRDefault="00191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164A">
          <w:pgSz w:w="11900" w:h="16840"/>
          <w:pgMar w:top="259" w:right="5040" w:bottom="1440" w:left="2260" w:header="708" w:footer="708" w:gutter="0"/>
          <w:cols w:space="708" w:equalWidth="0">
            <w:col w:w="4600"/>
          </w:cols>
          <w:noEndnote/>
        </w:sectPr>
      </w:pPr>
    </w:p>
    <w:p w14:paraId="3E09B8AD" w14:textId="77777777" w:rsidR="0019164A" w:rsidRDefault="00191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FE9207" w14:textId="77777777" w:rsidR="0019164A" w:rsidRDefault="00191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34CD77" w14:textId="77777777" w:rsidR="0019164A" w:rsidRDefault="00191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BB2D8B" w14:textId="77777777" w:rsidR="0019164A" w:rsidRDefault="0019164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19164A">
      <w:type w:val="continuous"/>
      <w:pgSz w:w="11900" w:h="16840"/>
      <w:pgMar w:top="259" w:right="1360" w:bottom="1440" w:left="1300" w:header="708" w:footer="708" w:gutter="0"/>
      <w:cols w:space="708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9B"/>
    <w:rsid w:val="0019164A"/>
    <w:rsid w:val="00232071"/>
    <w:rsid w:val="00362A14"/>
    <w:rsid w:val="00570C5A"/>
    <w:rsid w:val="00894DF1"/>
    <w:rsid w:val="00913E79"/>
    <w:rsid w:val="00A10970"/>
    <w:rsid w:val="00AB239B"/>
    <w:rsid w:val="00E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E9C8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eda.233680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Altiner</dc:creator>
  <cp:lastModifiedBy>784812338</cp:lastModifiedBy>
  <cp:revision>6</cp:revision>
  <dcterms:created xsi:type="dcterms:W3CDTF">2015-05-11T14:24:00Z</dcterms:created>
  <dcterms:modified xsi:type="dcterms:W3CDTF">2017-11-24T09:09:00Z</dcterms:modified>
</cp:coreProperties>
</file>