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4C" w:rsidRDefault="00101D4C" w:rsidP="005F0042">
      <w:pPr>
        <w:widowControl w:val="0"/>
        <w:autoSpaceDE w:val="0"/>
        <w:autoSpaceDN w:val="0"/>
        <w:adjustRightInd w:val="0"/>
        <w:rPr>
          <w:rStyle w:val="bdtext"/>
        </w:rPr>
      </w:pPr>
      <w:proofErr w:type="spellStart"/>
      <w:r>
        <w:rPr>
          <w:rStyle w:val="bdtext"/>
        </w:rPr>
        <w:t>Maneckandan</w:t>
      </w:r>
      <w:proofErr w:type="spellEnd"/>
    </w:p>
    <w:p w:rsidR="005F0042" w:rsidRDefault="00101D4C" w:rsidP="005F004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/>
        </w:rPr>
      </w:pPr>
      <w:hyperlink r:id="rId6" w:history="1">
        <w:r w:rsidRPr="003B0814">
          <w:rPr>
            <w:rStyle w:val="Hyperlink"/>
          </w:rPr>
          <w:t>Maneckandan</w:t>
        </w:r>
        <w:r w:rsidRPr="003B0814">
          <w:rPr>
            <w:rStyle w:val="Hyperlink"/>
            <w:noProof/>
          </w:rPr>
          <w:drawing>
            <wp:anchor distT="0" distB="0" distL="114300" distR="114300" simplePos="0" relativeHeight="251660288" behindDoc="0" locked="0" layoutInCell="1" allowOverlap="1" wp14:anchorId="775C7F81" wp14:editId="32946795">
              <wp:simplePos x="0" y="0"/>
              <wp:positionH relativeFrom="margin">
                <wp:posOffset>4343400</wp:posOffset>
              </wp:positionH>
              <wp:positionV relativeFrom="margin">
                <wp:posOffset>-933450</wp:posOffset>
              </wp:positionV>
              <wp:extent cx="1333500" cy="1562100"/>
              <wp:effectExtent l="0" t="0" r="0" b="0"/>
              <wp:wrapSquare wrapText="bothSides"/>
              <wp:docPr id="1" name="Picture 1" descr="Maneck Nai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neck Nair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1562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B0814">
          <w:rPr>
            <w:rStyle w:val="Hyperlink"/>
          </w:rPr>
          <w:t>.238683@2freemail.com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5F0042" w:rsidRDefault="005F0042" w:rsidP="005F0042">
      <w:pPr>
        <w:pStyle w:val="BodyTextIndent2"/>
        <w:pBdr>
          <w:bottom w:val="single" w:sz="6" w:space="1" w:color="auto"/>
        </w:pBdr>
        <w:ind w:left="360"/>
        <w:rPr>
          <w:b/>
          <w:bCs/>
          <w:sz w:val="24"/>
          <w:szCs w:val="24"/>
        </w:rPr>
      </w:pPr>
    </w:p>
    <w:p w:rsidR="005F0042" w:rsidRDefault="005F0042" w:rsidP="005F0042">
      <w:pPr>
        <w:autoSpaceDE w:val="0"/>
        <w:autoSpaceDN w:val="0"/>
        <w:adjustRightInd w:val="0"/>
        <w:rPr>
          <w:b/>
          <w:noProof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Academic Qualifications</w:t>
      </w:r>
      <w:r>
        <w:rPr>
          <w:b/>
          <w:bCs/>
          <w:color w:val="000000"/>
          <w:sz w:val="24"/>
          <w:szCs w:val="24"/>
        </w:rPr>
        <w:t>:</w:t>
      </w:r>
    </w:p>
    <w:p w:rsidR="005F0042" w:rsidRDefault="005F0042" w:rsidP="005F004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F0042" w:rsidRDefault="005F0042" w:rsidP="005F00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Master of Business Administration (</w:t>
      </w:r>
      <w:r>
        <w:rPr>
          <w:b/>
          <w:bCs/>
          <w:sz w:val="24"/>
          <w:szCs w:val="24"/>
        </w:rPr>
        <w:t>MBA</w:t>
      </w:r>
      <w:r>
        <w:rPr>
          <w:bCs/>
          <w:sz w:val="24"/>
          <w:szCs w:val="24"/>
        </w:rPr>
        <w:t>)</w:t>
      </w:r>
    </w:p>
    <w:p w:rsidR="005F0042" w:rsidRDefault="005F0042" w:rsidP="005F00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Bachelor of Arts (</w:t>
      </w:r>
      <w:r>
        <w:rPr>
          <w:b/>
          <w:bCs/>
          <w:sz w:val="24"/>
          <w:szCs w:val="24"/>
        </w:rPr>
        <w:t>BA</w:t>
      </w:r>
      <w:r>
        <w:rPr>
          <w:bCs/>
          <w:sz w:val="24"/>
          <w:szCs w:val="24"/>
        </w:rPr>
        <w:t>)</w:t>
      </w:r>
    </w:p>
    <w:p w:rsidR="005F0042" w:rsidRDefault="005F0042" w:rsidP="005F004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PG Diploma</w:t>
      </w:r>
      <w:r>
        <w:rPr>
          <w:bCs/>
          <w:sz w:val="24"/>
          <w:szCs w:val="24"/>
        </w:rPr>
        <w:t xml:space="preserve"> in Foreign Trade Management</w:t>
      </w:r>
    </w:p>
    <w:p w:rsidR="005F0042" w:rsidRDefault="005F0042" w:rsidP="005F0042">
      <w:pPr>
        <w:ind w:left="360"/>
        <w:jc w:val="both"/>
        <w:rPr>
          <w:sz w:val="24"/>
          <w:szCs w:val="24"/>
        </w:rPr>
      </w:pPr>
    </w:p>
    <w:p w:rsidR="005F0042" w:rsidRDefault="005F0042" w:rsidP="005F0042">
      <w:pPr>
        <w:pStyle w:val="Subtitle"/>
        <w:ind w:left="2880" w:firstLine="720"/>
      </w:pPr>
      <w:r>
        <w:t>Professional Synopsis</w:t>
      </w:r>
    </w:p>
    <w:p w:rsidR="005F0042" w:rsidRDefault="005F0042" w:rsidP="005F0042">
      <w:pPr>
        <w:jc w:val="center"/>
        <w:rPr>
          <w:rFonts w:ascii="Arial Black" w:hAnsi="Arial Black" w:cs="Arial Black"/>
          <w:color w:val="4F81BD"/>
          <w:sz w:val="24"/>
          <w:szCs w:val="24"/>
        </w:rPr>
      </w:pPr>
      <w:r>
        <w:rPr>
          <w:rFonts w:ascii="Arial Black" w:hAnsi="Arial Black" w:cs="Arial Black"/>
          <w:color w:val="4F81BD"/>
          <w:sz w:val="24"/>
          <w:szCs w:val="24"/>
        </w:rPr>
        <w:t>-------------------------------</w:t>
      </w:r>
    </w:p>
    <w:p w:rsidR="005F0042" w:rsidRDefault="005F0042" w:rsidP="005F0042">
      <w:pPr>
        <w:pStyle w:val="BodyTextIndent2"/>
        <w:ind w:left="0"/>
        <w:rPr>
          <w:rFonts w:ascii="Arial Black" w:hAnsi="Arial Black" w:cs="Arial Black"/>
          <w:color w:val="4F81BD"/>
          <w:sz w:val="24"/>
          <w:szCs w:val="24"/>
        </w:rPr>
      </w:pPr>
      <w:r>
        <w:rPr>
          <w:sz w:val="24"/>
          <w:szCs w:val="24"/>
        </w:rPr>
        <w:t xml:space="preserve">A Senior Management professional having </w:t>
      </w:r>
      <w:r>
        <w:rPr>
          <w:b/>
          <w:bCs/>
          <w:sz w:val="24"/>
          <w:szCs w:val="24"/>
        </w:rPr>
        <w:t xml:space="preserve">28 years of experience </w:t>
      </w:r>
      <w:r>
        <w:rPr>
          <w:bCs/>
          <w:sz w:val="24"/>
          <w:szCs w:val="24"/>
        </w:rPr>
        <w:t>in</w:t>
      </w:r>
      <w:r>
        <w:rPr>
          <w:sz w:val="24"/>
          <w:szCs w:val="24"/>
        </w:rPr>
        <w:t xml:space="preserve"> HR management&amp; Factory </w:t>
      </w:r>
      <w:r>
        <w:rPr>
          <w:bCs/>
          <w:sz w:val="24"/>
          <w:szCs w:val="24"/>
        </w:rPr>
        <w:t xml:space="preserve">Administration, Factory Ethical and Social Compliances, Export &amp; Import, Logistics, Marketing and Commercial management and </w:t>
      </w:r>
      <w:r>
        <w:rPr>
          <w:sz w:val="24"/>
          <w:szCs w:val="24"/>
        </w:rPr>
        <w:t>overall general management of a factory.</w:t>
      </w:r>
    </w:p>
    <w:p w:rsidR="005F0042" w:rsidRDefault="005F0042" w:rsidP="005F0042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stable professional, </w:t>
      </w:r>
      <w:r>
        <w:rPr>
          <w:bCs/>
          <w:sz w:val="24"/>
          <w:szCs w:val="24"/>
        </w:rPr>
        <w:t xml:space="preserve">having worked in UAE for </w:t>
      </w:r>
      <w:r>
        <w:rPr>
          <w:b/>
          <w:bCs/>
          <w:sz w:val="24"/>
          <w:szCs w:val="24"/>
        </w:rPr>
        <w:t xml:space="preserve">14 years in one </w:t>
      </w:r>
      <w:proofErr w:type="gramStart"/>
      <w:r>
        <w:rPr>
          <w:b/>
          <w:bCs/>
          <w:sz w:val="24"/>
          <w:szCs w:val="24"/>
        </w:rPr>
        <w:t>Company(</w:t>
      </w:r>
      <w:proofErr w:type="spellStart"/>
      <w:proofErr w:type="gramEnd"/>
      <w:r>
        <w:rPr>
          <w:b/>
          <w:bCs/>
          <w:sz w:val="24"/>
          <w:szCs w:val="24"/>
        </w:rPr>
        <w:t>Geebee</w:t>
      </w:r>
      <w:proofErr w:type="spellEnd"/>
      <w:r>
        <w:rPr>
          <w:b/>
          <w:bCs/>
          <w:sz w:val="24"/>
          <w:szCs w:val="24"/>
        </w:rPr>
        <w:t xml:space="preserve"> Group, UAE) </w:t>
      </w:r>
      <w:r>
        <w:rPr>
          <w:sz w:val="24"/>
          <w:szCs w:val="24"/>
        </w:rPr>
        <w:t xml:space="preserve">with </w:t>
      </w:r>
      <w:r>
        <w:rPr>
          <w:b/>
          <w:sz w:val="24"/>
          <w:szCs w:val="24"/>
        </w:rPr>
        <w:t>overall responsibility</w:t>
      </w:r>
      <w:r>
        <w:rPr>
          <w:sz w:val="24"/>
          <w:szCs w:val="24"/>
        </w:rPr>
        <w:t xml:space="preserve"> for the smooth operations </w:t>
      </w:r>
      <w:r>
        <w:rPr>
          <w:b/>
          <w:sz w:val="24"/>
          <w:szCs w:val="24"/>
        </w:rPr>
        <w:t xml:space="preserve">of </w:t>
      </w:r>
      <w:r>
        <w:rPr>
          <w:b/>
          <w:bCs/>
          <w:sz w:val="24"/>
          <w:szCs w:val="24"/>
        </w:rPr>
        <w:t xml:space="preserve">three Garment manufacturing </w:t>
      </w:r>
      <w:proofErr w:type="spellStart"/>
      <w:r>
        <w:rPr>
          <w:b/>
          <w:bCs/>
          <w:sz w:val="24"/>
          <w:szCs w:val="24"/>
        </w:rPr>
        <w:t>factories,</w:t>
      </w:r>
      <w:r>
        <w:rPr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 a total workforce of 720 expat workers and staff.</w:t>
      </w:r>
    </w:p>
    <w:p w:rsidR="005F0042" w:rsidRDefault="005F0042" w:rsidP="005F00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252525"/>
          <w:sz w:val="24"/>
          <w:szCs w:val="24"/>
          <w:u w:val="single"/>
        </w:rPr>
        <w:t>Possess strong credentials</w:t>
      </w:r>
      <w:r>
        <w:rPr>
          <w:sz w:val="24"/>
          <w:szCs w:val="24"/>
          <w:u w:val="single"/>
        </w:rPr>
        <w:t xml:space="preserve"> and a track record of spearheading the organization in</w:t>
      </w:r>
      <w:r>
        <w:rPr>
          <w:sz w:val="24"/>
          <w:szCs w:val="24"/>
        </w:rPr>
        <w:t>:</w:t>
      </w:r>
    </w:p>
    <w:p w:rsidR="005F0042" w:rsidRDefault="005F0042" w:rsidP="005F004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Setting up of Garment factories </w:t>
      </w:r>
      <w:r>
        <w:rPr>
          <w:sz w:val="24"/>
          <w:szCs w:val="24"/>
        </w:rPr>
        <w:t>in Dhaka &amp; Chittagong., Bangladesh.</w:t>
      </w:r>
    </w:p>
    <w:p w:rsidR="005F0042" w:rsidRDefault="005F0042" w:rsidP="005F004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Ensuring development &amp; continuous growth of the Uniform division of the Company in the local market and sales of Mandatory / Non mandatory goods to Carrefour –UAE/KSA &amp; Hyper Panda-KSA. </w:t>
      </w:r>
    </w:p>
    <w:p w:rsidR="005F0042" w:rsidRDefault="005F0042" w:rsidP="005F004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Establishing &amp; implementing </w:t>
      </w:r>
      <w:r>
        <w:rPr>
          <w:sz w:val="24"/>
          <w:szCs w:val="24"/>
        </w:rPr>
        <w:t xml:space="preserve">systems &amp; procedures to comply with International Social </w:t>
      </w:r>
      <w:proofErr w:type="gramStart"/>
      <w:r>
        <w:rPr>
          <w:sz w:val="24"/>
          <w:szCs w:val="24"/>
        </w:rPr>
        <w:t>and  Ethical</w:t>
      </w:r>
      <w:proofErr w:type="gramEnd"/>
      <w:r>
        <w:rPr>
          <w:sz w:val="24"/>
          <w:szCs w:val="24"/>
        </w:rPr>
        <w:t xml:space="preserve">  standards (more than 14 years direct exposure with different audit firms and Lead auditors).                                             </w:t>
      </w:r>
    </w:p>
    <w:p w:rsidR="005F0042" w:rsidRDefault="005F0042" w:rsidP="005F004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Recruiting staff and workers from India, Bangladesh &amp; Sri Lanka.                                                                      </w:t>
      </w:r>
    </w:p>
    <w:p w:rsidR="005F0042" w:rsidRDefault="005F0042" w:rsidP="005F004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 w:cs="Arial Narrow"/>
          <w:color w:val="000000"/>
          <w:sz w:val="24"/>
          <w:szCs w:val="24"/>
        </w:rPr>
      </w:pPr>
      <w:r>
        <w:rPr>
          <w:sz w:val="24"/>
          <w:szCs w:val="24"/>
        </w:rPr>
        <w:t xml:space="preserve">Obtaining and implementing ISO 9001:2008 quality management </w:t>
      </w:r>
      <w:proofErr w:type="spellStart"/>
      <w:r>
        <w:rPr>
          <w:sz w:val="24"/>
          <w:szCs w:val="24"/>
        </w:rPr>
        <w:t>systems</w:t>
      </w:r>
      <w:r>
        <w:rPr>
          <w:rFonts w:ascii="Arial Narrow" w:hAnsi="Arial Narrow" w:cs="Arial Narrow"/>
          <w:color w:val="000000"/>
          <w:sz w:val="24"/>
          <w:szCs w:val="24"/>
        </w:rPr>
        <w:t>in</w:t>
      </w:r>
      <w:proofErr w:type="spellEnd"/>
      <w:r>
        <w:rPr>
          <w:rFonts w:ascii="Arial Narrow" w:hAnsi="Arial Narrow" w:cs="Arial Narrow"/>
          <w:color w:val="000000"/>
          <w:sz w:val="24"/>
          <w:szCs w:val="24"/>
        </w:rPr>
        <w:t xml:space="preserve"> the factory.</w:t>
      </w:r>
    </w:p>
    <w:p w:rsidR="005F0042" w:rsidRDefault="005F0042" w:rsidP="005F0042">
      <w:pPr>
        <w:pStyle w:val="ListParagraph"/>
        <w:spacing w:before="100" w:beforeAutospacing="1" w:after="100" w:afterAutospacing="1"/>
        <w:rPr>
          <w:rFonts w:ascii="Arial Narrow" w:hAnsi="Arial Narrow" w:cs="Arial Narrow"/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Core competencies</w:t>
      </w:r>
    </w:p>
    <w:p w:rsidR="005F0042" w:rsidRDefault="005F0042" w:rsidP="005F004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Proficient with updated knowledge on Export/ Import Documentation and L/C negotiation based on UCP 600.</w:t>
      </w:r>
    </w:p>
    <w:p w:rsidR="005F0042" w:rsidRDefault="005F0042" w:rsidP="005F004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Good Knowledge and experience in marketing goods to C4, Hyper Panda &amp; in the Uniform Industry.</w:t>
      </w:r>
    </w:p>
    <w:p w:rsidR="005F0042" w:rsidRDefault="005F0042" w:rsidP="005F0042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Conversant with UAE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laws.</w:t>
      </w:r>
    </w:p>
    <w:p w:rsidR="005F0042" w:rsidRDefault="005F0042" w:rsidP="005F00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Good knowledge on Purchase and Stores management</w:t>
      </w:r>
    </w:p>
    <w:p w:rsidR="005F0042" w:rsidRDefault="005F0042" w:rsidP="005F00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0042" w:rsidRDefault="005F0042" w:rsidP="005F0042">
      <w:pPr>
        <w:pStyle w:val="ListParagraph"/>
        <w:ind w:left="2160" w:firstLine="720"/>
        <w:rPr>
          <w:rFonts w:ascii="Magneto" w:hAnsi="Magneto" w:cs="Arial Black"/>
          <w:b/>
          <w:sz w:val="24"/>
          <w:szCs w:val="24"/>
          <w:u w:val="single"/>
        </w:rPr>
      </w:pPr>
      <w:r>
        <w:rPr>
          <w:rFonts w:ascii="Magneto" w:hAnsi="Magneto" w:cs="Arial Black"/>
          <w:b/>
          <w:sz w:val="24"/>
          <w:szCs w:val="24"/>
          <w:u w:val="single"/>
        </w:rPr>
        <w:t>PERSONAL DETAILS</w:t>
      </w:r>
    </w:p>
    <w:p w:rsidR="005F0042" w:rsidRDefault="005F0042" w:rsidP="005F0042">
      <w:pPr>
        <w:pStyle w:val="ListParagraph"/>
        <w:ind w:left="2160" w:firstLine="720"/>
        <w:rPr>
          <w:rFonts w:ascii="Arial" w:hAnsi="Arial" w:cs="Arial"/>
          <w:sz w:val="24"/>
          <w:szCs w:val="24"/>
        </w:rPr>
      </w:pPr>
    </w:p>
    <w:p w:rsidR="005F0042" w:rsidRDefault="005F0042" w:rsidP="005F0042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:   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1967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0042" w:rsidRDefault="005F0042" w:rsidP="005F0042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sz w:val="24"/>
          <w:szCs w:val="24"/>
        </w:rPr>
        <w:tab/>
        <w:t>:    Married and blessed with two daughters.</w:t>
      </w:r>
    </w:p>
    <w:p w:rsidR="005F0042" w:rsidRDefault="005F0042" w:rsidP="005F0042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Known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 xml:space="preserve">:   English, Malayalam, Tamil, </w:t>
      </w:r>
      <w:proofErr w:type="gramStart"/>
      <w:r>
        <w:rPr>
          <w:sz w:val="24"/>
          <w:szCs w:val="24"/>
        </w:rPr>
        <w:t>Hindi</w:t>
      </w:r>
      <w:proofErr w:type="gramEnd"/>
    </w:p>
    <w:p w:rsidR="005F0042" w:rsidRDefault="005F0042" w:rsidP="005F0042">
      <w:pPr>
        <w:jc w:val="both"/>
        <w:rPr>
          <w:sz w:val="24"/>
          <w:szCs w:val="24"/>
        </w:rPr>
      </w:pPr>
    </w:p>
    <w:p w:rsidR="005F0042" w:rsidRDefault="005F0042" w:rsidP="005F004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Travelled</w:t>
      </w:r>
      <w:r>
        <w:rPr>
          <w:sz w:val="24"/>
          <w:szCs w:val="24"/>
        </w:rPr>
        <w:t xml:space="preserve"> throughout </w:t>
      </w:r>
      <w:r>
        <w:rPr>
          <w:b/>
          <w:bCs/>
          <w:sz w:val="24"/>
          <w:szCs w:val="24"/>
        </w:rPr>
        <w:t>UAE</w:t>
      </w:r>
      <w:r>
        <w:rPr>
          <w:sz w:val="24"/>
          <w:szCs w:val="24"/>
        </w:rPr>
        <w:t xml:space="preserve">, and many important places in </w:t>
      </w:r>
      <w:r>
        <w:rPr>
          <w:b/>
          <w:bCs/>
          <w:sz w:val="24"/>
          <w:szCs w:val="24"/>
        </w:rPr>
        <w:t xml:space="preserve">India, Sri </w:t>
      </w:r>
      <w:proofErr w:type="spellStart"/>
      <w:r>
        <w:rPr>
          <w:b/>
          <w:bCs/>
          <w:sz w:val="24"/>
          <w:szCs w:val="24"/>
        </w:rPr>
        <w:t>Lanka</w:t>
      </w:r>
      <w:proofErr w:type="gramStart"/>
      <w:r>
        <w:rPr>
          <w:b/>
          <w:bCs/>
          <w:sz w:val="24"/>
          <w:szCs w:val="24"/>
        </w:rPr>
        <w:t>,Bangladesh</w:t>
      </w:r>
      <w:proofErr w:type="spellEnd"/>
      <w:proofErr w:type="gramEnd"/>
      <w:r>
        <w:rPr>
          <w:b/>
          <w:bCs/>
          <w:sz w:val="24"/>
          <w:szCs w:val="24"/>
        </w:rPr>
        <w:t xml:space="preserve"> &amp; Jeddah</w:t>
      </w:r>
    </w:p>
    <w:p w:rsidR="005F0042" w:rsidRDefault="005F0042" w:rsidP="005F0042">
      <w:pPr>
        <w:jc w:val="both"/>
        <w:rPr>
          <w:rStyle w:val="IntenseEmphasis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Style w:val="IntenseEmphasis"/>
          <w:sz w:val="24"/>
          <w:szCs w:val="24"/>
          <w:u w:val="single"/>
        </w:rPr>
        <w:t>CAREER HISTORY</w:t>
      </w:r>
    </w:p>
    <w:p w:rsidR="005F0042" w:rsidRDefault="005F0042" w:rsidP="005F0042">
      <w:pPr>
        <w:pStyle w:val="BodyTextIndent2"/>
        <w:ind w:left="0"/>
      </w:pPr>
    </w:p>
    <w:p w:rsidR="005F0042" w:rsidRDefault="005F0042" w:rsidP="005F0042">
      <w:pPr>
        <w:pStyle w:val="BodyTextIndent2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( Aug’2001 to May’2015)</w:t>
      </w:r>
      <w:r>
        <w:rPr>
          <w:sz w:val="24"/>
          <w:szCs w:val="24"/>
        </w:rPr>
        <w:t xml:space="preserve">   -        </w:t>
      </w:r>
      <w:r>
        <w:rPr>
          <w:b/>
          <w:bCs/>
          <w:sz w:val="24"/>
          <w:szCs w:val="24"/>
        </w:rPr>
        <w:t>14 YEARS</w:t>
      </w:r>
      <w:r>
        <w:rPr>
          <w:sz w:val="24"/>
          <w:szCs w:val="24"/>
        </w:rPr>
        <w:t xml:space="preserve">  in UAE</w:t>
      </w:r>
    </w:p>
    <w:p w:rsidR="005F0042" w:rsidRDefault="005F0042" w:rsidP="005F0042">
      <w:pPr>
        <w:pStyle w:val="BodyTextIndent2"/>
        <w:ind w:left="0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Worked in </w:t>
      </w:r>
      <w:proofErr w:type="spellStart"/>
      <w:r>
        <w:rPr>
          <w:b/>
          <w:bCs/>
          <w:sz w:val="24"/>
          <w:szCs w:val="24"/>
        </w:rPr>
        <w:t>Geebee</w:t>
      </w:r>
      <w:proofErr w:type="spellEnd"/>
      <w:r>
        <w:rPr>
          <w:b/>
          <w:bCs/>
          <w:sz w:val="24"/>
          <w:szCs w:val="24"/>
        </w:rPr>
        <w:t xml:space="preserve"> Group, Dubai, UAE, as Deputy General Manager</w:t>
      </w:r>
      <w:r>
        <w:rPr>
          <w:sz w:val="24"/>
          <w:szCs w:val="24"/>
        </w:rPr>
        <w:t>– (Job Profile as detailed in Page 1).</w:t>
      </w:r>
      <w:proofErr w:type="gramEnd"/>
    </w:p>
    <w:p w:rsidR="005F0042" w:rsidRDefault="005F0042" w:rsidP="005F0042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:rsidR="005F0042" w:rsidRDefault="005F0042" w:rsidP="005F0042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(Aug 2000 to July 2001) </w:t>
      </w:r>
      <w:r>
        <w:rPr>
          <w:b/>
          <w:bCs/>
          <w:sz w:val="24"/>
          <w:szCs w:val="24"/>
        </w:rPr>
        <w:tab/>
        <w:t>-</w:t>
      </w:r>
      <w:r>
        <w:rPr>
          <w:b/>
          <w:bCs/>
          <w:sz w:val="24"/>
          <w:szCs w:val="24"/>
        </w:rPr>
        <w:tab/>
        <w:t>1 Year</w:t>
      </w:r>
    </w:p>
    <w:p w:rsidR="005F0042" w:rsidRDefault="005F0042" w:rsidP="005F0042">
      <w:pPr>
        <w:pStyle w:val="BodyTextIndent2"/>
        <w:ind w:left="0"/>
        <w:rPr>
          <w:sz w:val="24"/>
          <w:szCs w:val="24"/>
        </w:rPr>
      </w:pPr>
    </w:p>
    <w:p w:rsidR="005F0042" w:rsidRDefault="005F0042" w:rsidP="005F00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of the </w:t>
      </w:r>
      <w:proofErr w:type="gramStart"/>
      <w:r>
        <w:rPr>
          <w:sz w:val="24"/>
          <w:szCs w:val="24"/>
        </w:rPr>
        <w:t>Company  :</w:t>
      </w:r>
      <w:proofErr w:type="spellStart"/>
      <w:r>
        <w:rPr>
          <w:sz w:val="24"/>
          <w:szCs w:val="24"/>
        </w:rPr>
        <w:t>Skanda</w:t>
      </w:r>
      <w:proofErr w:type="spellEnd"/>
      <w:proofErr w:type="gramEnd"/>
      <w:r>
        <w:rPr>
          <w:sz w:val="24"/>
          <w:szCs w:val="24"/>
        </w:rPr>
        <w:t xml:space="preserve"> Coffee Export Company, Bangalore, Karnataka, India                                                 </w:t>
      </w:r>
    </w:p>
    <w:p w:rsidR="005F0042" w:rsidRDefault="005F0042" w:rsidP="005F0042">
      <w:pPr>
        <w:pStyle w:val="BodyTextIndent2"/>
        <w:ind w:left="0"/>
        <w:rPr>
          <w:sz w:val="24"/>
          <w:szCs w:val="24"/>
        </w:rPr>
      </w:pPr>
      <w:r>
        <w:rPr>
          <w:sz w:val="24"/>
          <w:szCs w:val="24"/>
        </w:rPr>
        <w:t>Position held</w:t>
      </w:r>
      <w:r>
        <w:rPr>
          <w:sz w:val="24"/>
          <w:szCs w:val="24"/>
        </w:rPr>
        <w:tab/>
        <w:t xml:space="preserve">  :  </w:t>
      </w:r>
      <w:r>
        <w:rPr>
          <w:b/>
          <w:bCs/>
          <w:sz w:val="24"/>
          <w:szCs w:val="24"/>
        </w:rPr>
        <w:t xml:space="preserve">Senior Executive-Exports       </w:t>
      </w:r>
    </w:p>
    <w:p w:rsidR="005F0042" w:rsidRDefault="005F0042" w:rsidP="005F0042">
      <w:pPr>
        <w:pStyle w:val="BodyTextIndent2"/>
        <w:ind w:left="0"/>
        <w:rPr>
          <w:sz w:val="24"/>
          <w:szCs w:val="24"/>
        </w:rPr>
      </w:pPr>
    </w:p>
    <w:p w:rsidR="005F0042" w:rsidRDefault="005F0042" w:rsidP="005F0042">
      <w:pPr>
        <w:pStyle w:val="BodyTextIndent2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Responsibilities and Duties</w:t>
      </w:r>
      <w:r>
        <w:rPr>
          <w:sz w:val="24"/>
          <w:szCs w:val="24"/>
        </w:rPr>
        <w:t>:</w:t>
      </w:r>
    </w:p>
    <w:p w:rsidR="005F0042" w:rsidRDefault="005F0042" w:rsidP="005F0042">
      <w:pPr>
        <w:pStyle w:val="BodyTextIndent2"/>
        <w:ind w:left="0"/>
        <w:rPr>
          <w:sz w:val="24"/>
          <w:szCs w:val="24"/>
        </w:rPr>
      </w:pPr>
    </w:p>
    <w:p w:rsidR="005F0042" w:rsidRDefault="005F0042" w:rsidP="005F004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charge of Export Department - Managing Export logistics, Co-ordination with C&amp;F agents</w:t>
      </w:r>
      <w:proofErr w:type="gramStart"/>
      <w:r>
        <w:rPr>
          <w:sz w:val="24"/>
          <w:szCs w:val="24"/>
        </w:rPr>
        <w:t>,  Scrutiny</w:t>
      </w:r>
      <w:proofErr w:type="gramEnd"/>
      <w:r>
        <w:rPr>
          <w:sz w:val="24"/>
          <w:szCs w:val="24"/>
        </w:rPr>
        <w:t xml:space="preserve"> of Export documents, Submission  &amp; Negotiation of Bank documents.  </w:t>
      </w:r>
    </w:p>
    <w:p w:rsidR="005F0042" w:rsidRDefault="005F0042" w:rsidP="005F004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163878"/>
          <w:sz w:val="24"/>
          <w:szCs w:val="24"/>
        </w:rPr>
      </w:pPr>
      <w:r>
        <w:rPr>
          <w:sz w:val="24"/>
          <w:szCs w:val="24"/>
        </w:rPr>
        <w:t xml:space="preserve">Supporting the Trading desk in </w:t>
      </w:r>
      <w:proofErr w:type="spellStart"/>
      <w:r>
        <w:rPr>
          <w:sz w:val="24"/>
          <w:szCs w:val="24"/>
        </w:rPr>
        <w:t>liaisoning</w:t>
      </w:r>
      <w:proofErr w:type="spellEnd"/>
      <w:r>
        <w:rPr>
          <w:sz w:val="24"/>
          <w:szCs w:val="24"/>
        </w:rPr>
        <w:t xml:space="preserve"> with Coffee Board, Coffee Estates, and small </w:t>
      </w:r>
      <w:proofErr w:type="gramStart"/>
      <w:r>
        <w:rPr>
          <w:sz w:val="24"/>
          <w:szCs w:val="24"/>
        </w:rPr>
        <w:t>growers  for</w:t>
      </w:r>
      <w:proofErr w:type="gramEnd"/>
      <w:r>
        <w:rPr>
          <w:sz w:val="24"/>
          <w:szCs w:val="24"/>
        </w:rPr>
        <w:t xml:space="preserve"> procurement of Coffee as and when required.</w:t>
      </w:r>
    </w:p>
    <w:p w:rsidR="005F0042" w:rsidRDefault="005F0042" w:rsidP="005F004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163878"/>
          <w:sz w:val="24"/>
          <w:szCs w:val="24"/>
        </w:rPr>
      </w:pPr>
      <w:r>
        <w:rPr>
          <w:sz w:val="24"/>
          <w:szCs w:val="24"/>
        </w:rPr>
        <w:t>Supervising the operations of the department comprising of 5 Purchase managers, keeping track of market trends and co-</w:t>
      </w:r>
      <w:proofErr w:type="spellStart"/>
      <w:r>
        <w:rPr>
          <w:sz w:val="24"/>
          <w:szCs w:val="24"/>
        </w:rPr>
        <w:t>ordinating</w:t>
      </w:r>
      <w:proofErr w:type="spellEnd"/>
      <w:r>
        <w:rPr>
          <w:sz w:val="24"/>
          <w:szCs w:val="24"/>
        </w:rPr>
        <w:t xml:space="preserve"> between the procurement, logistics &amp; trading functions.</w:t>
      </w:r>
    </w:p>
    <w:p w:rsidR="005F0042" w:rsidRDefault="005F0042" w:rsidP="005F0042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</w:p>
    <w:p w:rsidR="005F0042" w:rsidRDefault="005F0042" w:rsidP="005F0042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(Oct 1999 to July 2000)</w:t>
      </w:r>
      <w:r>
        <w:rPr>
          <w:b/>
          <w:bCs/>
          <w:sz w:val="24"/>
          <w:szCs w:val="24"/>
        </w:rPr>
        <w:tab/>
        <w:t>-</w:t>
      </w:r>
      <w:r>
        <w:rPr>
          <w:b/>
          <w:bCs/>
          <w:sz w:val="24"/>
          <w:szCs w:val="24"/>
        </w:rPr>
        <w:tab/>
        <w:t>10 Months</w:t>
      </w:r>
    </w:p>
    <w:p w:rsidR="005F0042" w:rsidRDefault="005F0042" w:rsidP="005F0042">
      <w:pPr>
        <w:pStyle w:val="BodyTextIndent2"/>
        <w:ind w:left="0"/>
        <w:rPr>
          <w:sz w:val="24"/>
          <w:szCs w:val="24"/>
        </w:rPr>
      </w:pPr>
    </w:p>
    <w:p w:rsidR="005F0042" w:rsidRDefault="005F0042" w:rsidP="005F00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of the Company         : </w:t>
      </w:r>
      <w:proofErr w:type="spellStart"/>
      <w:r>
        <w:rPr>
          <w:sz w:val="24"/>
          <w:szCs w:val="24"/>
        </w:rPr>
        <w:t>CananKinetiserPvt.Ltd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Madras</w:t>
      </w:r>
      <w:proofErr w:type="gramStart"/>
      <w:r>
        <w:rPr>
          <w:sz w:val="24"/>
          <w:szCs w:val="24"/>
        </w:rPr>
        <w:t>,TamilNaduState,India</w:t>
      </w:r>
      <w:proofErr w:type="spellEnd"/>
      <w:proofErr w:type="gramEnd"/>
    </w:p>
    <w:p w:rsidR="005F0042" w:rsidRDefault="005F0042" w:rsidP="005F0042">
      <w:pPr>
        <w:pStyle w:val="BodyTextIndent2"/>
        <w:ind w:left="0"/>
        <w:rPr>
          <w:sz w:val="24"/>
          <w:szCs w:val="24"/>
        </w:rPr>
      </w:pPr>
      <w:r>
        <w:rPr>
          <w:sz w:val="24"/>
          <w:szCs w:val="24"/>
        </w:rPr>
        <w:t>Position held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:  </w:t>
      </w:r>
      <w:r>
        <w:rPr>
          <w:b/>
          <w:bCs/>
          <w:sz w:val="24"/>
          <w:szCs w:val="24"/>
        </w:rPr>
        <w:t xml:space="preserve">Sales Manager               </w:t>
      </w:r>
    </w:p>
    <w:p w:rsidR="005F0042" w:rsidRDefault="005F0042" w:rsidP="005F0042">
      <w:pPr>
        <w:pStyle w:val="BodyTextIndent2"/>
        <w:ind w:left="0"/>
        <w:rPr>
          <w:sz w:val="24"/>
          <w:szCs w:val="24"/>
          <w:u w:val="single"/>
        </w:rPr>
      </w:pPr>
    </w:p>
    <w:p w:rsidR="005F0042" w:rsidRDefault="005F0042" w:rsidP="005F0042">
      <w:pPr>
        <w:pStyle w:val="BodyTextIndent2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Responsibilities and Duties</w:t>
      </w:r>
      <w:r>
        <w:rPr>
          <w:sz w:val="24"/>
          <w:szCs w:val="24"/>
        </w:rPr>
        <w:t>:</w:t>
      </w:r>
    </w:p>
    <w:p w:rsidR="005F0042" w:rsidRDefault="005F0042" w:rsidP="005F0042">
      <w:pPr>
        <w:pStyle w:val="BodyTextIndent2"/>
        <w:ind w:left="0"/>
        <w:rPr>
          <w:sz w:val="24"/>
          <w:szCs w:val="24"/>
        </w:rPr>
      </w:pPr>
    </w:p>
    <w:p w:rsidR="005F0042" w:rsidRDefault="005F0042" w:rsidP="005F004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Responsible for complete day-to-day running of personnel &amp; financial operations of Chennai Office and marketing activities of the entire State of Tamil Nadu and Pondicherry. </w:t>
      </w:r>
    </w:p>
    <w:p w:rsidR="005F0042" w:rsidRDefault="005F0042" w:rsidP="005F004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Monitoring and performance measurement of the regional field sales people.</w:t>
      </w:r>
    </w:p>
    <w:p w:rsidR="005F0042" w:rsidRDefault="005F0042" w:rsidP="005F0042">
      <w:pPr>
        <w:jc w:val="both"/>
        <w:rPr>
          <w:sz w:val="24"/>
          <w:szCs w:val="24"/>
        </w:rPr>
      </w:pPr>
    </w:p>
    <w:p w:rsidR="005F0042" w:rsidRDefault="005F0042" w:rsidP="005F0042">
      <w:pPr>
        <w:ind w:left="7200"/>
        <w:jc w:val="both"/>
        <w:rPr>
          <w:sz w:val="24"/>
          <w:szCs w:val="24"/>
        </w:rPr>
      </w:pPr>
      <w:r>
        <w:rPr>
          <w:sz w:val="24"/>
          <w:szCs w:val="24"/>
        </w:rPr>
        <w:t>…3</w:t>
      </w:r>
    </w:p>
    <w:p w:rsidR="005F0042" w:rsidRDefault="005F0042" w:rsidP="005F00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3 :</w:t>
      </w:r>
      <w:proofErr w:type="gramEnd"/>
    </w:p>
    <w:p w:rsidR="005F0042" w:rsidRDefault="005F0042" w:rsidP="005F0042">
      <w:pPr>
        <w:jc w:val="both"/>
        <w:rPr>
          <w:sz w:val="24"/>
          <w:szCs w:val="24"/>
        </w:rPr>
      </w:pPr>
    </w:p>
    <w:p w:rsidR="005F0042" w:rsidRDefault="005F0042" w:rsidP="005F0042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</w:p>
    <w:p w:rsidR="005F0042" w:rsidRDefault="005F0042" w:rsidP="005F0042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(April 1989 to Sept 1999)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-</w:t>
      </w:r>
      <w:r>
        <w:rPr>
          <w:b/>
          <w:bCs/>
          <w:sz w:val="24"/>
          <w:szCs w:val="24"/>
        </w:rPr>
        <w:tab/>
        <w:t>10 ½</w:t>
      </w:r>
      <w:r>
        <w:rPr>
          <w:sz w:val="24"/>
          <w:szCs w:val="24"/>
        </w:rPr>
        <w:t xml:space="preserve"> Years</w:t>
      </w:r>
    </w:p>
    <w:p w:rsidR="005F0042" w:rsidRDefault="005F0042" w:rsidP="005F0042">
      <w:pPr>
        <w:pStyle w:val="BodyTextIndent2"/>
        <w:ind w:left="0"/>
        <w:rPr>
          <w:sz w:val="24"/>
          <w:szCs w:val="24"/>
        </w:rPr>
      </w:pPr>
    </w:p>
    <w:p w:rsidR="005F0042" w:rsidRDefault="005F0042" w:rsidP="005F00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of the </w:t>
      </w:r>
      <w:proofErr w:type="gramStart"/>
      <w:r>
        <w:rPr>
          <w:sz w:val="24"/>
          <w:szCs w:val="24"/>
        </w:rPr>
        <w:t>Company  :</w:t>
      </w:r>
      <w:r>
        <w:rPr>
          <w:b/>
          <w:bCs/>
          <w:sz w:val="24"/>
          <w:szCs w:val="24"/>
        </w:rPr>
        <w:t>AVT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A.V.Thomas</w:t>
      </w:r>
      <w:proofErr w:type="spellEnd"/>
      <w:r>
        <w:rPr>
          <w:sz w:val="24"/>
          <w:szCs w:val="24"/>
        </w:rPr>
        <w:t xml:space="preserve"> Group of Companies), Cochin, Kerala State, India.  </w:t>
      </w:r>
    </w:p>
    <w:p w:rsidR="005F0042" w:rsidRDefault="005F0042" w:rsidP="005F0042">
      <w:pPr>
        <w:pStyle w:val="ListParagraph"/>
        <w:ind w:left="1440"/>
        <w:jc w:val="both"/>
        <w:rPr>
          <w:sz w:val="24"/>
          <w:szCs w:val="24"/>
        </w:rPr>
      </w:pPr>
    </w:p>
    <w:p w:rsidR="005F0042" w:rsidRDefault="005F0042" w:rsidP="005F0042">
      <w:pPr>
        <w:pStyle w:val="BodyTextIndent2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Position held    :    </w:t>
      </w:r>
      <w:r>
        <w:rPr>
          <w:b/>
          <w:bCs/>
          <w:sz w:val="24"/>
          <w:szCs w:val="24"/>
        </w:rPr>
        <w:t xml:space="preserve">Senior Executive – Commercial   </w:t>
      </w:r>
      <w:r>
        <w:rPr>
          <w:sz w:val="24"/>
          <w:szCs w:val="24"/>
        </w:rPr>
        <w:t xml:space="preserve">in one of their </w:t>
      </w:r>
      <w:proofErr w:type="gramStart"/>
      <w:r>
        <w:rPr>
          <w:sz w:val="24"/>
          <w:szCs w:val="24"/>
        </w:rPr>
        <w:t>factory  engaged</w:t>
      </w:r>
      <w:proofErr w:type="gramEnd"/>
      <w:r>
        <w:rPr>
          <w:sz w:val="24"/>
          <w:szCs w:val="24"/>
        </w:rPr>
        <w:t xml:space="preserve"> in the Manufacture and  export of Latex Examination Gloves.</w:t>
      </w:r>
    </w:p>
    <w:p w:rsidR="005F0042" w:rsidRDefault="005F0042" w:rsidP="005F0042">
      <w:pPr>
        <w:pStyle w:val="BodyTextIndent2"/>
        <w:ind w:left="0"/>
        <w:rPr>
          <w:sz w:val="24"/>
          <w:szCs w:val="24"/>
          <w:u w:val="single"/>
        </w:rPr>
      </w:pPr>
    </w:p>
    <w:p w:rsidR="005F0042" w:rsidRDefault="005F0042" w:rsidP="005F0042">
      <w:pPr>
        <w:pStyle w:val="BodyTextIndent2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Responsibilities and Duties</w:t>
      </w:r>
      <w:r>
        <w:rPr>
          <w:sz w:val="24"/>
          <w:szCs w:val="24"/>
        </w:rPr>
        <w:t>:</w:t>
      </w:r>
    </w:p>
    <w:p w:rsidR="005F0042" w:rsidRDefault="005F0042" w:rsidP="005F0042">
      <w:pPr>
        <w:jc w:val="both"/>
        <w:rPr>
          <w:sz w:val="24"/>
          <w:szCs w:val="24"/>
        </w:rPr>
      </w:pPr>
    </w:p>
    <w:p w:rsidR="005F0042" w:rsidRDefault="005F0042" w:rsidP="005F004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Head of the Commercial </w:t>
      </w:r>
      <w:proofErr w:type="spellStart"/>
      <w:r>
        <w:rPr>
          <w:b/>
          <w:bCs/>
          <w:sz w:val="24"/>
          <w:szCs w:val="24"/>
        </w:rPr>
        <w:t>Department</w:t>
      </w:r>
      <w:r>
        <w:rPr>
          <w:sz w:val="24"/>
          <w:szCs w:val="24"/>
          <w:u w:val="single"/>
        </w:rPr>
        <w:t>managing</w:t>
      </w:r>
      <w:proofErr w:type="spellEnd"/>
      <w:r>
        <w:rPr>
          <w:sz w:val="24"/>
          <w:szCs w:val="24"/>
          <w:u w:val="single"/>
        </w:rPr>
        <w:t xml:space="preserve"> Six functions</w:t>
      </w:r>
      <w:r>
        <w:rPr>
          <w:sz w:val="24"/>
          <w:szCs w:val="24"/>
        </w:rPr>
        <w:t xml:space="preserve"> – i)Exports ii)Imports iii)Customs iv)Excise v)Purchase &amp; vi)Stores with the help of 3 Assistants. </w:t>
      </w:r>
    </w:p>
    <w:p w:rsidR="005F0042" w:rsidRDefault="005F0042" w:rsidP="005F0042">
      <w:pPr>
        <w:jc w:val="both"/>
        <w:rPr>
          <w:sz w:val="24"/>
          <w:szCs w:val="24"/>
        </w:rPr>
      </w:pPr>
    </w:p>
    <w:p w:rsidR="005F0042" w:rsidRDefault="005F0042" w:rsidP="005F004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ISO 9002</w:t>
      </w:r>
      <w:r>
        <w:rPr>
          <w:sz w:val="24"/>
          <w:szCs w:val="24"/>
        </w:rPr>
        <w:t xml:space="preserve"> – Internal Auditor </w:t>
      </w:r>
      <w:proofErr w:type="gramStart"/>
      <w:r>
        <w:rPr>
          <w:sz w:val="24"/>
          <w:szCs w:val="24"/>
        </w:rPr>
        <w:t>&amp;  an</w:t>
      </w:r>
      <w:proofErr w:type="gramEnd"/>
      <w:r>
        <w:rPr>
          <w:sz w:val="24"/>
          <w:szCs w:val="24"/>
        </w:rPr>
        <w:t xml:space="preserve"> active member of  </w:t>
      </w:r>
      <w:r>
        <w:rPr>
          <w:b/>
          <w:bCs/>
          <w:sz w:val="24"/>
          <w:szCs w:val="24"/>
        </w:rPr>
        <w:t>TQM</w:t>
      </w:r>
      <w:r>
        <w:rPr>
          <w:sz w:val="24"/>
          <w:szCs w:val="24"/>
        </w:rPr>
        <w:t xml:space="preserve"> team of the Company.</w:t>
      </w:r>
    </w:p>
    <w:p w:rsidR="005F0042" w:rsidRDefault="005F0042" w:rsidP="005F0042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5F0042" w:rsidRDefault="005F0042" w:rsidP="005F0042">
      <w:pPr>
        <w:jc w:val="both"/>
        <w:rPr>
          <w:sz w:val="24"/>
          <w:szCs w:val="24"/>
        </w:rPr>
      </w:pPr>
    </w:p>
    <w:p w:rsidR="005F0042" w:rsidRDefault="005F0042" w:rsidP="005F0042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(Feb 1987 to April 1989)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-         2 </w:t>
      </w:r>
      <w:r>
        <w:rPr>
          <w:sz w:val="24"/>
          <w:szCs w:val="24"/>
        </w:rPr>
        <w:t>Years</w:t>
      </w:r>
    </w:p>
    <w:p w:rsidR="005F0042" w:rsidRDefault="005F0042" w:rsidP="005F0042">
      <w:pPr>
        <w:pStyle w:val="BodyTextIndent2"/>
        <w:ind w:left="0"/>
        <w:rPr>
          <w:sz w:val="24"/>
          <w:szCs w:val="24"/>
        </w:rPr>
      </w:pPr>
    </w:p>
    <w:p w:rsidR="005F0042" w:rsidRDefault="005F0042" w:rsidP="005F00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of the Company         :    ASI-The Association of Surgeons of India, Chennai, India  </w:t>
      </w:r>
    </w:p>
    <w:p w:rsidR="005F0042" w:rsidRDefault="005F0042" w:rsidP="005F0042">
      <w:pPr>
        <w:pStyle w:val="BodyTextIndent2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>Position held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:    </w:t>
      </w:r>
      <w:r>
        <w:rPr>
          <w:b/>
          <w:bCs/>
          <w:sz w:val="24"/>
          <w:szCs w:val="24"/>
        </w:rPr>
        <w:t xml:space="preserve">Admin Executive </w:t>
      </w:r>
    </w:p>
    <w:p w:rsidR="005F0042" w:rsidRDefault="005F0042" w:rsidP="005F0042">
      <w:pPr>
        <w:pStyle w:val="BodyTextIndent2"/>
        <w:ind w:left="0"/>
        <w:rPr>
          <w:b/>
          <w:bCs/>
          <w:sz w:val="24"/>
          <w:szCs w:val="24"/>
        </w:rPr>
      </w:pPr>
    </w:p>
    <w:p w:rsidR="005F0042" w:rsidRDefault="005F0042" w:rsidP="005F004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Project Co-</w:t>
      </w:r>
      <w:proofErr w:type="spellStart"/>
      <w:r>
        <w:rPr>
          <w:sz w:val="24"/>
          <w:szCs w:val="24"/>
        </w:rPr>
        <w:t>ordinator</w:t>
      </w:r>
      <w:proofErr w:type="spellEnd"/>
      <w:r>
        <w:rPr>
          <w:sz w:val="24"/>
          <w:szCs w:val="24"/>
        </w:rPr>
        <w:t xml:space="preserve"> for the building project of the association.</w:t>
      </w:r>
    </w:p>
    <w:p w:rsidR="005F0042" w:rsidRDefault="005F0042" w:rsidP="005F004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Responsible for all  secretarial works of the </w:t>
      </w:r>
      <w:proofErr w:type="spellStart"/>
      <w:r>
        <w:rPr>
          <w:sz w:val="24"/>
          <w:szCs w:val="24"/>
        </w:rPr>
        <w:t>Hony.President</w:t>
      </w:r>
      <w:proofErr w:type="spellEnd"/>
      <w:r>
        <w:rPr>
          <w:sz w:val="24"/>
          <w:szCs w:val="24"/>
        </w:rPr>
        <w:t xml:space="preserve"> of the Association</w:t>
      </w:r>
    </w:p>
    <w:p w:rsidR="005F0042" w:rsidRDefault="005F0042" w:rsidP="005F0042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</w:p>
    <w:p w:rsidR="005F0042" w:rsidRDefault="005F0042" w:rsidP="005F0042">
      <w:pPr>
        <w:ind w:firstLine="360"/>
        <w:jc w:val="both"/>
        <w:rPr>
          <w:sz w:val="24"/>
          <w:szCs w:val="24"/>
        </w:rPr>
      </w:pPr>
    </w:p>
    <w:p w:rsidR="005F0042" w:rsidRDefault="005F0042" w:rsidP="005F0042">
      <w:pPr>
        <w:jc w:val="both"/>
        <w:rPr>
          <w:sz w:val="24"/>
          <w:szCs w:val="24"/>
        </w:rPr>
      </w:pPr>
      <w:r>
        <w:rPr>
          <w:rFonts w:ascii="TT160t00" w:hAnsi="TT160t00" w:cs="TT160t00"/>
          <w:sz w:val="24"/>
          <w:szCs w:val="24"/>
          <w:lang w:bidi="hi-IN"/>
        </w:rPr>
        <w:t>Note: Business References are available and will be provided upon request.</w:t>
      </w:r>
    </w:p>
    <w:p w:rsidR="005F0042" w:rsidRDefault="005F0042"/>
    <w:sectPr w:rsidR="005F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C4B"/>
    <w:multiLevelType w:val="hybridMultilevel"/>
    <w:tmpl w:val="DA22FD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60AB9"/>
    <w:multiLevelType w:val="hybridMultilevel"/>
    <w:tmpl w:val="218E85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020C6"/>
    <w:multiLevelType w:val="hybridMultilevel"/>
    <w:tmpl w:val="148A308E"/>
    <w:lvl w:ilvl="0" w:tplc="FCC84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34B35"/>
    <w:multiLevelType w:val="hybridMultilevel"/>
    <w:tmpl w:val="F1B8C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1749B"/>
    <w:multiLevelType w:val="hybridMultilevel"/>
    <w:tmpl w:val="5D2829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6164C"/>
    <w:multiLevelType w:val="hybridMultilevel"/>
    <w:tmpl w:val="B8E225E6"/>
    <w:lvl w:ilvl="0" w:tplc="4A6471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E1965"/>
    <w:multiLevelType w:val="hybridMultilevel"/>
    <w:tmpl w:val="DC369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90EF6"/>
    <w:multiLevelType w:val="hybridMultilevel"/>
    <w:tmpl w:val="494C4C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96999"/>
    <w:multiLevelType w:val="hybridMultilevel"/>
    <w:tmpl w:val="AC62C9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2"/>
    <w:rsid w:val="00101D4C"/>
    <w:rsid w:val="005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42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042"/>
    <w:rPr>
      <w:rFonts w:ascii="Cambria" w:hAnsi="Cambria" w:cs="Mang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0042"/>
    <w:rPr>
      <w:rFonts w:ascii="Cambria" w:eastAsia="Times New Roman" w:hAnsi="Cambria" w:cs="Mangal"/>
      <w:i/>
      <w:iCs/>
      <w:color w:val="4F81BD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0042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00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F0042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5F0042"/>
    <w:rPr>
      <w:b/>
      <w:bCs/>
      <w:i/>
      <w:iCs/>
      <w:color w:val="4F81BD"/>
    </w:rPr>
  </w:style>
  <w:style w:type="character" w:customStyle="1" w:styleId="bdtext">
    <w:name w:val="bdtext"/>
    <w:basedOn w:val="DefaultParagraphFont"/>
    <w:rsid w:val="0010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42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042"/>
    <w:rPr>
      <w:rFonts w:ascii="Cambria" w:hAnsi="Cambria" w:cs="Mang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0042"/>
    <w:rPr>
      <w:rFonts w:ascii="Cambria" w:eastAsia="Times New Roman" w:hAnsi="Cambria" w:cs="Mangal"/>
      <w:i/>
      <w:iCs/>
      <w:color w:val="4F81BD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0042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00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F0042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5F0042"/>
    <w:rPr>
      <w:b/>
      <w:bCs/>
      <w:i/>
      <w:iCs/>
      <w:color w:val="4F81BD"/>
    </w:rPr>
  </w:style>
  <w:style w:type="character" w:customStyle="1" w:styleId="bdtext">
    <w:name w:val="bdtext"/>
    <w:basedOn w:val="DefaultParagraphFont"/>
    <w:rsid w:val="0010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eckandan#.2386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2017-09-20T05:22:00Z</dcterms:created>
  <dcterms:modified xsi:type="dcterms:W3CDTF">2017-09-20T05:23:00Z</dcterms:modified>
</cp:coreProperties>
</file>