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E" w:rsidRDefault="003D4C3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99072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990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06E">
        <w:rPr>
          <w:rFonts w:ascii="Arial" w:hAnsi="Arial" w:cs="Arial"/>
          <w:b/>
          <w:bCs/>
          <w:sz w:val="40"/>
          <w:szCs w:val="40"/>
        </w:rPr>
        <w:t xml:space="preserve">SHAMEEM </w:t>
      </w:r>
    </w:p>
    <w:p w:rsidR="0082306E" w:rsidRDefault="0082306E">
      <w:pPr>
        <w:widowControl w:val="0"/>
        <w:autoSpaceDE w:val="0"/>
        <w:autoSpaceDN w:val="0"/>
        <w:adjustRightInd w:val="0"/>
        <w:spacing w:after="0" w:line="238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Dubai,</w:t>
      </w:r>
    </w:p>
    <w:p w:rsidR="0082306E" w:rsidRDefault="0082306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82306E" w:rsidRDefault="0082306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82306E" w:rsidRPr="00051480" w:rsidRDefault="0082306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8" w:history="1">
        <w:r w:rsidR="00051480" w:rsidRPr="003F5CFD">
          <w:rPr>
            <w:rStyle w:val="Hyperlink"/>
            <w:rFonts w:ascii="Arial" w:hAnsi="Arial" w:cs="Arial"/>
            <w:b/>
            <w:bCs/>
            <w:sz w:val="24"/>
            <w:szCs w:val="24"/>
          </w:rPr>
          <w:t>shemeem.238705@2freemail.com</w:t>
        </w:r>
      </w:hyperlink>
      <w:r w:rsidR="00051480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82306E" w:rsidRDefault="0082306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82306E" w:rsidRDefault="0082306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Visa Status   : Tourist Visa (</w:t>
      </w:r>
      <w:proofErr w:type="spellStart"/>
      <w:r>
        <w:rPr>
          <w:rFonts w:cs="Calibri"/>
          <w:b/>
          <w:bCs/>
          <w:sz w:val="24"/>
          <w:szCs w:val="24"/>
        </w:rPr>
        <w:t>Exp.on</w:t>
      </w:r>
      <w:proofErr w:type="spellEnd"/>
      <w:r>
        <w:rPr>
          <w:rFonts w:cs="Calibri"/>
          <w:b/>
          <w:bCs/>
          <w:sz w:val="24"/>
          <w:szCs w:val="24"/>
        </w:rPr>
        <w:t xml:space="preserve"> 30/12/2017)</w:t>
      </w:r>
    </w:p>
    <w:p w:rsidR="0082306E" w:rsidRDefault="001B2BC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 w:rsidRPr="001B2BC9">
        <w:rPr>
          <w:noProof/>
        </w:rPr>
        <w:pict>
          <v:line id="Line 3" o:spid="_x0000_s1027" style="position:absolute;z-index:-251661824;visibility:visible" from="-19.2pt,8.7pt" to="503.75pt,8.7pt" o:allowincell="f"/>
        </w:pict>
      </w:r>
    </w:p>
    <w:p w:rsidR="0082306E" w:rsidRDefault="0082306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“To be a part of an organization where process of learning never ends and my imagination takes wing to new heights. </w:t>
      </w:r>
      <w:proofErr w:type="gramStart"/>
      <w:r>
        <w:rPr>
          <w:rFonts w:ascii="Arial" w:hAnsi="Arial" w:cs="Arial"/>
          <w:sz w:val="24"/>
          <w:szCs w:val="24"/>
        </w:rPr>
        <w:t>A place where initiative, hard work and learning through constructive criticism is always promoted.”</w:t>
      </w:r>
      <w:proofErr w:type="gramEnd"/>
    </w:p>
    <w:p w:rsidR="0082306E" w:rsidRDefault="0082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06E" w:rsidRDefault="0082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06E" w:rsidRDefault="0082306E" w:rsidP="00915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QUALIFICATION</w:t>
      </w:r>
    </w:p>
    <w:p w:rsidR="0082306E" w:rsidRDefault="003D4C3E" w:rsidP="00915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19685</wp:posOffset>
            </wp:positionV>
            <wp:extent cx="6305550" cy="74930"/>
            <wp:effectExtent l="1905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06E" w:rsidRDefault="0082306E" w:rsidP="00915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306E" w:rsidRDefault="0082306E" w:rsidP="00E16461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(</w:t>
      </w:r>
      <w:r>
        <w:rPr>
          <w:rFonts w:ascii="Arial" w:hAnsi="Arial" w:cs="Arial"/>
          <w:b/>
          <w:bCs/>
          <w:sz w:val="24"/>
          <w:szCs w:val="24"/>
        </w:rPr>
        <w:t>B.Sc.</w:t>
      </w:r>
      <w:r>
        <w:rPr>
          <w:rFonts w:ascii="Arial" w:hAnsi="Arial" w:cs="Arial"/>
          <w:sz w:val="24"/>
          <w:szCs w:val="24"/>
        </w:rPr>
        <w:t xml:space="preserve">), Polymer Chemistry from </w:t>
      </w:r>
      <w:proofErr w:type="spellStart"/>
      <w:r>
        <w:rPr>
          <w:rFonts w:ascii="Arial" w:hAnsi="Arial" w:cs="Arial"/>
          <w:sz w:val="24"/>
          <w:szCs w:val="24"/>
        </w:rPr>
        <w:t>Kannur</w:t>
      </w:r>
      <w:proofErr w:type="spellEnd"/>
      <w:r>
        <w:rPr>
          <w:rFonts w:ascii="Arial" w:hAnsi="Arial" w:cs="Arial"/>
          <w:sz w:val="24"/>
          <w:szCs w:val="24"/>
        </w:rPr>
        <w:t xml:space="preserve"> University , India </w:t>
      </w:r>
      <w:r>
        <w:rPr>
          <w:rFonts w:ascii="Arial" w:hAnsi="Arial" w:cs="Arial"/>
          <w:b/>
          <w:bCs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Two year Diploma Course in </w:t>
      </w:r>
      <w:r>
        <w:rPr>
          <w:rFonts w:ascii="Arial" w:hAnsi="Arial" w:cs="Arial"/>
          <w:b/>
          <w:bCs/>
          <w:sz w:val="24"/>
          <w:szCs w:val="24"/>
        </w:rPr>
        <w:t>Functional Arabic</w:t>
      </w:r>
      <w:r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b/>
          <w:bCs/>
          <w:sz w:val="24"/>
          <w:szCs w:val="24"/>
        </w:rPr>
        <w:t>MHRD,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Govt</w:t>
      </w:r>
      <w:proofErr w:type="spellEnd"/>
      <w:r>
        <w:rPr>
          <w:rFonts w:ascii="Arial" w:hAnsi="Arial" w:cs="Arial"/>
          <w:sz w:val="24"/>
          <w:szCs w:val="24"/>
        </w:rPr>
        <w:t xml:space="preserve">; of India HSE Science at Crescent HSS </w:t>
      </w:r>
      <w:proofErr w:type="spellStart"/>
      <w:r>
        <w:rPr>
          <w:rFonts w:ascii="Arial" w:hAnsi="Arial" w:cs="Arial"/>
          <w:sz w:val="24"/>
          <w:szCs w:val="24"/>
        </w:rPr>
        <w:t>Vanimel</w:t>
      </w:r>
      <w:proofErr w:type="spellEnd"/>
      <w:r>
        <w:rPr>
          <w:rFonts w:ascii="Arial" w:hAnsi="Arial" w:cs="Arial"/>
          <w:sz w:val="24"/>
          <w:szCs w:val="24"/>
        </w:rPr>
        <w:t>, Calicut Kerala, India 2009</w:t>
      </w:r>
    </w:p>
    <w:p w:rsidR="0082306E" w:rsidRDefault="0082306E" w:rsidP="00E16461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7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306E" w:rsidRDefault="0082306E" w:rsidP="00E16461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z w:val="18"/>
          <w:szCs w:val="18"/>
          <w:u w:val="single"/>
        </w:rPr>
        <w:t>RAININGS ATTENDED</w:t>
      </w:r>
    </w:p>
    <w:p w:rsidR="0082306E" w:rsidRPr="00D85CC6" w:rsidRDefault="0082306E" w:rsidP="00D85CC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85CC6">
        <w:rPr>
          <w:rFonts w:ascii="Arial" w:hAnsi="Arial" w:cs="Arial"/>
          <w:sz w:val="24"/>
          <w:szCs w:val="24"/>
        </w:rPr>
        <w:t xml:space="preserve">hemical Analysis of Water (Ministry of Commerce &amp; Industry, Govt. of India) completed from (CEPCI Laboratory and Technical Division, </w:t>
      </w:r>
      <w:proofErr w:type="spellStart"/>
      <w:r w:rsidRPr="00D85CC6">
        <w:rPr>
          <w:rFonts w:ascii="Arial" w:hAnsi="Arial" w:cs="Arial"/>
          <w:sz w:val="24"/>
          <w:szCs w:val="24"/>
        </w:rPr>
        <w:t>Kollam</w:t>
      </w:r>
      <w:proofErr w:type="spellEnd"/>
      <w:r w:rsidRPr="00D85CC6">
        <w:rPr>
          <w:rFonts w:ascii="Arial" w:hAnsi="Arial" w:cs="Arial"/>
          <w:sz w:val="24"/>
          <w:szCs w:val="24"/>
        </w:rPr>
        <w:t>).</w:t>
      </w:r>
    </w:p>
    <w:p w:rsidR="0082306E" w:rsidRDefault="0082306E" w:rsidP="00E16461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740"/>
        <w:rPr>
          <w:rFonts w:ascii="Arial" w:hAnsi="Arial" w:cs="Arial"/>
          <w:sz w:val="24"/>
          <w:szCs w:val="24"/>
        </w:rPr>
      </w:pPr>
    </w:p>
    <w:p w:rsidR="0082306E" w:rsidRDefault="0082306E" w:rsidP="006F2A3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306E" w:rsidRDefault="0082306E" w:rsidP="006F2A3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career milestones</w:t>
      </w:r>
    </w:p>
    <w:p w:rsidR="0082306E" w:rsidRDefault="0082306E" w:rsidP="006F2A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 of various physical and </w:t>
      </w:r>
      <w:r>
        <w:rPr>
          <w:rFonts w:ascii="Arial" w:hAnsi="Arial" w:cs="Arial"/>
          <w:b/>
          <w:bCs/>
          <w:sz w:val="24"/>
          <w:szCs w:val="24"/>
        </w:rPr>
        <w:t>chemical parameters of water</w:t>
      </w:r>
      <w:r>
        <w:rPr>
          <w:rFonts w:ascii="Arial" w:hAnsi="Arial" w:cs="Arial"/>
          <w:sz w:val="24"/>
          <w:szCs w:val="24"/>
        </w:rPr>
        <w:t xml:space="preserve"> such as pH, turbidity, conductivity, total dissolved solids, total suspended </w:t>
      </w:r>
      <w:r w:rsidRPr="006F2A30">
        <w:rPr>
          <w:rFonts w:ascii="Arial" w:hAnsi="Arial" w:cs="Arial"/>
          <w:sz w:val="24"/>
          <w:szCs w:val="24"/>
        </w:rPr>
        <w:t xml:space="preserve">Solids, </w:t>
      </w:r>
      <w:proofErr w:type="spellStart"/>
      <w:r w:rsidRPr="006F2A30">
        <w:rPr>
          <w:rFonts w:ascii="Arial" w:hAnsi="Arial" w:cs="Arial"/>
          <w:sz w:val="24"/>
          <w:szCs w:val="24"/>
        </w:rPr>
        <w:t>sulphate</w:t>
      </w:r>
      <w:proofErr w:type="spellEnd"/>
      <w:r w:rsidRPr="006F2A30">
        <w:rPr>
          <w:rFonts w:ascii="Arial" w:hAnsi="Arial" w:cs="Arial"/>
          <w:sz w:val="24"/>
          <w:szCs w:val="24"/>
        </w:rPr>
        <w:t>, chloride, acidity, alkalinity, to</w:t>
      </w:r>
      <w:r>
        <w:rPr>
          <w:rFonts w:ascii="Arial" w:hAnsi="Arial" w:cs="Arial"/>
          <w:sz w:val="24"/>
          <w:szCs w:val="24"/>
        </w:rPr>
        <w:t>tal hardness, calcium hardness,</w:t>
      </w:r>
      <w:r w:rsidRPr="006F2A30">
        <w:rPr>
          <w:rFonts w:ascii="Arial" w:hAnsi="Arial" w:cs="Arial"/>
          <w:sz w:val="24"/>
          <w:szCs w:val="24"/>
        </w:rPr>
        <w:t xml:space="preserve"> magnesium hardness, dissolved oxygen</w:t>
      </w:r>
      <w:r>
        <w:rPr>
          <w:rFonts w:ascii="Arial" w:hAnsi="Arial" w:cs="Arial"/>
          <w:sz w:val="24"/>
          <w:szCs w:val="24"/>
        </w:rPr>
        <w:t>.</w:t>
      </w:r>
      <w:r w:rsidRPr="006F2A30">
        <w:rPr>
          <w:rFonts w:ascii="Arial" w:hAnsi="Arial" w:cs="Arial"/>
          <w:sz w:val="24"/>
          <w:szCs w:val="24"/>
        </w:rPr>
        <w:t xml:space="preserve"> </w:t>
      </w:r>
    </w:p>
    <w:p w:rsidR="0082306E" w:rsidRDefault="0082306E" w:rsidP="001725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306E" w:rsidRDefault="0082306E" w:rsidP="001725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306E" w:rsidRDefault="0082306E" w:rsidP="001725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18"/>
          <w:szCs w:val="18"/>
          <w:u w:val="single"/>
        </w:rPr>
        <w:t>ROJECT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</w:t>
      </w:r>
      <w:r>
        <w:rPr>
          <w:rFonts w:ascii="Arial" w:hAnsi="Arial" w:cs="Arial"/>
          <w:b/>
          <w:bCs/>
          <w:sz w:val="18"/>
          <w:szCs w:val="18"/>
          <w:u w:val="single"/>
        </w:rPr>
        <w:t>ARTICIPATED</w:t>
      </w:r>
    </w:p>
    <w:p w:rsidR="0082306E" w:rsidRDefault="0082306E" w:rsidP="001725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Verification of </w:t>
      </w:r>
      <w:proofErr w:type="spellStart"/>
      <w:r>
        <w:rPr>
          <w:rFonts w:ascii="Arial" w:hAnsi="Arial" w:cs="Arial"/>
          <w:sz w:val="24"/>
          <w:szCs w:val="24"/>
        </w:rPr>
        <w:t>Langmair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Frendlich</w:t>
      </w:r>
      <w:proofErr w:type="spellEnd"/>
      <w:r>
        <w:rPr>
          <w:rFonts w:ascii="Arial" w:hAnsi="Arial" w:cs="Arial"/>
          <w:sz w:val="24"/>
          <w:szCs w:val="24"/>
        </w:rPr>
        <w:t xml:space="preserve"> isotherm (</w:t>
      </w:r>
      <w:proofErr w:type="spellStart"/>
      <w:r>
        <w:rPr>
          <w:rFonts w:ascii="Arial" w:hAnsi="Arial" w:cs="Arial"/>
          <w:sz w:val="24"/>
          <w:szCs w:val="24"/>
        </w:rPr>
        <w:t>B.Sc</w:t>
      </w:r>
      <w:proofErr w:type="spellEnd"/>
      <w:r>
        <w:rPr>
          <w:rFonts w:ascii="Arial" w:hAnsi="Arial" w:cs="Arial"/>
          <w:sz w:val="24"/>
          <w:szCs w:val="24"/>
        </w:rPr>
        <w:t xml:space="preserve"> Dissertation) </w:t>
      </w:r>
    </w:p>
    <w:p w:rsidR="0082306E" w:rsidRDefault="0082306E" w:rsidP="00172507">
      <w:pPr>
        <w:widowControl w:val="0"/>
        <w:autoSpaceDE w:val="0"/>
        <w:autoSpaceDN w:val="0"/>
        <w:adjustRightInd w:val="0"/>
        <w:spacing w:before="100" w:beforeAutospacing="1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2306E" w:rsidRDefault="0082306E" w:rsidP="001725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306E" w:rsidRPr="006F2A30" w:rsidRDefault="001B2BC9" w:rsidP="006F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2BC9">
        <w:rPr>
          <w:noProof/>
        </w:rPr>
        <w:pict>
          <v:line id="Line 7" o:spid="_x0000_s1029" style="position:absolute;z-index:-251658752;visibility:visible;mso-position-horizontal-relative:page;mso-position-vertical-relative:page" from="24pt,25.05pt" to="571.55pt,25.05pt" o:allowincell="f" strokeweight=".76197mm">
            <w10:wrap anchorx="page" anchory="page"/>
          </v:line>
        </w:pict>
      </w:r>
      <w:r w:rsidRPr="001B2BC9">
        <w:rPr>
          <w:noProof/>
        </w:rPr>
        <w:pict>
          <v:line id="Line 8" o:spid="_x0000_s1030" style="position:absolute;z-index:-251657728;visibility:visible;mso-position-horizontal-relative:page;mso-position-vertical-relative:page" from="25.05pt,24pt" to="25.05pt,804.1pt" o:allowincell="f" strokeweight=".76197mm">
            <w10:wrap anchorx="page" anchory="page"/>
          </v:line>
        </w:pict>
      </w:r>
      <w:r w:rsidRPr="001B2BC9">
        <w:rPr>
          <w:noProof/>
        </w:rPr>
        <w:pict>
          <v:line id="Line 9" o:spid="_x0000_s1031" style="position:absolute;z-index:-251656704;visibility:visible;mso-position-horizontal-relative:page;mso-position-vertical-relative:page" from="24pt,803pt" to="571.55pt,803pt" o:allowincell="f" strokeweight="2.16pt">
            <w10:wrap anchorx="page" anchory="page"/>
          </v:line>
        </w:pict>
      </w:r>
      <w:r w:rsidRPr="001B2BC9">
        <w:rPr>
          <w:noProof/>
        </w:rPr>
        <w:pict>
          <v:line id="Line 10" o:spid="_x0000_s1032" style="position:absolute;z-index:-251655680;visibility:visible;mso-position-horizontal-relative:page;mso-position-vertical-relative:page" from="570.45pt,24pt" to="570.45pt,804.1pt" o:allowincell="f" strokeweight=".76197mm">
            <w10:wrap anchorx="page" anchory="page"/>
          </v:line>
        </w:pict>
      </w:r>
      <w:r w:rsidR="0082306E" w:rsidRPr="006F2A30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82306E" w:rsidRPr="006F2A30">
        <w:rPr>
          <w:rFonts w:ascii="Arial" w:hAnsi="Arial" w:cs="Arial"/>
          <w:b/>
          <w:bCs/>
          <w:sz w:val="18"/>
          <w:szCs w:val="18"/>
          <w:u w:val="single"/>
        </w:rPr>
        <w:t>XPERIMENTAL</w:t>
      </w:r>
      <w:r w:rsidR="0082306E" w:rsidRPr="006F2A30">
        <w:rPr>
          <w:rFonts w:ascii="Arial" w:hAnsi="Arial" w:cs="Arial"/>
          <w:b/>
          <w:bCs/>
          <w:sz w:val="24"/>
          <w:szCs w:val="24"/>
          <w:u w:val="single"/>
        </w:rPr>
        <w:t xml:space="preserve"> S</w:t>
      </w:r>
      <w:r w:rsidR="0082306E" w:rsidRPr="006F2A30">
        <w:rPr>
          <w:rFonts w:ascii="Arial" w:hAnsi="Arial" w:cs="Arial"/>
          <w:b/>
          <w:bCs/>
          <w:sz w:val="18"/>
          <w:szCs w:val="18"/>
          <w:u w:val="single"/>
        </w:rPr>
        <w:t>KILLS</w:t>
      </w:r>
      <w:r w:rsidR="0082306E" w:rsidRPr="006F2A3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82306E" w:rsidRDefault="0082306E" w:rsidP="001725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A30">
        <w:rPr>
          <w:rFonts w:ascii="Arial" w:hAnsi="Arial" w:cs="Arial"/>
          <w:sz w:val="24"/>
          <w:szCs w:val="24"/>
        </w:rPr>
        <w:t xml:space="preserve">Handled the instruments like </w:t>
      </w:r>
      <w:proofErr w:type="spellStart"/>
      <w:r w:rsidRPr="006F2A30">
        <w:rPr>
          <w:rFonts w:ascii="Arial" w:hAnsi="Arial" w:cs="Arial"/>
          <w:sz w:val="24"/>
          <w:szCs w:val="24"/>
        </w:rPr>
        <w:t>turbido</w:t>
      </w:r>
      <w:proofErr w:type="spellEnd"/>
      <w:r w:rsidRPr="006F2A30">
        <w:rPr>
          <w:rFonts w:ascii="Arial" w:hAnsi="Arial" w:cs="Arial"/>
          <w:sz w:val="24"/>
          <w:szCs w:val="24"/>
        </w:rPr>
        <w:t xml:space="preserve"> meter, pH meter, TDS meter.</w:t>
      </w:r>
      <w:proofErr w:type="gramEnd"/>
    </w:p>
    <w:p w:rsidR="0082306E" w:rsidRDefault="0082306E" w:rsidP="00214E9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740"/>
        <w:rPr>
          <w:rFonts w:ascii="Arial" w:hAnsi="Arial" w:cs="Arial"/>
          <w:sz w:val="24"/>
          <w:szCs w:val="24"/>
        </w:rPr>
      </w:pPr>
    </w:p>
    <w:p w:rsidR="0008038E" w:rsidRDefault="0008038E" w:rsidP="00214E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  <w:sectPr w:rsidR="0008038E" w:rsidSect="0008038E">
          <w:pgSz w:w="11900" w:h="1656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580"/>
          </w:cols>
          <w:noEndnote/>
          <w:docGrid w:linePitch="299"/>
        </w:sectPr>
      </w:pPr>
    </w:p>
    <w:p w:rsidR="0082306E" w:rsidRDefault="0082306E" w:rsidP="00214E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F2A3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TRENGHTH</w:t>
      </w:r>
      <w:r w:rsidRPr="006F2A30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Pr="006F2A3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82306E" w:rsidRDefault="0082306E" w:rsidP="00214E9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740"/>
        <w:rPr>
          <w:rFonts w:ascii="Arial" w:hAnsi="Arial" w:cs="Arial"/>
          <w:sz w:val="24"/>
          <w:szCs w:val="24"/>
        </w:rPr>
      </w:pPr>
    </w:p>
    <w:p w:rsidR="0082306E" w:rsidRPr="00214E9F" w:rsidRDefault="0082306E" w:rsidP="00214E9F">
      <w:pPr>
        <w:pStyle w:val="ListParagraph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14E9F">
        <w:rPr>
          <w:rFonts w:ascii="Arial" w:hAnsi="Arial" w:cs="Arial"/>
          <w:color w:val="000000"/>
          <w:sz w:val="24"/>
          <w:szCs w:val="24"/>
          <w:shd w:val="clear" w:color="auto" w:fill="FFFFFF"/>
        </w:rPr>
        <w:t>Good Analytical skills.</w:t>
      </w:r>
    </w:p>
    <w:p w:rsidR="0082306E" w:rsidRPr="00214E9F" w:rsidRDefault="0082306E" w:rsidP="00214E9F">
      <w:pPr>
        <w:pStyle w:val="ListParagraph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14E9F">
        <w:rPr>
          <w:rFonts w:ascii="Arial" w:hAnsi="Arial" w:cs="Arial"/>
          <w:color w:val="000000"/>
          <w:sz w:val="24"/>
          <w:szCs w:val="24"/>
          <w:shd w:val="clear" w:color="auto" w:fill="FFFFFF"/>
        </w:rPr>
        <w:t>Best logical thinking.</w:t>
      </w:r>
    </w:p>
    <w:p w:rsidR="0082306E" w:rsidRPr="00214E9F" w:rsidRDefault="0082306E" w:rsidP="00214E9F">
      <w:pPr>
        <w:pStyle w:val="ListParagraph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14E9F">
        <w:rPr>
          <w:rFonts w:ascii="Arial" w:hAnsi="Arial" w:cs="Arial"/>
          <w:color w:val="000000"/>
          <w:sz w:val="24"/>
          <w:szCs w:val="24"/>
          <w:shd w:val="clear" w:color="auto" w:fill="FFFFFF"/>
        </w:rPr>
        <w:t>In-depth knowledge of the Mathematical calculations.</w:t>
      </w:r>
    </w:p>
    <w:p w:rsidR="0082306E" w:rsidRPr="00214E9F" w:rsidRDefault="0082306E" w:rsidP="00214E9F">
      <w:pPr>
        <w:pStyle w:val="ListParagraph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14E9F">
        <w:rPr>
          <w:rFonts w:ascii="Arial" w:hAnsi="Arial" w:cs="Arial"/>
          <w:color w:val="000000"/>
          <w:sz w:val="24"/>
          <w:szCs w:val="24"/>
          <w:shd w:val="clear" w:color="auto" w:fill="FFFFFF"/>
        </w:rPr>
        <w:t>Well versed with chemistry tools.</w:t>
      </w:r>
    </w:p>
    <w:p w:rsidR="0082306E" w:rsidRDefault="0082306E" w:rsidP="00214E9F">
      <w:pPr>
        <w:pStyle w:val="ListParagraph"/>
        <w:numPr>
          <w:ilvl w:val="0"/>
          <w:numId w:val="17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14E9F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Energetic &amp; Enthusiastic.</w:t>
      </w:r>
    </w:p>
    <w:p w:rsidR="0082306E" w:rsidRDefault="0082306E" w:rsidP="00FB2F84">
      <w:pPr>
        <w:widowControl w:val="0"/>
        <w:autoSpaceDE w:val="0"/>
        <w:autoSpaceDN w:val="0"/>
        <w:adjustRightInd w:val="0"/>
        <w:spacing w:before="100" w:beforeAutospacing="1"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Extra-Curricular activities</w:t>
      </w:r>
    </w:p>
    <w:p w:rsidR="0082306E" w:rsidRDefault="0082306E" w:rsidP="00FB2F8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 certified with “B” grade.</w:t>
      </w:r>
    </w:p>
    <w:p w:rsidR="0082306E" w:rsidRDefault="0082306E" w:rsidP="00FB2F8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joined the NCC CATC Camp</w:t>
      </w:r>
      <w:r w:rsidRPr="009153CC">
        <w:rPr>
          <w:rFonts w:ascii="Arial" w:hAnsi="Arial" w:cs="Arial"/>
          <w:sz w:val="24"/>
          <w:szCs w:val="24"/>
        </w:rPr>
        <w:t>.</w:t>
      </w:r>
    </w:p>
    <w:p w:rsidR="0082306E" w:rsidRPr="009153CC" w:rsidRDefault="0082306E" w:rsidP="00FB2F8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got CPRL rank in our college</w:t>
      </w:r>
    </w:p>
    <w:p w:rsidR="0082306E" w:rsidRPr="00214E9F" w:rsidRDefault="0082306E" w:rsidP="00FB2F84">
      <w:pPr>
        <w:pStyle w:val="ListParagraph"/>
        <w:spacing w:after="240" w:line="360" w:lineRule="auto"/>
        <w:ind w:left="360"/>
        <w:rPr>
          <w:rFonts w:ascii="Arial" w:hAnsi="Arial" w:cs="Arial"/>
          <w:sz w:val="24"/>
          <w:szCs w:val="24"/>
        </w:rPr>
      </w:pPr>
    </w:p>
    <w:p w:rsidR="0082306E" w:rsidRDefault="0082306E" w:rsidP="001725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Computer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SKILLS</w:t>
      </w:r>
    </w:p>
    <w:p w:rsidR="0082306E" w:rsidRDefault="0082306E" w:rsidP="0017250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rFonts w:ascii="Arial" w:hAnsi="Arial" w:cs="Arial"/>
          <w:sz w:val="24"/>
          <w:szCs w:val="24"/>
        </w:rPr>
      </w:pPr>
      <w:r w:rsidRPr="009153CC">
        <w:rPr>
          <w:rFonts w:ascii="Arial" w:hAnsi="Arial" w:cs="Arial"/>
          <w:sz w:val="24"/>
          <w:szCs w:val="24"/>
        </w:rPr>
        <w:t>MS Office</w:t>
      </w:r>
    </w:p>
    <w:p w:rsidR="0082306E" w:rsidRPr="006F2A30" w:rsidRDefault="0082306E" w:rsidP="00D85CC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Adobe Photoshop </w:t>
      </w:r>
      <w:r w:rsidRPr="006F2A30">
        <w:rPr>
          <w:rFonts w:ascii="Arial" w:hAnsi="Arial" w:cs="Arial"/>
          <w:sz w:val="24"/>
          <w:szCs w:val="24"/>
        </w:rPr>
        <w:t xml:space="preserve">  </w:t>
      </w:r>
    </w:p>
    <w:p w:rsidR="0082306E" w:rsidRDefault="0082306E" w:rsidP="00D85C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2306E" w:rsidRDefault="0082306E" w:rsidP="00D85CC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PARTICULARS</w:t>
      </w:r>
    </w:p>
    <w:p w:rsidR="0082306E" w:rsidRDefault="003D4C3E" w:rsidP="009153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6985</wp:posOffset>
            </wp:positionV>
            <wp:extent cx="6305550" cy="45720"/>
            <wp:effectExtent l="19050" t="0" r="0" b="0"/>
            <wp:wrapNone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06E" w:rsidRDefault="0082306E" w:rsidP="00736987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ind w:left="1000"/>
        <w:rPr>
          <w:rFonts w:ascii="Arial" w:hAnsi="Arial" w:cs="Arial"/>
          <w:sz w:val="24"/>
          <w:szCs w:val="24"/>
        </w:rPr>
      </w:pPr>
    </w:p>
    <w:p w:rsidR="0082306E" w:rsidRDefault="0082306E" w:rsidP="00736987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&amp; 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sz w:val="23"/>
          <w:szCs w:val="23"/>
        </w:rPr>
        <w:t>25</w:t>
      </w:r>
      <w:r>
        <w:rPr>
          <w:rFonts w:ascii="Arial" w:hAnsi="Arial" w:cs="Arial"/>
          <w:sz w:val="23"/>
          <w:szCs w:val="23"/>
        </w:rPr>
        <w:t>Yrs., 19-Oct-</w:t>
      </w:r>
      <w:r>
        <w:rPr>
          <w:rFonts w:ascii="Arial" w:hAnsi="Arial" w:cs="Arial"/>
          <w:b/>
          <w:bCs/>
          <w:sz w:val="23"/>
          <w:szCs w:val="23"/>
        </w:rPr>
        <w:t>1991</w:t>
      </w:r>
    </w:p>
    <w:p w:rsidR="0082306E" w:rsidRDefault="0082306E" w:rsidP="0073698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2306E" w:rsidRDefault="0082306E" w:rsidP="00736987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Languages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: English, Hindi, Arabic, Malayalam,</w:t>
      </w:r>
    </w:p>
    <w:p w:rsidR="0082306E" w:rsidRDefault="0082306E" w:rsidP="0073698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2306E" w:rsidRDefault="0082306E" w:rsidP="00736987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sz w:val="23"/>
          <w:szCs w:val="23"/>
        </w:rPr>
        <w:t>Married</w:t>
      </w:r>
    </w:p>
    <w:p w:rsidR="0082306E" w:rsidRDefault="0082306E" w:rsidP="0073698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2306E" w:rsidRDefault="0082306E" w:rsidP="00736987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Indian</w:t>
      </w:r>
    </w:p>
    <w:p w:rsidR="0082306E" w:rsidRDefault="0082306E" w:rsidP="0073698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82306E" w:rsidRDefault="0082306E" w:rsidP="001725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2306E" w:rsidRDefault="0082306E" w:rsidP="001725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2507">
        <w:rPr>
          <w:rFonts w:ascii="Arial" w:hAnsi="Arial" w:cs="Arial"/>
          <w:b/>
          <w:bCs/>
          <w:sz w:val="24"/>
          <w:szCs w:val="24"/>
          <w:u w:val="single"/>
        </w:rPr>
        <w:t>REFERENCES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2306E" w:rsidRDefault="0082306E" w:rsidP="001725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 up on request</w:t>
      </w:r>
    </w:p>
    <w:p w:rsidR="0082306E" w:rsidRDefault="001B2BC9" w:rsidP="0017250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2BC9">
        <w:rPr>
          <w:noProof/>
        </w:rPr>
        <w:pict>
          <v:line id="Line 6" o:spid="_x0000_s1034" style="position:absolute;z-index:-251654656;visibility:visible" from="149.05pt,26.2pt" to="309.4pt,26.2pt"/>
        </w:pict>
      </w:r>
    </w:p>
    <w:sectPr w:rsidR="0082306E" w:rsidSect="0008038E">
      <w:type w:val="continuous"/>
      <w:pgSz w:w="11900" w:h="1656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1D" w:rsidRDefault="007B431D" w:rsidP="0026771F">
      <w:pPr>
        <w:spacing w:after="0" w:line="240" w:lineRule="auto"/>
      </w:pPr>
      <w:r>
        <w:separator/>
      </w:r>
    </w:p>
  </w:endnote>
  <w:endnote w:type="continuationSeparator" w:id="0">
    <w:p w:rsidR="007B431D" w:rsidRDefault="007B431D" w:rsidP="002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1D" w:rsidRDefault="007B431D" w:rsidP="0026771F">
      <w:pPr>
        <w:spacing w:after="0" w:line="240" w:lineRule="auto"/>
      </w:pPr>
      <w:r>
        <w:separator/>
      </w:r>
    </w:p>
  </w:footnote>
  <w:footnote w:type="continuationSeparator" w:id="0">
    <w:p w:rsidR="007B431D" w:rsidRDefault="007B431D" w:rsidP="0026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E91368"/>
    <w:multiLevelType w:val="hybridMultilevel"/>
    <w:tmpl w:val="84D8E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FD1D6E"/>
    <w:multiLevelType w:val="hybridMultilevel"/>
    <w:tmpl w:val="9A880126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05995C14"/>
    <w:multiLevelType w:val="hybridMultilevel"/>
    <w:tmpl w:val="8DE87E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8C47E08"/>
    <w:multiLevelType w:val="hybridMultilevel"/>
    <w:tmpl w:val="B486F39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76E15BE"/>
    <w:multiLevelType w:val="hybridMultilevel"/>
    <w:tmpl w:val="98C42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74175"/>
    <w:multiLevelType w:val="hybridMultilevel"/>
    <w:tmpl w:val="D73E1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C3442"/>
    <w:multiLevelType w:val="hybridMultilevel"/>
    <w:tmpl w:val="1C9CD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55AA7"/>
    <w:multiLevelType w:val="hybridMultilevel"/>
    <w:tmpl w:val="F36AE7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6D04D3"/>
    <w:multiLevelType w:val="hybridMultilevel"/>
    <w:tmpl w:val="C8249B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4A6B"/>
    <w:rsid w:val="00051480"/>
    <w:rsid w:val="00065A08"/>
    <w:rsid w:val="0008038E"/>
    <w:rsid w:val="00172507"/>
    <w:rsid w:val="001B2BC9"/>
    <w:rsid w:val="00214E9F"/>
    <w:rsid w:val="0026771F"/>
    <w:rsid w:val="00394327"/>
    <w:rsid w:val="003D4C3E"/>
    <w:rsid w:val="0041414A"/>
    <w:rsid w:val="00493012"/>
    <w:rsid w:val="004D6F65"/>
    <w:rsid w:val="00570AD8"/>
    <w:rsid w:val="006F2A30"/>
    <w:rsid w:val="00736987"/>
    <w:rsid w:val="00766951"/>
    <w:rsid w:val="007B09B3"/>
    <w:rsid w:val="007B431D"/>
    <w:rsid w:val="007D2358"/>
    <w:rsid w:val="007E076B"/>
    <w:rsid w:val="007F41D3"/>
    <w:rsid w:val="0082306E"/>
    <w:rsid w:val="00854A6B"/>
    <w:rsid w:val="00863CE9"/>
    <w:rsid w:val="009153CC"/>
    <w:rsid w:val="009B1795"/>
    <w:rsid w:val="00A952B2"/>
    <w:rsid w:val="00B130BA"/>
    <w:rsid w:val="00C34845"/>
    <w:rsid w:val="00CB691E"/>
    <w:rsid w:val="00D54B43"/>
    <w:rsid w:val="00D85CC6"/>
    <w:rsid w:val="00E03FDD"/>
    <w:rsid w:val="00E16461"/>
    <w:rsid w:val="00FB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3CE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7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7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51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eem.2387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>GCC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SHAMEEM MP</dc:title>
  <dc:creator>shem</dc:creator>
  <cp:lastModifiedBy>348370422</cp:lastModifiedBy>
  <cp:revision>2</cp:revision>
  <cp:lastPrinted>2017-11-30T05:17:00Z</cp:lastPrinted>
  <dcterms:created xsi:type="dcterms:W3CDTF">2017-12-03T11:56:00Z</dcterms:created>
  <dcterms:modified xsi:type="dcterms:W3CDTF">2017-12-03T11:56:00Z</dcterms:modified>
</cp:coreProperties>
</file>