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39" w:rsidRDefault="00CE6373">
      <w:pPr>
        <w:rPr>
          <w:b/>
          <w:lang w:val="en-US"/>
        </w:rPr>
      </w:pPr>
      <w:r>
        <w:rPr>
          <w:b/>
          <w:lang w:val="en-US"/>
        </w:rPr>
        <w:fldChar w:fldCharType="begin"/>
      </w:r>
      <w:r>
        <w:rPr>
          <w:b/>
          <w:lang w:val="en-US"/>
        </w:rPr>
        <w:instrText xml:space="preserve"> HYPERLINK "mailto:239846</w:instrText>
      </w:r>
      <w:r w:rsidRPr="00CE6373">
        <w:rPr>
          <w:b/>
          <w:lang w:val="en-US"/>
        </w:rPr>
        <w:instrText>@gulfjobseekers.com</w:instrText>
      </w:r>
      <w:r>
        <w:rPr>
          <w:b/>
          <w:lang w:val="en-US"/>
        </w:rPr>
        <w:instrText xml:space="preserve">" </w:instrText>
      </w:r>
      <w:r>
        <w:rPr>
          <w:b/>
          <w:lang w:val="en-US"/>
        </w:rPr>
        <w:fldChar w:fldCharType="separate"/>
      </w:r>
      <w:r w:rsidRPr="006A0903">
        <w:rPr>
          <w:rStyle w:val="Hyperlink"/>
          <w:b/>
          <w:lang w:val="en-US"/>
        </w:rPr>
        <w:t>239846@gulfjobseekers.com</w:t>
      </w:r>
      <w:r>
        <w:rPr>
          <w:b/>
          <w:lang w:val="en-US"/>
        </w:rPr>
        <w:fldChar w:fldCharType="end"/>
      </w:r>
      <w:r>
        <w:rPr>
          <w:b/>
          <w:lang w:val="en-US"/>
        </w:rPr>
        <w:t xml:space="preserve">           </w:t>
      </w:r>
      <w:r w:rsidR="00627F39">
        <w:rPr>
          <w:b/>
          <w:lang w:val="en-US"/>
        </w:rPr>
        <w:t xml:space="preserve">        </w:t>
      </w:r>
      <w:r>
        <w:rPr>
          <w:b/>
          <w:noProof/>
          <w:lang w:val="en-US"/>
        </w:rPr>
        <w:t xml:space="preserve">                                                       </w:t>
      </w:r>
      <w:r>
        <w:rPr>
          <w:b/>
          <w:noProof/>
          <w:lang w:val="en-US"/>
        </w:rPr>
        <w:drawing>
          <wp:inline distT="0" distB="0" distL="0" distR="0" wp14:anchorId="73B079F3" wp14:editId="544349F9">
            <wp:extent cx="1095375" cy="149775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Doc 2_1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1" r="3981" b="988"/>
                    <a:stretch/>
                  </pic:blipFill>
                  <pic:spPr bwMode="auto">
                    <a:xfrm>
                      <a:off x="0" y="0"/>
                      <a:ext cx="1111707" cy="1520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F39" w:rsidRDefault="00627F39">
      <w:pPr>
        <w:rPr>
          <w:b/>
          <w:lang w:val="en-US"/>
        </w:rPr>
      </w:pPr>
      <w:r>
        <w:rPr>
          <w:b/>
          <w:lang w:val="en-US"/>
        </w:rPr>
        <w:t>--------------------------------------------------------------------------------------------------------------------------------------</w:t>
      </w:r>
    </w:p>
    <w:p w:rsidR="00627F39" w:rsidRDefault="00CB15DF" w:rsidP="00CB15DF">
      <w:pPr>
        <w:jc w:val="center"/>
        <w:rPr>
          <w:b/>
          <w:lang w:val="en-US"/>
        </w:rPr>
      </w:pPr>
      <w:r>
        <w:rPr>
          <w:b/>
          <w:lang w:val="en-US"/>
        </w:rPr>
        <w:t>CAREER OBJEC</w:t>
      </w:r>
      <w:r w:rsidR="00627F39">
        <w:rPr>
          <w:b/>
          <w:lang w:val="en-US"/>
        </w:rPr>
        <w:t>TIVE</w:t>
      </w:r>
    </w:p>
    <w:p w:rsidR="00E71914" w:rsidRDefault="00CB15DF" w:rsidP="00627F39">
      <w:pPr>
        <w:rPr>
          <w:lang w:val="en-US"/>
        </w:rPr>
      </w:pPr>
      <w:r>
        <w:rPr>
          <w:lang w:val="en-US"/>
        </w:rPr>
        <w:t>To develop a high profile career, a position as an active employee, involving responsibility and work with others as a team member and achieve advancement and growth of the company.</w:t>
      </w:r>
    </w:p>
    <w:p w:rsidR="00CB15DF" w:rsidRDefault="002C116B" w:rsidP="00627F39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</w:t>
      </w:r>
    </w:p>
    <w:p w:rsidR="002C116B" w:rsidRDefault="00CB15DF" w:rsidP="002C116B">
      <w:pPr>
        <w:jc w:val="center"/>
        <w:rPr>
          <w:b/>
          <w:lang w:val="en-US"/>
        </w:rPr>
      </w:pPr>
      <w:r w:rsidRPr="00CB15DF">
        <w:rPr>
          <w:b/>
          <w:lang w:val="en-US"/>
        </w:rPr>
        <w:t>PROFESSIONAL QUALIFICATION</w:t>
      </w:r>
    </w:p>
    <w:p w:rsidR="002C116B" w:rsidRPr="00CB15DF" w:rsidRDefault="00CB15DF" w:rsidP="002C116B">
      <w:pPr>
        <w:rPr>
          <w:b/>
          <w:lang w:val="en-US"/>
        </w:rPr>
      </w:pPr>
      <w:r>
        <w:rPr>
          <w:b/>
          <w:lang w:val="en-US"/>
        </w:rPr>
        <w:t>Bachelor of Dental Surgery</w:t>
      </w:r>
      <w:r w:rsidR="002C116B">
        <w:rPr>
          <w:b/>
          <w:lang w:val="en-US"/>
        </w:rPr>
        <w:t xml:space="preserve">                                                                                  </w:t>
      </w:r>
      <w:r w:rsidR="00C33437">
        <w:rPr>
          <w:b/>
          <w:lang w:val="en-US"/>
        </w:rPr>
        <w:t>YEAR:</w:t>
      </w:r>
      <w:r w:rsidR="002C116B">
        <w:rPr>
          <w:b/>
          <w:lang w:val="en-US"/>
        </w:rPr>
        <w:t xml:space="preserve"> Oct 2006 – Oct 2011</w:t>
      </w:r>
    </w:p>
    <w:p w:rsidR="00CB15DF" w:rsidRDefault="00CB15DF" w:rsidP="00CB15DF">
      <w:pPr>
        <w:spacing w:after="0"/>
        <w:rPr>
          <w:i/>
          <w:lang w:val="en-US"/>
        </w:rPr>
      </w:pPr>
      <w:r>
        <w:rPr>
          <w:i/>
          <w:lang w:val="en-US"/>
        </w:rPr>
        <w:t xml:space="preserve">Ragas Dental College &amp; Hospital </w:t>
      </w:r>
    </w:p>
    <w:p w:rsidR="00CB15DF" w:rsidRDefault="00CB15DF" w:rsidP="00CB15DF">
      <w:pPr>
        <w:spacing w:after="0"/>
        <w:rPr>
          <w:i/>
          <w:lang w:val="en-US"/>
        </w:rPr>
      </w:pPr>
      <w:r>
        <w:rPr>
          <w:i/>
          <w:lang w:val="en-US"/>
        </w:rPr>
        <w:t xml:space="preserve">TAMILNADU </w:t>
      </w:r>
      <w:proofErr w:type="spellStart"/>
      <w:r>
        <w:rPr>
          <w:i/>
          <w:lang w:val="en-US"/>
        </w:rPr>
        <w:t>Dr.MGR</w:t>
      </w:r>
      <w:proofErr w:type="spellEnd"/>
      <w:r>
        <w:rPr>
          <w:i/>
          <w:lang w:val="en-US"/>
        </w:rPr>
        <w:t xml:space="preserve"> MEDICAL UNIVERSITY, CHENNAI</w:t>
      </w:r>
    </w:p>
    <w:p w:rsidR="00CB15DF" w:rsidRDefault="00CB15DF" w:rsidP="00CB15DF">
      <w:pPr>
        <w:spacing w:after="0"/>
        <w:rPr>
          <w:lang w:val="en-US"/>
        </w:rPr>
      </w:pPr>
    </w:p>
    <w:p w:rsidR="002C116B" w:rsidRDefault="002C116B" w:rsidP="00CB15DF">
      <w:pPr>
        <w:spacing w:after="0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</w:t>
      </w:r>
    </w:p>
    <w:p w:rsidR="00C43CFB" w:rsidRDefault="00C43CFB" w:rsidP="00844760">
      <w:pPr>
        <w:spacing w:after="0"/>
        <w:jc w:val="center"/>
        <w:rPr>
          <w:b/>
          <w:lang w:val="en-US"/>
        </w:rPr>
      </w:pPr>
    </w:p>
    <w:p w:rsidR="002C116B" w:rsidRDefault="002C116B" w:rsidP="00844760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PROFESSIONAL LICENSURE</w:t>
      </w:r>
    </w:p>
    <w:p w:rsidR="002C116B" w:rsidRDefault="002C116B" w:rsidP="00CB15DF">
      <w:pPr>
        <w:spacing w:after="0"/>
        <w:rPr>
          <w:b/>
          <w:lang w:val="en-US"/>
        </w:rPr>
      </w:pPr>
    </w:p>
    <w:p w:rsidR="002C116B" w:rsidRDefault="002C116B" w:rsidP="00CB15DF">
      <w:pPr>
        <w:spacing w:after="0"/>
        <w:rPr>
          <w:b/>
          <w:lang w:val="en-US"/>
        </w:rPr>
      </w:pPr>
      <w:r>
        <w:rPr>
          <w:b/>
          <w:lang w:val="en-US"/>
        </w:rPr>
        <w:t xml:space="preserve">DHA ELIGIBILITY NUMBER: </w:t>
      </w:r>
    </w:p>
    <w:p w:rsidR="002C116B" w:rsidRPr="00844760" w:rsidRDefault="00844760" w:rsidP="00CB15DF">
      <w:pPr>
        <w:spacing w:after="0"/>
        <w:rPr>
          <w:b/>
          <w:lang w:val="en-US"/>
        </w:rPr>
      </w:pPr>
      <w:r>
        <w:rPr>
          <w:b/>
          <w:lang w:val="en-US"/>
        </w:rPr>
        <w:t xml:space="preserve">REGISTERED DENTAL PRACTIONER – </w:t>
      </w:r>
      <w:r w:rsidRPr="00844760">
        <w:rPr>
          <w:b/>
          <w:lang w:val="en-US"/>
        </w:rPr>
        <w:t>Licensed under Dental Council of India</w:t>
      </w:r>
    </w:p>
    <w:p w:rsidR="002C116B" w:rsidRDefault="002C116B" w:rsidP="00CB15DF">
      <w:pPr>
        <w:pBdr>
          <w:bottom w:val="single" w:sz="6" w:space="1" w:color="auto"/>
        </w:pBdr>
        <w:spacing w:after="0"/>
        <w:rPr>
          <w:b/>
          <w:lang w:val="en-US"/>
        </w:rPr>
      </w:pPr>
    </w:p>
    <w:p w:rsidR="00C43CFB" w:rsidRDefault="00C43CFB" w:rsidP="00C43CFB">
      <w:pPr>
        <w:jc w:val="center"/>
        <w:rPr>
          <w:b/>
          <w:lang w:val="en-US"/>
        </w:rPr>
      </w:pPr>
    </w:p>
    <w:p w:rsidR="00844760" w:rsidRPr="00C43CFB" w:rsidRDefault="00844760" w:rsidP="00C43CFB">
      <w:pPr>
        <w:jc w:val="center"/>
      </w:pPr>
      <w:r>
        <w:rPr>
          <w:b/>
          <w:lang w:val="en-US"/>
        </w:rPr>
        <w:t>WORK EXPERIENCE</w:t>
      </w:r>
    </w:p>
    <w:p w:rsidR="00844760" w:rsidRPr="00844760" w:rsidRDefault="00844760" w:rsidP="00C43CFB">
      <w:pPr>
        <w:pStyle w:val="ListParagraph"/>
        <w:numPr>
          <w:ilvl w:val="0"/>
          <w:numId w:val="3"/>
        </w:numPr>
        <w:spacing w:after="0" w:line="240" w:lineRule="auto"/>
        <w:rPr>
          <w:b/>
          <w:lang w:val="en-US"/>
        </w:rPr>
      </w:pPr>
      <w:proofErr w:type="spellStart"/>
      <w:r w:rsidRPr="00844760">
        <w:rPr>
          <w:b/>
          <w:lang w:val="en-US"/>
        </w:rPr>
        <w:t>Dr.Smilez</w:t>
      </w:r>
      <w:proofErr w:type="spellEnd"/>
      <w:r w:rsidRPr="00844760">
        <w:rPr>
          <w:b/>
          <w:lang w:val="en-US"/>
        </w:rPr>
        <w:t xml:space="preserve"> Group of Dental Centers</w:t>
      </w:r>
      <w:r>
        <w:rPr>
          <w:b/>
          <w:lang w:val="en-US"/>
        </w:rPr>
        <w:t xml:space="preserve">                                                                  </w:t>
      </w:r>
    </w:p>
    <w:p w:rsidR="00844760" w:rsidRPr="00844760" w:rsidRDefault="00844760" w:rsidP="00C43CFB">
      <w:pPr>
        <w:pStyle w:val="ListParagraph"/>
        <w:spacing w:after="0" w:line="240" w:lineRule="auto"/>
        <w:rPr>
          <w:lang w:val="en-US"/>
        </w:rPr>
      </w:pPr>
      <w:proofErr w:type="spellStart"/>
      <w:r w:rsidRPr="00844760">
        <w:rPr>
          <w:lang w:val="en-US"/>
        </w:rPr>
        <w:t>Adyar</w:t>
      </w:r>
      <w:proofErr w:type="spellEnd"/>
      <w:r w:rsidRPr="00844760">
        <w:rPr>
          <w:lang w:val="en-US"/>
        </w:rPr>
        <w:t xml:space="preserve"> Branch </w:t>
      </w:r>
    </w:p>
    <w:p w:rsidR="00844760" w:rsidRDefault="00844760" w:rsidP="00C43CFB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</w:t>
      </w:r>
      <w:r w:rsidRPr="00844760">
        <w:rPr>
          <w:b/>
          <w:lang w:val="en-US"/>
        </w:rPr>
        <w:t>ROLE</w:t>
      </w:r>
      <w:r w:rsidRPr="00844760">
        <w:rPr>
          <w:lang w:val="en-US"/>
        </w:rPr>
        <w:t xml:space="preserve">: CHIEF DENTAL SURGEON  </w:t>
      </w:r>
    </w:p>
    <w:p w:rsidR="00844760" w:rsidRPr="00844760" w:rsidRDefault="00844760" w:rsidP="00C43CFB">
      <w:pPr>
        <w:pStyle w:val="ListParagraph"/>
        <w:numPr>
          <w:ilvl w:val="1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Dec 21</w:t>
      </w:r>
      <w:r w:rsidRPr="00844760">
        <w:rPr>
          <w:vertAlign w:val="superscript"/>
          <w:lang w:val="en-US"/>
        </w:rPr>
        <w:t>st</w:t>
      </w:r>
      <w:r>
        <w:rPr>
          <w:lang w:val="en-US"/>
        </w:rPr>
        <w:t xml:space="preserve"> 2011 – present </w:t>
      </w:r>
    </w:p>
    <w:p w:rsidR="00844760" w:rsidRDefault="00844760" w:rsidP="00C43CFB">
      <w:pPr>
        <w:spacing w:after="0" w:line="240" w:lineRule="auto"/>
        <w:rPr>
          <w:lang w:val="en-US"/>
        </w:rPr>
      </w:pPr>
    </w:p>
    <w:p w:rsidR="00844760" w:rsidRPr="00844760" w:rsidRDefault="00844760" w:rsidP="00C43CFB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proofErr w:type="spellStart"/>
      <w:r>
        <w:rPr>
          <w:b/>
          <w:lang w:val="en-US"/>
        </w:rPr>
        <w:t>Aravindh</w:t>
      </w:r>
      <w:proofErr w:type="spellEnd"/>
      <w:r>
        <w:rPr>
          <w:b/>
          <w:lang w:val="en-US"/>
        </w:rPr>
        <w:t xml:space="preserve"> Dental World </w:t>
      </w:r>
    </w:p>
    <w:p w:rsidR="00844760" w:rsidRDefault="00844760" w:rsidP="00C43CFB">
      <w:pPr>
        <w:pStyle w:val="ListParagraph"/>
        <w:spacing w:after="0"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Adyar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Chennai </w:t>
      </w:r>
    </w:p>
    <w:p w:rsidR="00844760" w:rsidRPr="00844760" w:rsidRDefault="00844760" w:rsidP="00C43CFB">
      <w:pPr>
        <w:pStyle w:val="ListParagraph"/>
        <w:spacing w:after="0" w:line="240" w:lineRule="auto"/>
        <w:rPr>
          <w:lang w:val="en-US"/>
        </w:rPr>
      </w:pPr>
      <w:r>
        <w:rPr>
          <w:b/>
          <w:lang w:val="en-US"/>
        </w:rPr>
        <w:t xml:space="preserve">ROLE: </w:t>
      </w:r>
      <w:r>
        <w:rPr>
          <w:lang w:val="en-US"/>
        </w:rPr>
        <w:t xml:space="preserve">Assistant Dental Surgeon </w:t>
      </w:r>
    </w:p>
    <w:p w:rsidR="00844760" w:rsidRDefault="00844760" w:rsidP="00C43CFB">
      <w:pPr>
        <w:pStyle w:val="ListParagraph"/>
        <w:numPr>
          <w:ilvl w:val="1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Oct 2010 – Nov 2011</w:t>
      </w:r>
    </w:p>
    <w:p w:rsidR="00844760" w:rsidRDefault="00844760" w:rsidP="00C43CFB">
      <w:pPr>
        <w:spacing w:after="0" w:line="240" w:lineRule="auto"/>
        <w:rPr>
          <w:lang w:val="en-US"/>
        </w:rPr>
      </w:pPr>
    </w:p>
    <w:p w:rsidR="00AA0EAE" w:rsidRDefault="00AA0EAE" w:rsidP="00C43CFB">
      <w:pPr>
        <w:spacing w:after="0"/>
        <w:jc w:val="center"/>
        <w:rPr>
          <w:b/>
          <w:lang w:val="en-US"/>
        </w:rPr>
      </w:pPr>
    </w:p>
    <w:p w:rsidR="00AA0EAE" w:rsidRPr="00844760" w:rsidRDefault="00AA0EAE" w:rsidP="00AA0EAE">
      <w:pPr>
        <w:spacing w:after="0" w:line="240" w:lineRule="auto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</w:t>
      </w:r>
    </w:p>
    <w:p w:rsidR="00AA0EAE" w:rsidRDefault="00AA0EAE" w:rsidP="00C43CFB">
      <w:pPr>
        <w:spacing w:after="0"/>
        <w:jc w:val="center"/>
        <w:rPr>
          <w:b/>
          <w:lang w:val="en-US"/>
        </w:rPr>
      </w:pPr>
    </w:p>
    <w:p w:rsidR="00C43CFB" w:rsidRDefault="00C43CFB" w:rsidP="00C43CFB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WORK SKILLS &amp; CLINICAL EXPOSURE</w:t>
      </w:r>
    </w:p>
    <w:p w:rsidR="00C43CFB" w:rsidRDefault="00C43CFB" w:rsidP="00844760">
      <w:pPr>
        <w:spacing w:after="0"/>
        <w:rPr>
          <w:b/>
          <w:lang w:val="en-US"/>
        </w:rPr>
      </w:pPr>
    </w:p>
    <w:p w:rsidR="00C43CFB" w:rsidRDefault="00C43CFB" w:rsidP="00AA0EAE">
      <w:pPr>
        <w:spacing w:after="0"/>
        <w:jc w:val="center"/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Role as a Chief Dental Surgeon:</w:t>
      </w:r>
    </w:p>
    <w:p w:rsidR="00C43CFB" w:rsidRDefault="00C43CFB" w:rsidP="00844760">
      <w:pPr>
        <w:spacing w:after="0"/>
        <w:rPr>
          <w:b/>
          <w:i/>
          <w:u w:val="single"/>
          <w:lang w:val="en-US"/>
        </w:rPr>
      </w:pPr>
    </w:p>
    <w:p w:rsidR="00C43CFB" w:rsidRPr="00AA0EAE" w:rsidRDefault="00C43CFB" w:rsidP="00C43CF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D0D0D"/>
          <w:sz w:val="24"/>
          <w:szCs w:val="24"/>
        </w:rPr>
      </w:pPr>
      <w:r w:rsidRPr="00AA0EAE">
        <w:rPr>
          <w:rFonts w:ascii="Calibri" w:hAnsi="Calibri"/>
          <w:color w:val="0D0D0D"/>
          <w:sz w:val="24"/>
          <w:szCs w:val="24"/>
        </w:rPr>
        <w:t xml:space="preserve">Over all Clinic Administration. </w:t>
      </w:r>
    </w:p>
    <w:p w:rsidR="00C43CFB" w:rsidRPr="00AA0EAE" w:rsidRDefault="00C43CFB" w:rsidP="00C43CF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D0D0D"/>
          <w:sz w:val="24"/>
          <w:szCs w:val="24"/>
        </w:rPr>
      </w:pPr>
      <w:r w:rsidRPr="00AA0EAE">
        <w:rPr>
          <w:rFonts w:ascii="Calibri" w:hAnsi="Calibri"/>
          <w:color w:val="0D0D0D"/>
          <w:sz w:val="24"/>
          <w:szCs w:val="24"/>
        </w:rPr>
        <w:t>Maintaining and monitoring MIS of the Clinic</w:t>
      </w:r>
    </w:p>
    <w:p w:rsidR="00C43CFB" w:rsidRPr="00AA0EAE" w:rsidRDefault="00C43CFB" w:rsidP="00C43CF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D0D0D"/>
          <w:sz w:val="24"/>
          <w:szCs w:val="24"/>
        </w:rPr>
      </w:pPr>
      <w:r w:rsidRPr="00AA0EAE">
        <w:rPr>
          <w:rFonts w:ascii="Calibri" w:hAnsi="Calibri"/>
          <w:color w:val="0D0D0D"/>
          <w:sz w:val="24"/>
          <w:szCs w:val="24"/>
        </w:rPr>
        <w:t>Management and maintenance of Inventories</w:t>
      </w:r>
    </w:p>
    <w:p w:rsidR="00C43CFB" w:rsidRPr="00AA0EAE" w:rsidRDefault="00C43CFB" w:rsidP="00C43CF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D0D0D"/>
          <w:sz w:val="24"/>
          <w:szCs w:val="24"/>
        </w:rPr>
      </w:pPr>
      <w:r w:rsidRPr="00AA0EAE">
        <w:rPr>
          <w:rFonts w:ascii="Calibri" w:hAnsi="Calibri"/>
          <w:color w:val="0D0D0D"/>
          <w:sz w:val="24"/>
          <w:szCs w:val="24"/>
        </w:rPr>
        <w:t>Oral Screening &amp; Diagnosis</w:t>
      </w:r>
    </w:p>
    <w:p w:rsidR="00C43CFB" w:rsidRPr="00AA0EAE" w:rsidRDefault="00C43CFB" w:rsidP="00C43CF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D0D0D"/>
          <w:sz w:val="24"/>
          <w:szCs w:val="24"/>
        </w:rPr>
      </w:pPr>
      <w:r w:rsidRPr="00AA0EAE">
        <w:rPr>
          <w:rFonts w:ascii="Calibri" w:hAnsi="Calibri"/>
          <w:color w:val="0D0D0D"/>
          <w:sz w:val="24"/>
          <w:szCs w:val="24"/>
        </w:rPr>
        <w:t>Effective communication with patients</w:t>
      </w:r>
    </w:p>
    <w:p w:rsidR="00C43CFB" w:rsidRPr="00AA0EAE" w:rsidRDefault="00C43CFB" w:rsidP="00C43CF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D0D0D"/>
          <w:sz w:val="24"/>
          <w:szCs w:val="24"/>
        </w:rPr>
      </w:pPr>
      <w:r w:rsidRPr="00AA0EAE">
        <w:rPr>
          <w:rFonts w:ascii="Calibri" w:hAnsi="Calibri"/>
          <w:color w:val="0D0D0D"/>
          <w:sz w:val="24"/>
          <w:szCs w:val="24"/>
        </w:rPr>
        <w:t>Outlining the Treatment plan Protocol</w:t>
      </w:r>
    </w:p>
    <w:p w:rsidR="00C43CFB" w:rsidRPr="00AA0EAE" w:rsidRDefault="00C43CFB" w:rsidP="00C43CF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D0D0D"/>
          <w:sz w:val="24"/>
          <w:szCs w:val="24"/>
        </w:rPr>
      </w:pPr>
      <w:r w:rsidRPr="00AA0EAE">
        <w:rPr>
          <w:rFonts w:ascii="Calibri" w:hAnsi="Calibri"/>
          <w:color w:val="0D0D0D"/>
          <w:sz w:val="24"/>
          <w:szCs w:val="24"/>
        </w:rPr>
        <w:t>Patient education with visual aids.(videos , pictures &amp; models )</w:t>
      </w:r>
    </w:p>
    <w:p w:rsidR="00C43CFB" w:rsidRPr="00AA0EAE" w:rsidRDefault="00C43CFB" w:rsidP="00C43CF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D0D0D"/>
          <w:sz w:val="24"/>
          <w:szCs w:val="24"/>
        </w:rPr>
      </w:pPr>
      <w:r w:rsidRPr="00AA0EAE">
        <w:rPr>
          <w:rFonts w:ascii="Calibri" w:hAnsi="Calibri"/>
          <w:color w:val="0D0D0D"/>
          <w:sz w:val="24"/>
          <w:szCs w:val="24"/>
        </w:rPr>
        <w:t>Sufficient knowledge in various Treatment modalities</w:t>
      </w:r>
    </w:p>
    <w:p w:rsidR="00C43CFB" w:rsidRPr="00AA0EAE" w:rsidRDefault="00C43CFB" w:rsidP="00C43CF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D0D0D"/>
          <w:sz w:val="24"/>
          <w:szCs w:val="24"/>
        </w:rPr>
      </w:pPr>
      <w:r w:rsidRPr="00AA0EAE">
        <w:rPr>
          <w:rFonts w:ascii="Calibri" w:hAnsi="Calibri"/>
          <w:color w:val="0D0D0D"/>
          <w:sz w:val="24"/>
          <w:szCs w:val="24"/>
        </w:rPr>
        <w:t>Provide Oral prophylaxis</w:t>
      </w:r>
    </w:p>
    <w:p w:rsidR="00C43CFB" w:rsidRPr="00AA0EAE" w:rsidRDefault="00C43CFB" w:rsidP="00C43CF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D0D0D"/>
          <w:sz w:val="24"/>
          <w:szCs w:val="24"/>
        </w:rPr>
      </w:pPr>
      <w:r w:rsidRPr="00AA0EAE">
        <w:rPr>
          <w:rFonts w:ascii="Calibri" w:hAnsi="Calibri"/>
          <w:color w:val="0D0D0D"/>
          <w:sz w:val="24"/>
          <w:szCs w:val="24"/>
        </w:rPr>
        <w:t>Temporary and permanent restorations of decayed tooth</w:t>
      </w:r>
    </w:p>
    <w:p w:rsidR="00C43CFB" w:rsidRPr="00AA0EAE" w:rsidRDefault="00C43CFB" w:rsidP="00C43CF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D0D0D"/>
          <w:sz w:val="24"/>
          <w:szCs w:val="24"/>
        </w:rPr>
      </w:pPr>
      <w:r w:rsidRPr="00AA0EAE">
        <w:rPr>
          <w:rFonts w:ascii="Calibri" w:hAnsi="Calibri"/>
          <w:color w:val="0D0D0D"/>
          <w:sz w:val="24"/>
          <w:szCs w:val="24"/>
        </w:rPr>
        <w:t>Root Canal Treatment of anterior and posterior teeth</w:t>
      </w:r>
    </w:p>
    <w:p w:rsidR="00C43CFB" w:rsidRPr="00AA0EAE" w:rsidRDefault="00C43CFB" w:rsidP="00C43CF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D0D0D"/>
          <w:sz w:val="24"/>
          <w:szCs w:val="24"/>
        </w:rPr>
      </w:pPr>
      <w:r w:rsidRPr="00AA0EAE">
        <w:rPr>
          <w:rFonts w:ascii="Calibri" w:hAnsi="Calibri"/>
          <w:color w:val="0D0D0D"/>
          <w:sz w:val="24"/>
          <w:szCs w:val="24"/>
        </w:rPr>
        <w:t>Extraction of teeth ( including Wisdom teeth )</w:t>
      </w:r>
    </w:p>
    <w:p w:rsidR="00C43CFB" w:rsidRPr="00AA0EAE" w:rsidRDefault="00C43CFB" w:rsidP="00C43CF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D0D0D"/>
          <w:sz w:val="24"/>
          <w:szCs w:val="24"/>
        </w:rPr>
      </w:pPr>
      <w:r w:rsidRPr="00AA0EAE">
        <w:rPr>
          <w:rFonts w:ascii="Calibri" w:hAnsi="Calibri"/>
          <w:color w:val="0D0D0D"/>
          <w:sz w:val="24"/>
          <w:szCs w:val="24"/>
        </w:rPr>
        <w:t>Removable appliances under the guidance of orthodontist</w:t>
      </w:r>
    </w:p>
    <w:p w:rsidR="00C43CFB" w:rsidRPr="00AA0EAE" w:rsidRDefault="00C43CFB" w:rsidP="00C43CF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D0D0D"/>
          <w:sz w:val="24"/>
          <w:szCs w:val="24"/>
        </w:rPr>
      </w:pPr>
      <w:r w:rsidRPr="00AA0EAE">
        <w:rPr>
          <w:rFonts w:ascii="Calibri" w:hAnsi="Calibri"/>
          <w:color w:val="0D0D0D"/>
          <w:sz w:val="24"/>
          <w:szCs w:val="24"/>
        </w:rPr>
        <w:t>Retainers after fixed appliance</w:t>
      </w:r>
    </w:p>
    <w:p w:rsidR="00C43CFB" w:rsidRPr="00AA0EAE" w:rsidRDefault="00C43CFB" w:rsidP="00C43CF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D0D0D"/>
          <w:sz w:val="24"/>
          <w:szCs w:val="24"/>
        </w:rPr>
      </w:pPr>
      <w:r w:rsidRPr="00AA0EAE">
        <w:rPr>
          <w:rFonts w:ascii="Calibri" w:hAnsi="Calibri"/>
          <w:color w:val="0D0D0D"/>
          <w:sz w:val="24"/>
          <w:szCs w:val="24"/>
        </w:rPr>
        <w:t>Removable &amp; Fixed replacement of missing teeth</w:t>
      </w:r>
    </w:p>
    <w:p w:rsidR="00C43CFB" w:rsidRPr="00AA0EAE" w:rsidRDefault="00C43CFB" w:rsidP="00C43CF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D0D0D"/>
          <w:sz w:val="24"/>
          <w:szCs w:val="24"/>
        </w:rPr>
      </w:pPr>
      <w:r w:rsidRPr="00AA0EAE">
        <w:rPr>
          <w:rFonts w:ascii="Calibri" w:hAnsi="Calibri"/>
          <w:color w:val="0D0D0D"/>
          <w:sz w:val="24"/>
          <w:szCs w:val="24"/>
        </w:rPr>
        <w:t>Bleaching of vital and non-vital teeth</w:t>
      </w:r>
    </w:p>
    <w:p w:rsidR="00C43CFB" w:rsidRPr="00AA0EAE" w:rsidRDefault="00C43CFB" w:rsidP="00C43CF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D0D0D"/>
          <w:sz w:val="24"/>
          <w:szCs w:val="24"/>
        </w:rPr>
      </w:pPr>
      <w:r w:rsidRPr="00AA0EAE">
        <w:rPr>
          <w:rFonts w:ascii="Calibri" w:hAnsi="Calibri"/>
          <w:color w:val="0D0D0D"/>
          <w:sz w:val="24"/>
          <w:szCs w:val="24"/>
        </w:rPr>
        <w:t>Smile Re-designing, Aesthetic Restorations including Veneers</w:t>
      </w:r>
    </w:p>
    <w:p w:rsidR="00C43CFB" w:rsidRPr="00AA0EAE" w:rsidRDefault="00C43CFB" w:rsidP="00C43CFB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color w:val="0D0D0D"/>
          <w:sz w:val="24"/>
          <w:szCs w:val="24"/>
        </w:rPr>
      </w:pPr>
      <w:r w:rsidRPr="00AA0EAE">
        <w:rPr>
          <w:rFonts w:ascii="Calibri" w:hAnsi="Calibri"/>
          <w:color w:val="0D0D0D"/>
          <w:sz w:val="24"/>
          <w:szCs w:val="24"/>
        </w:rPr>
        <w:t>Treatments done with importance to both aesthetics &amp; function.</w:t>
      </w:r>
    </w:p>
    <w:p w:rsidR="00C43CFB" w:rsidRPr="00AA0EAE" w:rsidRDefault="00C43CFB" w:rsidP="00C43CFB">
      <w:pPr>
        <w:spacing w:after="0" w:line="240" w:lineRule="auto"/>
        <w:ind w:left="720"/>
        <w:jc w:val="both"/>
        <w:rPr>
          <w:rFonts w:ascii="Calibri" w:hAnsi="Calibri"/>
          <w:color w:val="0D0D0D"/>
          <w:sz w:val="24"/>
          <w:szCs w:val="24"/>
        </w:rPr>
      </w:pPr>
    </w:p>
    <w:p w:rsidR="00AA0EAE" w:rsidRDefault="00AA0EAE">
      <w:r>
        <w:t>--------------------------------------------------------------------------------------------------------------------------------------</w:t>
      </w:r>
    </w:p>
    <w:p w:rsidR="00AA0EAE" w:rsidRDefault="00AA0EAE" w:rsidP="00C43CFB">
      <w:pPr>
        <w:jc w:val="center"/>
        <w:rPr>
          <w:b/>
        </w:rPr>
      </w:pPr>
      <w:r>
        <w:rPr>
          <w:b/>
        </w:rPr>
        <w:t>PRESENTATIONS &amp;</w:t>
      </w:r>
    </w:p>
    <w:p w:rsidR="00C43CFB" w:rsidRDefault="00AA0EAE" w:rsidP="00C43CFB">
      <w:pPr>
        <w:jc w:val="center"/>
        <w:rPr>
          <w:b/>
        </w:rPr>
      </w:pPr>
      <w:r>
        <w:rPr>
          <w:b/>
        </w:rPr>
        <w:t xml:space="preserve"> NATIONAL CONFERENCES ATTENDED</w:t>
      </w:r>
    </w:p>
    <w:p w:rsidR="00AA0EAE" w:rsidRDefault="00AA0EAE" w:rsidP="00C43CFB">
      <w:pPr>
        <w:jc w:val="center"/>
        <w:rPr>
          <w:b/>
        </w:rPr>
      </w:pPr>
    </w:p>
    <w:p w:rsidR="00C43CFB" w:rsidRPr="00AA0EAE" w:rsidRDefault="00986E85" w:rsidP="00AA0EAE">
      <w:pPr>
        <w:pStyle w:val="ListParagraph"/>
        <w:numPr>
          <w:ilvl w:val="0"/>
          <w:numId w:val="9"/>
        </w:numPr>
        <w:spacing w:after="120" w:line="240" w:lineRule="auto"/>
        <w:rPr>
          <w:rFonts w:ascii="Calibri" w:hAnsi="Calibri"/>
          <w:sz w:val="24"/>
          <w:szCs w:val="24"/>
        </w:rPr>
      </w:pPr>
      <w:proofErr w:type="spellStart"/>
      <w:r w:rsidRPr="00C43CFB">
        <w:rPr>
          <w:rFonts w:ascii="Calibri" w:hAnsi="Calibri"/>
          <w:bCs/>
          <w:sz w:val="24"/>
          <w:szCs w:val="24"/>
          <w:lang w:val="en-GB"/>
        </w:rPr>
        <w:t>Santhoshi.G</w:t>
      </w:r>
      <w:proofErr w:type="spellEnd"/>
      <w:r w:rsidRPr="00C43CFB">
        <w:rPr>
          <w:rFonts w:ascii="Calibri" w:hAnsi="Calibri"/>
          <w:bCs/>
          <w:sz w:val="24"/>
          <w:szCs w:val="24"/>
          <w:lang w:val="en-GB"/>
        </w:rPr>
        <w:t>.</w:t>
      </w:r>
      <w:r w:rsidR="00C43CFB" w:rsidRPr="00C43CFB">
        <w:rPr>
          <w:rFonts w:ascii="Calibri" w:hAnsi="Calibri"/>
          <w:bCs/>
          <w:sz w:val="24"/>
          <w:szCs w:val="24"/>
          <w:lang w:val="en-GB"/>
        </w:rPr>
        <w:t xml:space="preserve"> </w:t>
      </w:r>
      <w:r w:rsidR="00AA0EAE">
        <w:rPr>
          <w:rFonts w:ascii="Calibri" w:hAnsi="Calibri"/>
          <w:b/>
          <w:bCs/>
          <w:sz w:val="24"/>
          <w:szCs w:val="24"/>
          <w:lang w:val="en-GB"/>
        </w:rPr>
        <w:t xml:space="preserve">PAPER - </w:t>
      </w:r>
      <w:r w:rsidR="00C43CFB" w:rsidRPr="00C43CFB">
        <w:rPr>
          <w:rFonts w:ascii="Calibri" w:hAnsi="Calibri"/>
          <w:bCs/>
          <w:sz w:val="24"/>
          <w:szCs w:val="24"/>
          <w:lang w:val="en-GB"/>
        </w:rPr>
        <w:t>“</w:t>
      </w:r>
      <w:proofErr w:type="spellStart"/>
      <w:r w:rsidR="00C43CFB" w:rsidRPr="00C43CFB">
        <w:rPr>
          <w:rFonts w:ascii="Calibri" w:hAnsi="Calibri"/>
          <w:b/>
          <w:bCs/>
          <w:sz w:val="24"/>
          <w:szCs w:val="24"/>
          <w:lang w:val="en-GB"/>
        </w:rPr>
        <w:t>Sialolithiasis</w:t>
      </w:r>
      <w:proofErr w:type="spellEnd"/>
      <w:r w:rsidR="00C43CFB" w:rsidRPr="00C43CFB">
        <w:rPr>
          <w:rFonts w:ascii="Calibri" w:hAnsi="Calibri"/>
          <w:bCs/>
          <w:sz w:val="24"/>
          <w:szCs w:val="24"/>
          <w:lang w:val="en-GB"/>
        </w:rPr>
        <w:t xml:space="preserve">”, </w:t>
      </w:r>
      <w:r w:rsidR="00C43CFB" w:rsidRPr="00C43CFB">
        <w:rPr>
          <w:rFonts w:ascii="Calibri" w:hAnsi="Calibri"/>
          <w:bCs/>
          <w:i/>
          <w:sz w:val="24"/>
          <w:szCs w:val="24"/>
          <w:lang w:val="en-GB"/>
        </w:rPr>
        <w:t>Indian Association of Bio Medical Scientists (IABMS) – 29</w:t>
      </w:r>
      <w:r w:rsidR="00C43CFB" w:rsidRPr="00C43CFB">
        <w:rPr>
          <w:rFonts w:ascii="Calibri" w:hAnsi="Calibri"/>
          <w:bCs/>
          <w:i/>
          <w:sz w:val="24"/>
          <w:szCs w:val="24"/>
          <w:vertAlign w:val="superscript"/>
          <w:lang w:val="en-GB"/>
        </w:rPr>
        <w:t>th</w:t>
      </w:r>
      <w:r w:rsidR="00C43CFB" w:rsidRPr="00C43CFB">
        <w:rPr>
          <w:rFonts w:ascii="Calibri" w:hAnsi="Calibri"/>
          <w:bCs/>
          <w:i/>
          <w:sz w:val="24"/>
          <w:szCs w:val="24"/>
          <w:lang w:val="en-GB"/>
        </w:rPr>
        <w:t xml:space="preserve"> Annual Conference</w:t>
      </w:r>
      <w:r w:rsidR="00C43CFB" w:rsidRPr="00C43CFB">
        <w:rPr>
          <w:rFonts w:ascii="Calibri" w:hAnsi="Calibri"/>
          <w:bCs/>
          <w:sz w:val="24"/>
          <w:szCs w:val="24"/>
          <w:lang w:val="en-GB"/>
        </w:rPr>
        <w:t>, Chennai, 2008.</w:t>
      </w:r>
    </w:p>
    <w:p w:rsidR="00AA0EAE" w:rsidRPr="00C43CFB" w:rsidRDefault="00AA0EAE" w:rsidP="00AA0EAE">
      <w:pPr>
        <w:pStyle w:val="ListParagraph"/>
        <w:spacing w:after="120" w:line="240" w:lineRule="auto"/>
        <w:rPr>
          <w:rFonts w:ascii="Calibri" w:hAnsi="Calibri"/>
          <w:sz w:val="24"/>
          <w:szCs w:val="24"/>
        </w:rPr>
      </w:pPr>
    </w:p>
    <w:p w:rsidR="00AA0EAE" w:rsidRPr="00AA0EAE" w:rsidRDefault="00C43CFB" w:rsidP="00AA0EAE">
      <w:pPr>
        <w:pStyle w:val="ListParagraph"/>
        <w:numPr>
          <w:ilvl w:val="0"/>
          <w:numId w:val="9"/>
        </w:numPr>
        <w:spacing w:after="120" w:line="240" w:lineRule="auto"/>
        <w:rPr>
          <w:rFonts w:ascii="Calibri" w:hAnsi="Calibri"/>
          <w:sz w:val="24"/>
          <w:szCs w:val="24"/>
        </w:rPr>
      </w:pPr>
      <w:proofErr w:type="spellStart"/>
      <w:r w:rsidRPr="00C43CFB">
        <w:rPr>
          <w:rFonts w:ascii="Calibri" w:hAnsi="Calibri"/>
          <w:bCs/>
          <w:sz w:val="24"/>
          <w:szCs w:val="24"/>
          <w:lang w:val="en-GB"/>
        </w:rPr>
        <w:t>Santhoshi.G</w:t>
      </w:r>
      <w:proofErr w:type="spellEnd"/>
      <w:r w:rsidRPr="00C43CFB">
        <w:rPr>
          <w:rFonts w:ascii="Calibri" w:hAnsi="Calibri"/>
          <w:bCs/>
          <w:sz w:val="24"/>
          <w:szCs w:val="24"/>
          <w:lang w:val="en-GB"/>
        </w:rPr>
        <w:t xml:space="preserve">, </w:t>
      </w:r>
      <w:r w:rsidR="00AA0EAE">
        <w:rPr>
          <w:rFonts w:ascii="Calibri" w:hAnsi="Calibri"/>
          <w:b/>
          <w:bCs/>
          <w:sz w:val="24"/>
          <w:szCs w:val="24"/>
          <w:lang w:val="en-GB"/>
        </w:rPr>
        <w:t xml:space="preserve">PAPER - </w:t>
      </w:r>
      <w:r w:rsidRPr="00C43CFB">
        <w:rPr>
          <w:rFonts w:ascii="Calibri" w:hAnsi="Calibri"/>
          <w:bCs/>
          <w:sz w:val="24"/>
          <w:szCs w:val="24"/>
          <w:lang w:val="en-GB"/>
        </w:rPr>
        <w:t>“</w:t>
      </w:r>
      <w:r w:rsidRPr="00C43CFB">
        <w:rPr>
          <w:rFonts w:ascii="Calibri" w:hAnsi="Calibri"/>
          <w:b/>
          <w:bCs/>
          <w:sz w:val="24"/>
          <w:szCs w:val="24"/>
          <w:lang w:val="en-GB"/>
        </w:rPr>
        <w:t>Advancements in Implant Imaging</w:t>
      </w:r>
      <w:r w:rsidRPr="00C43CFB">
        <w:rPr>
          <w:rFonts w:ascii="Calibri" w:hAnsi="Calibri"/>
          <w:bCs/>
          <w:sz w:val="24"/>
          <w:szCs w:val="24"/>
          <w:lang w:val="en-GB"/>
        </w:rPr>
        <w:t xml:space="preserve">”, </w:t>
      </w:r>
      <w:r w:rsidRPr="00C43CFB">
        <w:rPr>
          <w:rFonts w:ascii="Calibri" w:hAnsi="Calibri"/>
          <w:bCs/>
          <w:i/>
          <w:sz w:val="24"/>
          <w:szCs w:val="24"/>
          <w:lang w:val="en-GB"/>
        </w:rPr>
        <w:t>Indian Academy of Oral Medicine and Radiology – National B.D.S Students Seminar (All India B.D.S Students Scientific Meet)</w:t>
      </w:r>
      <w:r w:rsidRPr="00C43CFB">
        <w:rPr>
          <w:rFonts w:ascii="Calibri" w:hAnsi="Calibri"/>
          <w:bCs/>
          <w:sz w:val="24"/>
          <w:szCs w:val="24"/>
          <w:lang w:val="en-GB"/>
        </w:rPr>
        <w:t>, Chennai, 2008.</w:t>
      </w:r>
    </w:p>
    <w:p w:rsidR="00AA0EAE" w:rsidRPr="00AA0EAE" w:rsidRDefault="00AA0EAE" w:rsidP="00AA0EAE">
      <w:pPr>
        <w:pStyle w:val="ListParagraph"/>
        <w:spacing w:line="240" w:lineRule="auto"/>
        <w:rPr>
          <w:rFonts w:ascii="Calibri" w:hAnsi="Calibri"/>
          <w:sz w:val="24"/>
          <w:szCs w:val="24"/>
        </w:rPr>
      </w:pPr>
    </w:p>
    <w:p w:rsidR="00C43CFB" w:rsidRPr="00AA0EAE" w:rsidRDefault="00C43CFB" w:rsidP="00AA0EAE">
      <w:pPr>
        <w:pStyle w:val="ListParagraph"/>
        <w:numPr>
          <w:ilvl w:val="0"/>
          <w:numId w:val="9"/>
        </w:numPr>
        <w:spacing w:after="120" w:line="240" w:lineRule="auto"/>
        <w:rPr>
          <w:rFonts w:ascii="Calibri" w:hAnsi="Calibri"/>
          <w:sz w:val="24"/>
          <w:szCs w:val="24"/>
        </w:rPr>
      </w:pPr>
      <w:proofErr w:type="spellStart"/>
      <w:r w:rsidRPr="00C43CFB">
        <w:rPr>
          <w:rFonts w:ascii="Calibri" w:hAnsi="Calibri"/>
          <w:bCs/>
          <w:sz w:val="24"/>
          <w:szCs w:val="24"/>
          <w:lang w:val="en-GB"/>
        </w:rPr>
        <w:t>Santhoshi.G</w:t>
      </w:r>
      <w:proofErr w:type="spellEnd"/>
      <w:r w:rsidRPr="00C43CFB">
        <w:rPr>
          <w:rFonts w:ascii="Calibri" w:hAnsi="Calibri"/>
          <w:bCs/>
          <w:sz w:val="24"/>
          <w:szCs w:val="24"/>
          <w:lang w:val="en-GB"/>
        </w:rPr>
        <w:t xml:space="preserve">, </w:t>
      </w:r>
      <w:r w:rsidR="00AA0EAE">
        <w:rPr>
          <w:rFonts w:ascii="Calibri" w:hAnsi="Calibri"/>
          <w:b/>
          <w:bCs/>
          <w:sz w:val="24"/>
          <w:szCs w:val="24"/>
          <w:lang w:val="en-GB"/>
        </w:rPr>
        <w:t xml:space="preserve">PAPER - </w:t>
      </w:r>
      <w:r w:rsidRPr="00C43CFB">
        <w:rPr>
          <w:rFonts w:ascii="Calibri" w:hAnsi="Calibri"/>
          <w:bCs/>
          <w:sz w:val="24"/>
          <w:szCs w:val="24"/>
          <w:lang w:val="en-GB"/>
        </w:rPr>
        <w:t>“</w:t>
      </w:r>
      <w:r w:rsidRPr="00C43CFB">
        <w:rPr>
          <w:rFonts w:ascii="Calibri" w:hAnsi="Calibri"/>
          <w:b/>
          <w:bCs/>
          <w:sz w:val="24"/>
          <w:szCs w:val="24"/>
          <w:lang w:val="en-GB"/>
        </w:rPr>
        <w:t>Field Cancerization</w:t>
      </w:r>
      <w:r w:rsidRPr="00C43CFB">
        <w:rPr>
          <w:rFonts w:ascii="Calibri" w:hAnsi="Calibri"/>
          <w:bCs/>
          <w:sz w:val="24"/>
          <w:szCs w:val="24"/>
          <w:lang w:val="en-GB"/>
        </w:rPr>
        <w:t xml:space="preserve">”, </w:t>
      </w:r>
      <w:r w:rsidRPr="00C43CFB">
        <w:rPr>
          <w:rFonts w:ascii="Calibri" w:hAnsi="Calibri"/>
          <w:bCs/>
          <w:i/>
          <w:sz w:val="24"/>
          <w:szCs w:val="24"/>
          <w:lang w:val="en-GB"/>
        </w:rPr>
        <w:t>Indian Academy of Oral Medicine and Radiology – National B.D.S Students Seminar (All India B.D.S Students Scientific Meet)</w:t>
      </w:r>
      <w:r w:rsidRPr="00C43CFB">
        <w:rPr>
          <w:rFonts w:ascii="Calibri" w:hAnsi="Calibri"/>
          <w:bCs/>
          <w:sz w:val="24"/>
          <w:szCs w:val="24"/>
          <w:lang w:val="en-GB"/>
        </w:rPr>
        <w:t>, Chennai, 2009.</w:t>
      </w:r>
    </w:p>
    <w:p w:rsidR="00AA0EAE" w:rsidRPr="00C43CFB" w:rsidRDefault="00AA0EAE" w:rsidP="00AA0EAE">
      <w:pPr>
        <w:pStyle w:val="ListParagraph"/>
        <w:spacing w:after="120" w:line="240" w:lineRule="auto"/>
        <w:rPr>
          <w:rFonts w:ascii="Calibri" w:hAnsi="Calibri"/>
          <w:sz w:val="24"/>
          <w:szCs w:val="24"/>
        </w:rPr>
      </w:pPr>
    </w:p>
    <w:p w:rsidR="00C43CFB" w:rsidRPr="00C43CFB" w:rsidRDefault="00C43CFB" w:rsidP="00AA0EAE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/>
          <w:b/>
          <w:sz w:val="24"/>
          <w:szCs w:val="24"/>
        </w:rPr>
      </w:pPr>
      <w:proofErr w:type="spellStart"/>
      <w:r w:rsidRPr="00C43CFB">
        <w:rPr>
          <w:rFonts w:ascii="Calibri" w:hAnsi="Calibri"/>
          <w:bCs/>
          <w:sz w:val="24"/>
          <w:szCs w:val="24"/>
          <w:lang w:val="en-GB"/>
        </w:rPr>
        <w:t>Santhoshi.G</w:t>
      </w:r>
      <w:proofErr w:type="spellEnd"/>
      <w:r w:rsidRPr="00C43CFB">
        <w:rPr>
          <w:rFonts w:ascii="Calibri" w:hAnsi="Calibri"/>
          <w:bCs/>
          <w:sz w:val="24"/>
          <w:szCs w:val="24"/>
          <w:lang w:val="en-GB"/>
        </w:rPr>
        <w:t xml:space="preserve">, </w:t>
      </w:r>
      <w:r w:rsidR="00AA0EAE">
        <w:rPr>
          <w:rFonts w:ascii="Calibri" w:hAnsi="Calibri"/>
          <w:b/>
          <w:bCs/>
          <w:sz w:val="24"/>
          <w:szCs w:val="24"/>
          <w:lang w:val="en-GB"/>
        </w:rPr>
        <w:t xml:space="preserve">PAPER - </w:t>
      </w:r>
      <w:r w:rsidRPr="00C43CFB">
        <w:rPr>
          <w:rFonts w:ascii="Calibri" w:hAnsi="Calibri"/>
          <w:bCs/>
          <w:sz w:val="24"/>
          <w:szCs w:val="24"/>
          <w:lang w:val="en-GB"/>
        </w:rPr>
        <w:t>“</w:t>
      </w:r>
      <w:r w:rsidRPr="00C43CFB">
        <w:rPr>
          <w:rFonts w:ascii="Calibri" w:hAnsi="Calibri"/>
          <w:b/>
          <w:bCs/>
          <w:sz w:val="24"/>
          <w:szCs w:val="24"/>
          <w:lang w:val="en-GB"/>
        </w:rPr>
        <w:t xml:space="preserve">Palmar </w:t>
      </w:r>
      <w:proofErr w:type="spellStart"/>
      <w:r w:rsidRPr="00C43CFB">
        <w:rPr>
          <w:rFonts w:ascii="Calibri" w:hAnsi="Calibri"/>
          <w:b/>
          <w:bCs/>
          <w:sz w:val="24"/>
          <w:szCs w:val="24"/>
          <w:lang w:val="en-GB"/>
        </w:rPr>
        <w:t>Dermatoglyphics</w:t>
      </w:r>
      <w:proofErr w:type="spellEnd"/>
      <w:r w:rsidRPr="00C43CFB">
        <w:rPr>
          <w:rFonts w:ascii="Calibri" w:hAnsi="Calibri"/>
          <w:bCs/>
          <w:sz w:val="24"/>
          <w:szCs w:val="24"/>
          <w:lang w:val="en-GB"/>
        </w:rPr>
        <w:t xml:space="preserve">”. </w:t>
      </w:r>
      <w:r w:rsidRPr="00C43CFB">
        <w:rPr>
          <w:rFonts w:ascii="Calibri" w:hAnsi="Calibri"/>
          <w:bCs/>
          <w:i/>
          <w:sz w:val="24"/>
          <w:szCs w:val="24"/>
          <w:lang w:val="en-GB"/>
        </w:rPr>
        <w:t>Indian Academy of Oral Medicine and Radiology – National B.D.S Students Seminar (All India B.D.S Students Scientific Meet)</w:t>
      </w:r>
      <w:r w:rsidRPr="00C43CFB">
        <w:rPr>
          <w:rFonts w:ascii="Calibri" w:hAnsi="Calibri"/>
          <w:bCs/>
          <w:sz w:val="24"/>
          <w:szCs w:val="24"/>
          <w:lang w:val="en-GB"/>
        </w:rPr>
        <w:t>, Chennai, 2010.</w:t>
      </w:r>
    </w:p>
    <w:p w:rsidR="00AA0EAE" w:rsidRDefault="00AA0EAE" w:rsidP="00C43CFB">
      <w:pPr>
        <w:rPr>
          <w:b/>
        </w:rPr>
      </w:pPr>
    </w:p>
    <w:p w:rsidR="00AA0EAE" w:rsidRDefault="00AA0EAE">
      <w:r>
        <w:rPr>
          <w:rFonts w:ascii="Calibri" w:hAnsi="Calibri"/>
          <w:sz w:val="24"/>
          <w:szCs w:val="24"/>
        </w:rPr>
        <w:t>--------------------------------------------------------------------------------------------------------------------------</w:t>
      </w:r>
    </w:p>
    <w:p w:rsidR="00AA0EAE" w:rsidRDefault="00AA0EAE" w:rsidP="00AA0E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CDE PROGRAM &amp; HANDS-ON COURSES</w:t>
      </w:r>
    </w:p>
    <w:p w:rsidR="00AA0EAE" w:rsidRPr="002D1D09" w:rsidRDefault="00AA0EAE" w:rsidP="002D1D09">
      <w:pPr>
        <w:pStyle w:val="ListParagraph"/>
        <w:numPr>
          <w:ilvl w:val="0"/>
          <w:numId w:val="12"/>
        </w:numPr>
        <w:spacing w:before="240" w:after="120" w:line="276" w:lineRule="auto"/>
        <w:rPr>
          <w:rFonts w:ascii="Calibri" w:hAnsi="Calibri"/>
        </w:rPr>
      </w:pPr>
      <w:r w:rsidRPr="002D1D09">
        <w:rPr>
          <w:rFonts w:ascii="Calibri" w:hAnsi="Calibri"/>
        </w:rPr>
        <w:lastRenderedPageBreak/>
        <w:t xml:space="preserve">Volunteer, </w:t>
      </w:r>
      <w:r w:rsidRPr="002D1D09">
        <w:rPr>
          <w:rFonts w:ascii="Calibri" w:hAnsi="Calibri"/>
          <w:i/>
        </w:rPr>
        <w:t>XIX National and First International Conference, Indian Association of Oral Maxillofacial Pathology (IAOMP)</w:t>
      </w:r>
      <w:r w:rsidR="002D1D09">
        <w:rPr>
          <w:rFonts w:ascii="Calibri" w:hAnsi="Calibri"/>
        </w:rPr>
        <w:t>, Chennai, 2010</w:t>
      </w:r>
    </w:p>
    <w:p w:rsidR="002D1D09" w:rsidRPr="002D1D09" w:rsidRDefault="002D1D09" w:rsidP="002D1D09">
      <w:pPr>
        <w:pStyle w:val="ListParagraph"/>
        <w:spacing w:before="240" w:after="120" w:line="276" w:lineRule="auto"/>
        <w:rPr>
          <w:rFonts w:ascii="Calibri" w:hAnsi="Calibri"/>
        </w:rPr>
      </w:pPr>
    </w:p>
    <w:p w:rsidR="00AA0EAE" w:rsidRDefault="00AA0EAE" w:rsidP="002D1D09">
      <w:pPr>
        <w:pStyle w:val="ListParagraph"/>
        <w:numPr>
          <w:ilvl w:val="0"/>
          <w:numId w:val="12"/>
        </w:numPr>
        <w:spacing w:before="240" w:after="120" w:line="276" w:lineRule="auto"/>
        <w:rPr>
          <w:rFonts w:ascii="Calibri" w:hAnsi="Calibri"/>
        </w:rPr>
      </w:pPr>
      <w:r w:rsidRPr="002D1D09">
        <w:rPr>
          <w:rFonts w:ascii="Calibri" w:hAnsi="Calibri"/>
        </w:rPr>
        <w:t>Attended “</w:t>
      </w:r>
      <w:r w:rsidRPr="002D1D09">
        <w:rPr>
          <w:rFonts w:ascii="Calibri" w:hAnsi="Calibri"/>
          <w:u w:val="single"/>
        </w:rPr>
        <w:t>PATHFINDER 2011</w:t>
      </w:r>
      <w:r w:rsidRPr="002D1D09">
        <w:rPr>
          <w:rFonts w:ascii="Calibri" w:hAnsi="Calibri"/>
        </w:rPr>
        <w:t xml:space="preserve">”, Continuing Dental Education (CDE) </w:t>
      </w:r>
      <w:r w:rsidR="00986E85">
        <w:rPr>
          <w:rFonts w:ascii="Calibri" w:hAnsi="Calibri"/>
        </w:rPr>
        <w:t>program</w:t>
      </w:r>
      <w:r w:rsidR="002D1D09" w:rsidRPr="002D1D09">
        <w:rPr>
          <w:rFonts w:ascii="Calibri" w:hAnsi="Calibri"/>
        </w:rPr>
        <w:t>,</w:t>
      </w:r>
      <w:r w:rsidRPr="002D1D09">
        <w:rPr>
          <w:rFonts w:ascii="Calibri" w:hAnsi="Calibri"/>
        </w:rPr>
        <w:t xml:space="preserve"> Indian Association of Public Health D</w:t>
      </w:r>
      <w:r w:rsidR="002D1D09">
        <w:rPr>
          <w:rFonts w:ascii="Calibri" w:hAnsi="Calibri"/>
        </w:rPr>
        <w:t>entistry (IAPHD), Chennai, 2011</w:t>
      </w:r>
    </w:p>
    <w:p w:rsidR="002D1D09" w:rsidRPr="002D1D09" w:rsidRDefault="002D1D09" w:rsidP="002D1D09">
      <w:pPr>
        <w:pStyle w:val="ListParagraph"/>
        <w:rPr>
          <w:rFonts w:ascii="Calibri" w:hAnsi="Calibri"/>
        </w:rPr>
      </w:pPr>
    </w:p>
    <w:p w:rsidR="002D1D09" w:rsidRPr="002D1D09" w:rsidRDefault="002D1D09" w:rsidP="002D1D09">
      <w:pPr>
        <w:pStyle w:val="ListParagraph"/>
        <w:spacing w:before="240" w:after="120" w:line="276" w:lineRule="auto"/>
        <w:rPr>
          <w:rFonts w:ascii="Calibri" w:hAnsi="Calibri"/>
        </w:rPr>
      </w:pPr>
    </w:p>
    <w:p w:rsidR="00AA0EAE" w:rsidRDefault="00AA0EAE" w:rsidP="002D1D09">
      <w:pPr>
        <w:pStyle w:val="ListParagraph"/>
        <w:numPr>
          <w:ilvl w:val="0"/>
          <w:numId w:val="12"/>
        </w:numPr>
        <w:spacing w:before="240" w:after="120" w:line="276" w:lineRule="auto"/>
        <w:rPr>
          <w:rFonts w:ascii="Calibri" w:hAnsi="Calibri"/>
        </w:rPr>
      </w:pPr>
      <w:r w:rsidRPr="002D1D09">
        <w:rPr>
          <w:rFonts w:ascii="Calibri" w:hAnsi="Calibri"/>
        </w:rPr>
        <w:t>Attended “</w:t>
      </w:r>
      <w:r w:rsidRPr="002D1D09">
        <w:rPr>
          <w:rFonts w:ascii="Calibri" w:hAnsi="Calibri"/>
          <w:b/>
          <w:u w:val="single"/>
        </w:rPr>
        <w:t>How to become a successful Teacher</w:t>
      </w:r>
      <w:r w:rsidR="00986E85">
        <w:rPr>
          <w:rFonts w:ascii="Calibri" w:hAnsi="Calibri"/>
        </w:rPr>
        <w:t>”, CDE program</w:t>
      </w:r>
      <w:r w:rsidRPr="002D1D09">
        <w:rPr>
          <w:rFonts w:ascii="Calibri" w:hAnsi="Calibri"/>
        </w:rPr>
        <w:t xml:space="preserve"> organized by Dept. of Public Health Dentistry, Ragas Dental College and Hospital. Chennai</w:t>
      </w:r>
      <w:r w:rsidR="002D1D09" w:rsidRPr="002D1D09">
        <w:rPr>
          <w:rFonts w:ascii="Calibri" w:hAnsi="Calibri"/>
        </w:rPr>
        <w:t>, 2011</w:t>
      </w:r>
      <w:r w:rsidRPr="002D1D09">
        <w:rPr>
          <w:rFonts w:ascii="Calibri" w:hAnsi="Calibri"/>
        </w:rPr>
        <w:t xml:space="preserve"> </w:t>
      </w:r>
    </w:p>
    <w:p w:rsidR="002D1D09" w:rsidRPr="002D1D09" w:rsidRDefault="002D1D09" w:rsidP="002D1D09">
      <w:pPr>
        <w:pStyle w:val="ListParagraph"/>
        <w:spacing w:before="240" w:after="120" w:line="276" w:lineRule="auto"/>
        <w:rPr>
          <w:rFonts w:ascii="Calibri" w:hAnsi="Calibri"/>
        </w:rPr>
      </w:pPr>
    </w:p>
    <w:p w:rsidR="00AA0EAE" w:rsidRDefault="00AA0EAE" w:rsidP="002D1D09">
      <w:pPr>
        <w:pStyle w:val="ListParagraph"/>
        <w:numPr>
          <w:ilvl w:val="0"/>
          <w:numId w:val="12"/>
        </w:numPr>
        <w:spacing w:before="240" w:after="120" w:line="276" w:lineRule="auto"/>
        <w:rPr>
          <w:rFonts w:ascii="Calibri" w:hAnsi="Calibri"/>
        </w:rPr>
      </w:pPr>
      <w:r w:rsidRPr="002D1D09">
        <w:rPr>
          <w:rFonts w:ascii="Calibri" w:hAnsi="Calibri"/>
        </w:rPr>
        <w:t>Attended “</w:t>
      </w:r>
      <w:r w:rsidRPr="002D1D09">
        <w:rPr>
          <w:rFonts w:ascii="Calibri" w:hAnsi="Calibri"/>
          <w:b/>
          <w:i/>
          <w:u w:val="single"/>
        </w:rPr>
        <w:t>Rotary Endodontics</w:t>
      </w:r>
      <w:r w:rsidRPr="002D1D09">
        <w:rPr>
          <w:rFonts w:ascii="Calibri" w:hAnsi="Calibri"/>
          <w:b/>
        </w:rPr>
        <w:t>’</w:t>
      </w:r>
      <w:r w:rsidRPr="002D1D09">
        <w:rPr>
          <w:rFonts w:ascii="Calibri" w:hAnsi="Calibri"/>
        </w:rPr>
        <w:t>’– Certified hands-on course., Chennai 2012</w:t>
      </w:r>
    </w:p>
    <w:p w:rsidR="002D1D09" w:rsidRPr="002D1D09" w:rsidRDefault="002D1D09" w:rsidP="002D1D09">
      <w:pPr>
        <w:pStyle w:val="ListParagraph"/>
        <w:rPr>
          <w:rFonts w:ascii="Calibri" w:hAnsi="Calibri"/>
        </w:rPr>
      </w:pPr>
    </w:p>
    <w:p w:rsidR="002D1D09" w:rsidRPr="002D1D09" w:rsidRDefault="002D1D09" w:rsidP="002D1D09">
      <w:pPr>
        <w:pStyle w:val="ListParagraph"/>
        <w:spacing w:before="240" w:after="120" w:line="276" w:lineRule="auto"/>
        <w:rPr>
          <w:rFonts w:ascii="Calibri" w:hAnsi="Calibri"/>
        </w:rPr>
      </w:pPr>
    </w:p>
    <w:p w:rsidR="00AA0EAE" w:rsidRDefault="00AA0EAE" w:rsidP="002D1D09">
      <w:pPr>
        <w:pStyle w:val="ListParagraph"/>
        <w:numPr>
          <w:ilvl w:val="0"/>
          <w:numId w:val="12"/>
        </w:numPr>
        <w:spacing w:before="240" w:after="120" w:line="276" w:lineRule="auto"/>
        <w:rPr>
          <w:rFonts w:ascii="Calibri" w:hAnsi="Calibri"/>
        </w:rPr>
      </w:pPr>
      <w:r w:rsidRPr="002D1D09">
        <w:rPr>
          <w:rFonts w:ascii="Calibri" w:hAnsi="Calibri"/>
        </w:rPr>
        <w:t>Attended “</w:t>
      </w:r>
      <w:r w:rsidR="00986E85" w:rsidRPr="002D1D09">
        <w:rPr>
          <w:rFonts w:ascii="Calibri" w:hAnsi="Calibri"/>
          <w:b/>
          <w:i/>
          <w:u w:val="single"/>
        </w:rPr>
        <w:t>Aesthetic</w:t>
      </w:r>
      <w:r w:rsidRPr="002D1D09">
        <w:rPr>
          <w:rFonts w:ascii="Calibri" w:hAnsi="Calibri"/>
          <w:b/>
          <w:i/>
          <w:u w:val="single"/>
        </w:rPr>
        <w:t xml:space="preserve"> Dentistry</w:t>
      </w:r>
      <w:r w:rsidRPr="002D1D09">
        <w:rPr>
          <w:rFonts w:ascii="Calibri" w:hAnsi="Calibri"/>
          <w:u w:val="single"/>
        </w:rPr>
        <w:t>’</w:t>
      </w:r>
      <w:r w:rsidRPr="002D1D09">
        <w:rPr>
          <w:rFonts w:ascii="Calibri" w:hAnsi="Calibri"/>
        </w:rPr>
        <w:t xml:space="preserve">’ – CDE Program organized By </w:t>
      </w:r>
      <w:proofErr w:type="spellStart"/>
      <w:r w:rsidRPr="002D1D09">
        <w:rPr>
          <w:rFonts w:ascii="Calibri" w:hAnsi="Calibri"/>
        </w:rPr>
        <w:t>Ivoclar</w:t>
      </w:r>
      <w:proofErr w:type="spellEnd"/>
      <w:r w:rsidRPr="002D1D09">
        <w:rPr>
          <w:rFonts w:ascii="Calibri" w:hAnsi="Calibri"/>
        </w:rPr>
        <w:t xml:space="preserve"> International, Chennai -2012</w:t>
      </w:r>
    </w:p>
    <w:p w:rsidR="002D1D09" w:rsidRPr="002D1D09" w:rsidRDefault="002D1D09" w:rsidP="002D1D09">
      <w:pPr>
        <w:pStyle w:val="ListParagraph"/>
        <w:spacing w:before="240" w:after="120" w:line="276" w:lineRule="auto"/>
        <w:rPr>
          <w:rFonts w:ascii="Calibri" w:hAnsi="Calibri"/>
        </w:rPr>
      </w:pPr>
    </w:p>
    <w:p w:rsidR="00AA0EAE" w:rsidRDefault="00AA0EAE" w:rsidP="002D1D09">
      <w:pPr>
        <w:pStyle w:val="ListParagraph"/>
        <w:numPr>
          <w:ilvl w:val="0"/>
          <w:numId w:val="12"/>
        </w:numPr>
        <w:spacing w:before="240" w:after="120" w:line="276" w:lineRule="auto"/>
        <w:rPr>
          <w:rFonts w:ascii="Calibri" w:hAnsi="Calibri"/>
        </w:rPr>
      </w:pPr>
      <w:r w:rsidRPr="002D1D09">
        <w:rPr>
          <w:rFonts w:ascii="Calibri" w:hAnsi="Calibri"/>
        </w:rPr>
        <w:t>Attended “</w:t>
      </w:r>
      <w:r w:rsidR="00986E85">
        <w:rPr>
          <w:rFonts w:ascii="Calibri" w:hAnsi="Calibri"/>
          <w:b/>
          <w:i/>
          <w:u w:val="single"/>
        </w:rPr>
        <w:t>Aest</w:t>
      </w:r>
      <w:r w:rsidRPr="002D1D09">
        <w:rPr>
          <w:rFonts w:ascii="Calibri" w:hAnsi="Calibri"/>
          <w:b/>
          <w:i/>
          <w:u w:val="single"/>
        </w:rPr>
        <w:t>hetic Dentistry Workshop</w:t>
      </w:r>
      <w:r w:rsidRPr="002D1D09">
        <w:rPr>
          <w:rFonts w:ascii="Calibri" w:hAnsi="Calibri"/>
          <w:i/>
        </w:rPr>
        <w:t>’’</w:t>
      </w:r>
      <w:r w:rsidRPr="002D1D09">
        <w:rPr>
          <w:rFonts w:ascii="Calibri" w:hAnsi="Calibri"/>
        </w:rPr>
        <w:t>- Hands-on program on ‘</w:t>
      </w:r>
      <w:r w:rsidRPr="002D1D09">
        <w:rPr>
          <w:rFonts w:ascii="Calibri" w:hAnsi="Calibri"/>
          <w:u w:val="single"/>
        </w:rPr>
        <w:t>DIRECT &amp; INDIRECT COMPOSITE VENEERING</w:t>
      </w:r>
      <w:r w:rsidRPr="002D1D09">
        <w:rPr>
          <w:rFonts w:ascii="Calibri" w:hAnsi="Calibri"/>
        </w:rPr>
        <w:t xml:space="preserve">’ –Organized by </w:t>
      </w:r>
      <w:proofErr w:type="spellStart"/>
      <w:r w:rsidRPr="002D1D09">
        <w:rPr>
          <w:rFonts w:ascii="Calibri" w:hAnsi="Calibri"/>
        </w:rPr>
        <w:t>Ivocl</w:t>
      </w:r>
      <w:r w:rsidR="002D1D09">
        <w:rPr>
          <w:rFonts w:ascii="Calibri" w:hAnsi="Calibri"/>
        </w:rPr>
        <w:t>ar</w:t>
      </w:r>
      <w:proofErr w:type="spellEnd"/>
      <w:r w:rsidR="002D1D09">
        <w:rPr>
          <w:rFonts w:ascii="Calibri" w:hAnsi="Calibri"/>
        </w:rPr>
        <w:t xml:space="preserve"> International, Chennai- 2012</w:t>
      </w:r>
    </w:p>
    <w:p w:rsidR="002D1D09" w:rsidRPr="002D1D09" w:rsidRDefault="002D1D09" w:rsidP="002D1D09">
      <w:pPr>
        <w:pStyle w:val="ListParagraph"/>
        <w:rPr>
          <w:rFonts w:ascii="Calibri" w:hAnsi="Calibri"/>
        </w:rPr>
      </w:pPr>
    </w:p>
    <w:p w:rsidR="002D1D09" w:rsidRPr="002D1D09" w:rsidRDefault="002D1D09" w:rsidP="002D1D09">
      <w:pPr>
        <w:pStyle w:val="ListParagraph"/>
        <w:spacing w:before="240" w:after="120" w:line="276" w:lineRule="auto"/>
        <w:rPr>
          <w:rFonts w:ascii="Calibri" w:hAnsi="Calibri"/>
        </w:rPr>
      </w:pPr>
    </w:p>
    <w:p w:rsidR="00AA0EAE" w:rsidRDefault="00AA0EAE" w:rsidP="002D1D09">
      <w:pPr>
        <w:pStyle w:val="ListParagraph"/>
        <w:numPr>
          <w:ilvl w:val="0"/>
          <w:numId w:val="12"/>
        </w:numPr>
        <w:spacing w:before="240" w:after="120" w:line="276" w:lineRule="auto"/>
        <w:rPr>
          <w:rFonts w:ascii="Calibri" w:hAnsi="Calibri"/>
        </w:rPr>
      </w:pPr>
      <w:r w:rsidRPr="002D1D09">
        <w:rPr>
          <w:rFonts w:ascii="Calibri" w:hAnsi="Calibri"/>
        </w:rPr>
        <w:t>Attended “</w:t>
      </w:r>
      <w:r w:rsidRPr="002D1D09">
        <w:rPr>
          <w:rFonts w:ascii="Calibri" w:hAnsi="Calibri"/>
          <w:b/>
          <w:i/>
          <w:u w:val="single"/>
        </w:rPr>
        <w:t>Clear path Orthodontics</w:t>
      </w:r>
      <w:r w:rsidRPr="002D1D09">
        <w:rPr>
          <w:rFonts w:ascii="Calibri" w:hAnsi="Calibri"/>
        </w:rPr>
        <w:t xml:space="preserve">’’- Certified under Clear path Orthodontics International., organized by </w:t>
      </w:r>
      <w:proofErr w:type="spellStart"/>
      <w:r w:rsidRPr="002D1D09">
        <w:rPr>
          <w:rFonts w:ascii="Calibri" w:hAnsi="Calibri"/>
        </w:rPr>
        <w:t>Dr.Smilez</w:t>
      </w:r>
      <w:proofErr w:type="spellEnd"/>
      <w:r w:rsidRPr="002D1D09">
        <w:rPr>
          <w:rFonts w:ascii="Calibri" w:hAnsi="Calibri"/>
        </w:rPr>
        <w:t xml:space="preserve"> Group of Dental </w:t>
      </w:r>
      <w:r w:rsidR="00986E85" w:rsidRPr="002D1D09">
        <w:rPr>
          <w:rFonts w:ascii="Calibri" w:hAnsi="Calibri"/>
        </w:rPr>
        <w:t>centres</w:t>
      </w:r>
      <w:r w:rsidRPr="002D1D09">
        <w:rPr>
          <w:rFonts w:ascii="Calibri" w:hAnsi="Calibri"/>
        </w:rPr>
        <w:t>. Chennai -2013</w:t>
      </w:r>
    </w:p>
    <w:p w:rsidR="002D1D09" w:rsidRPr="002D1D09" w:rsidRDefault="002D1D09" w:rsidP="002D1D09">
      <w:pPr>
        <w:pStyle w:val="ListParagraph"/>
        <w:spacing w:before="240" w:after="120" w:line="276" w:lineRule="auto"/>
        <w:rPr>
          <w:rFonts w:ascii="Calibri" w:hAnsi="Calibri"/>
        </w:rPr>
      </w:pPr>
    </w:p>
    <w:p w:rsidR="00AA0EAE" w:rsidRPr="00986E85" w:rsidRDefault="00AA0EAE" w:rsidP="002D1D09">
      <w:pPr>
        <w:pStyle w:val="ListParagraph"/>
        <w:numPr>
          <w:ilvl w:val="0"/>
          <w:numId w:val="12"/>
        </w:numPr>
        <w:spacing w:before="240" w:line="276" w:lineRule="auto"/>
        <w:rPr>
          <w:rFonts w:ascii="Calibri" w:hAnsi="Calibri"/>
          <w:b/>
        </w:rPr>
      </w:pPr>
      <w:r w:rsidRPr="002D1D09">
        <w:rPr>
          <w:rFonts w:ascii="Calibri" w:hAnsi="Calibri"/>
        </w:rPr>
        <w:t xml:space="preserve">Attended “ </w:t>
      </w:r>
      <w:proofErr w:type="spellStart"/>
      <w:r w:rsidRPr="002D1D09">
        <w:rPr>
          <w:rFonts w:ascii="Calibri" w:hAnsi="Calibri"/>
          <w:b/>
          <w:i/>
          <w:u w:val="single"/>
        </w:rPr>
        <w:t>Implantology</w:t>
      </w:r>
      <w:proofErr w:type="spellEnd"/>
      <w:r w:rsidRPr="002D1D09">
        <w:rPr>
          <w:rFonts w:ascii="Calibri" w:hAnsi="Calibri"/>
          <w:b/>
          <w:i/>
          <w:u w:val="single"/>
        </w:rPr>
        <w:t xml:space="preserve"> – Basic Diagnosis &amp; Surgical Treatment</w:t>
      </w:r>
      <w:r w:rsidRPr="002D1D09">
        <w:rPr>
          <w:rFonts w:ascii="Calibri" w:hAnsi="Calibri"/>
          <w:b/>
          <w:u w:val="single"/>
        </w:rPr>
        <w:t xml:space="preserve"> </w:t>
      </w:r>
      <w:r w:rsidRPr="002D1D09">
        <w:rPr>
          <w:rFonts w:ascii="Calibri" w:hAnsi="Calibri"/>
          <w:b/>
          <w:i/>
          <w:u w:val="single"/>
        </w:rPr>
        <w:t>planning</w:t>
      </w:r>
      <w:r w:rsidRPr="002D1D09">
        <w:rPr>
          <w:rFonts w:ascii="Calibri" w:hAnsi="Calibri"/>
        </w:rPr>
        <w:t xml:space="preserve">’’ –CDE Program,  Organized by </w:t>
      </w:r>
      <w:proofErr w:type="spellStart"/>
      <w:r w:rsidRPr="002D1D09">
        <w:rPr>
          <w:rFonts w:ascii="Calibri" w:hAnsi="Calibri"/>
        </w:rPr>
        <w:t>Dr.Smilez</w:t>
      </w:r>
      <w:proofErr w:type="spellEnd"/>
      <w:r w:rsidRPr="002D1D09">
        <w:rPr>
          <w:rFonts w:ascii="Calibri" w:hAnsi="Calibri"/>
        </w:rPr>
        <w:t xml:space="preserve"> Group of Dental </w:t>
      </w:r>
      <w:r w:rsidR="00986E85" w:rsidRPr="002D1D09">
        <w:rPr>
          <w:rFonts w:ascii="Calibri" w:hAnsi="Calibri"/>
        </w:rPr>
        <w:t>Centres</w:t>
      </w:r>
      <w:r w:rsidRPr="002D1D09">
        <w:rPr>
          <w:rFonts w:ascii="Calibri" w:hAnsi="Calibri"/>
        </w:rPr>
        <w:t xml:space="preserve">, </w:t>
      </w:r>
      <w:proofErr w:type="spellStart"/>
      <w:r w:rsidRPr="002D1D09">
        <w:rPr>
          <w:rFonts w:ascii="Calibri" w:hAnsi="Calibri"/>
        </w:rPr>
        <w:t>Dr.Smilez</w:t>
      </w:r>
      <w:proofErr w:type="spellEnd"/>
      <w:r w:rsidRPr="002D1D09">
        <w:rPr>
          <w:rFonts w:ascii="Calibri" w:hAnsi="Calibri"/>
        </w:rPr>
        <w:t xml:space="preserve"> Healthcare </w:t>
      </w:r>
      <w:proofErr w:type="spellStart"/>
      <w:r w:rsidRPr="002D1D09">
        <w:rPr>
          <w:rFonts w:ascii="Calibri" w:hAnsi="Calibri"/>
        </w:rPr>
        <w:t>Pvt.Ltd</w:t>
      </w:r>
      <w:proofErr w:type="spellEnd"/>
      <w:r w:rsidRPr="002D1D09">
        <w:rPr>
          <w:rFonts w:ascii="Calibri" w:hAnsi="Calibri"/>
        </w:rPr>
        <w:t>., Chennai -2013</w:t>
      </w:r>
      <w:r w:rsidR="002D1D09">
        <w:rPr>
          <w:rFonts w:ascii="Calibri" w:hAnsi="Calibri"/>
        </w:rPr>
        <w:t>.</w:t>
      </w:r>
    </w:p>
    <w:p w:rsidR="00986E85" w:rsidRPr="00986E85" w:rsidRDefault="00986E85" w:rsidP="00986E85">
      <w:pPr>
        <w:spacing w:before="24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--------------------------------------------------------------------------------------------------------------------------------------</w:t>
      </w:r>
    </w:p>
    <w:p w:rsidR="00986E85" w:rsidRDefault="00986E85" w:rsidP="00986E8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EXTRA CURRICULAR ACTIVITIES</w:t>
      </w:r>
    </w:p>
    <w:p w:rsidR="00986E85" w:rsidRPr="00986E85" w:rsidRDefault="00986E85" w:rsidP="00986E85">
      <w:pPr>
        <w:pStyle w:val="ListParagraph"/>
        <w:numPr>
          <w:ilvl w:val="0"/>
          <w:numId w:val="14"/>
        </w:numPr>
        <w:spacing w:after="120" w:line="360" w:lineRule="auto"/>
      </w:pPr>
      <w:r w:rsidRPr="00986E85">
        <w:t>‘A’ Certificate holder in National Cadet Corps</w:t>
      </w:r>
      <w:proofErr w:type="gramStart"/>
      <w:r w:rsidRPr="00986E85">
        <w:t>.(</w:t>
      </w:r>
      <w:proofErr w:type="gramEnd"/>
      <w:r w:rsidRPr="00986E85">
        <w:t xml:space="preserve">NCC) Unit 1, </w:t>
      </w:r>
      <w:proofErr w:type="spellStart"/>
      <w:r w:rsidRPr="00986E85">
        <w:t>Tamilnadu</w:t>
      </w:r>
      <w:proofErr w:type="spellEnd"/>
      <w:r w:rsidRPr="00986E85">
        <w:t xml:space="preserve"> Girls Battalion. 2003 </w:t>
      </w:r>
    </w:p>
    <w:p w:rsidR="00986E85" w:rsidRPr="00986E85" w:rsidRDefault="00986E85" w:rsidP="00986E85">
      <w:pPr>
        <w:pStyle w:val="ListParagraph"/>
        <w:numPr>
          <w:ilvl w:val="0"/>
          <w:numId w:val="14"/>
        </w:numPr>
        <w:spacing w:after="120" w:line="360" w:lineRule="auto"/>
      </w:pPr>
      <w:r w:rsidRPr="00986E85">
        <w:t>Cultural Committee Member in Ragas Student Council, Ragas Dental Co</w:t>
      </w:r>
      <w:r w:rsidR="004B7281">
        <w:t>llege and Hospital, 2006 - 2011</w:t>
      </w:r>
    </w:p>
    <w:p w:rsidR="00986E85" w:rsidRPr="00986E85" w:rsidRDefault="00986E85" w:rsidP="00986E85">
      <w:pPr>
        <w:pStyle w:val="ListParagraph"/>
        <w:numPr>
          <w:ilvl w:val="0"/>
          <w:numId w:val="14"/>
        </w:numPr>
        <w:spacing w:after="120" w:line="360" w:lineRule="auto"/>
      </w:pPr>
      <w:r w:rsidRPr="00986E85">
        <w:t>Organized a colloquium ‘ECSTACY 2011’, an intra college cultural</w:t>
      </w:r>
      <w:r>
        <w:t xml:space="preserve"> competition</w:t>
      </w:r>
    </w:p>
    <w:p w:rsidR="00986E85" w:rsidRPr="00986E85" w:rsidRDefault="00986E85" w:rsidP="00986E85">
      <w:pPr>
        <w:pStyle w:val="ListParagraph"/>
        <w:numPr>
          <w:ilvl w:val="0"/>
          <w:numId w:val="14"/>
        </w:numPr>
        <w:spacing w:after="120" w:line="360" w:lineRule="auto"/>
      </w:pPr>
      <w:r w:rsidRPr="00986E85">
        <w:t xml:space="preserve">Singing: Four time winner, Duet singing competition, Ragas Dental </w:t>
      </w:r>
      <w:r>
        <w:t>College and Hospital, 2006-2010</w:t>
      </w:r>
    </w:p>
    <w:p w:rsidR="00986E85" w:rsidRPr="00986E85" w:rsidRDefault="00986E85" w:rsidP="00986E85">
      <w:pPr>
        <w:pStyle w:val="ListParagraph"/>
        <w:numPr>
          <w:ilvl w:val="0"/>
          <w:numId w:val="14"/>
        </w:numPr>
        <w:spacing w:after="120" w:line="360" w:lineRule="auto"/>
      </w:pPr>
      <w:r w:rsidRPr="00986E85">
        <w:t>Instrumentals: Learnt ‘</w:t>
      </w:r>
      <w:proofErr w:type="spellStart"/>
      <w:r w:rsidRPr="00986E85">
        <w:t>Veena</w:t>
      </w:r>
      <w:proofErr w:type="spellEnd"/>
      <w:r w:rsidRPr="00986E85">
        <w:t>’ and done few On-Stage performances</w:t>
      </w:r>
      <w:r>
        <w:rPr>
          <w:rFonts w:ascii="Verdana" w:hAnsi="Verdana"/>
          <w:sz w:val="20"/>
          <w:szCs w:val="20"/>
        </w:rPr>
        <w:t>.</w:t>
      </w:r>
    </w:p>
    <w:p w:rsidR="00986E85" w:rsidRDefault="00986E85" w:rsidP="00986E85">
      <w:pPr>
        <w:spacing w:line="360" w:lineRule="auto"/>
        <w:rPr>
          <w:b/>
        </w:rPr>
      </w:pPr>
    </w:p>
    <w:p w:rsidR="00986E85" w:rsidRPr="00986E85" w:rsidRDefault="00986E85" w:rsidP="00986E85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986E85" w:rsidRPr="00986E85" w:rsidRDefault="008656C4" w:rsidP="008656C4">
      <w:pPr>
        <w:spacing w:before="240" w:line="360" w:lineRule="auto"/>
        <w:jc w:val="center"/>
        <w:rPr>
          <w:b/>
        </w:rPr>
      </w:pPr>
      <w:r>
        <w:rPr>
          <w:b/>
        </w:rPr>
        <w:t>PERSONAL DETAILS</w:t>
      </w:r>
    </w:p>
    <w:tbl>
      <w:tblPr>
        <w:tblStyle w:val="TableGrid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3"/>
        <w:gridCol w:w="6765"/>
        <w:gridCol w:w="575"/>
      </w:tblGrid>
      <w:tr w:rsidR="008656C4" w:rsidTr="00515B14">
        <w:trPr>
          <w:trHeight w:val="133"/>
        </w:trPr>
        <w:tc>
          <w:tcPr>
            <w:tcW w:w="2453" w:type="dxa"/>
          </w:tcPr>
          <w:p w:rsidR="008656C4" w:rsidRDefault="008656C4" w:rsidP="002D1D09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lastRenderedPageBreak/>
              <w:t>Age / Gender</w:t>
            </w:r>
          </w:p>
        </w:tc>
        <w:tc>
          <w:tcPr>
            <w:tcW w:w="7340" w:type="dxa"/>
            <w:gridSpan w:val="2"/>
          </w:tcPr>
          <w:p w:rsidR="008656C4" w:rsidRPr="00574DEB" w:rsidRDefault="008656C4" w:rsidP="002D1D09">
            <w:pPr>
              <w:spacing w:before="240" w:line="276" w:lineRule="auto"/>
            </w:pPr>
            <w:r w:rsidRPr="00574DEB">
              <w:t>26 / Female</w:t>
            </w:r>
          </w:p>
        </w:tc>
      </w:tr>
      <w:tr w:rsidR="008656C4" w:rsidTr="00515B14">
        <w:trPr>
          <w:trHeight w:val="361"/>
        </w:trPr>
        <w:tc>
          <w:tcPr>
            <w:tcW w:w="2453" w:type="dxa"/>
          </w:tcPr>
          <w:p w:rsidR="008656C4" w:rsidRDefault="008656C4" w:rsidP="002D1D09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340" w:type="dxa"/>
            <w:gridSpan w:val="2"/>
          </w:tcPr>
          <w:p w:rsidR="008656C4" w:rsidRPr="00574DEB" w:rsidRDefault="008656C4" w:rsidP="002D1D09">
            <w:pPr>
              <w:spacing w:before="240" w:line="276" w:lineRule="auto"/>
            </w:pPr>
            <w:r w:rsidRPr="00574DEB">
              <w:t>01.02.1989</w:t>
            </w:r>
          </w:p>
        </w:tc>
      </w:tr>
      <w:tr w:rsidR="008656C4" w:rsidTr="00515B14">
        <w:trPr>
          <w:trHeight w:val="351"/>
        </w:trPr>
        <w:tc>
          <w:tcPr>
            <w:tcW w:w="2453" w:type="dxa"/>
          </w:tcPr>
          <w:p w:rsidR="008656C4" w:rsidRDefault="008656C4" w:rsidP="002D1D09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Marital status</w:t>
            </w:r>
          </w:p>
        </w:tc>
        <w:tc>
          <w:tcPr>
            <w:tcW w:w="7340" w:type="dxa"/>
            <w:gridSpan w:val="2"/>
          </w:tcPr>
          <w:p w:rsidR="008656C4" w:rsidRPr="00574DEB" w:rsidRDefault="008656C4" w:rsidP="002D1D09">
            <w:pPr>
              <w:spacing w:before="240" w:line="276" w:lineRule="auto"/>
            </w:pPr>
            <w:r w:rsidRPr="00574DEB">
              <w:t>Married</w:t>
            </w:r>
          </w:p>
        </w:tc>
      </w:tr>
      <w:tr w:rsidR="008656C4" w:rsidTr="00515B14">
        <w:trPr>
          <w:trHeight w:val="351"/>
        </w:trPr>
        <w:tc>
          <w:tcPr>
            <w:tcW w:w="2453" w:type="dxa"/>
          </w:tcPr>
          <w:p w:rsidR="008656C4" w:rsidRDefault="008656C4" w:rsidP="002D1D09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7340" w:type="dxa"/>
            <w:gridSpan w:val="2"/>
          </w:tcPr>
          <w:p w:rsidR="008656C4" w:rsidRPr="00574DEB" w:rsidRDefault="008656C4" w:rsidP="002D1D09">
            <w:pPr>
              <w:spacing w:before="240" w:line="276" w:lineRule="auto"/>
            </w:pPr>
            <w:r w:rsidRPr="00574DEB">
              <w:t>Indian</w:t>
            </w:r>
          </w:p>
        </w:tc>
      </w:tr>
      <w:tr w:rsidR="008656C4" w:rsidTr="00515B14">
        <w:trPr>
          <w:trHeight w:val="351"/>
        </w:trPr>
        <w:tc>
          <w:tcPr>
            <w:tcW w:w="2453" w:type="dxa"/>
          </w:tcPr>
          <w:p w:rsidR="008656C4" w:rsidRDefault="008656C4" w:rsidP="002D1D09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Languages known</w:t>
            </w:r>
          </w:p>
        </w:tc>
        <w:tc>
          <w:tcPr>
            <w:tcW w:w="7340" w:type="dxa"/>
            <w:gridSpan w:val="2"/>
          </w:tcPr>
          <w:p w:rsidR="008656C4" w:rsidRPr="00574DEB" w:rsidRDefault="008656C4" w:rsidP="002D1D09">
            <w:pPr>
              <w:spacing w:before="240" w:line="276" w:lineRule="auto"/>
            </w:pPr>
            <w:r w:rsidRPr="00574DEB">
              <w:t>English, Hindi, Tamil</w:t>
            </w:r>
          </w:p>
        </w:tc>
      </w:tr>
      <w:tr w:rsidR="008656C4" w:rsidTr="00515B14">
        <w:trPr>
          <w:gridAfter w:val="1"/>
          <w:wAfter w:w="575" w:type="dxa"/>
          <w:trHeight w:val="351"/>
        </w:trPr>
        <w:tc>
          <w:tcPr>
            <w:tcW w:w="2453" w:type="dxa"/>
          </w:tcPr>
          <w:p w:rsidR="00574DEB" w:rsidRDefault="00574DEB" w:rsidP="00574DEB">
            <w:pPr>
              <w:rPr>
                <w:b/>
              </w:rPr>
            </w:pPr>
          </w:p>
        </w:tc>
        <w:tc>
          <w:tcPr>
            <w:tcW w:w="6765" w:type="dxa"/>
          </w:tcPr>
          <w:p w:rsidR="008656C4" w:rsidRDefault="008656C4" w:rsidP="002D1D09">
            <w:pPr>
              <w:spacing w:before="240" w:line="276" w:lineRule="auto"/>
              <w:rPr>
                <w:b/>
              </w:rPr>
            </w:pPr>
          </w:p>
        </w:tc>
      </w:tr>
      <w:tr w:rsidR="00574DEB" w:rsidTr="00515B14">
        <w:trPr>
          <w:gridAfter w:val="1"/>
          <w:wAfter w:w="575" w:type="dxa"/>
          <w:trHeight w:val="351"/>
        </w:trPr>
        <w:tc>
          <w:tcPr>
            <w:tcW w:w="2453" w:type="dxa"/>
          </w:tcPr>
          <w:p w:rsidR="00574DEB" w:rsidRDefault="00574DEB" w:rsidP="00574DEB">
            <w:pPr>
              <w:rPr>
                <w:b/>
              </w:rPr>
            </w:pPr>
          </w:p>
          <w:p w:rsidR="00FE7489" w:rsidRDefault="00FE7489" w:rsidP="00574DEB">
            <w:pPr>
              <w:rPr>
                <w:b/>
              </w:rPr>
            </w:pPr>
          </w:p>
        </w:tc>
        <w:tc>
          <w:tcPr>
            <w:tcW w:w="6765" w:type="dxa"/>
          </w:tcPr>
          <w:p w:rsidR="00574DEB" w:rsidRDefault="00574DEB" w:rsidP="002D1D09">
            <w:pPr>
              <w:spacing w:before="240" w:line="276" w:lineRule="auto"/>
              <w:rPr>
                <w:b/>
              </w:rPr>
            </w:pPr>
          </w:p>
        </w:tc>
      </w:tr>
    </w:tbl>
    <w:p w:rsidR="00574DEB" w:rsidRDefault="00FE7489" w:rsidP="00FE7489">
      <w:pPr>
        <w:tabs>
          <w:tab w:val="left" w:pos="8100"/>
        </w:tabs>
        <w:jc w:val="center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--------------------------------------------------------------------------------------------------------------------------------------</w:t>
      </w:r>
    </w:p>
    <w:p w:rsidR="00574DEB" w:rsidRDefault="00574DEB" w:rsidP="00574DEB">
      <w:pPr>
        <w:tabs>
          <w:tab w:val="left" w:pos="8100"/>
        </w:tabs>
        <w:rPr>
          <w:rFonts w:ascii="Calibri" w:hAnsi="Calibri"/>
        </w:rPr>
      </w:pPr>
    </w:p>
    <w:p w:rsidR="00574DEB" w:rsidRDefault="00574DEB" w:rsidP="00574DEB">
      <w:pPr>
        <w:tabs>
          <w:tab w:val="left" w:pos="8100"/>
        </w:tabs>
        <w:rPr>
          <w:rFonts w:ascii="Calibri" w:hAnsi="Calibri"/>
        </w:rPr>
      </w:pPr>
    </w:p>
    <w:p w:rsidR="00574DEB" w:rsidRPr="00574DEB" w:rsidRDefault="00574DEB" w:rsidP="00574DEB">
      <w:pPr>
        <w:tabs>
          <w:tab w:val="left" w:pos="8100"/>
        </w:tabs>
        <w:rPr>
          <w:rFonts w:ascii="Calibri" w:hAnsi="Calibri"/>
          <w:b/>
        </w:rPr>
      </w:pPr>
      <w:r w:rsidRPr="00574DEB">
        <w:rPr>
          <w:rFonts w:ascii="Calibri" w:hAnsi="Calibri"/>
        </w:rPr>
        <w:t>I hereby declare that th</w:t>
      </w:r>
      <w:r w:rsidR="0019301F">
        <w:rPr>
          <w:rFonts w:ascii="Calibri" w:hAnsi="Calibri"/>
        </w:rPr>
        <w:t>e information furnished above are</w:t>
      </w:r>
      <w:r w:rsidRPr="00574DEB">
        <w:rPr>
          <w:rFonts w:ascii="Calibri" w:hAnsi="Calibri"/>
        </w:rPr>
        <w:t xml:space="preserve"> true to the best of my knowledge and belief.</w:t>
      </w:r>
    </w:p>
    <w:p w:rsidR="00574DEB" w:rsidRPr="00574DEB" w:rsidRDefault="00574DEB" w:rsidP="00574DEB">
      <w:pPr>
        <w:rPr>
          <w:rFonts w:ascii="Calibri" w:hAnsi="Calibri"/>
        </w:rPr>
      </w:pPr>
      <w:bookmarkStart w:id="0" w:name="_GoBack"/>
      <w:bookmarkEnd w:id="0"/>
    </w:p>
    <w:sectPr w:rsidR="00574DEB" w:rsidRPr="00574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A45"/>
    <w:multiLevelType w:val="hybridMultilevel"/>
    <w:tmpl w:val="C504A54A"/>
    <w:lvl w:ilvl="0" w:tplc="A9861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36CCC"/>
    <w:multiLevelType w:val="multilevel"/>
    <w:tmpl w:val="48822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CA3660"/>
    <w:multiLevelType w:val="hybridMultilevel"/>
    <w:tmpl w:val="A46680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14A50"/>
    <w:multiLevelType w:val="hybridMultilevel"/>
    <w:tmpl w:val="307C4F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B6E67"/>
    <w:multiLevelType w:val="hybridMultilevel"/>
    <w:tmpl w:val="69704E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675A6"/>
    <w:multiLevelType w:val="hybridMultilevel"/>
    <w:tmpl w:val="70B2B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05D94"/>
    <w:multiLevelType w:val="hybridMultilevel"/>
    <w:tmpl w:val="D3BE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5210B"/>
    <w:multiLevelType w:val="hybridMultilevel"/>
    <w:tmpl w:val="411C3028"/>
    <w:lvl w:ilvl="0" w:tplc="88DE27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EE1C3C"/>
    <w:multiLevelType w:val="hybridMultilevel"/>
    <w:tmpl w:val="9F5E4FE2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7C34E2"/>
    <w:multiLevelType w:val="hybridMultilevel"/>
    <w:tmpl w:val="0A4ED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8825AA"/>
    <w:multiLevelType w:val="hybridMultilevel"/>
    <w:tmpl w:val="F5229A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067FF"/>
    <w:multiLevelType w:val="hybridMultilevel"/>
    <w:tmpl w:val="EF0095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16FD8"/>
    <w:multiLevelType w:val="hybridMultilevel"/>
    <w:tmpl w:val="1C3E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121D2"/>
    <w:multiLevelType w:val="multilevel"/>
    <w:tmpl w:val="48822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9762FB"/>
    <w:multiLevelType w:val="hybridMultilevel"/>
    <w:tmpl w:val="1E0C394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86C1CEB"/>
    <w:multiLevelType w:val="hybridMultilevel"/>
    <w:tmpl w:val="3FF4BF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A46F7"/>
    <w:multiLevelType w:val="hybridMultilevel"/>
    <w:tmpl w:val="49489D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1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8"/>
  </w:num>
  <w:num w:numId="14">
    <w:abstractNumId w:val="15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0B"/>
    <w:rsid w:val="00097F68"/>
    <w:rsid w:val="000A2304"/>
    <w:rsid w:val="001702D4"/>
    <w:rsid w:val="0019301F"/>
    <w:rsid w:val="00224856"/>
    <w:rsid w:val="0024328C"/>
    <w:rsid w:val="002C116B"/>
    <w:rsid w:val="002D1D09"/>
    <w:rsid w:val="002E415A"/>
    <w:rsid w:val="00335F3A"/>
    <w:rsid w:val="0034287B"/>
    <w:rsid w:val="003E177E"/>
    <w:rsid w:val="003F5E62"/>
    <w:rsid w:val="00400C21"/>
    <w:rsid w:val="004207E8"/>
    <w:rsid w:val="0046781B"/>
    <w:rsid w:val="004774BD"/>
    <w:rsid w:val="004B7281"/>
    <w:rsid w:val="00515B14"/>
    <w:rsid w:val="00522CDE"/>
    <w:rsid w:val="00574DEB"/>
    <w:rsid w:val="00616E3A"/>
    <w:rsid w:val="00627F39"/>
    <w:rsid w:val="006334FB"/>
    <w:rsid w:val="00662D9D"/>
    <w:rsid w:val="00671ECB"/>
    <w:rsid w:val="00684A12"/>
    <w:rsid w:val="006A1F00"/>
    <w:rsid w:val="007354C1"/>
    <w:rsid w:val="007464F7"/>
    <w:rsid w:val="00750D74"/>
    <w:rsid w:val="00777889"/>
    <w:rsid w:val="007F08FB"/>
    <w:rsid w:val="008154F8"/>
    <w:rsid w:val="00844760"/>
    <w:rsid w:val="00857EAE"/>
    <w:rsid w:val="008656C4"/>
    <w:rsid w:val="008A681F"/>
    <w:rsid w:val="008A7155"/>
    <w:rsid w:val="008B2CD7"/>
    <w:rsid w:val="0097329F"/>
    <w:rsid w:val="00975016"/>
    <w:rsid w:val="009750BA"/>
    <w:rsid w:val="00986E85"/>
    <w:rsid w:val="009C524B"/>
    <w:rsid w:val="00A805FE"/>
    <w:rsid w:val="00AA0EAE"/>
    <w:rsid w:val="00AB50CC"/>
    <w:rsid w:val="00AE5BEC"/>
    <w:rsid w:val="00B43849"/>
    <w:rsid w:val="00B612FC"/>
    <w:rsid w:val="00BC503D"/>
    <w:rsid w:val="00BF5DB9"/>
    <w:rsid w:val="00C32914"/>
    <w:rsid w:val="00C33437"/>
    <w:rsid w:val="00C43CFB"/>
    <w:rsid w:val="00C4540B"/>
    <w:rsid w:val="00C51E5C"/>
    <w:rsid w:val="00C8020C"/>
    <w:rsid w:val="00C97D98"/>
    <w:rsid w:val="00CB15DF"/>
    <w:rsid w:val="00CB7876"/>
    <w:rsid w:val="00CC3C47"/>
    <w:rsid w:val="00CE6373"/>
    <w:rsid w:val="00D56E56"/>
    <w:rsid w:val="00D61593"/>
    <w:rsid w:val="00DB6559"/>
    <w:rsid w:val="00DD0EB9"/>
    <w:rsid w:val="00DF56BC"/>
    <w:rsid w:val="00E01D84"/>
    <w:rsid w:val="00E2470A"/>
    <w:rsid w:val="00E71914"/>
    <w:rsid w:val="00E81919"/>
    <w:rsid w:val="00E8483A"/>
    <w:rsid w:val="00EA1952"/>
    <w:rsid w:val="00EC5159"/>
    <w:rsid w:val="00EE58B2"/>
    <w:rsid w:val="00F32CD0"/>
    <w:rsid w:val="00FE7294"/>
    <w:rsid w:val="00FE7489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F39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627F39"/>
    <w:pPr>
      <w:ind w:left="720"/>
      <w:contextualSpacing/>
    </w:pPr>
  </w:style>
  <w:style w:type="table" w:styleId="TableGrid">
    <w:name w:val="Table Grid"/>
    <w:basedOn w:val="TableNormal"/>
    <w:uiPriority w:val="39"/>
    <w:rsid w:val="0086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FB"/>
    <w:rPr>
      <w:rFonts w:ascii="Tahoma" w:hAnsi="Tahoma" w:cs="Tahoma"/>
      <w:sz w:val="16"/>
      <w:szCs w:val="16"/>
    </w:rPr>
  </w:style>
  <w:style w:type="paragraph" w:customStyle="1" w:styleId="ParaAttribute14">
    <w:name w:val="ParaAttribute14"/>
    <w:uiPriority w:val="99"/>
    <w:rsid w:val="007F08FB"/>
    <w:pPr>
      <w:spacing w:after="0" w:line="240" w:lineRule="auto"/>
    </w:pPr>
    <w:rPr>
      <w:rFonts w:ascii="??" w:eastAsia="??" w:hAnsi="??" w:cs="Times New Roman"/>
      <w:sz w:val="20"/>
      <w:szCs w:val="20"/>
      <w:lang w:val="en-US"/>
    </w:rPr>
  </w:style>
  <w:style w:type="character" w:customStyle="1" w:styleId="CharAttribute8">
    <w:name w:val="CharAttribute8"/>
    <w:uiPriority w:val="99"/>
    <w:rsid w:val="007F08FB"/>
    <w:rPr>
      <w:rFonts w:ascii="Arial" w:eastAsia="Times New Roman" w:hAnsi="Arial" w:cs="Arial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F39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627F39"/>
    <w:pPr>
      <w:ind w:left="720"/>
      <w:contextualSpacing/>
    </w:pPr>
  </w:style>
  <w:style w:type="table" w:styleId="TableGrid">
    <w:name w:val="Table Grid"/>
    <w:basedOn w:val="TableNormal"/>
    <w:uiPriority w:val="39"/>
    <w:rsid w:val="0086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FB"/>
    <w:rPr>
      <w:rFonts w:ascii="Tahoma" w:hAnsi="Tahoma" w:cs="Tahoma"/>
      <w:sz w:val="16"/>
      <w:szCs w:val="16"/>
    </w:rPr>
  </w:style>
  <w:style w:type="paragraph" w:customStyle="1" w:styleId="ParaAttribute14">
    <w:name w:val="ParaAttribute14"/>
    <w:uiPriority w:val="99"/>
    <w:rsid w:val="007F08FB"/>
    <w:pPr>
      <w:spacing w:after="0" w:line="240" w:lineRule="auto"/>
    </w:pPr>
    <w:rPr>
      <w:rFonts w:ascii="??" w:eastAsia="??" w:hAnsi="??" w:cs="Times New Roman"/>
      <w:sz w:val="20"/>
      <w:szCs w:val="20"/>
      <w:lang w:val="en-US"/>
    </w:rPr>
  </w:style>
  <w:style w:type="character" w:customStyle="1" w:styleId="CharAttribute8">
    <w:name w:val="CharAttribute8"/>
    <w:uiPriority w:val="99"/>
    <w:rsid w:val="007F08FB"/>
    <w:rPr>
      <w:rFonts w:ascii="Arial" w:eastAsia="Times New Roman" w:hAnsi="Arial" w:cs="Arial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Sowgu</dc:creator>
  <cp:keywords/>
  <dc:description/>
  <cp:lastModifiedBy>602HRDESK</cp:lastModifiedBy>
  <cp:revision>7</cp:revision>
  <dcterms:created xsi:type="dcterms:W3CDTF">2015-07-26T07:51:00Z</dcterms:created>
  <dcterms:modified xsi:type="dcterms:W3CDTF">2017-04-12T09:51:00Z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453664020</vt:i4>
  </property>
</Properties>
</file>