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5"/>
        <w:gridCol w:w="7734"/>
      </w:tblGrid>
      <w:tr w:rsidR="00321518" w:rsidRPr="00D63F38" w:rsidTr="00C71767">
        <w:trPr>
          <w:trHeight w:val="204"/>
        </w:trPr>
        <w:tc>
          <w:tcPr>
            <w:tcW w:w="1106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/>
          </w:tcPr>
          <w:p w:rsidR="00321518" w:rsidRPr="00D63F38" w:rsidRDefault="00321518" w:rsidP="00C71767">
            <w:pPr>
              <w:pStyle w:val="Heading7"/>
              <w:rPr>
                <w:rFonts w:ascii="Verdana" w:hAnsi="Verdana" w:cs="Arial"/>
              </w:rPr>
            </w:pPr>
            <w:r w:rsidRPr="00D63F38">
              <w:rPr>
                <w:rFonts w:ascii="Verdana" w:hAnsi="Verdana" w:cs="Arial"/>
              </w:rPr>
              <w:t>CURRICULUM VITAE</w:t>
            </w:r>
          </w:p>
        </w:tc>
      </w:tr>
      <w:tr w:rsidR="00321518" w:rsidRPr="00D63F38" w:rsidTr="00C71767">
        <w:trPr>
          <w:trHeight w:val="1406"/>
        </w:trPr>
        <w:tc>
          <w:tcPr>
            <w:tcW w:w="1106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pct10" w:color="auto" w:fill="FFFFFF"/>
          </w:tcPr>
          <w:p w:rsidR="00BA4542" w:rsidRPr="005A5745" w:rsidRDefault="00321518" w:rsidP="0077313D">
            <w:pPr>
              <w:pStyle w:val="Heading7"/>
              <w:tabs>
                <w:tab w:val="left" w:pos="1290"/>
                <w:tab w:val="center" w:pos="5344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Shaikh </w:t>
            </w:r>
          </w:p>
          <w:p w:rsidR="00BA4542" w:rsidRPr="00F700B1" w:rsidRDefault="00D03660" w:rsidP="00D036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21518" w:rsidRPr="00F6376F" w:rsidRDefault="00E40A48" w:rsidP="0077313D">
            <w:pPr>
              <w:rPr>
                <w:rFonts w:ascii="Verdana" w:hAnsi="Verdana" w:cs="Arial"/>
                <w:sz w:val="20"/>
                <w:szCs w:val="20"/>
              </w:rPr>
            </w:pPr>
            <w:r w:rsidRPr="00D63F38">
              <w:rPr>
                <w:rFonts w:ascii="Verdana" w:hAnsi="Verdana" w:cs="Arial"/>
                <w:b/>
                <w:sz w:val="20"/>
                <w:szCs w:val="20"/>
              </w:rPr>
              <w:sym w:font="Wingdings" w:char="F02A"/>
            </w:r>
            <w:r w:rsidR="007731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77313D" w:rsidRPr="00AF6E34">
                <w:rPr>
                  <w:rStyle w:val="Hyperlink"/>
                </w:rPr>
                <w:t>shaikh.24287@2freemail.com</w:t>
              </w:r>
            </w:hyperlink>
            <w:r w:rsidR="0077313D">
              <w:t xml:space="preserve">  </w:t>
            </w:r>
          </w:p>
          <w:p w:rsidR="00927377" w:rsidRPr="00D63F38" w:rsidRDefault="00CF032C" w:rsidP="00927377">
            <w:pPr>
              <w:rPr>
                <w:rFonts w:ascii="Verdana" w:hAnsi="Verdana" w:cs="Arial"/>
                <w:b/>
              </w:rPr>
            </w:pPr>
            <w:r>
              <w:rPr>
                <w:noProof/>
                <w:color w:val="0000FF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5742305</wp:posOffset>
                  </wp:positionH>
                  <wp:positionV relativeFrom="paragraph">
                    <wp:posOffset>-985520</wp:posOffset>
                  </wp:positionV>
                  <wp:extent cx="1076325" cy="1104900"/>
                  <wp:effectExtent l="19050" t="0" r="9525" b="0"/>
                  <wp:wrapThrough wrapText="bothSides">
                    <wp:wrapPolygon edited="0">
                      <wp:start x="-382" y="0"/>
                      <wp:lineTo x="-382" y="21228"/>
                      <wp:lineTo x="21791" y="21228"/>
                      <wp:lineTo x="21791" y="0"/>
                      <wp:lineTo x="-382" y="0"/>
                    </wp:wrapPolygon>
                  </wp:wrapThrough>
                  <wp:docPr id="4" name="Picture 3" descr="shakir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kir pi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A48" w:rsidRPr="00E40A48">
              <w:rPr>
                <w:rStyle w:val="Hyperlink"/>
              </w:rPr>
              <w:t xml:space="preserve">Mobile:  </w:t>
            </w:r>
            <w:r w:rsidR="0038394B">
              <w:rPr>
                <w:rStyle w:val="Hyperlink"/>
              </w:rPr>
              <w:t xml:space="preserve"> </w:t>
            </w:r>
            <w:r w:rsidR="0077313D">
              <w:rPr>
                <w:rStyle w:val="Hyperlink"/>
                <w:u w:val="none"/>
              </w:rPr>
              <w:t>C/o 971505891826</w:t>
            </w:r>
            <w:r w:rsidR="00AD3131">
              <w:rPr>
                <w:rStyle w:val="Hyperlink"/>
              </w:rPr>
              <w:t xml:space="preserve">          </w:t>
            </w:r>
          </w:p>
        </w:tc>
      </w:tr>
      <w:tr w:rsidR="00321518" w:rsidRPr="00D63F38" w:rsidTr="00C7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70" w:type="dxa"/>
            <w:right w:w="170" w:type="dxa"/>
          </w:tblCellMar>
        </w:tblPrEx>
        <w:trPr>
          <w:trHeight w:val="1146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C71767" w:rsidRPr="003E71B3" w:rsidRDefault="00C71767" w:rsidP="00C71767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0"/>
                <w:szCs w:val="20"/>
              </w:rPr>
            </w:pPr>
            <w:r w:rsidRPr="003E71B3">
              <w:rPr>
                <w:rFonts w:ascii="Verdana" w:hAnsi="Verdana" w:cs="Arial"/>
                <w:sz w:val="20"/>
                <w:szCs w:val="20"/>
              </w:rPr>
              <w:t xml:space="preserve">Profile Snapshot </w:t>
            </w:r>
          </w:p>
          <w:p w:rsidR="00E40A48" w:rsidRDefault="00097075" w:rsidP="00C71767">
            <w:r>
              <w:rPr>
                <w:noProof/>
              </w:rPr>
              <w:drawing>
                <wp:inline distT="0" distB="0" distL="0" distR="0">
                  <wp:extent cx="1870075" cy="7188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707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A48" w:rsidRDefault="00E40A48" w:rsidP="00C71767"/>
          <w:p w:rsidR="00321518" w:rsidRPr="00252CF6" w:rsidRDefault="00CC3529" w:rsidP="00C71767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WORK </w:t>
            </w:r>
            <w:r w:rsidRPr="004E3AC8">
              <w:rPr>
                <w:rFonts w:ascii="Verdana" w:hAnsi="Verdana" w:cs="Arial"/>
                <w:sz w:val="20"/>
                <w:szCs w:val="18"/>
              </w:rPr>
              <w:t>EXPERIENC</w:t>
            </w:r>
            <w:r>
              <w:rPr>
                <w:rFonts w:ascii="Verdana" w:hAnsi="Verdana" w:cs="Arial"/>
                <w:sz w:val="20"/>
                <w:szCs w:val="18"/>
              </w:rPr>
              <w:t>E</w:t>
            </w:r>
          </w:p>
          <w:p w:rsidR="0024077F" w:rsidRDefault="0024077F" w:rsidP="00C717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FSC GENERAL TRADING</w:t>
            </w:r>
          </w:p>
          <w:p w:rsidR="0024077F" w:rsidRDefault="0024077F" w:rsidP="00C717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AND WHOLESELLERS</w:t>
            </w:r>
          </w:p>
          <w:p w:rsidR="0024077F" w:rsidRPr="006A631F" w:rsidRDefault="0024077F" w:rsidP="00C717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LLC</w:t>
            </w:r>
            <w:r w:rsidR="00587411">
              <w:rPr>
                <w:b/>
                <w:sz w:val="22"/>
                <w:szCs w:val="22"/>
              </w:rPr>
              <w:t xml:space="preserve">. </w:t>
            </w:r>
            <w:r w:rsidR="00824BBE">
              <w:rPr>
                <w:b/>
                <w:sz w:val="22"/>
                <w:szCs w:val="22"/>
              </w:rPr>
              <w:t xml:space="preserve">(U K) </w:t>
            </w:r>
            <w:r w:rsidR="00587411">
              <w:rPr>
                <w:b/>
                <w:sz w:val="22"/>
                <w:szCs w:val="22"/>
              </w:rPr>
              <w:t>(FMCG)</w:t>
            </w:r>
          </w:p>
          <w:p w:rsidR="0024077F" w:rsidRPr="00252CF6" w:rsidRDefault="0024077F" w:rsidP="00C71767"/>
          <w:p w:rsidR="00EC6C1E" w:rsidRDefault="00321518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Designation </w:t>
            </w:r>
          </w:p>
          <w:p w:rsidR="00321518" w:rsidRDefault="0024077F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Sales Executive </w:t>
            </w:r>
          </w:p>
          <w:p w:rsidR="00321518" w:rsidRPr="00BE002B" w:rsidRDefault="00321518" w:rsidP="00C71767">
            <w:pPr>
              <w:rPr>
                <w:sz w:val="18"/>
                <w:szCs w:val="18"/>
              </w:rPr>
            </w:pPr>
          </w:p>
          <w:p w:rsidR="00587411" w:rsidRDefault="00321518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21129B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Location</w:t>
            </w:r>
          </w:p>
          <w:p w:rsidR="00321518" w:rsidRPr="00BE002B" w:rsidRDefault="00EC6C1E" w:rsidP="00C71767">
            <w:pPr>
              <w:rPr>
                <w:sz w:val="18"/>
                <w:szCs w:val="18"/>
              </w:rPr>
            </w:pPr>
            <w:r w:rsidRPr="00587411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Dubai</w:t>
            </w:r>
            <w:r w:rsidR="00321518" w:rsidRPr="00587411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,</w:t>
            </w:r>
            <w:r w:rsidRPr="00587411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 UAE</w:t>
            </w:r>
          </w:p>
          <w:p w:rsidR="00321518" w:rsidRDefault="00321518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587411" w:rsidRDefault="00321518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47A6C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Tenure </w:t>
            </w:r>
          </w:p>
          <w:p w:rsidR="00321518" w:rsidRPr="00BE002B" w:rsidRDefault="00EC6C1E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March 2016 to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continues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321518" w:rsidRDefault="00321518" w:rsidP="00C71767"/>
          <w:p w:rsidR="00D82248" w:rsidRPr="00252CF6" w:rsidRDefault="00D82248" w:rsidP="00C71767"/>
          <w:p w:rsidR="00321518" w:rsidRDefault="00321518" w:rsidP="00C71767"/>
          <w:p w:rsidR="00321518" w:rsidRDefault="00321518" w:rsidP="00C71767"/>
          <w:p w:rsidR="00321518" w:rsidRDefault="00B51961" w:rsidP="00C71767">
            <w:hyperlink r:id="rId11" w:tgtFrame="_blank" w:history="1"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C6C1E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C6C1E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C6C1E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8B3211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851087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26429A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2D4EEC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B2B69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2E21D8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D46B42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"https://uwc-logistics.com.sa/wp-content/uploads/2015/10/Ahmed-Mohamed-Saleh-Baeshen6.jpg"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751526">
                <w:rPr>
                  <w:rFonts w:ascii="Arial" w:hAnsi="Arial" w:cs="Arial"/>
                  <w:color w:val="0000FF"/>
                  <w:sz w:val="27"/>
                  <w:szCs w:val="27"/>
                </w:rPr>
                <w:instrText>INCLUDEPICTURE  "https://uwc-logistics.com.sa/wp-content/uploads/2015/10/Ahmed-Mohamed-Saleh-Baeshen6.jpg" \* MERGEFORMATINET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 w:rsidR="0077313D" w:rsidRPr="00B51961">
                <w:rPr>
                  <w:rFonts w:ascii="Arial" w:hAnsi="Arial" w:cs="Arial"/>
                  <w:color w:val="0000FF"/>
                  <w:sz w:val="27"/>
                  <w:szCs w:val="27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ahmed mohamed saleh and baeshan logo pictures" style="width:135pt;height:57.75pt" o:button="t">
                    <v:imagedata r:id="rId12" r:href="rId13"/>
                  </v:shape>
                </w:pic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</w:hyperlink>
          </w:p>
          <w:p w:rsidR="00321518" w:rsidRDefault="00321518" w:rsidP="00C71767">
            <w:pPr>
              <w:jc w:val="center"/>
            </w:pPr>
          </w:p>
          <w:p w:rsidR="00DE7D7B" w:rsidRDefault="00567024" w:rsidP="00381F21">
            <w:pPr>
              <w:rPr>
                <w:b/>
              </w:rPr>
            </w:pPr>
            <w:r w:rsidRPr="006A631F">
              <w:rPr>
                <w:b/>
                <w:sz w:val="22"/>
                <w:szCs w:val="22"/>
              </w:rPr>
              <w:t>AHMED MOHAMED SALEH</w:t>
            </w:r>
          </w:p>
          <w:p w:rsidR="00DE7D7B" w:rsidRPr="006A631F" w:rsidRDefault="00567024" w:rsidP="00381F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BAESHEN&amp; CO. (FMCG)</w:t>
            </w:r>
          </w:p>
          <w:p w:rsidR="00321518" w:rsidRPr="008F109C" w:rsidRDefault="00567024" w:rsidP="00381F21">
            <w:pPr>
              <w:rPr>
                <w:b/>
              </w:rPr>
            </w:pPr>
            <w:r w:rsidRPr="008F109C">
              <w:rPr>
                <w:b/>
              </w:rPr>
              <w:t>TEA MANUFACTURER</w:t>
            </w:r>
          </w:p>
          <w:p w:rsidR="00587411" w:rsidRDefault="00587411" w:rsidP="00C71767">
            <w:pPr>
              <w:pStyle w:val="NormalWeb"/>
              <w:spacing w:before="0" w:beforeAutospacing="0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587411" w:rsidRDefault="00587411" w:rsidP="00381F21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Designation</w:t>
            </w:r>
          </w:p>
          <w:p w:rsidR="00587411" w:rsidRDefault="00587411" w:rsidP="00381F21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Sales Representative</w:t>
            </w:r>
          </w:p>
          <w:p w:rsidR="0029289D" w:rsidRDefault="0029289D" w:rsidP="00C71767">
            <w:pPr>
              <w:rPr>
                <w:b/>
              </w:rPr>
            </w:pPr>
          </w:p>
          <w:p w:rsidR="00587411" w:rsidRDefault="0029289D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Location </w:t>
            </w:r>
          </w:p>
          <w:p w:rsidR="00321518" w:rsidRPr="00BE002B" w:rsidRDefault="0029289D" w:rsidP="00C71767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Makkah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, KSA</w:t>
            </w:r>
          </w:p>
          <w:p w:rsidR="00321518" w:rsidRPr="00BE002B" w:rsidRDefault="00321518" w:rsidP="00C71767">
            <w:pPr>
              <w:rPr>
                <w:sz w:val="18"/>
                <w:szCs w:val="18"/>
              </w:rPr>
            </w:pPr>
          </w:p>
          <w:p w:rsidR="00321518" w:rsidRDefault="00321518" w:rsidP="00C71767">
            <w:pPr>
              <w:jc w:val="center"/>
            </w:pPr>
          </w:p>
          <w:p w:rsidR="00587411" w:rsidRDefault="00587411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47A6C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Tenure </w:t>
            </w:r>
          </w:p>
          <w:p w:rsidR="00587411" w:rsidRPr="00BE002B" w:rsidRDefault="00587411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June 2013 to June 2014. </w:t>
            </w:r>
          </w:p>
          <w:p w:rsidR="00321518" w:rsidRPr="00BE002B" w:rsidRDefault="00321518" w:rsidP="00C71767">
            <w:pPr>
              <w:jc w:val="center"/>
              <w:rPr>
                <w:sz w:val="18"/>
                <w:szCs w:val="18"/>
              </w:rPr>
            </w:pPr>
          </w:p>
          <w:p w:rsidR="00321518" w:rsidRDefault="00321518" w:rsidP="00C71767">
            <w:pPr>
              <w:jc w:val="center"/>
            </w:pPr>
          </w:p>
          <w:p w:rsidR="00321518" w:rsidRDefault="00B51961" w:rsidP="00C71767">
            <w:pPr>
              <w:tabs>
                <w:tab w:val="left" w:pos="770"/>
              </w:tabs>
            </w:pPr>
            <w:hyperlink r:id="rId14" w:tgtFrame="_blank" w:history="1"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C6C1E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C6C1E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C6C1E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8B3211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851087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26429A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2D4EEC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EB2B69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2E21D8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D46B42">
                <w:rPr>
                  <w:rFonts w:ascii="Arial" w:hAnsi="Arial" w:cs="Arial"/>
                  <w:color w:val="0000FF"/>
                  <w:sz w:val="27"/>
                  <w:szCs w:val="27"/>
                </w:rPr>
                <w:instrText xml:space="preserve"> INCLUDEPICTURE  "http://www.dewebsite.org/logo/pepsi/pepsi_b.gif" \* MERGEFORMATINET 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begin"/>
              </w:r>
              <w:r w:rsidR="00751526">
                <w:rPr>
                  <w:rFonts w:ascii="Arial" w:hAnsi="Arial" w:cs="Arial"/>
                  <w:color w:val="0000FF"/>
                  <w:sz w:val="27"/>
                  <w:szCs w:val="27"/>
                </w:rPr>
                <w:instrText>INCLUDEPICTURE  "http://www.dewebsite.org/logo/pepsi/pepsi_b.gif" \* MERGEFORMATINET</w:instrTex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separate"/>
              </w:r>
              <w:r w:rsidR="0077313D" w:rsidRPr="00B51961">
                <w:rPr>
                  <w:rFonts w:ascii="Arial" w:hAnsi="Arial" w:cs="Arial"/>
                  <w:color w:val="0000FF"/>
                  <w:sz w:val="27"/>
                  <w:szCs w:val="27"/>
                </w:rPr>
                <w:pict>
                  <v:shape id="_x0000_i1026" type="#_x0000_t75" alt="Image result for pepsico logo pictures" style="width:143.25pt;height:51.75pt" o:button="t">
                    <v:imagedata r:id="rId15" r:href="rId16"/>
                  </v:shape>
                </w:pict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  <w:r>
                <w:rPr>
                  <w:rFonts w:ascii="Arial" w:hAnsi="Arial" w:cs="Arial"/>
                  <w:color w:val="0000FF"/>
                  <w:sz w:val="27"/>
                  <w:szCs w:val="27"/>
                </w:rPr>
                <w:fldChar w:fldCharType="end"/>
              </w:r>
            </w:hyperlink>
          </w:p>
          <w:p w:rsidR="00321518" w:rsidRDefault="00321518" w:rsidP="00C71767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567024" w:rsidRDefault="00567024" w:rsidP="00C71767">
            <w:pPr>
              <w:jc w:val="both"/>
              <w:rPr>
                <w:b/>
              </w:rPr>
            </w:pPr>
            <w:r w:rsidRPr="006A631F">
              <w:rPr>
                <w:b/>
                <w:sz w:val="22"/>
                <w:szCs w:val="22"/>
              </w:rPr>
              <w:t>PEPSICO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631F">
              <w:rPr>
                <w:b/>
                <w:sz w:val="22"/>
                <w:szCs w:val="22"/>
              </w:rPr>
              <w:t xml:space="preserve">BEVERAGE </w:t>
            </w:r>
          </w:p>
          <w:p w:rsidR="00740412" w:rsidRDefault="00567024" w:rsidP="00C71767">
            <w:pPr>
              <w:jc w:val="both"/>
              <w:rPr>
                <w:b/>
              </w:rPr>
            </w:pPr>
            <w:r w:rsidRPr="006A631F">
              <w:rPr>
                <w:b/>
                <w:sz w:val="22"/>
                <w:szCs w:val="22"/>
              </w:rPr>
              <w:t xml:space="preserve">(FMCG) ORISSA </w:t>
            </w:r>
          </w:p>
          <w:p w:rsidR="00740412" w:rsidRPr="006A631F" w:rsidRDefault="00740412" w:rsidP="00C71767">
            <w:pPr>
              <w:jc w:val="both"/>
              <w:rPr>
                <w:b/>
              </w:rPr>
            </w:pPr>
          </w:p>
          <w:p w:rsidR="00321518" w:rsidRDefault="00321518" w:rsidP="00C71767">
            <w:pPr>
              <w:jc w:val="center"/>
            </w:pPr>
          </w:p>
          <w:p w:rsidR="00552A45" w:rsidRDefault="00552A45" w:rsidP="00381F21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Designation</w:t>
            </w:r>
          </w:p>
          <w:p w:rsidR="00552A45" w:rsidRDefault="00552A45" w:rsidP="00381F21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Customer Executive</w:t>
            </w:r>
          </w:p>
          <w:p w:rsidR="00552A45" w:rsidRPr="00BE002B" w:rsidRDefault="00552A45" w:rsidP="00C71767">
            <w:pPr>
              <w:rPr>
                <w:sz w:val="18"/>
                <w:szCs w:val="18"/>
              </w:rPr>
            </w:pPr>
          </w:p>
          <w:p w:rsidR="00552A45" w:rsidRPr="00252CF6" w:rsidRDefault="00552A45" w:rsidP="00C71767"/>
          <w:p w:rsidR="00552A45" w:rsidRDefault="00552A45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21129B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Location</w:t>
            </w:r>
          </w:p>
          <w:p w:rsidR="00552A45" w:rsidRPr="00BE002B" w:rsidRDefault="00567024" w:rsidP="00C71767">
            <w:pPr>
              <w:rPr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Orissa</w:t>
            </w:r>
            <w:r w:rsidR="00552A45" w:rsidRPr="00587411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>,</w:t>
            </w:r>
            <w:r w:rsidR="00552A45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 India</w:t>
            </w:r>
          </w:p>
          <w:p w:rsidR="00321518" w:rsidRDefault="00321518" w:rsidP="00C71767">
            <w:pPr>
              <w:jc w:val="center"/>
            </w:pPr>
          </w:p>
          <w:p w:rsidR="00552A45" w:rsidRDefault="00552A45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47A6C"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  <w:t xml:space="preserve">Tenure </w:t>
            </w:r>
          </w:p>
          <w:p w:rsidR="00552A45" w:rsidRPr="00BE002B" w:rsidRDefault="00552A45" w:rsidP="00C7176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March 2011 to June 2013. </w:t>
            </w:r>
          </w:p>
          <w:p w:rsidR="00321518" w:rsidRDefault="00321518" w:rsidP="00C71767">
            <w:pPr>
              <w:jc w:val="center"/>
            </w:pPr>
          </w:p>
          <w:p w:rsidR="00321518" w:rsidRDefault="00321518" w:rsidP="00C71767">
            <w:pPr>
              <w:jc w:val="center"/>
            </w:pPr>
          </w:p>
          <w:p w:rsidR="00321518" w:rsidRDefault="00321518" w:rsidP="00C71767">
            <w:pPr>
              <w:jc w:val="center"/>
            </w:pPr>
          </w:p>
          <w:p w:rsidR="00AA1CB7" w:rsidRPr="00563036" w:rsidRDefault="00AA1CB7" w:rsidP="00AA1CB7">
            <w:pPr>
              <w:pBdr>
                <w:top w:val="single" w:sz="4" w:space="0" w:color="auto"/>
                <w:bottom w:val="single" w:sz="12" w:space="0" w:color="auto"/>
              </w:pBdr>
              <w:shd w:val="clear" w:color="auto" w:fill="D9D9D9"/>
              <w:jc w:val="both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personal detail</w:t>
            </w:r>
          </w:p>
          <w:p w:rsidR="00E41B29" w:rsidRDefault="00E41B29" w:rsidP="00C71767">
            <w:pPr>
              <w:pStyle w:val="Heading7"/>
            </w:pPr>
          </w:p>
          <w:p w:rsidR="00E41B29" w:rsidRDefault="00E41B29" w:rsidP="00C717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1B29" w:rsidRPr="00E40A48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 w:rsidRPr="00E40A48">
              <w:rPr>
                <w:rFonts w:ascii="Verdana" w:hAnsi="Verdana"/>
                <w:sz w:val="18"/>
                <w:szCs w:val="18"/>
              </w:rPr>
              <w:t>Date of Birth   :</w:t>
            </w:r>
            <w:r>
              <w:rPr>
                <w:rFonts w:ascii="Verdana" w:hAnsi="Verdana"/>
                <w:sz w:val="18"/>
                <w:szCs w:val="18"/>
              </w:rPr>
              <w:t>08-May</w:t>
            </w:r>
            <w:r w:rsidRPr="00E40A48">
              <w:rPr>
                <w:rFonts w:ascii="Verdana" w:hAnsi="Verdana"/>
                <w:sz w:val="18"/>
                <w:szCs w:val="18"/>
              </w:rPr>
              <w:t>-1985</w:t>
            </w:r>
          </w:p>
          <w:p w:rsidR="00E41B29" w:rsidRPr="00E40A48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 w:rsidRPr="00E40A48">
              <w:rPr>
                <w:rFonts w:ascii="Verdana" w:hAnsi="Verdana"/>
                <w:sz w:val="18"/>
                <w:szCs w:val="18"/>
              </w:rPr>
              <w:t>Gender           : Male</w:t>
            </w:r>
          </w:p>
          <w:p w:rsidR="00E41B29" w:rsidRPr="00E40A48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 w:rsidRPr="00E40A48">
              <w:rPr>
                <w:rFonts w:ascii="Verdana" w:hAnsi="Verdana"/>
                <w:sz w:val="18"/>
                <w:szCs w:val="18"/>
              </w:rPr>
              <w:t>Nationality      : Indian</w:t>
            </w:r>
          </w:p>
          <w:p w:rsidR="00E41B29" w:rsidRPr="00E40A48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 w:rsidRPr="00E40A48">
              <w:rPr>
                <w:rFonts w:ascii="Verdana" w:hAnsi="Verdana"/>
                <w:sz w:val="18"/>
                <w:szCs w:val="18"/>
              </w:rPr>
              <w:t>Religion         : Islam</w:t>
            </w:r>
          </w:p>
          <w:p w:rsidR="00E41B29" w:rsidRPr="00E40A48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 w:rsidRPr="00E40A48">
              <w:rPr>
                <w:rFonts w:ascii="Verdana" w:hAnsi="Verdana"/>
                <w:sz w:val="18"/>
                <w:szCs w:val="18"/>
              </w:rPr>
              <w:t xml:space="preserve">Marital Status : Single </w:t>
            </w:r>
          </w:p>
          <w:p w:rsidR="00E41B29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Lang</w:t>
            </w:r>
            <w:r w:rsidRPr="00E40A4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40A48">
              <w:rPr>
                <w:rFonts w:ascii="Verdana" w:hAnsi="Verdana"/>
                <w:sz w:val="18"/>
                <w:szCs w:val="18"/>
              </w:rPr>
              <w:t>Known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E40A48">
              <w:rPr>
                <w:rFonts w:ascii="Verdana" w:hAnsi="Verdana"/>
                <w:sz w:val="18"/>
                <w:szCs w:val="18"/>
              </w:rPr>
              <w:t>English</w:t>
            </w:r>
            <w:proofErr w:type="spellEnd"/>
            <w:r w:rsidRPr="00E40A48">
              <w:rPr>
                <w:rFonts w:ascii="Verdana" w:hAnsi="Verdana"/>
                <w:sz w:val="18"/>
                <w:szCs w:val="18"/>
              </w:rPr>
              <w:t>, Arabic</w:t>
            </w:r>
          </w:p>
          <w:p w:rsidR="00E41B29" w:rsidRDefault="00E41B29" w:rsidP="00C71767">
            <w:pPr>
              <w:rPr>
                <w:rFonts w:ascii="Verdana" w:hAnsi="Verdana"/>
                <w:sz w:val="18"/>
                <w:szCs w:val="18"/>
              </w:rPr>
            </w:pPr>
            <w:r w:rsidRPr="00E40A48">
              <w:rPr>
                <w:rFonts w:ascii="Verdana" w:hAnsi="Verdana"/>
                <w:sz w:val="18"/>
                <w:szCs w:val="18"/>
              </w:rPr>
              <w:t>Hindi &amp;Urdu</w:t>
            </w:r>
          </w:p>
          <w:p w:rsidR="007A7C4F" w:rsidRDefault="007A7C4F" w:rsidP="007A7C4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7A7C4F" w:rsidRDefault="007A7C4F" w:rsidP="007A7C4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7A7C4F" w:rsidRPr="00563036" w:rsidRDefault="007A7C4F" w:rsidP="007A7C4F">
            <w:pPr>
              <w:pBdr>
                <w:top w:val="single" w:sz="4" w:space="0" w:color="auto"/>
                <w:bottom w:val="single" w:sz="12" w:space="0" w:color="auto"/>
              </w:pBdr>
              <w:shd w:val="clear" w:color="auto" w:fill="D9D9D9"/>
              <w:jc w:val="both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license &amp; PASSPORT</w:t>
            </w:r>
          </w:p>
          <w:p w:rsidR="007A7C4F" w:rsidRDefault="007A7C4F" w:rsidP="007A7C4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7A7C4F" w:rsidRDefault="007A7C4F" w:rsidP="007A7C4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7A7C4F" w:rsidRPr="00F16396" w:rsidRDefault="00552A45" w:rsidP="007A7C4F">
            <w:pPr>
              <w:rPr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7C4F" w:rsidRPr="006A631F">
              <w:rPr>
                <w:b/>
                <w:sz w:val="22"/>
                <w:szCs w:val="22"/>
                <w:highlight w:val="lightGray"/>
              </w:rPr>
              <w:t xml:space="preserve"> Passport detail</w:t>
            </w:r>
            <w:r w:rsidR="007A7C4F" w:rsidRPr="00F16396">
              <w:rPr>
                <w:b/>
                <w:sz w:val="20"/>
                <w:szCs w:val="20"/>
              </w:rPr>
              <w:t xml:space="preserve">      :</w:t>
            </w:r>
          </w:p>
          <w:p w:rsidR="007A7C4F" w:rsidRPr="00F16396" w:rsidRDefault="007A7C4F" w:rsidP="007A7C4F">
            <w:pPr>
              <w:rPr>
                <w:sz w:val="20"/>
                <w:szCs w:val="20"/>
              </w:rPr>
            </w:pPr>
          </w:p>
          <w:p w:rsidR="007A7C4F" w:rsidRPr="00F16396" w:rsidRDefault="007A7C4F" w:rsidP="007A7C4F">
            <w:pPr>
              <w:rPr>
                <w:sz w:val="20"/>
                <w:szCs w:val="20"/>
              </w:rPr>
            </w:pPr>
            <w:r w:rsidRPr="00F16396">
              <w:rPr>
                <w:sz w:val="20"/>
                <w:szCs w:val="20"/>
              </w:rPr>
              <w:t>Date of issue :</w:t>
            </w:r>
            <w:r w:rsidRPr="00F16396">
              <w:rPr>
                <w:sz w:val="20"/>
                <w:szCs w:val="20"/>
              </w:rPr>
              <w:tab/>
              <w:t>21-01- 2011</w:t>
            </w:r>
          </w:p>
          <w:p w:rsidR="007A7C4F" w:rsidRDefault="007A7C4F" w:rsidP="007A7C4F">
            <w:pPr>
              <w:rPr>
                <w:sz w:val="20"/>
                <w:szCs w:val="20"/>
              </w:rPr>
            </w:pPr>
            <w:r w:rsidRPr="00F16396">
              <w:rPr>
                <w:sz w:val="20"/>
                <w:szCs w:val="20"/>
              </w:rPr>
              <w:t>Date of expiry :</w:t>
            </w:r>
            <w:r w:rsidRPr="00F16396">
              <w:rPr>
                <w:sz w:val="20"/>
                <w:szCs w:val="20"/>
              </w:rPr>
              <w:tab/>
              <w:t>20-01-2021</w:t>
            </w:r>
          </w:p>
          <w:p w:rsidR="00852FE7" w:rsidRPr="00F16396" w:rsidRDefault="00852FE7" w:rsidP="007A7C4F">
            <w:pPr>
              <w:rPr>
                <w:sz w:val="20"/>
                <w:szCs w:val="20"/>
              </w:rPr>
            </w:pPr>
          </w:p>
          <w:p w:rsidR="007A7C4F" w:rsidRPr="00D67A76" w:rsidRDefault="007A7C4F" w:rsidP="007A7C4F">
            <w:pPr>
              <w:rPr>
                <w:b/>
                <w:color w:val="FF0000"/>
                <w:sz w:val="20"/>
                <w:szCs w:val="20"/>
              </w:rPr>
            </w:pPr>
            <w:r w:rsidRPr="00D67A76">
              <w:rPr>
                <w:b/>
                <w:color w:val="FF0000"/>
                <w:sz w:val="20"/>
                <w:szCs w:val="20"/>
              </w:rPr>
              <w:t>UAE</w:t>
            </w:r>
            <w:r w:rsidRPr="00D67A76">
              <w:rPr>
                <w:color w:val="FF0000"/>
                <w:sz w:val="20"/>
                <w:szCs w:val="20"/>
              </w:rPr>
              <w:t xml:space="preserve"> DL. </w:t>
            </w:r>
          </w:p>
          <w:p w:rsidR="007A7C4F" w:rsidRPr="00D67A76" w:rsidRDefault="007A7C4F" w:rsidP="007A7C4F">
            <w:pPr>
              <w:rPr>
                <w:sz w:val="20"/>
                <w:szCs w:val="20"/>
              </w:rPr>
            </w:pPr>
            <w:r w:rsidRPr="00D67A76">
              <w:rPr>
                <w:sz w:val="20"/>
                <w:szCs w:val="20"/>
              </w:rPr>
              <w:t>Issue  : 08-01-2017</w:t>
            </w:r>
          </w:p>
          <w:p w:rsidR="007A7C4F" w:rsidRDefault="007A7C4F" w:rsidP="007A7C4F">
            <w:pPr>
              <w:rPr>
                <w:sz w:val="20"/>
                <w:szCs w:val="20"/>
              </w:rPr>
            </w:pPr>
            <w:r w:rsidRPr="00D67A76">
              <w:rPr>
                <w:sz w:val="20"/>
                <w:szCs w:val="20"/>
              </w:rPr>
              <w:t>Expiry: 08-01-2027</w:t>
            </w:r>
          </w:p>
          <w:p w:rsidR="00852FE7" w:rsidRPr="00D67A76" w:rsidRDefault="00852FE7" w:rsidP="007A7C4F">
            <w:pPr>
              <w:rPr>
                <w:sz w:val="20"/>
                <w:szCs w:val="20"/>
              </w:rPr>
            </w:pPr>
          </w:p>
          <w:p w:rsidR="00852FE7" w:rsidRPr="00D67A76" w:rsidRDefault="00852FE7" w:rsidP="00852FE7">
            <w:pPr>
              <w:rPr>
                <w:b/>
                <w:color w:val="FF0000"/>
                <w:sz w:val="20"/>
                <w:szCs w:val="20"/>
              </w:rPr>
            </w:pPr>
            <w:r w:rsidRPr="00D67A76">
              <w:rPr>
                <w:b/>
                <w:color w:val="FF0000"/>
                <w:sz w:val="20"/>
                <w:szCs w:val="20"/>
              </w:rPr>
              <w:t>KSA</w:t>
            </w:r>
            <w:r w:rsidRPr="00D67A76">
              <w:rPr>
                <w:color w:val="FF0000"/>
                <w:sz w:val="20"/>
                <w:szCs w:val="20"/>
              </w:rPr>
              <w:t xml:space="preserve"> DL. </w:t>
            </w:r>
          </w:p>
          <w:p w:rsidR="00852FE7" w:rsidRPr="00D67A76" w:rsidRDefault="00852FE7" w:rsidP="00852FE7">
            <w:pPr>
              <w:rPr>
                <w:sz w:val="20"/>
                <w:szCs w:val="20"/>
              </w:rPr>
            </w:pPr>
            <w:r w:rsidRPr="00D67A76">
              <w:rPr>
                <w:sz w:val="20"/>
                <w:szCs w:val="20"/>
              </w:rPr>
              <w:t>Issue  : 23-10-2013</w:t>
            </w:r>
          </w:p>
          <w:p w:rsidR="00852FE7" w:rsidRPr="00D67A76" w:rsidRDefault="00852FE7" w:rsidP="00852FE7">
            <w:pPr>
              <w:rPr>
                <w:sz w:val="20"/>
                <w:szCs w:val="20"/>
              </w:rPr>
            </w:pPr>
            <w:r w:rsidRPr="00D67A76">
              <w:rPr>
                <w:sz w:val="20"/>
                <w:szCs w:val="20"/>
              </w:rPr>
              <w:t>Expiry: 22-10-2018</w:t>
            </w:r>
          </w:p>
          <w:p w:rsidR="00321518" w:rsidRPr="00252CF6" w:rsidRDefault="00321518" w:rsidP="00C71767">
            <w:pPr>
              <w:jc w:val="center"/>
            </w:pP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DB1" w:rsidRDefault="00071DB1" w:rsidP="00C71767">
            <w:pPr>
              <w:jc w:val="both"/>
              <w:rPr>
                <w:b/>
              </w:rPr>
            </w:pPr>
            <w:r w:rsidRPr="006A631F">
              <w:rPr>
                <w:b/>
                <w:sz w:val="22"/>
                <w:szCs w:val="22"/>
              </w:rPr>
              <w:lastRenderedPageBreak/>
              <w:t>(</w:t>
            </w:r>
            <w:r>
              <w:rPr>
                <w:b/>
                <w:sz w:val="22"/>
                <w:szCs w:val="22"/>
              </w:rPr>
              <w:t>General</w:t>
            </w:r>
            <w:r w:rsidRPr="006A631F">
              <w:rPr>
                <w:b/>
                <w:sz w:val="22"/>
                <w:szCs w:val="22"/>
              </w:rPr>
              <w:t xml:space="preserve"> Trade</w:t>
            </w:r>
            <w:r w:rsidR="00487F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 w:rsidR="00487F65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Horaca</w:t>
            </w:r>
            <w:proofErr w:type="spellEnd"/>
            <w:r w:rsidRPr="006A631F">
              <w:rPr>
                <w:b/>
                <w:sz w:val="22"/>
                <w:szCs w:val="22"/>
              </w:rPr>
              <w:t xml:space="preserve">)           </w:t>
            </w:r>
            <w:r>
              <w:rPr>
                <w:b/>
                <w:sz w:val="22"/>
                <w:szCs w:val="22"/>
              </w:rPr>
              <w:t xml:space="preserve">                            .</w:t>
            </w:r>
          </w:p>
          <w:p w:rsidR="00071DB1" w:rsidRPr="00071DB1" w:rsidRDefault="001A5A8E" w:rsidP="00C717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(frozen item, French fries,</w:t>
            </w:r>
            <w:r w:rsidR="004C6B4E">
              <w:rPr>
                <w:b/>
                <w:sz w:val="22"/>
                <w:szCs w:val="22"/>
              </w:rPr>
              <w:t xml:space="preserve"> </w:t>
            </w:r>
            <w:r w:rsidR="00071DB1">
              <w:rPr>
                <w:b/>
                <w:sz w:val="22"/>
                <w:szCs w:val="22"/>
              </w:rPr>
              <w:t xml:space="preserve">chicken, mayonnaise, ketchup, cheese etc)   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Maintain and develop good relationship with customers through personal contact or meetings or via telephone etc.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Must act as a bridge between the company</w:t>
            </w:r>
            <w:r w:rsidR="000A40C7">
              <w:rPr>
                <w:sz w:val="22"/>
                <w:szCs w:val="22"/>
              </w:rPr>
              <w:t xml:space="preserve"> and its current </w:t>
            </w:r>
            <w:r w:rsidRPr="000E3F3A">
              <w:rPr>
                <w:sz w:val="22"/>
                <w:szCs w:val="22"/>
              </w:rPr>
              <w:t>and future markets.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Display efficiency in gathering market and customer info to enable negotiations regarding variations in prices, delivery and customer specifications to their managers.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Help management in forthcoming products and discuss on special promotions.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Review their own performance and aim at exceeding their targets.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Record sales and order </w:t>
            </w:r>
            <w:hyperlink r:id="rId17" w:history="1">
              <w:r w:rsidRPr="000E3F3A">
                <w:rPr>
                  <w:sz w:val="22"/>
                  <w:szCs w:val="22"/>
                </w:rPr>
                <w:t>information</w:t>
              </w:r>
            </w:hyperlink>
            <w:r w:rsidR="000A40C7">
              <w:rPr>
                <w:sz w:val="22"/>
                <w:szCs w:val="22"/>
              </w:rPr>
              <w:t xml:space="preserve"> and report t</w:t>
            </w:r>
            <w:r w:rsidRPr="000E3F3A">
              <w:rPr>
                <w:sz w:val="22"/>
                <w:szCs w:val="22"/>
              </w:rPr>
              <w:t xml:space="preserve"> same to the sales </w:t>
            </w:r>
            <w:r w:rsidR="000A40C7">
              <w:rPr>
                <w:sz w:val="22"/>
                <w:szCs w:val="22"/>
              </w:rPr>
              <w:t>d</w:t>
            </w:r>
            <w:r w:rsidRPr="000E3F3A">
              <w:rPr>
                <w:sz w:val="22"/>
                <w:szCs w:val="22"/>
              </w:rPr>
              <w:t>epartment.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Making appointments with and meeting new customers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Agreeing sales, prices, contracts and payments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Involve in import of goods purchase.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Meeting sales targets Promoting new products and any special deals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Advising customers about delivery schedules and after-sales service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Follow new customer and find the gap in the te</w:t>
            </w:r>
            <w:r w:rsidR="000A40C7">
              <w:rPr>
                <w:sz w:val="22"/>
                <w:szCs w:val="22"/>
              </w:rPr>
              <w:t>rms price service &amp; quality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Recording orders and sending details to the sales office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Keep </w:t>
            </w:r>
            <w:proofErr w:type="spellStart"/>
            <w:r w:rsidRPr="000E3F3A">
              <w:rPr>
                <w:sz w:val="22"/>
                <w:szCs w:val="22"/>
              </w:rPr>
              <w:t>on</w:t>
            </w:r>
            <w:proofErr w:type="spellEnd"/>
            <w:r w:rsidRPr="000E3F3A">
              <w:rPr>
                <w:sz w:val="22"/>
                <w:szCs w:val="22"/>
              </w:rPr>
              <w:t xml:space="preserve"> eye product expiry date </w:t>
            </w:r>
          </w:p>
          <w:p w:rsidR="00071DB1" w:rsidRPr="000E3F3A" w:rsidRDefault="00071DB1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Guide the delivery person &amp; team.</w:t>
            </w:r>
          </w:p>
          <w:p w:rsidR="00321518" w:rsidRPr="00BE002B" w:rsidRDefault="00321518" w:rsidP="00C71767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0"/>
                <w:szCs w:val="20"/>
              </w:rPr>
            </w:pPr>
            <w:r w:rsidRPr="00847A6C">
              <w:rPr>
                <w:rFonts w:ascii="Verdana" w:hAnsi="Verdana" w:cs="Arial"/>
                <w:sz w:val="20"/>
                <w:szCs w:val="20"/>
              </w:rPr>
              <w:t>Key Roles and Responsibilities</w:t>
            </w:r>
          </w:p>
          <w:p w:rsidR="00DE7D7B" w:rsidRPr="00E43F4D" w:rsidRDefault="00DE7D7B" w:rsidP="00C7176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A631F">
              <w:rPr>
                <w:b/>
                <w:sz w:val="22"/>
                <w:szCs w:val="22"/>
              </w:rPr>
              <w:t>key</w:t>
            </w:r>
            <w:proofErr w:type="gramEnd"/>
            <w:r w:rsidRPr="006A631F">
              <w:rPr>
                <w:b/>
                <w:sz w:val="22"/>
                <w:szCs w:val="22"/>
              </w:rPr>
              <w:t xml:space="preserve"> Account</w:t>
            </w:r>
            <w:r>
              <w:rPr>
                <w:b/>
                <w:sz w:val="22"/>
                <w:szCs w:val="22"/>
              </w:rPr>
              <w:t>/ Pre</w:t>
            </w:r>
            <w:r w:rsidRPr="006A631F">
              <w:rPr>
                <w:b/>
                <w:sz w:val="22"/>
                <w:szCs w:val="22"/>
              </w:rPr>
              <w:t xml:space="preserve"> sale Modern </w:t>
            </w:r>
            <w:r w:rsidR="00E43F4D">
              <w:rPr>
                <w:b/>
                <w:sz w:val="22"/>
                <w:szCs w:val="22"/>
              </w:rPr>
              <w:t>trade</w:t>
            </w:r>
            <w:r w:rsidRPr="000E3F3A">
              <w:rPr>
                <w:b/>
                <w:sz w:val="22"/>
                <w:szCs w:val="22"/>
              </w:rPr>
              <w:t xml:space="preserve">(Product. Tea, Sugar, charcoal) </w:t>
            </w:r>
          </w:p>
          <w:p w:rsidR="00DE7D7B" w:rsidRPr="000E3F3A" w:rsidRDefault="00E43F4D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Responsible for</w:t>
            </w:r>
            <w:r w:rsidR="00DE7D7B" w:rsidRPr="000E3F3A">
              <w:rPr>
                <w:sz w:val="22"/>
                <w:szCs w:val="22"/>
              </w:rPr>
              <w:t xml:space="preserve"> company’s key account sales budget &amp; yearly contract.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Plan, organize, </w:t>
            </w:r>
            <w:proofErr w:type="gramStart"/>
            <w:r w:rsidRPr="000E3F3A">
              <w:rPr>
                <w:sz w:val="22"/>
                <w:szCs w:val="22"/>
              </w:rPr>
              <w:t>execute</w:t>
            </w:r>
            <w:proofErr w:type="gramEnd"/>
            <w:r w:rsidRPr="000E3F3A">
              <w:rPr>
                <w:sz w:val="22"/>
                <w:szCs w:val="22"/>
              </w:rPr>
              <w:t xml:space="preserve"> BTL activities for the principal brands and ensuring the achievement of maximum sales result.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Management of trade </w:t>
            </w:r>
            <w:proofErr w:type="gramStart"/>
            <w:r w:rsidRPr="000E3F3A">
              <w:rPr>
                <w:sz w:val="22"/>
                <w:szCs w:val="22"/>
              </w:rPr>
              <w:t>spend</w:t>
            </w:r>
            <w:proofErr w:type="gramEnd"/>
            <w:r w:rsidRPr="000E3F3A">
              <w:rPr>
                <w:sz w:val="22"/>
                <w:szCs w:val="22"/>
              </w:rPr>
              <w:t xml:space="preserve">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Supporting the marketing team in translating brand strategies into the trade and maximize sell out.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Accountable for trade offer execution at all times and timely execution of trade promotion.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0E3F3A">
              <w:rPr>
                <w:sz w:val="22"/>
                <w:szCs w:val="22"/>
              </w:rPr>
              <w:t>Cheak</w:t>
            </w:r>
            <w:proofErr w:type="spellEnd"/>
            <w:r w:rsidRPr="000E3F3A">
              <w:rPr>
                <w:sz w:val="22"/>
                <w:szCs w:val="22"/>
              </w:rPr>
              <w:t xml:space="preserve"> the self regularly for not missing the product.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Lead the merchand</w:t>
            </w:r>
            <w:r w:rsidR="00E43F4D">
              <w:rPr>
                <w:sz w:val="22"/>
                <w:szCs w:val="22"/>
              </w:rPr>
              <w:t xml:space="preserve">iser team </w:t>
            </w:r>
            <w:proofErr w:type="gramStart"/>
            <w:r w:rsidR="00E43F4D">
              <w:rPr>
                <w:sz w:val="22"/>
                <w:szCs w:val="22"/>
              </w:rPr>
              <w:t>Merchandising</w:t>
            </w:r>
            <w:proofErr w:type="gramEnd"/>
            <w:r w:rsidRPr="000E3F3A">
              <w:rPr>
                <w:sz w:val="22"/>
                <w:szCs w:val="22"/>
              </w:rPr>
              <w:t xml:space="preserve"> according to </w:t>
            </w:r>
            <w:proofErr w:type="spellStart"/>
            <w:r w:rsidRPr="000E3F3A">
              <w:rPr>
                <w:sz w:val="22"/>
                <w:szCs w:val="22"/>
              </w:rPr>
              <w:t>planogram</w:t>
            </w:r>
            <w:proofErr w:type="spellEnd"/>
            <w:r w:rsidRPr="000E3F3A">
              <w:rPr>
                <w:sz w:val="22"/>
                <w:szCs w:val="22"/>
              </w:rPr>
              <w:t xml:space="preserve">. </w:t>
            </w:r>
          </w:p>
          <w:p w:rsidR="00DE7D7B" w:rsidRPr="000E3F3A" w:rsidRDefault="00E43F4D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Establishing, </w:t>
            </w:r>
            <w:r w:rsidR="00DE7D7B" w:rsidRPr="000E3F3A">
              <w:rPr>
                <w:sz w:val="22"/>
                <w:szCs w:val="22"/>
              </w:rPr>
              <w:t xml:space="preserve">and maintaining strong relationship with key customers.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Responsible for forecasting normal and promotional stocks required while maintaining healthy stock holding at retail level. </w:t>
            </w:r>
          </w:p>
          <w:p w:rsidR="00DE7D7B" w:rsidRPr="000E3F3A" w:rsidRDefault="00DE7D7B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Coverage of all outlets within the area assigned &amp; </w:t>
            </w:r>
            <w:proofErr w:type="gramStart"/>
            <w:r w:rsidRPr="000E3F3A">
              <w:rPr>
                <w:sz w:val="22"/>
                <w:szCs w:val="22"/>
              </w:rPr>
              <w:t>Monitoring</w:t>
            </w:r>
            <w:proofErr w:type="gramEnd"/>
            <w:r w:rsidRPr="000E3F3A">
              <w:rPr>
                <w:sz w:val="22"/>
                <w:szCs w:val="22"/>
              </w:rPr>
              <w:t xml:space="preserve"> of promotion execution Market feedback information.</w:t>
            </w:r>
          </w:p>
          <w:p w:rsidR="00321518" w:rsidRPr="00BE002B" w:rsidRDefault="00321518" w:rsidP="00C71767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0"/>
                <w:szCs w:val="20"/>
              </w:rPr>
            </w:pPr>
            <w:r w:rsidRPr="00847A6C">
              <w:rPr>
                <w:rFonts w:ascii="Verdana" w:hAnsi="Verdana" w:cs="Arial"/>
                <w:sz w:val="20"/>
                <w:szCs w:val="20"/>
              </w:rPr>
              <w:lastRenderedPageBreak/>
              <w:t>Key Roles and Responsibilities</w:t>
            </w:r>
          </w:p>
          <w:p w:rsidR="00B34500" w:rsidRPr="000E3F3A" w:rsidRDefault="00B34500" w:rsidP="00C71767">
            <w:pPr>
              <w:ind w:firstLine="3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Product. Cold drinks &amp; Juice</w:t>
            </w:r>
            <w:r w:rsidR="00B8534A">
              <w:rPr>
                <w:b/>
                <w:sz w:val="22"/>
                <w:szCs w:val="22"/>
              </w:rPr>
              <w:t xml:space="preserve"> 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seasonal occasions to capture incidence of products, suggest marketing calendar by key accounts, provide the tailor made consumer promotional programs that drive sales volume,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Channel Management Plan (Yearly).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Yearly customer contract with business terms favorable.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Sales Management (Targets, Margins, Category, Promotions, Rentals)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Product Management (Forecast, Availability, Listing, Merchandising, Shelf Share, Pricing),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Monitoring Customer Service levels in close collaboration with category manager and logistics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Consistent Business Review Process to ensure achievement of targets</w:t>
            </w:r>
            <w:r w:rsidR="007566EA">
              <w:rPr>
                <w:sz w:val="22"/>
                <w:szCs w:val="22"/>
              </w:rPr>
              <w:t>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Streamlining of promotions so as to maximize the coordination between sales, marketing, logistics and the customer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Organized all promotional activities in the entire </w:t>
            </w:r>
            <w:proofErr w:type="spellStart"/>
            <w:r w:rsidRPr="000E3F3A">
              <w:rPr>
                <w:sz w:val="22"/>
                <w:szCs w:val="22"/>
              </w:rPr>
              <w:t>Bhadrak&amp;Jajpur</w:t>
            </w:r>
            <w:proofErr w:type="spellEnd"/>
            <w:r w:rsidRPr="000E3F3A">
              <w:rPr>
                <w:sz w:val="22"/>
                <w:szCs w:val="22"/>
              </w:rPr>
              <w:t xml:space="preserve"> District.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Steering business development and handling overall distribution in the area.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Primary as well as secondary responsible for order and payment.</w:t>
            </w:r>
          </w:p>
          <w:p w:rsidR="00B34500" w:rsidRPr="000E3F3A" w:rsidRDefault="00E830BA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 xml:space="preserve">Enhancing </w:t>
            </w:r>
            <w:r w:rsidR="00B34500" w:rsidRPr="000E3F3A">
              <w:rPr>
                <w:sz w:val="22"/>
                <w:szCs w:val="22"/>
              </w:rPr>
              <w:t>product visibility and strategizing various branding activities.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Striving to achieve targets to reach maximum retail outlet.</w:t>
            </w:r>
          </w:p>
          <w:p w:rsidR="00B34500" w:rsidRPr="000E3F3A" w:rsidRDefault="007566EA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L</w:t>
            </w:r>
            <w:r w:rsidR="00E830BA">
              <w:rPr>
                <w:sz w:val="22"/>
                <w:szCs w:val="22"/>
              </w:rPr>
              <w:t>eading</w:t>
            </w:r>
            <w:r>
              <w:rPr>
                <w:sz w:val="22"/>
                <w:szCs w:val="22"/>
              </w:rPr>
              <w:t xml:space="preserve"> 3 </w:t>
            </w:r>
            <w:r w:rsidR="00B34500" w:rsidRPr="000E3F3A">
              <w:rPr>
                <w:sz w:val="22"/>
                <w:szCs w:val="22"/>
              </w:rPr>
              <w:t>RSP (RURAL SALES PROMOTERS</w:t>
            </w:r>
            <w:proofErr w:type="gramStart"/>
            <w:r w:rsidR="00B34500" w:rsidRPr="000E3F3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2</w:t>
            </w:r>
            <w:proofErr w:type="gramEnd"/>
            <w:r>
              <w:rPr>
                <w:sz w:val="22"/>
                <w:szCs w:val="22"/>
              </w:rPr>
              <w:t xml:space="preserve"> PSR </w:t>
            </w:r>
            <w:r w:rsidR="00B34500" w:rsidRPr="000E3F3A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 xml:space="preserve">10 </w:t>
            </w:r>
            <w:r w:rsidR="00B34500" w:rsidRPr="000E3F3A">
              <w:rPr>
                <w:sz w:val="22"/>
                <w:szCs w:val="22"/>
              </w:rPr>
              <w:t>SALESMAN for achieving goal.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Spend time with RSP &amp; Salesman in the market, coaching &amp; guiding him on best selling practice</w:t>
            </w:r>
          </w:p>
          <w:p w:rsidR="00B34500" w:rsidRPr="000E3F3A" w:rsidRDefault="00B34500" w:rsidP="00C7176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E3F3A">
              <w:rPr>
                <w:sz w:val="22"/>
                <w:szCs w:val="22"/>
              </w:rPr>
              <w:t>Implementing end to end brand management activities.</w:t>
            </w:r>
          </w:p>
          <w:p w:rsidR="000A40C7" w:rsidRPr="0088799F" w:rsidRDefault="000A40C7" w:rsidP="00C71767">
            <w:pPr>
              <w:jc w:val="both"/>
              <w:rPr>
                <w:sz w:val="20"/>
                <w:szCs w:val="20"/>
              </w:rPr>
            </w:pPr>
          </w:p>
          <w:p w:rsidR="003E71B3" w:rsidRPr="004825F9" w:rsidRDefault="003E71B3" w:rsidP="00C71767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18"/>
                <w:szCs w:val="18"/>
              </w:rPr>
            </w:pPr>
            <w:r w:rsidRPr="00D63F38">
              <w:rPr>
                <w:rFonts w:ascii="Verdana" w:hAnsi="Verdana" w:cs="Arial"/>
                <w:sz w:val="18"/>
                <w:szCs w:val="18"/>
              </w:rPr>
              <w:t xml:space="preserve">ACADEMIC CREDENTIALS </w:t>
            </w:r>
          </w:p>
          <w:p w:rsidR="003E71B3" w:rsidRPr="00600099" w:rsidRDefault="003E71B3" w:rsidP="00C71767">
            <w:pPr>
              <w:pStyle w:val="Heading8"/>
              <w:rPr>
                <w:rFonts w:ascii="Verdana" w:eastAsia="Times New Roman" w:hAnsi="Verdana" w:cs="Arial"/>
                <w:b/>
                <w:color w:val="auto"/>
                <w:sz w:val="8"/>
                <w:szCs w:val="20"/>
              </w:rPr>
            </w:pPr>
          </w:p>
          <w:p w:rsidR="003E71B3" w:rsidRPr="00ED3364" w:rsidRDefault="000552FE" w:rsidP="00C71767">
            <w:pPr>
              <w:pStyle w:val="Heading8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Completed </w:t>
            </w:r>
            <w:r w:rsidR="003E71B3" w:rsidRPr="00ED3364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 xml:space="preserve">MBA (Marketing &amp; Finance) </w:t>
            </w:r>
          </w:p>
          <w:p w:rsidR="003E71B3" w:rsidRDefault="003E71B3" w:rsidP="00C71767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24077F">
              <w:rPr>
                <w:rFonts w:ascii="Verdana" w:hAnsi="Verdana" w:cs="Arial"/>
                <w:b/>
                <w:sz w:val="20"/>
                <w:szCs w:val="20"/>
              </w:rPr>
              <w:t>BijuPatnaik</w:t>
            </w:r>
            <w:proofErr w:type="spellEnd"/>
            <w:r w:rsidRPr="0024077F">
              <w:rPr>
                <w:rFonts w:ascii="Verdana" w:hAnsi="Verdana" w:cs="Arial"/>
                <w:b/>
                <w:sz w:val="20"/>
                <w:szCs w:val="20"/>
              </w:rPr>
              <w:t xml:space="preserve"> University Of Technology, Orissa </w:t>
            </w:r>
            <w:r w:rsidR="005067A0">
              <w:rPr>
                <w:rFonts w:ascii="Verdana" w:hAnsi="Verdana" w:cs="Arial"/>
                <w:b/>
                <w:sz w:val="20"/>
                <w:szCs w:val="20"/>
              </w:rPr>
              <w:t>India 2010</w:t>
            </w:r>
          </w:p>
          <w:p w:rsidR="00632ED4" w:rsidRDefault="0021058D" w:rsidP="00C71767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Completed 1 year </w:t>
            </w:r>
            <w:r w:rsidR="00632ED4">
              <w:rPr>
                <w:rFonts w:ascii="Verdana" w:hAnsi="Verdana" w:cs="Arial"/>
                <w:b/>
                <w:sz w:val="20"/>
                <w:szCs w:val="20"/>
              </w:rPr>
              <w:t xml:space="preserve">Diploma in </w:t>
            </w:r>
            <w:r w:rsidR="005067A0">
              <w:rPr>
                <w:rFonts w:ascii="Verdana" w:hAnsi="Verdana" w:cs="Arial"/>
                <w:b/>
                <w:sz w:val="20"/>
                <w:szCs w:val="20"/>
              </w:rPr>
              <w:t>Computer Application</w:t>
            </w:r>
            <w:r w:rsidR="00632ED4">
              <w:rPr>
                <w:rFonts w:ascii="Verdana" w:hAnsi="Verdana" w:cs="Arial"/>
                <w:b/>
                <w:sz w:val="20"/>
                <w:szCs w:val="20"/>
              </w:rPr>
              <w:t>,</w:t>
            </w:r>
            <w:r w:rsidR="009C54A7">
              <w:rPr>
                <w:rFonts w:ascii="Verdana" w:hAnsi="Verdana" w:cs="Arial"/>
                <w:b/>
                <w:sz w:val="20"/>
                <w:szCs w:val="20"/>
              </w:rPr>
              <w:t xml:space="preserve"> (RTI)</w:t>
            </w:r>
            <w:r w:rsidR="00632ED4">
              <w:rPr>
                <w:rFonts w:ascii="Verdana" w:hAnsi="Verdana" w:cs="Arial"/>
                <w:b/>
                <w:sz w:val="20"/>
                <w:szCs w:val="20"/>
              </w:rPr>
              <w:t xml:space="preserve"> Jamshedpur</w:t>
            </w:r>
            <w:r w:rsidR="005067A0">
              <w:rPr>
                <w:rFonts w:ascii="Verdana" w:hAnsi="Verdana" w:cs="Arial"/>
                <w:b/>
                <w:sz w:val="20"/>
                <w:szCs w:val="20"/>
              </w:rPr>
              <w:t xml:space="preserve"> 2007</w:t>
            </w:r>
          </w:p>
          <w:p w:rsidR="003E71B3" w:rsidRPr="00ED3364" w:rsidRDefault="003E71B3" w:rsidP="00C71767">
            <w:pPr>
              <w:spacing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ED3364">
              <w:rPr>
                <w:rFonts w:ascii="Verdana" w:hAnsi="Verdana" w:cs="Arial"/>
                <w:b/>
                <w:sz w:val="20"/>
                <w:szCs w:val="20"/>
              </w:rPr>
              <w:t>Completed Bachelor Degree in Commerce (A/C Honors) From Ranchi University. Jharkhand.</w:t>
            </w:r>
            <w:r w:rsidR="005067A0">
              <w:rPr>
                <w:rFonts w:ascii="Verdana" w:hAnsi="Verdana" w:cs="Arial"/>
                <w:b/>
                <w:sz w:val="20"/>
                <w:szCs w:val="20"/>
              </w:rPr>
              <w:t xml:space="preserve"> 2006</w:t>
            </w:r>
          </w:p>
          <w:p w:rsidR="00E830BA" w:rsidRDefault="00E830BA" w:rsidP="00C71767">
            <w:pPr>
              <w:rPr>
                <w:rFonts w:ascii="Verdana" w:hAnsi="Verdana"/>
                <w:sz w:val="20"/>
                <w:szCs w:val="20"/>
              </w:rPr>
            </w:pPr>
          </w:p>
          <w:p w:rsidR="00E32ECF" w:rsidRDefault="00E32ECF" w:rsidP="00C71767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321518" w:rsidRDefault="00321518" w:rsidP="00C71767">
            <w:pPr>
              <w:jc w:val="both"/>
              <w:rPr>
                <w:rFonts w:ascii="Verdana" w:hAnsi="Verdana"/>
                <w:b/>
                <w:u w:val="single"/>
              </w:rPr>
            </w:pPr>
            <w:bookmarkStart w:id="0" w:name="_GoBack"/>
            <w:bookmarkEnd w:id="0"/>
            <w:r w:rsidRPr="006B30A5">
              <w:rPr>
                <w:rFonts w:ascii="Verdana" w:hAnsi="Verdana"/>
                <w:b/>
                <w:sz w:val="22"/>
                <w:szCs w:val="22"/>
                <w:u w:val="single"/>
              </w:rPr>
              <w:t>Declaration</w:t>
            </w:r>
          </w:p>
          <w:p w:rsidR="00321518" w:rsidRPr="00E67536" w:rsidRDefault="00321518" w:rsidP="00C71767">
            <w:pPr>
              <w:jc w:val="both"/>
              <w:rPr>
                <w:rFonts w:ascii="Verdana" w:hAnsi="Verdana"/>
                <w:b/>
                <w:u w:val="single"/>
              </w:rPr>
            </w:pPr>
          </w:p>
          <w:p w:rsidR="00E830BA" w:rsidRDefault="00E830BA" w:rsidP="00E830BA">
            <w:pPr>
              <w:pStyle w:val="BodyText"/>
              <w:ind w:left="720"/>
            </w:pPr>
            <w:r>
              <w:rPr>
                <w:szCs w:val="22"/>
              </w:rPr>
              <w:t>I hope your kind honor will consider my application and call me for an interview and test. If given a chance I shall do my best to the entire satisfaction of my entire superior.</w:t>
            </w:r>
          </w:p>
          <w:p w:rsidR="003F29A6" w:rsidRDefault="003F29A6" w:rsidP="00E830BA">
            <w:pPr>
              <w:pStyle w:val="BodyText"/>
              <w:ind w:left="720"/>
            </w:pPr>
          </w:p>
          <w:p w:rsidR="00321518" w:rsidRDefault="004B6FE2" w:rsidP="00C71767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Yours faithfully </w:t>
            </w:r>
          </w:p>
          <w:p w:rsidR="00321518" w:rsidRPr="006D0391" w:rsidRDefault="00321518" w:rsidP="0077313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0391">
              <w:rPr>
                <w:rFonts w:ascii="Book Antiqua" w:hAnsi="Book Antiqua"/>
              </w:rPr>
              <w:t>(</w:t>
            </w:r>
            <w:r>
              <w:t>Shaikh</w:t>
            </w:r>
            <w:r w:rsidRPr="006D0391">
              <w:rPr>
                <w:b/>
                <w:bCs/>
              </w:rPr>
              <w:t>)</w:t>
            </w:r>
          </w:p>
        </w:tc>
      </w:tr>
    </w:tbl>
    <w:p w:rsidR="004C5688" w:rsidRPr="000A40C7" w:rsidRDefault="004C5688" w:rsidP="00E32ECF">
      <w:pPr>
        <w:tabs>
          <w:tab w:val="left" w:pos="7440"/>
        </w:tabs>
      </w:pPr>
    </w:p>
    <w:sectPr w:rsidR="004C5688" w:rsidRPr="000A40C7" w:rsidSect="00C7176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3D" w:rsidRDefault="0054603D" w:rsidP="00DE7D7B">
      <w:r>
        <w:separator/>
      </w:r>
    </w:p>
  </w:endnote>
  <w:endnote w:type="continuationSeparator" w:id="0">
    <w:p w:rsidR="0054603D" w:rsidRDefault="0054603D" w:rsidP="00DE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3D" w:rsidRDefault="0054603D" w:rsidP="00DE7D7B">
      <w:r>
        <w:separator/>
      </w:r>
    </w:p>
  </w:footnote>
  <w:footnote w:type="continuationSeparator" w:id="0">
    <w:p w:rsidR="0054603D" w:rsidRDefault="0054603D" w:rsidP="00DE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180"/>
    <w:multiLevelType w:val="hybridMultilevel"/>
    <w:tmpl w:val="001CB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64182"/>
    <w:multiLevelType w:val="hybridMultilevel"/>
    <w:tmpl w:val="C93473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D0AD9"/>
    <w:multiLevelType w:val="hybridMultilevel"/>
    <w:tmpl w:val="D3E0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B1A47"/>
    <w:multiLevelType w:val="multilevel"/>
    <w:tmpl w:val="86B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25458"/>
    <w:multiLevelType w:val="hybridMultilevel"/>
    <w:tmpl w:val="0CA0C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643F27"/>
    <w:multiLevelType w:val="hybridMultilevel"/>
    <w:tmpl w:val="6F5C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18"/>
    <w:rsid w:val="00022DB7"/>
    <w:rsid w:val="000552FE"/>
    <w:rsid w:val="00071DB1"/>
    <w:rsid w:val="00097075"/>
    <w:rsid w:val="000A40C7"/>
    <w:rsid w:val="000A477F"/>
    <w:rsid w:val="000F54B0"/>
    <w:rsid w:val="00124CCB"/>
    <w:rsid w:val="001A5A8E"/>
    <w:rsid w:val="001C6C01"/>
    <w:rsid w:val="001E01DF"/>
    <w:rsid w:val="0021058D"/>
    <w:rsid w:val="0024077F"/>
    <w:rsid w:val="002519E9"/>
    <w:rsid w:val="00252FB7"/>
    <w:rsid w:val="00257FAD"/>
    <w:rsid w:val="0026429A"/>
    <w:rsid w:val="0026538D"/>
    <w:rsid w:val="0029289D"/>
    <w:rsid w:val="00293160"/>
    <w:rsid w:val="002C60AA"/>
    <w:rsid w:val="002C7B51"/>
    <w:rsid w:val="002D2841"/>
    <w:rsid w:val="002D4EEC"/>
    <w:rsid w:val="002E21D8"/>
    <w:rsid w:val="002F1F95"/>
    <w:rsid w:val="002F3284"/>
    <w:rsid w:val="003109DF"/>
    <w:rsid w:val="00315498"/>
    <w:rsid w:val="00321518"/>
    <w:rsid w:val="00326ADA"/>
    <w:rsid w:val="0033632F"/>
    <w:rsid w:val="00354FF0"/>
    <w:rsid w:val="00357166"/>
    <w:rsid w:val="0036595E"/>
    <w:rsid w:val="00381F21"/>
    <w:rsid w:val="0038394B"/>
    <w:rsid w:val="003843F7"/>
    <w:rsid w:val="003929B7"/>
    <w:rsid w:val="003A7E88"/>
    <w:rsid w:val="003B507B"/>
    <w:rsid w:val="003E71B3"/>
    <w:rsid w:val="003F29A6"/>
    <w:rsid w:val="00406B2C"/>
    <w:rsid w:val="00414074"/>
    <w:rsid w:val="004300B8"/>
    <w:rsid w:val="00456B60"/>
    <w:rsid w:val="00487F65"/>
    <w:rsid w:val="004B4306"/>
    <w:rsid w:val="004B6FE2"/>
    <w:rsid w:val="004C5688"/>
    <w:rsid w:val="004C6B4E"/>
    <w:rsid w:val="004F1C33"/>
    <w:rsid w:val="005067A0"/>
    <w:rsid w:val="0054603D"/>
    <w:rsid w:val="00552A45"/>
    <w:rsid w:val="00552CFF"/>
    <w:rsid w:val="00567024"/>
    <w:rsid w:val="00576D4E"/>
    <w:rsid w:val="00587411"/>
    <w:rsid w:val="005F1651"/>
    <w:rsid w:val="005F4D37"/>
    <w:rsid w:val="00600099"/>
    <w:rsid w:val="0060483C"/>
    <w:rsid w:val="00632ED4"/>
    <w:rsid w:val="00684533"/>
    <w:rsid w:val="00685652"/>
    <w:rsid w:val="00687C99"/>
    <w:rsid w:val="006937B0"/>
    <w:rsid w:val="006C3096"/>
    <w:rsid w:val="00727F62"/>
    <w:rsid w:val="00740412"/>
    <w:rsid w:val="00751526"/>
    <w:rsid w:val="007566EA"/>
    <w:rsid w:val="0077313D"/>
    <w:rsid w:val="007A11BA"/>
    <w:rsid w:val="007A7C4F"/>
    <w:rsid w:val="007B1521"/>
    <w:rsid w:val="007B37CC"/>
    <w:rsid w:val="007B4833"/>
    <w:rsid w:val="007E2892"/>
    <w:rsid w:val="007E7921"/>
    <w:rsid w:val="008224E5"/>
    <w:rsid w:val="00824BBE"/>
    <w:rsid w:val="0083303A"/>
    <w:rsid w:val="00851087"/>
    <w:rsid w:val="00852FE7"/>
    <w:rsid w:val="008905BE"/>
    <w:rsid w:val="008B3211"/>
    <w:rsid w:val="008E37B7"/>
    <w:rsid w:val="008E4C0C"/>
    <w:rsid w:val="008F109C"/>
    <w:rsid w:val="008F5180"/>
    <w:rsid w:val="00912FCA"/>
    <w:rsid w:val="00927377"/>
    <w:rsid w:val="00944094"/>
    <w:rsid w:val="009522E8"/>
    <w:rsid w:val="0098251B"/>
    <w:rsid w:val="009A220F"/>
    <w:rsid w:val="009B1229"/>
    <w:rsid w:val="009C54A7"/>
    <w:rsid w:val="009C5D98"/>
    <w:rsid w:val="009C676D"/>
    <w:rsid w:val="009E7619"/>
    <w:rsid w:val="00A02A24"/>
    <w:rsid w:val="00A44B55"/>
    <w:rsid w:val="00A72C5D"/>
    <w:rsid w:val="00A91CCB"/>
    <w:rsid w:val="00AA1CB7"/>
    <w:rsid w:val="00AD3131"/>
    <w:rsid w:val="00B1416A"/>
    <w:rsid w:val="00B34500"/>
    <w:rsid w:val="00B51961"/>
    <w:rsid w:val="00B67194"/>
    <w:rsid w:val="00B70B45"/>
    <w:rsid w:val="00B8534A"/>
    <w:rsid w:val="00B94FA6"/>
    <w:rsid w:val="00BA4542"/>
    <w:rsid w:val="00BB6232"/>
    <w:rsid w:val="00BE2273"/>
    <w:rsid w:val="00C04721"/>
    <w:rsid w:val="00C20314"/>
    <w:rsid w:val="00C53A58"/>
    <w:rsid w:val="00C55604"/>
    <w:rsid w:val="00C71767"/>
    <w:rsid w:val="00CC3529"/>
    <w:rsid w:val="00CF032C"/>
    <w:rsid w:val="00D03660"/>
    <w:rsid w:val="00D25AC0"/>
    <w:rsid w:val="00D401D6"/>
    <w:rsid w:val="00D46B42"/>
    <w:rsid w:val="00D615C8"/>
    <w:rsid w:val="00D82248"/>
    <w:rsid w:val="00DE7D7B"/>
    <w:rsid w:val="00DF7386"/>
    <w:rsid w:val="00E06610"/>
    <w:rsid w:val="00E141E0"/>
    <w:rsid w:val="00E32ECF"/>
    <w:rsid w:val="00E40A48"/>
    <w:rsid w:val="00E41B29"/>
    <w:rsid w:val="00E43F4D"/>
    <w:rsid w:val="00E73541"/>
    <w:rsid w:val="00E819FA"/>
    <w:rsid w:val="00E830BA"/>
    <w:rsid w:val="00EB2B08"/>
    <w:rsid w:val="00EB2B69"/>
    <w:rsid w:val="00EC121F"/>
    <w:rsid w:val="00EC6C1E"/>
    <w:rsid w:val="00ED3364"/>
    <w:rsid w:val="00F6376F"/>
    <w:rsid w:val="00FC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321518"/>
    <w:pPr>
      <w:keepNext/>
      <w:autoSpaceDE w:val="0"/>
      <w:autoSpaceDN w:val="0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3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15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">
    <w:name w:val="Tit"/>
    <w:basedOn w:val="Normal"/>
    <w:rsid w:val="0032151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NormalWeb">
    <w:name w:val="Normal (Web)"/>
    <w:basedOn w:val="Normal"/>
    <w:rsid w:val="00321518"/>
    <w:pPr>
      <w:spacing w:before="100" w:beforeAutospacing="1" w:after="100" w:afterAutospacing="1"/>
    </w:pPr>
  </w:style>
  <w:style w:type="character" w:styleId="Hyperlink">
    <w:name w:val="Hyperlink"/>
    <w:rsid w:val="00321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518"/>
    <w:pPr>
      <w:ind w:left="720"/>
    </w:pPr>
  </w:style>
  <w:style w:type="paragraph" w:styleId="Title">
    <w:name w:val="Title"/>
    <w:basedOn w:val="Normal"/>
    <w:link w:val="TitleChar"/>
    <w:qFormat/>
    <w:rsid w:val="00321518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21518"/>
    <w:rPr>
      <w:rFonts w:ascii="Times New Roman" w:eastAsia="Times New Roman" w:hAnsi="Times New Roman" w:cs="Times New Roman"/>
      <w:b/>
      <w:sz w:val="30"/>
      <w:szCs w:val="20"/>
      <w:u w:val="single"/>
      <w:lang w:val="en-US"/>
    </w:rPr>
  </w:style>
  <w:style w:type="character" w:customStyle="1" w:styleId="postbody1">
    <w:name w:val="postbody1"/>
    <w:rsid w:val="00321518"/>
    <w:rPr>
      <w:sz w:val="18"/>
      <w:szCs w:val="18"/>
    </w:rPr>
  </w:style>
  <w:style w:type="paragraph" w:styleId="BodyText2">
    <w:name w:val="Body Text 2"/>
    <w:basedOn w:val="Normal"/>
    <w:link w:val="BodyText2Char"/>
    <w:rsid w:val="003215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215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liber">
    <w:name w:val="Caliber"/>
    <w:basedOn w:val="Normal"/>
    <w:link w:val="CaliberChar"/>
    <w:rsid w:val="00321518"/>
    <w:pPr>
      <w:jc w:val="both"/>
    </w:pPr>
    <w:rPr>
      <w:rFonts w:ascii="Calibri" w:eastAsia="Calibri" w:hAnsi="Calibri"/>
      <w:b/>
      <w:sz w:val="20"/>
      <w:szCs w:val="20"/>
    </w:rPr>
  </w:style>
  <w:style w:type="character" w:customStyle="1" w:styleId="CaliberChar">
    <w:name w:val="Caliber Char"/>
    <w:link w:val="Caliber"/>
    <w:rsid w:val="00321518"/>
    <w:rPr>
      <w:rFonts w:ascii="Calibri" w:eastAsia="Calibri" w:hAnsi="Calibri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D33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2A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0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h.24287@2freemail.com" TargetMode="External"/><Relationship Id="rId13" Type="http://schemas.openxmlformats.org/officeDocument/2006/relationships/image" Target="https://uwc-logistics.com.sa/wp-content/uploads/2015/10/Ahmed-Mohamed-Saleh-Baeshen6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jobawareness.com/chief-information-officer.asp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dewebsite.org/logo/pepsi/pepsi_b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ae/url?sa=i&amp;rct=j&amp;q=&amp;esrc=s&amp;source=images&amp;cd=&amp;cad=rja&amp;uact=8&amp;ved=0ahUKEwjA-8rXifTSAhUEQJoKHZI9A70QjRwIBw&amp;url=https%3A%2F%2Fuwc-logistics.com.sa%2F&amp;psig=AFQjCNGUSgTL312bMA9uao_OTN7JBkpprg&amp;ust=149061444882894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ae/url?sa=i&amp;rct=j&amp;q=&amp;esrc=s&amp;source=images&amp;cd=&amp;cad=rja&amp;uact=8&amp;ved=0ahUKEwiW-czbiPTSAhWkYpoKHYNmAMEQjRwIBw&amp;url=http%3A%2F%2Fwww.dewebsite.org%2Flogo%2Fpepsi%2Fpepsi.html&amp;psig=AFQjCNHZryvrOi_MQz7_sWu8VEEyyUz9jQ&amp;ust=1490614188819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9C99-2423-4FD9-8347-9AE5807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 sales</dc:creator>
  <cp:lastModifiedBy>348370422</cp:lastModifiedBy>
  <cp:revision>2</cp:revision>
  <dcterms:created xsi:type="dcterms:W3CDTF">2018-02-27T08:25:00Z</dcterms:created>
  <dcterms:modified xsi:type="dcterms:W3CDTF">2018-02-27T08:25:00Z</dcterms:modified>
</cp:coreProperties>
</file>