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8AD" w:rsidRPr="000462E3" w:rsidRDefault="00B548AD" w:rsidP="00982C0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25051"/>
          <w:szCs w:val="20"/>
        </w:rPr>
      </w:pPr>
      <w:r w:rsidRPr="000462E3">
        <w:rPr>
          <w:rFonts w:ascii="Calibri" w:eastAsia="Times New Roman" w:hAnsi="Calibri" w:cs="Arial"/>
          <w:b/>
          <w:bCs/>
          <w:color w:val="000000"/>
          <w:sz w:val="30"/>
          <w:szCs w:val="28"/>
          <w:u w:val="single"/>
        </w:rPr>
        <w:t>Objective:</w:t>
      </w:r>
    </w:p>
    <w:p w:rsidR="002D1370" w:rsidRPr="000462E3" w:rsidRDefault="00B548AD" w:rsidP="002D1370">
      <w:pPr>
        <w:pStyle w:val="Textbody"/>
        <w:rPr>
          <w:rFonts w:ascii="Calibri" w:hAnsi="Calibri" w:cs="Arial"/>
          <w:color w:val="000000"/>
          <w:sz w:val="22"/>
        </w:rPr>
      </w:pPr>
      <w:r w:rsidRPr="000462E3">
        <w:rPr>
          <w:rFonts w:ascii="Calibri" w:hAnsi="Calibri" w:cs="Arial"/>
          <w:color w:val="000000"/>
          <w:sz w:val="22"/>
        </w:rPr>
        <w:t>A</w:t>
      </w:r>
      <w:r w:rsidR="002D1370" w:rsidRPr="000462E3">
        <w:rPr>
          <w:rFonts w:ascii="Calibri" w:hAnsi="Calibri" w:cs="Arial"/>
          <w:color w:val="000000"/>
          <w:sz w:val="22"/>
        </w:rPr>
        <w:t xml:space="preserve"> challenging position that will capitalize on my extensive background within the Computers and IT industry and that will provide an opportunity to contribute to the goals of the company.  </w:t>
      </w:r>
    </w:p>
    <w:p w:rsidR="00B548AD" w:rsidRPr="000462E3" w:rsidRDefault="002D1370" w:rsidP="002D1370">
      <w:pPr>
        <w:pStyle w:val="Textbody"/>
        <w:rPr>
          <w:rFonts w:ascii="Calibri" w:hAnsi="Calibri" w:cs="Arial"/>
          <w:color w:val="000000"/>
          <w:sz w:val="22"/>
        </w:rPr>
      </w:pPr>
      <w:r w:rsidRPr="000462E3">
        <w:rPr>
          <w:rFonts w:ascii="Calibri" w:hAnsi="Calibri" w:cs="Arial"/>
          <w:color w:val="000000"/>
          <w:sz w:val="22"/>
        </w:rPr>
        <w:t>My interest areas are High Performance Cluster Systems, Microsoft Windows Server Systems, Linux / Unix, Networks, Cloud Computing, Computer Systems Support, where I look for new challenges to surpass and established things to improve.</w:t>
      </w:r>
    </w:p>
    <w:p w:rsidR="002D1370" w:rsidRPr="000462E3" w:rsidRDefault="002D1370" w:rsidP="00982C01">
      <w:p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szCs w:val="20"/>
        </w:rPr>
      </w:pPr>
      <w:r w:rsidRPr="000462E3">
        <w:rPr>
          <w:rFonts w:ascii="Calibri" w:eastAsia="Times New Roman" w:hAnsi="Calibri" w:cs="Arial"/>
          <w:b/>
          <w:bCs/>
          <w:color w:val="000000"/>
          <w:sz w:val="30"/>
          <w:szCs w:val="28"/>
          <w:u w:val="single"/>
        </w:rPr>
        <w:t xml:space="preserve">Summary of </w:t>
      </w:r>
      <w:r w:rsidR="003B21AE">
        <w:rPr>
          <w:rFonts w:ascii="Calibri" w:eastAsia="Times New Roman" w:hAnsi="Calibri" w:cs="Arial"/>
          <w:b/>
          <w:bCs/>
          <w:color w:val="000000"/>
          <w:sz w:val="30"/>
          <w:szCs w:val="28"/>
          <w:u w:val="single"/>
        </w:rPr>
        <w:t>13</w:t>
      </w:r>
      <w:r w:rsidRPr="000462E3">
        <w:rPr>
          <w:rFonts w:ascii="Calibri" w:eastAsia="Times New Roman" w:hAnsi="Calibri" w:cs="Arial"/>
          <w:b/>
          <w:bCs/>
          <w:color w:val="000000"/>
          <w:sz w:val="30"/>
          <w:szCs w:val="28"/>
          <w:u w:val="single"/>
        </w:rPr>
        <w:t xml:space="preserve"> years’ Experience:</w:t>
      </w:r>
    </w:p>
    <w:p w:rsidR="00B548AD" w:rsidRPr="000462E3" w:rsidRDefault="00B548AD" w:rsidP="00B3103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25051"/>
          <w:szCs w:val="20"/>
        </w:rPr>
      </w:pPr>
      <w:r w:rsidRPr="000462E3">
        <w:rPr>
          <w:rFonts w:ascii="Calibri" w:eastAsia="Times New Roman" w:hAnsi="Calibri" w:cs="Arial"/>
          <w:color w:val="000000"/>
          <w:szCs w:val="20"/>
        </w:rPr>
        <w:t xml:space="preserve">Nine years of professional experience in the field of Information Technology with expertise in Management and intensive involvement in the areas of </w:t>
      </w:r>
      <w:r w:rsidR="003F65B9" w:rsidRPr="000462E3">
        <w:rPr>
          <w:rFonts w:ascii="Calibri" w:eastAsia="Times New Roman" w:hAnsi="Calibri" w:cs="Arial"/>
          <w:color w:val="000000"/>
          <w:szCs w:val="20"/>
        </w:rPr>
        <w:t xml:space="preserve">Windows/Linux </w:t>
      </w:r>
      <w:r w:rsidRPr="000462E3">
        <w:rPr>
          <w:rFonts w:ascii="Calibri" w:eastAsia="Times New Roman" w:hAnsi="Calibri" w:cs="Arial"/>
          <w:color w:val="000000"/>
          <w:szCs w:val="20"/>
        </w:rPr>
        <w:t>Client/Server environment</w:t>
      </w:r>
      <w:r w:rsidR="003F65B9" w:rsidRPr="000462E3">
        <w:rPr>
          <w:rFonts w:ascii="Calibri" w:eastAsia="Times New Roman" w:hAnsi="Calibri" w:cs="Arial"/>
          <w:color w:val="000000"/>
          <w:szCs w:val="20"/>
        </w:rPr>
        <w:t xml:space="preserve">, Private Cloud System, Virtual Desktop Infrastructure, Server Virtualization, LAN Setup, Campus Network &amp; Application configuration &amp; management. </w:t>
      </w:r>
    </w:p>
    <w:p w:rsidR="00B548AD" w:rsidRPr="000462E3" w:rsidRDefault="00B548AD" w:rsidP="00CC2894">
      <w:pPr>
        <w:spacing w:before="100" w:beforeAutospacing="1" w:after="100" w:afterAutospacing="1" w:line="240" w:lineRule="auto"/>
        <w:ind w:left="360" w:hanging="360"/>
        <w:rPr>
          <w:rFonts w:ascii="Arial" w:eastAsia="Times New Roman" w:hAnsi="Arial" w:cs="Arial"/>
          <w:color w:val="525051"/>
          <w:szCs w:val="20"/>
        </w:rPr>
      </w:pPr>
      <w:r w:rsidRPr="000462E3">
        <w:rPr>
          <w:rFonts w:ascii="Symbol" w:eastAsia="Times New Roman" w:hAnsi="Symbol" w:cs="Arial"/>
          <w:color w:val="000000"/>
          <w:szCs w:val="20"/>
        </w:rPr>
        <w:t></w:t>
      </w:r>
      <w:r w:rsidRPr="000462E3">
        <w:rPr>
          <w:rFonts w:ascii="Times New Roman" w:eastAsia="Times New Roman" w:hAnsi="Times New Roman" w:cs="Times New Roman"/>
          <w:color w:val="000000"/>
          <w:sz w:val="16"/>
          <w:szCs w:val="14"/>
        </w:rPr>
        <w:t>        </w:t>
      </w:r>
      <w:r w:rsidRPr="000462E3">
        <w:rPr>
          <w:rFonts w:ascii="Times New Roman" w:eastAsia="Times New Roman" w:hAnsi="Times New Roman" w:cs="Times New Roman"/>
          <w:color w:val="000000"/>
          <w:sz w:val="16"/>
        </w:rPr>
        <w:t> </w:t>
      </w:r>
      <w:r w:rsidRPr="000462E3">
        <w:rPr>
          <w:rFonts w:ascii="Calibri" w:eastAsia="Times New Roman" w:hAnsi="Calibri" w:cs="Arial"/>
          <w:color w:val="000000"/>
          <w:szCs w:val="20"/>
        </w:rPr>
        <w:t>Exceptional abilities in project design and management with the organizational and supervisory skills to assure success</w:t>
      </w:r>
    </w:p>
    <w:p w:rsidR="00B548AD" w:rsidRPr="000462E3" w:rsidRDefault="00B548AD" w:rsidP="00CC2894">
      <w:pPr>
        <w:spacing w:before="100" w:beforeAutospacing="1" w:after="100" w:afterAutospacing="1" w:line="240" w:lineRule="auto"/>
        <w:ind w:left="360" w:hanging="360"/>
        <w:rPr>
          <w:rFonts w:ascii="Arial" w:eastAsia="Times New Roman" w:hAnsi="Arial" w:cs="Arial"/>
          <w:color w:val="525051"/>
          <w:szCs w:val="20"/>
        </w:rPr>
      </w:pPr>
      <w:r w:rsidRPr="000462E3">
        <w:rPr>
          <w:rFonts w:ascii="Symbol" w:eastAsia="Times New Roman" w:hAnsi="Symbol" w:cs="Arial"/>
          <w:color w:val="000000"/>
          <w:szCs w:val="20"/>
        </w:rPr>
        <w:t></w:t>
      </w:r>
      <w:r w:rsidRPr="000462E3">
        <w:rPr>
          <w:rFonts w:ascii="Times New Roman" w:eastAsia="Times New Roman" w:hAnsi="Times New Roman" w:cs="Times New Roman"/>
          <w:color w:val="000000"/>
          <w:sz w:val="16"/>
          <w:szCs w:val="14"/>
        </w:rPr>
        <w:t>        </w:t>
      </w:r>
      <w:r w:rsidRPr="000462E3">
        <w:rPr>
          <w:rFonts w:ascii="Times New Roman" w:eastAsia="Times New Roman" w:hAnsi="Times New Roman" w:cs="Times New Roman"/>
          <w:color w:val="000000"/>
          <w:sz w:val="16"/>
        </w:rPr>
        <w:t> </w:t>
      </w:r>
      <w:r w:rsidRPr="000462E3">
        <w:rPr>
          <w:rFonts w:ascii="Calibri" w:eastAsia="Times New Roman" w:hAnsi="Calibri" w:cs="Arial"/>
          <w:color w:val="000000"/>
          <w:szCs w:val="20"/>
        </w:rPr>
        <w:t>Team building &amp; leadership</w:t>
      </w:r>
    </w:p>
    <w:p w:rsidR="00B548AD" w:rsidRPr="000462E3" w:rsidRDefault="00B548AD" w:rsidP="00CC2894">
      <w:pPr>
        <w:spacing w:before="100" w:beforeAutospacing="1" w:after="100" w:afterAutospacing="1" w:line="240" w:lineRule="auto"/>
        <w:ind w:left="360" w:hanging="360"/>
        <w:rPr>
          <w:rFonts w:ascii="Arial" w:eastAsia="Times New Roman" w:hAnsi="Arial" w:cs="Arial"/>
          <w:color w:val="525051"/>
          <w:szCs w:val="20"/>
        </w:rPr>
      </w:pPr>
      <w:r w:rsidRPr="000462E3">
        <w:rPr>
          <w:rFonts w:ascii="Symbol" w:eastAsia="Times New Roman" w:hAnsi="Symbol" w:cs="Arial"/>
          <w:color w:val="000000"/>
          <w:szCs w:val="20"/>
        </w:rPr>
        <w:t></w:t>
      </w:r>
      <w:r w:rsidRPr="000462E3">
        <w:rPr>
          <w:rFonts w:ascii="Times New Roman" w:eastAsia="Times New Roman" w:hAnsi="Times New Roman" w:cs="Times New Roman"/>
          <w:color w:val="000000"/>
          <w:sz w:val="16"/>
          <w:szCs w:val="14"/>
        </w:rPr>
        <w:t>        </w:t>
      </w:r>
      <w:r w:rsidRPr="000462E3">
        <w:rPr>
          <w:rFonts w:ascii="Times New Roman" w:eastAsia="Times New Roman" w:hAnsi="Times New Roman" w:cs="Times New Roman"/>
          <w:color w:val="000000"/>
          <w:sz w:val="16"/>
        </w:rPr>
        <w:t> </w:t>
      </w:r>
      <w:r w:rsidRPr="000462E3">
        <w:rPr>
          <w:rFonts w:ascii="Calibri" w:eastAsia="Times New Roman" w:hAnsi="Calibri" w:cs="Arial"/>
          <w:color w:val="000000"/>
          <w:szCs w:val="20"/>
        </w:rPr>
        <w:t>Delegates and monitors work to meet and beat deadlines.</w:t>
      </w:r>
    </w:p>
    <w:p w:rsidR="00B548AD" w:rsidRPr="000462E3" w:rsidRDefault="00B548AD" w:rsidP="00CC2894">
      <w:pPr>
        <w:spacing w:before="100" w:beforeAutospacing="1" w:after="100" w:afterAutospacing="1" w:line="240" w:lineRule="auto"/>
        <w:ind w:left="360" w:hanging="360"/>
        <w:rPr>
          <w:rFonts w:ascii="Arial" w:eastAsia="Times New Roman" w:hAnsi="Arial" w:cs="Arial"/>
          <w:color w:val="525051"/>
          <w:szCs w:val="20"/>
        </w:rPr>
      </w:pPr>
      <w:r w:rsidRPr="000462E3">
        <w:rPr>
          <w:rFonts w:ascii="Symbol" w:eastAsia="Times New Roman" w:hAnsi="Symbol" w:cs="Arial"/>
          <w:color w:val="000000"/>
          <w:szCs w:val="20"/>
        </w:rPr>
        <w:t></w:t>
      </w:r>
      <w:r w:rsidRPr="000462E3">
        <w:rPr>
          <w:rFonts w:ascii="Times New Roman" w:eastAsia="Times New Roman" w:hAnsi="Times New Roman" w:cs="Times New Roman"/>
          <w:color w:val="000000"/>
          <w:sz w:val="16"/>
          <w:szCs w:val="14"/>
        </w:rPr>
        <w:t>        </w:t>
      </w:r>
      <w:r w:rsidRPr="000462E3">
        <w:rPr>
          <w:rFonts w:ascii="Times New Roman" w:eastAsia="Times New Roman" w:hAnsi="Times New Roman" w:cs="Times New Roman"/>
          <w:color w:val="000000"/>
          <w:sz w:val="16"/>
        </w:rPr>
        <w:t> </w:t>
      </w:r>
      <w:r w:rsidRPr="000462E3">
        <w:rPr>
          <w:rFonts w:ascii="Calibri" w:eastAsia="Times New Roman" w:hAnsi="Calibri" w:cs="Arial"/>
          <w:color w:val="000000"/>
          <w:szCs w:val="20"/>
        </w:rPr>
        <w:t>Works well in both team environments and individual assignments.</w:t>
      </w:r>
    </w:p>
    <w:p w:rsidR="00B548AD" w:rsidRPr="000462E3" w:rsidRDefault="00B548AD" w:rsidP="00CC2894">
      <w:pPr>
        <w:spacing w:before="100" w:beforeAutospacing="1" w:after="100" w:afterAutospacing="1" w:line="240" w:lineRule="auto"/>
        <w:ind w:left="360" w:hanging="360"/>
        <w:rPr>
          <w:rFonts w:ascii="Arial" w:eastAsia="Times New Roman" w:hAnsi="Arial" w:cs="Arial"/>
          <w:color w:val="525051"/>
          <w:szCs w:val="20"/>
        </w:rPr>
      </w:pPr>
      <w:r w:rsidRPr="000462E3">
        <w:rPr>
          <w:rFonts w:ascii="Symbol" w:eastAsia="Times New Roman" w:hAnsi="Symbol" w:cs="Arial"/>
          <w:color w:val="000000"/>
          <w:szCs w:val="20"/>
        </w:rPr>
        <w:t></w:t>
      </w:r>
      <w:r w:rsidRPr="000462E3">
        <w:rPr>
          <w:rFonts w:ascii="Times New Roman" w:eastAsia="Times New Roman" w:hAnsi="Times New Roman" w:cs="Times New Roman"/>
          <w:color w:val="000000"/>
          <w:sz w:val="16"/>
          <w:szCs w:val="14"/>
        </w:rPr>
        <w:t>        </w:t>
      </w:r>
      <w:r w:rsidRPr="000462E3">
        <w:rPr>
          <w:rFonts w:ascii="Times New Roman" w:eastAsia="Times New Roman" w:hAnsi="Times New Roman" w:cs="Times New Roman"/>
          <w:color w:val="000000"/>
          <w:sz w:val="16"/>
        </w:rPr>
        <w:t> </w:t>
      </w:r>
      <w:r w:rsidRPr="000462E3">
        <w:rPr>
          <w:rFonts w:ascii="Calibri" w:eastAsia="Times New Roman" w:hAnsi="Calibri" w:cs="Arial"/>
          <w:color w:val="000000"/>
          <w:szCs w:val="20"/>
        </w:rPr>
        <w:t>Ability to communicate ideas to all levels of management and cross-functional teams</w:t>
      </w:r>
    </w:p>
    <w:p w:rsidR="00B548AD" w:rsidRPr="000462E3" w:rsidRDefault="00B548AD" w:rsidP="00CC2894">
      <w:pPr>
        <w:spacing w:before="100" w:beforeAutospacing="1" w:after="100" w:afterAutospacing="1" w:line="240" w:lineRule="auto"/>
        <w:ind w:left="360" w:hanging="360"/>
        <w:rPr>
          <w:rFonts w:ascii="Arial" w:eastAsia="Times New Roman" w:hAnsi="Arial" w:cs="Arial"/>
          <w:color w:val="525051"/>
          <w:szCs w:val="20"/>
        </w:rPr>
      </w:pPr>
      <w:r w:rsidRPr="000462E3">
        <w:rPr>
          <w:rFonts w:ascii="Symbol" w:eastAsia="Times New Roman" w:hAnsi="Symbol" w:cs="Arial"/>
          <w:color w:val="000000"/>
          <w:szCs w:val="20"/>
        </w:rPr>
        <w:t></w:t>
      </w:r>
      <w:r w:rsidRPr="000462E3">
        <w:rPr>
          <w:rFonts w:ascii="Times New Roman" w:eastAsia="Times New Roman" w:hAnsi="Times New Roman" w:cs="Times New Roman"/>
          <w:color w:val="000000"/>
          <w:sz w:val="16"/>
          <w:szCs w:val="14"/>
        </w:rPr>
        <w:t>        </w:t>
      </w:r>
      <w:r w:rsidRPr="000462E3">
        <w:rPr>
          <w:rFonts w:ascii="Times New Roman" w:eastAsia="Times New Roman" w:hAnsi="Times New Roman" w:cs="Times New Roman"/>
          <w:color w:val="000000"/>
          <w:sz w:val="16"/>
        </w:rPr>
        <w:t> </w:t>
      </w:r>
      <w:r w:rsidRPr="000462E3">
        <w:rPr>
          <w:rFonts w:ascii="Calibri" w:eastAsia="Times New Roman" w:hAnsi="Calibri" w:cs="Arial"/>
          <w:color w:val="000000"/>
          <w:szCs w:val="20"/>
        </w:rPr>
        <w:t>Goal setting and strong Problem Solving</w:t>
      </w:r>
    </w:p>
    <w:p w:rsidR="00B548AD" w:rsidRPr="000462E3" w:rsidRDefault="00B548AD" w:rsidP="00CC2894">
      <w:pPr>
        <w:spacing w:before="100" w:beforeAutospacing="1" w:after="100" w:afterAutospacing="1" w:line="240" w:lineRule="auto"/>
        <w:ind w:left="360" w:hanging="360"/>
        <w:rPr>
          <w:rFonts w:ascii="Arial" w:eastAsia="Times New Roman" w:hAnsi="Arial" w:cs="Arial"/>
          <w:color w:val="525051"/>
          <w:szCs w:val="20"/>
        </w:rPr>
      </w:pPr>
      <w:r w:rsidRPr="000462E3">
        <w:rPr>
          <w:rFonts w:ascii="Symbol" w:eastAsia="Times New Roman" w:hAnsi="Symbol" w:cs="Arial"/>
          <w:color w:val="000000"/>
          <w:szCs w:val="20"/>
        </w:rPr>
        <w:t></w:t>
      </w:r>
      <w:r w:rsidRPr="000462E3">
        <w:rPr>
          <w:rFonts w:ascii="Times New Roman" w:eastAsia="Times New Roman" w:hAnsi="Times New Roman" w:cs="Times New Roman"/>
          <w:color w:val="000000"/>
          <w:sz w:val="16"/>
          <w:szCs w:val="14"/>
        </w:rPr>
        <w:t>        </w:t>
      </w:r>
      <w:r w:rsidRPr="000462E3">
        <w:rPr>
          <w:rFonts w:ascii="Times New Roman" w:eastAsia="Times New Roman" w:hAnsi="Times New Roman" w:cs="Times New Roman"/>
          <w:color w:val="000000"/>
          <w:sz w:val="16"/>
        </w:rPr>
        <w:t> </w:t>
      </w:r>
      <w:r w:rsidRPr="000462E3">
        <w:rPr>
          <w:rFonts w:ascii="Calibri" w:eastAsia="Times New Roman" w:hAnsi="Calibri" w:cs="Arial"/>
          <w:color w:val="000000"/>
          <w:szCs w:val="20"/>
        </w:rPr>
        <w:t>Security, Disaster Recovery</w:t>
      </w:r>
    </w:p>
    <w:p w:rsidR="00B548AD" w:rsidRPr="000462E3" w:rsidRDefault="00B548AD" w:rsidP="00CC2894">
      <w:pPr>
        <w:spacing w:before="100" w:beforeAutospacing="1" w:after="100" w:afterAutospacing="1" w:line="240" w:lineRule="auto"/>
        <w:ind w:left="360" w:hanging="360"/>
        <w:rPr>
          <w:rFonts w:ascii="Arial" w:eastAsia="Times New Roman" w:hAnsi="Arial" w:cs="Arial"/>
          <w:color w:val="525051"/>
          <w:szCs w:val="20"/>
        </w:rPr>
      </w:pPr>
      <w:r w:rsidRPr="000462E3">
        <w:rPr>
          <w:rFonts w:ascii="Symbol" w:eastAsia="Times New Roman" w:hAnsi="Symbol" w:cs="Arial"/>
          <w:color w:val="000000"/>
          <w:szCs w:val="20"/>
        </w:rPr>
        <w:t></w:t>
      </w:r>
      <w:r w:rsidRPr="000462E3">
        <w:rPr>
          <w:rFonts w:ascii="Times New Roman" w:eastAsia="Times New Roman" w:hAnsi="Times New Roman" w:cs="Times New Roman"/>
          <w:color w:val="000000"/>
          <w:sz w:val="16"/>
          <w:szCs w:val="14"/>
        </w:rPr>
        <w:t>        </w:t>
      </w:r>
      <w:r w:rsidRPr="000462E3">
        <w:rPr>
          <w:rFonts w:ascii="Times New Roman" w:eastAsia="Times New Roman" w:hAnsi="Times New Roman" w:cs="Times New Roman"/>
          <w:color w:val="000000"/>
          <w:sz w:val="16"/>
        </w:rPr>
        <w:t> </w:t>
      </w:r>
      <w:r w:rsidRPr="000462E3">
        <w:rPr>
          <w:rFonts w:ascii="Calibri" w:eastAsia="Times New Roman" w:hAnsi="Calibri" w:cs="Arial"/>
          <w:color w:val="000000"/>
          <w:szCs w:val="20"/>
        </w:rPr>
        <w:t>Hands on experience in technology administration (Support and Implementation of Solutions), analysis and development of infrastructure according to company requirements.</w:t>
      </w:r>
    </w:p>
    <w:p w:rsidR="00B548AD" w:rsidRPr="000462E3" w:rsidRDefault="00B548AD" w:rsidP="00CC2894">
      <w:pPr>
        <w:spacing w:before="100" w:beforeAutospacing="1" w:after="100" w:afterAutospacing="1" w:line="240" w:lineRule="auto"/>
        <w:ind w:left="360" w:hanging="360"/>
        <w:rPr>
          <w:rFonts w:ascii="Arial" w:eastAsia="Times New Roman" w:hAnsi="Arial" w:cs="Arial"/>
          <w:color w:val="525051"/>
          <w:szCs w:val="20"/>
        </w:rPr>
      </w:pPr>
      <w:r w:rsidRPr="000462E3">
        <w:rPr>
          <w:rFonts w:ascii="Symbol" w:eastAsia="Times New Roman" w:hAnsi="Symbol" w:cs="Arial"/>
          <w:color w:val="000000"/>
          <w:szCs w:val="20"/>
        </w:rPr>
        <w:t></w:t>
      </w:r>
      <w:r w:rsidRPr="000462E3">
        <w:rPr>
          <w:rFonts w:ascii="Times New Roman" w:eastAsia="Times New Roman" w:hAnsi="Times New Roman" w:cs="Times New Roman"/>
          <w:color w:val="000000"/>
          <w:sz w:val="16"/>
          <w:szCs w:val="14"/>
        </w:rPr>
        <w:t>        </w:t>
      </w:r>
      <w:r w:rsidRPr="000462E3">
        <w:rPr>
          <w:rFonts w:ascii="Times New Roman" w:eastAsia="Times New Roman" w:hAnsi="Times New Roman" w:cs="Times New Roman"/>
          <w:color w:val="000000"/>
          <w:sz w:val="16"/>
        </w:rPr>
        <w:t> </w:t>
      </w:r>
      <w:r w:rsidRPr="000462E3">
        <w:rPr>
          <w:rFonts w:ascii="Calibri" w:eastAsia="Times New Roman" w:hAnsi="Calibri" w:cs="Arial"/>
          <w:color w:val="000000"/>
          <w:szCs w:val="20"/>
        </w:rPr>
        <w:t>Provide expert solutions to teams and customer’s problems ensuring their satisfaction</w:t>
      </w:r>
    </w:p>
    <w:p w:rsidR="00B548AD" w:rsidRPr="000462E3" w:rsidRDefault="00B548AD" w:rsidP="00CC2894">
      <w:pPr>
        <w:spacing w:before="100" w:beforeAutospacing="1" w:after="100" w:afterAutospacing="1" w:line="240" w:lineRule="auto"/>
        <w:ind w:left="360" w:hanging="360"/>
        <w:rPr>
          <w:rFonts w:ascii="Arial" w:eastAsia="Times New Roman" w:hAnsi="Arial" w:cs="Arial"/>
          <w:color w:val="525051"/>
          <w:szCs w:val="20"/>
        </w:rPr>
      </w:pPr>
      <w:r w:rsidRPr="000462E3">
        <w:rPr>
          <w:rFonts w:ascii="Symbol" w:eastAsia="Times New Roman" w:hAnsi="Symbol" w:cs="Arial"/>
          <w:color w:val="000000"/>
          <w:szCs w:val="20"/>
        </w:rPr>
        <w:t></w:t>
      </w:r>
      <w:r w:rsidRPr="000462E3">
        <w:rPr>
          <w:rFonts w:ascii="Times New Roman" w:eastAsia="Times New Roman" w:hAnsi="Times New Roman" w:cs="Times New Roman"/>
          <w:color w:val="000000"/>
          <w:sz w:val="16"/>
          <w:szCs w:val="14"/>
        </w:rPr>
        <w:t>        </w:t>
      </w:r>
      <w:r w:rsidRPr="000462E3">
        <w:rPr>
          <w:rFonts w:ascii="Times New Roman" w:eastAsia="Times New Roman" w:hAnsi="Times New Roman" w:cs="Times New Roman"/>
          <w:color w:val="000000"/>
          <w:sz w:val="16"/>
        </w:rPr>
        <w:t> </w:t>
      </w:r>
      <w:r w:rsidRPr="000462E3">
        <w:rPr>
          <w:rFonts w:ascii="Calibri" w:eastAsia="Times New Roman" w:hAnsi="Calibri" w:cs="Arial"/>
          <w:color w:val="000000"/>
          <w:szCs w:val="20"/>
        </w:rPr>
        <w:t>Core Strength is written and verbal communications, Organizational Skill &amp; Self-motivation.</w:t>
      </w:r>
    </w:p>
    <w:p w:rsidR="00B548AD" w:rsidRPr="000462E3" w:rsidRDefault="00B548AD" w:rsidP="00CC2894">
      <w:pPr>
        <w:spacing w:before="100" w:beforeAutospacing="1" w:after="100" w:afterAutospacing="1" w:line="240" w:lineRule="auto"/>
        <w:ind w:left="360" w:hanging="360"/>
        <w:rPr>
          <w:rFonts w:ascii="Arial" w:eastAsia="Times New Roman" w:hAnsi="Arial" w:cs="Arial"/>
          <w:color w:val="525051"/>
          <w:szCs w:val="20"/>
        </w:rPr>
      </w:pPr>
      <w:proofErr w:type="gramStart"/>
      <w:r w:rsidRPr="000462E3">
        <w:rPr>
          <w:rFonts w:ascii="Symbol" w:eastAsia="Times New Roman" w:hAnsi="Symbol" w:cs="Arial"/>
          <w:color w:val="000000"/>
          <w:szCs w:val="20"/>
        </w:rPr>
        <w:t></w:t>
      </w:r>
      <w:r w:rsidRPr="000462E3">
        <w:rPr>
          <w:rFonts w:ascii="Times New Roman" w:eastAsia="Times New Roman" w:hAnsi="Times New Roman" w:cs="Times New Roman"/>
          <w:color w:val="000000"/>
          <w:sz w:val="16"/>
          <w:szCs w:val="14"/>
        </w:rPr>
        <w:t>        </w:t>
      </w:r>
      <w:r w:rsidRPr="000462E3">
        <w:rPr>
          <w:rFonts w:ascii="Times New Roman" w:eastAsia="Times New Roman" w:hAnsi="Times New Roman" w:cs="Times New Roman"/>
          <w:color w:val="000000"/>
          <w:sz w:val="16"/>
        </w:rPr>
        <w:t> </w:t>
      </w:r>
      <w:r w:rsidRPr="000462E3">
        <w:rPr>
          <w:rFonts w:ascii="Calibri" w:eastAsia="Times New Roman" w:hAnsi="Calibri" w:cs="Arial"/>
          <w:color w:val="000000"/>
          <w:szCs w:val="20"/>
        </w:rPr>
        <w:t>Very Good working experience with different Software i.e.</w:t>
      </w:r>
      <w:proofErr w:type="gramEnd"/>
      <w:r w:rsidRPr="000462E3">
        <w:rPr>
          <w:rFonts w:ascii="Calibri" w:eastAsia="Times New Roman" w:hAnsi="Calibri" w:cs="Arial"/>
          <w:color w:val="000000"/>
          <w:szCs w:val="20"/>
        </w:rPr>
        <w:t> </w:t>
      </w:r>
      <w:r w:rsidRPr="000462E3">
        <w:rPr>
          <w:rFonts w:ascii="Calibri" w:eastAsia="Times New Roman" w:hAnsi="Calibri" w:cs="Arial"/>
          <w:color w:val="000000"/>
        </w:rPr>
        <w:t> </w:t>
      </w:r>
      <w:r w:rsidRPr="000462E3">
        <w:rPr>
          <w:rFonts w:ascii="Calibri" w:eastAsia="Times New Roman" w:hAnsi="Calibri" w:cs="Arial"/>
          <w:color w:val="000000"/>
          <w:szCs w:val="20"/>
        </w:rPr>
        <w:t>Microsoft Server 200</w:t>
      </w:r>
      <w:r w:rsidR="00F4705B" w:rsidRPr="000462E3">
        <w:rPr>
          <w:rFonts w:ascii="Calibri" w:eastAsia="Times New Roman" w:hAnsi="Calibri" w:cs="Arial"/>
          <w:color w:val="000000"/>
          <w:szCs w:val="20"/>
        </w:rPr>
        <w:t>3</w:t>
      </w:r>
      <w:r w:rsidRPr="000462E3">
        <w:rPr>
          <w:rFonts w:ascii="Calibri" w:eastAsia="Times New Roman" w:hAnsi="Calibri" w:cs="Arial"/>
          <w:color w:val="000000"/>
          <w:szCs w:val="20"/>
        </w:rPr>
        <w:t>/200</w:t>
      </w:r>
      <w:r w:rsidR="00F4705B" w:rsidRPr="000462E3">
        <w:rPr>
          <w:rFonts w:ascii="Calibri" w:eastAsia="Times New Roman" w:hAnsi="Calibri" w:cs="Arial"/>
          <w:color w:val="000000"/>
          <w:szCs w:val="20"/>
        </w:rPr>
        <w:t>8</w:t>
      </w:r>
      <w:r w:rsidRPr="000462E3">
        <w:rPr>
          <w:rFonts w:ascii="Calibri" w:eastAsia="Times New Roman" w:hAnsi="Calibri" w:cs="Arial"/>
          <w:color w:val="000000"/>
          <w:szCs w:val="20"/>
        </w:rPr>
        <w:t xml:space="preserve">, Virtual Machine Manager 2008, Office Communication Server, </w:t>
      </w:r>
      <w:r w:rsidR="00F4705B" w:rsidRPr="000462E3">
        <w:rPr>
          <w:rFonts w:ascii="Calibri" w:eastAsia="Times New Roman" w:hAnsi="Calibri" w:cs="Arial"/>
          <w:color w:val="000000"/>
          <w:szCs w:val="20"/>
        </w:rPr>
        <w:t xml:space="preserve">Microsoft Exchange 2003/2007 Server </w:t>
      </w:r>
      <w:r w:rsidRPr="000462E3">
        <w:rPr>
          <w:rFonts w:ascii="Calibri" w:eastAsia="Times New Roman" w:hAnsi="Calibri" w:cs="Arial"/>
          <w:color w:val="000000"/>
          <w:szCs w:val="20"/>
        </w:rPr>
        <w:t>&amp; etc.</w:t>
      </w:r>
    </w:p>
    <w:p w:rsidR="00B548AD" w:rsidRPr="000462E3" w:rsidRDefault="00B548AD" w:rsidP="00CC2894">
      <w:pPr>
        <w:spacing w:before="100" w:beforeAutospacing="1" w:after="100" w:afterAutospacing="1" w:line="240" w:lineRule="auto"/>
        <w:ind w:left="360" w:hanging="360"/>
        <w:rPr>
          <w:rFonts w:ascii="Arial" w:eastAsia="Times New Roman" w:hAnsi="Arial" w:cs="Arial"/>
          <w:color w:val="525051"/>
          <w:szCs w:val="20"/>
        </w:rPr>
      </w:pPr>
      <w:proofErr w:type="gramStart"/>
      <w:r w:rsidRPr="000462E3">
        <w:rPr>
          <w:rFonts w:ascii="Symbol" w:eastAsia="Times New Roman" w:hAnsi="Symbol" w:cs="Arial"/>
          <w:color w:val="000000"/>
          <w:szCs w:val="20"/>
        </w:rPr>
        <w:t></w:t>
      </w:r>
      <w:r w:rsidRPr="000462E3">
        <w:rPr>
          <w:rFonts w:ascii="Times New Roman" w:eastAsia="Times New Roman" w:hAnsi="Times New Roman" w:cs="Times New Roman"/>
          <w:color w:val="000000"/>
          <w:sz w:val="16"/>
          <w:szCs w:val="14"/>
        </w:rPr>
        <w:t>        </w:t>
      </w:r>
      <w:r w:rsidRPr="000462E3">
        <w:rPr>
          <w:rFonts w:ascii="Times New Roman" w:eastAsia="Times New Roman" w:hAnsi="Times New Roman" w:cs="Times New Roman"/>
          <w:color w:val="000000"/>
          <w:sz w:val="16"/>
        </w:rPr>
        <w:t> </w:t>
      </w:r>
      <w:r w:rsidRPr="000462E3">
        <w:rPr>
          <w:rFonts w:ascii="Calibri" w:eastAsia="Times New Roman" w:hAnsi="Calibri" w:cs="Arial"/>
          <w:color w:val="000000"/>
          <w:szCs w:val="20"/>
        </w:rPr>
        <w:t>Good working experience with different Operating System Platforms i.e. DOS, MS Windows 98, 2000, XP, Vista, Windows 7 Ultimate, Microsoft Windows Server 2003/2008, Linux.</w:t>
      </w:r>
      <w:proofErr w:type="gramEnd"/>
    </w:p>
    <w:p w:rsidR="00B548AD" w:rsidRPr="000462E3" w:rsidRDefault="00B548AD" w:rsidP="00CC2894">
      <w:pPr>
        <w:spacing w:before="100" w:beforeAutospacing="1" w:after="100" w:afterAutospacing="1" w:line="240" w:lineRule="auto"/>
        <w:ind w:left="360" w:hanging="360"/>
        <w:rPr>
          <w:rFonts w:ascii="Arial" w:eastAsia="Times New Roman" w:hAnsi="Arial" w:cs="Arial"/>
          <w:color w:val="525051"/>
          <w:szCs w:val="20"/>
        </w:rPr>
      </w:pPr>
      <w:r w:rsidRPr="000462E3">
        <w:rPr>
          <w:rFonts w:ascii="Symbol" w:eastAsia="Times New Roman" w:hAnsi="Symbol" w:cs="Arial"/>
          <w:color w:val="000000"/>
          <w:szCs w:val="20"/>
        </w:rPr>
        <w:t></w:t>
      </w:r>
      <w:r w:rsidRPr="000462E3">
        <w:rPr>
          <w:rFonts w:ascii="Times New Roman" w:eastAsia="Times New Roman" w:hAnsi="Times New Roman" w:cs="Times New Roman"/>
          <w:color w:val="000000"/>
          <w:sz w:val="16"/>
          <w:szCs w:val="14"/>
        </w:rPr>
        <w:t>        </w:t>
      </w:r>
      <w:r w:rsidRPr="000462E3">
        <w:rPr>
          <w:rFonts w:ascii="Times New Roman" w:eastAsia="Times New Roman" w:hAnsi="Times New Roman" w:cs="Times New Roman"/>
          <w:color w:val="000000"/>
          <w:sz w:val="16"/>
        </w:rPr>
        <w:t> </w:t>
      </w:r>
      <w:r w:rsidRPr="000462E3">
        <w:rPr>
          <w:rFonts w:ascii="Calibri" w:eastAsia="Times New Roman" w:hAnsi="Calibri" w:cs="Arial"/>
          <w:color w:val="000000"/>
          <w:szCs w:val="20"/>
        </w:rPr>
        <w:t>Computer Teaching Instructor</w:t>
      </w:r>
    </w:p>
    <w:p w:rsidR="00B548AD" w:rsidRPr="000462E3" w:rsidRDefault="00B548AD" w:rsidP="00B3103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25051"/>
          <w:szCs w:val="20"/>
        </w:rPr>
      </w:pPr>
      <w:r w:rsidRPr="000462E3">
        <w:rPr>
          <w:rFonts w:ascii="Calibri" w:eastAsia="Times New Roman" w:hAnsi="Calibri" w:cs="Arial"/>
          <w:b/>
          <w:bCs/>
          <w:color w:val="000000"/>
          <w:sz w:val="30"/>
          <w:szCs w:val="28"/>
          <w:u w:val="single"/>
        </w:rPr>
        <w:lastRenderedPageBreak/>
        <w:t>Academic Qualifications:</w:t>
      </w:r>
    </w:p>
    <w:p w:rsidR="00B548AD" w:rsidRPr="000462E3" w:rsidRDefault="00B548AD" w:rsidP="00CC2894">
      <w:pPr>
        <w:spacing w:before="100" w:beforeAutospacing="1" w:after="100" w:afterAutospacing="1" w:line="240" w:lineRule="auto"/>
        <w:ind w:left="360" w:hanging="360"/>
        <w:rPr>
          <w:rFonts w:eastAsia="Times New Roman" w:cs="Arial"/>
          <w:color w:val="525051"/>
          <w:sz w:val="24"/>
        </w:rPr>
      </w:pPr>
      <w:r w:rsidRPr="000462E3">
        <w:rPr>
          <w:rFonts w:ascii="Symbol" w:eastAsia="Times New Roman" w:hAnsi="Symbol" w:cs="Arial"/>
          <w:color w:val="000000"/>
          <w:szCs w:val="20"/>
        </w:rPr>
        <w:t></w:t>
      </w:r>
      <w:r w:rsidR="00F4705B" w:rsidRPr="000462E3">
        <w:rPr>
          <w:rFonts w:ascii="Symbol" w:eastAsia="Times New Roman" w:hAnsi="Symbol" w:cs="Arial"/>
          <w:color w:val="000000"/>
          <w:szCs w:val="20"/>
        </w:rPr>
        <w:tab/>
      </w:r>
      <w:r w:rsidRPr="000462E3">
        <w:rPr>
          <w:rFonts w:eastAsia="Times New Roman" w:cs="Arial"/>
          <w:color w:val="000000"/>
          <w:sz w:val="24"/>
        </w:rPr>
        <w:t>Master of Computer Science, </w:t>
      </w:r>
      <w:proofErr w:type="spellStart"/>
      <w:r w:rsidR="00F4705B" w:rsidRPr="000462E3">
        <w:rPr>
          <w:rFonts w:eastAsia="Times New Roman" w:cs="Arial"/>
          <w:color w:val="000000"/>
          <w:sz w:val="24"/>
        </w:rPr>
        <w:t>Iqra</w:t>
      </w:r>
      <w:proofErr w:type="spellEnd"/>
      <w:r w:rsidR="00F4705B" w:rsidRPr="000462E3">
        <w:rPr>
          <w:rFonts w:eastAsia="Times New Roman" w:cs="Arial"/>
          <w:color w:val="000000"/>
          <w:sz w:val="24"/>
        </w:rPr>
        <w:t xml:space="preserve"> University, Islamabad</w:t>
      </w:r>
      <w:r w:rsidRPr="000462E3">
        <w:rPr>
          <w:rFonts w:eastAsia="Times New Roman" w:cs="Arial"/>
          <w:color w:val="000000"/>
          <w:sz w:val="24"/>
        </w:rPr>
        <w:t> Pakistan</w:t>
      </w:r>
    </w:p>
    <w:p w:rsidR="00B548AD" w:rsidRPr="000462E3" w:rsidRDefault="00982C01" w:rsidP="00CC2894">
      <w:pPr>
        <w:spacing w:before="100" w:beforeAutospacing="1" w:after="100" w:afterAutospacing="1" w:line="240" w:lineRule="auto"/>
        <w:ind w:left="360" w:hanging="360"/>
        <w:rPr>
          <w:rFonts w:eastAsia="Times New Roman" w:cs="Arial"/>
          <w:color w:val="000000"/>
          <w:sz w:val="24"/>
        </w:rPr>
      </w:pPr>
      <w:r w:rsidRPr="000462E3">
        <w:rPr>
          <w:rFonts w:ascii="Symbol" w:eastAsia="Times New Roman" w:hAnsi="Symbol" w:cs="Arial"/>
          <w:color w:val="000000"/>
          <w:szCs w:val="20"/>
        </w:rPr>
        <w:t></w:t>
      </w:r>
      <w:r w:rsidR="00B548AD" w:rsidRPr="000462E3">
        <w:rPr>
          <w:rFonts w:eastAsia="Times New Roman" w:cs="Times New Roman"/>
          <w:color w:val="000000"/>
          <w:sz w:val="24"/>
        </w:rPr>
        <w:t>        </w:t>
      </w:r>
      <w:r w:rsidR="00F4705B" w:rsidRPr="000462E3">
        <w:rPr>
          <w:rFonts w:eastAsia="Times New Roman" w:cs="Arial"/>
          <w:color w:val="000000"/>
          <w:sz w:val="24"/>
        </w:rPr>
        <w:t>Post Graduate Diploma in IT, COMSATS Institute of IT, Islamabad Pakistan</w:t>
      </w:r>
    </w:p>
    <w:p w:rsidR="00F4705B" w:rsidRPr="000462E3" w:rsidRDefault="00982C01" w:rsidP="00CC2894">
      <w:pPr>
        <w:spacing w:before="100" w:beforeAutospacing="1" w:after="100" w:afterAutospacing="1" w:line="240" w:lineRule="auto"/>
        <w:ind w:left="360" w:hanging="360"/>
        <w:rPr>
          <w:rFonts w:eastAsia="Times New Roman" w:cs="Arial"/>
          <w:color w:val="000000"/>
          <w:sz w:val="24"/>
        </w:rPr>
      </w:pPr>
      <w:r w:rsidRPr="000462E3">
        <w:rPr>
          <w:rFonts w:ascii="Symbol" w:eastAsia="Times New Roman" w:hAnsi="Symbol" w:cs="Arial"/>
          <w:color w:val="000000"/>
          <w:szCs w:val="20"/>
        </w:rPr>
        <w:t></w:t>
      </w:r>
      <w:r w:rsidR="00F4705B" w:rsidRPr="000462E3">
        <w:rPr>
          <w:rFonts w:eastAsia="Times New Roman" w:cs="Times New Roman"/>
          <w:color w:val="000000"/>
          <w:sz w:val="24"/>
        </w:rPr>
        <w:t>        </w:t>
      </w:r>
      <w:r w:rsidR="00F4705B" w:rsidRPr="000462E3">
        <w:rPr>
          <w:rFonts w:eastAsia="Times New Roman" w:cs="Arial"/>
          <w:color w:val="000000"/>
          <w:sz w:val="24"/>
        </w:rPr>
        <w:t>Diploma in Computer Sciences, Abacus College of CS, Rawalpindi Pakistan</w:t>
      </w:r>
    </w:p>
    <w:p w:rsidR="00F4705B" w:rsidRPr="000462E3" w:rsidRDefault="00982C01" w:rsidP="00CC2894">
      <w:pPr>
        <w:spacing w:before="100" w:beforeAutospacing="1" w:after="100" w:afterAutospacing="1" w:line="240" w:lineRule="auto"/>
        <w:ind w:left="360" w:hanging="360"/>
        <w:rPr>
          <w:rFonts w:eastAsia="Times New Roman" w:cs="Arial"/>
          <w:color w:val="000000"/>
          <w:sz w:val="24"/>
        </w:rPr>
      </w:pPr>
      <w:r w:rsidRPr="000462E3">
        <w:rPr>
          <w:rFonts w:ascii="Symbol" w:eastAsia="Times New Roman" w:hAnsi="Symbol" w:cs="Arial"/>
          <w:color w:val="000000"/>
          <w:szCs w:val="20"/>
        </w:rPr>
        <w:t></w:t>
      </w:r>
      <w:r w:rsidR="00F4705B" w:rsidRPr="000462E3">
        <w:rPr>
          <w:rFonts w:eastAsia="Times New Roman" w:cs="Times New Roman"/>
          <w:color w:val="000000"/>
          <w:sz w:val="24"/>
        </w:rPr>
        <w:t>       </w:t>
      </w:r>
      <w:r w:rsidR="00F4705B" w:rsidRPr="000462E3">
        <w:rPr>
          <w:rFonts w:eastAsia="Times New Roman" w:cs="Arial"/>
          <w:color w:val="000000"/>
          <w:sz w:val="24"/>
        </w:rPr>
        <w:t>MCITP (Microsoft Certified IT Professional), Exam Preparatory Course</w:t>
      </w:r>
    </w:p>
    <w:p w:rsidR="00982C01" w:rsidRPr="000462E3" w:rsidRDefault="00982C01" w:rsidP="00CC2894">
      <w:pPr>
        <w:spacing w:before="100" w:beforeAutospacing="1" w:after="100" w:afterAutospacing="1" w:line="240" w:lineRule="auto"/>
        <w:ind w:left="360" w:hanging="360"/>
        <w:rPr>
          <w:rFonts w:eastAsia="Times New Roman" w:cs="Arial"/>
          <w:color w:val="000000"/>
          <w:sz w:val="24"/>
        </w:rPr>
      </w:pPr>
      <w:r w:rsidRPr="000462E3">
        <w:rPr>
          <w:rFonts w:ascii="Symbol" w:eastAsia="Times New Roman" w:hAnsi="Symbol" w:cs="Arial"/>
          <w:color w:val="000000"/>
          <w:szCs w:val="20"/>
        </w:rPr>
        <w:t></w:t>
      </w:r>
      <w:r w:rsidRPr="000462E3">
        <w:rPr>
          <w:rFonts w:eastAsia="Times New Roman" w:cs="Arial"/>
          <w:color w:val="000000"/>
          <w:sz w:val="24"/>
        </w:rPr>
        <w:tab/>
        <w:t>IBM Blade Server Management &amp; Configuration Course, IBM Singapore</w:t>
      </w:r>
    </w:p>
    <w:p w:rsidR="00982C01" w:rsidRPr="000462E3" w:rsidRDefault="00982C01" w:rsidP="00982C01">
      <w:pPr>
        <w:pBdr>
          <w:between w:val="single" w:sz="4" w:space="1" w:color="auto"/>
        </w:pBd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szCs w:val="20"/>
        </w:rPr>
      </w:pPr>
    </w:p>
    <w:p w:rsidR="00B548AD" w:rsidRPr="000462E3" w:rsidRDefault="00B548AD" w:rsidP="00982C01">
      <w:pPr>
        <w:pBdr>
          <w:between w:val="single" w:sz="4" w:space="1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525051"/>
          <w:szCs w:val="20"/>
        </w:rPr>
      </w:pPr>
      <w:r w:rsidRPr="000462E3">
        <w:rPr>
          <w:rFonts w:ascii="Calibri" w:eastAsia="Times New Roman" w:hAnsi="Calibri" w:cs="Arial"/>
          <w:color w:val="000000"/>
          <w:szCs w:val="20"/>
        </w:rPr>
        <w:t> </w:t>
      </w:r>
      <w:r w:rsidRPr="000462E3">
        <w:rPr>
          <w:rFonts w:ascii="Calibri" w:eastAsia="Times New Roman" w:hAnsi="Calibri" w:cs="Arial"/>
          <w:b/>
          <w:bCs/>
          <w:color w:val="000000"/>
          <w:sz w:val="30"/>
          <w:szCs w:val="28"/>
          <w:u w:val="single"/>
        </w:rPr>
        <w:t>Professional Work Experience:</w:t>
      </w:r>
    </w:p>
    <w:p w:rsidR="00B548AD" w:rsidRPr="000462E3" w:rsidRDefault="00FB4CF4" w:rsidP="00F4705B">
      <w:pPr>
        <w:pBdr>
          <w:between w:val="single" w:sz="4" w:space="1" w:color="auto"/>
        </w:pBdr>
        <w:tabs>
          <w:tab w:val="left" w:pos="5542"/>
        </w:tabs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525051"/>
          <w:sz w:val="38"/>
          <w:szCs w:val="36"/>
        </w:rPr>
      </w:pPr>
      <w:r w:rsidRPr="000462E3">
        <w:rPr>
          <w:rFonts w:ascii="Calibri" w:eastAsia="Times New Roman" w:hAnsi="Calibri" w:cs="Arial"/>
          <w:b/>
          <w:bCs/>
          <w:color w:val="000000"/>
          <w:sz w:val="38"/>
          <w:szCs w:val="36"/>
        </w:rPr>
        <w:t xml:space="preserve">Manager Technical </w:t>
      </w:r>
      <w:r w:rsidR="00B548AD" w:rsidRPr="000462E3">
        <w:rPr>
          <w:rFonts w:ascii="Calibri" w:eastAsia="Times New Roman" w:hAnsi="Calibri" w:cs="Arial"/>
          <w:b/>
          <w:bCs/>
          <w:color w:val="000000"/>
          <w:sz w:val="38"/>
          <w:szCs w:val="36"/>
        </w:rPr>
        <w:t>/ Solution Specialist</w:t>
      </w:r>
      <w:r w:rsidR="00F4705B" w:rsidRPr="000462E3">
        <w:rPr>
          <w:rFonts w:ascii="Calibri" w:eastAsia="Times New Roman" w:hAnsi="Calibri" w:cs="Arial"/>
          <w:b/>
          <w:bCs/>
          <w:color w:val="000000"/>
          <w:sz w:val="38"/>
          <w:szCs w:val="36"/>
        </w:rPr>
        <w:tab/>
      </w:r>
    </w:p>
    <w:p w:rsidR="00B548AD" w:rsidRPr="000462E3" w:rsidRDefault="00982C01" w:rsidP="00F4705B">
      <w:pPr>
        <w:pBdr>
          <w:between w:val="single" w:sz="4" w:space="1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525051"/>
          <w:szCs w:val="20"/>
        </w:rPr>
      </w:pPr>
      <w:r w:rsidRPr="000462E3">
        <w:rPr>
          <w:rFonts w:ascii="Calibri" w:eastAsia="Times New Roman" w:hAnsi="Calibri" w:cs="Arial"/>
          <w:color w:val="000000"/>
          <w:szCs w:val="20"/>
        </w:rPr>
        <w:t>May</w:t>
      </w:r>
      <w:r w:rsidR="00B548AD" w:rsidRPr="000462E3">
        <w:rPr>
          <w:rFonts w:ascii="Calibri" w:eastAsia="Times New Roman" w:hAnsi="Calibri" w:cs="Arial"/>
          <w:color w:val="000000"/>
          <w:szCs w:val="20"/>
        </w:rPr>
        <w:t xml:space="preserve"> 200</w:t>
      </w:r>
      <w:r w:rsidRPr="000462E3">
        <w:rPr>
          <w:rFonts w:ascii="Calibri" w:eastAsia="Times New Roman" w:hAnsi="Calibri" w:cs="Arial"/>
          <w:color w:val="000000"/>
          <w:szCs w:val="20"/>
        </w:rPr>
        <w:t>3</w:t>
      </w:r>
      <w:r w:rsidR="00B548AD" w:rsidRPr="000462E3">
        <w:rPr>
          <w:rFonts w:ascii="Calibri" w:eastAsia="Times New Roman" w:hAnsi="Calibri" w:cs="Arial"/>
          <w:color w:val="000000"/>
          <w:szCs w:val="20"/>
        </w:rPr>
        <w:t xml:space="preserve"> to Present  </w:t>
      </w:r>
      <w:r w:rsidR="00B548AD" w:rsidRPr="000462E3">
        <w:rPr>
          <w:rFonts w:ascii="Calibri" w:eastAsia="Times New Roman" w:hAnsi="Calibri" w:cs="Arial"/>
          <w:color w:val="000000"/>
        </w:rPr>
        <w:t> </w:t>
      </w:r>
      <w:r w:rsidR="00B548AD" w:rsidRPr="000462E3">
        <w:rPr>
          <w:rFonts w:ascii="Calibri" w:eastAsia="Times New Roman" w:hAnsi="Calibri" w:cs="Arial"/>
          <w:b/>
          <w:bCs/>
          <w:color w:val="000000"/>
          <w:szCs w:val="20"/>
        </w:rPr>
        <w:t>                       </w:t>
      </w:r>
      <w:r w:rsidR="00B548AD" w:rsidRPr="000462E3">
        <w:rPr>
          <w:rFonts w:ascii="Calibri" w:eastAsia="Times New Roman" w:hAnsi="Calibri" w:cs="Arial"/>
          <w:b/>
          <w:bCs/>
          <w:color w:val="000000"/>
        </w:rPr>
        <w:t> </w:t>
      </w:r>
      <w:r w:rsidRPr="000462E3">
        <w:rPr>
          <w:rFonts w:ascii="Calibri" w:eastAsia="Times New Roman" w:hAnsi="Calibri" w:cs="Arial"/>
          <w:b/>
          <w:bCs/>
          <w:color w:val="000000"/>
        </w:rPr>
        <w:t>Info Systems, Islamabad</w:t>
      </w:r>
    </w:p>
    <w:p w:rsidR="00982C01" w:rsidRPr="000462E3" w:rsidRDefault="00982C01" w:rsidP="000750AB">
      <w:pPr>
        <w:pStyle w:val="ListParagraph"/>
        <w:numPr>
          <w:ilvl w:val="0"/>
          <w:numId w:val="6"/>
        </w:numPr>
        <w:suppressAutoHyphens/>
        <w:spacing w:before="0" w:beforeAutospacing="0" w:after="0" w:afterAutospacing="0" w:line="276" w:lineRule="auto"/>
        <w:contextualSpacing/>
        <w:rPr>
          <w:rFonts w:asciiTheme="minorHAnsi" w:hAnsiTheme="minorHAnsi"/>
          <w:szCs w:val="22"/>
        </w:rPr>
      </w:pPr>
      <w:r w:rsidRPr="000462E3">
        <w:rPr>
          <w:rFonts w:asciiTheme="minorHAnsi" w:eastAsia="Arial" w:hAnsiTheme="minorHAnsi" w:cs="Arial"/>
          <w:szCs w:val="22"/>
        </w:rPr>
        <w:t xml:space="preserve">Installation &amp; Configuration of </w:t>
      </w:r>
      <w:r w:rsidRPr="000462E3">
        <w:rPr>
          <w:rFonts w:asciiTheme="minorHAnsi" w:eastAsia="Arial" w:hAnsiTheme="minorHAnsi" w:cs="Arial"/>
          <w:b/>
          <w:color w:val="000000"/>
          <w:szCs w:val="22"/>
        </w:rPr>
        <w:t>Cloud Computing</w:t>
      </w:r>
      <w:r w:rsidRPr="000462E3">
        <w:rPr>
          <w:rFonts w:asciiTheme="minorHAnsi" w:eastAsia="Arial" w:hAnsiTheme="minorHAnsi" w:cs="Arial"/>
          <w:szCs w:val="22"/>
        </w:rPr>
        <w:t xml:space="preserve"> for the implementation of </w:t>
      </w:r>
      <w:proofErr w:type="gramStart"/>
      <w:r w:rsidRPr="000462E3">
        <w:rPr>
          <w:rFonts w:asciiTheme="minorHAnsi" w:eastAsia="Arial" w:hAnsiTheme="minorHAnsi" w:cs="Arial"/>
          <w:b/>
          <w:color w:val="000000"/>
          <w:szCs w:val="22"/>
        </w:rPr>
        <w:t>VDI</w:t>
      </w:r>
      <w:r w:rsidRPr="000462E3">
        <w:rPr>
          <w:rFonts w:asciiTheme="minorHAnsi" w:eastAsia="Arial" w:hAnsiTheme="minorHAnsi" w:cs="Arial"/>
          <w:szCs w:val="22"/>
        </w:rPr>
        <w:t>(</w:t>
      </w:r>
      <w:proofErr w:type="gramEnd"/>
      <w:r w:rsidRPr="000462E3">
        <w:rPr>
          <w:rFonts w:asciiTheme="minorHAnsi" w:eastAsia="Arial" w:hAnsiTheme="minorHAnsi" w:cs="Arial"/>
          <w:szCs w:val="22"/>
        </w:rPr>
        <w:t xml:space="preserve">Virtual Desktop Interface) using </w:t>
      </w:r>
      <w:proofErr w:type="spellStart"/>
      <w:r w:rsidRPr="000462E3">
        <w:rPr>
          <w:rFonts w:asciiTheme="minorHAnsi" w:eastAsia="Arial" w:hAnsiTheme="minorHAnsi" w:cs="Arial"/>
          <w:b/>
          <w:bCs/>
          <w:color w:val="C0504D"/>
          <w:szCs w:val="22"/>
        </w:rPr>
        <w:t>Huawei</w:t>
      </w:r>
      <w:proofErr w:type="spellEnd"/>
      <w:r w:rsidRPr="000462E3">
        <w:rPr>
          <w:rFonts w:asciiTheme="minorHAnsi" w:eastAsia="Arial" w:hAnsiTheme="minorHAnsi" w:cs="Arial"/>
          <w:szCs w:val="22"/>
        </w:rPr>
        <w:t xml:space="preserve"> Hardware &amp; Applications.</w:t>
      </w:r>
    </w:p>
    <w:p w:rsidR="00982C01" w:rsidRPr="000462E3" w:rsidRDefault="00982C01" w:rsidP="000750AB">
      <w:pPr>
        <w:numPr>
          <w:ilvl w:val="0"/>
          <w:numId w:val="6"/>
        </w:numPr>
        <w:suppressAutoHyphens/>
        <w:spacing w:after="0"/>
        <w:rPr>
          <w:sz w:val="24"/>
        </w:rPr>
      </w:pPr>
      <w:r w:rsidRPr="000462E3">
        <w:rPr>
          <w:sz w:val="24"/>
        </w:rPr>
        <w:t xml:space="preserve">Installation of HPC </w:t>
      </w:r>
      <w:r w:rsidRPr="000462E3">
        <w:rPr>
          <w:b/>
          <w:sz w:val="24"/>
        </w:rPr>
        <w:t>(High Performance Compute Cluster)</w:t>
      </w:r>
      <w:r w:rsidRPr="000462E3">
        <w:rPr>
          <w:sz w:val="24"/>
        </w:rPr>
        <w:t xml:space="preserve"> of 160 computing cores, 3.2TB of RAM &amp; 10 TB of disk storage using Rocks Clustering System.</w:t>
      </w:r>
    </w:p>
    <w:p w:rsidR="00982C01" w:rsidRPr="000462E3" w:rsidRDefault="00982C01" w:rsidP="000750AB">
      <w:pPr>
        <w:numPr>
          <w:ilvl w:val="0"/>
          <w:numId w:val="6"/>
        </w:numPr>
        <w:suppressAutoHyphens/>
        <w:spacing w:after="0"/>
        <w:rPr>
          <w:sz w:val="24"/>
        </w:rPr>
      </w:pPr>
      <w:r w:rsidRPr="000462E3">
        <w:rPr>
          <w:sz w:val="24"/>
        </w:rPr>
        <w:t>Installation &amp; Configuration Windows HPC Server 2008 for high performance cluster.</w:t>
      </w:r>
    </w:p>
    <w:p w:rsidR="00982C01" w:rsidRPr="000462E3" w:rsidRDefault="00982C01" w:rsidP="000750AB">
      <w:pPr>
        <w:numPr>
          <w:ilvl w:val="0"/>
          <w:numId w:val="6"/>
        </w:numPr>
        <w:suppressAutoHyphens/>
        <w:spacing w:after="0"/>
        <w:rPr>
          <w:sz w:val="24"/>
        </w:rPr>
      </w:pPr>
      <w:r w:rsidRPr="000462E3">
        <w:rPr>
          <w:sz w:val="24"/>
        </w:rPr>
        <w:t xml:space="preserve">Installation &amp; Configuration of </w:t>
      </w:r>
      <w:r w:rsidRPr="000462E3">
        <w:rPr>
          <w:b/>
          <w:sz w:val="24"/>
        </w:rPr>
        <w:t>Rocks Cluster</w:t>
      </w:r>
      <w:r w:rsidRPr="000462E3">
        <w:rPr>
          <w:sz w:val="24"/>
        </w:rPr>
        <w:t xml:space="preserve"> (OS) &amp; </w:t>
      </w:r>
      <w:r w:rsidRPr="000462E3">
        <w:rPr>
          <w:b/>
          <w:sz w:val="24"/>
        </w:rPr>
        <w:t xml:space="preserve">Sun </w:t>
      </w:r>
      <w:proofErr w:type="spellStart"/>
      <w:r w:rsidRPr="000462E3">
        <w:rPr>
          <w:b/>
          <w:sz w:val="24"/>
        </w:rPr>
        <w:t>GridEngine</w:t>
      </w:r>
      <w:proofErr w:type="spellEnd"/>
      <w:r w:rsidRPr="000462E3">
        <w:rPr>
          <w:sz w:val="24"/>
        </w:rPr>
        <w:t xml:space="preserve"> (Job Scheduling &amp; Management).</w:t>
      </w:r>
    </w:p>
    <w:p w:rsidR="00982C01" w:rsidRPr="000462E3" w:rsidRDefault="00982C01" w:rsidP="000750AB">
      <w:pPr>
        <w:numPr>
          <w:ilvl w:val="0"/>
          <w:numId w:val="6"/>
        </w:numPr>
        <w:suppressAutoHyphens/>
        <w:spacing w:after="0"/>
        <w:rPr>
          <w:sz w:val="24"/>
        </w:rPr>
      </w:pPr>
      <w:r w:rsidRPr="000462E3">
        <w:rPr>
          <w:sz w:val="24"/>
        </w:rPr>
        <w:t xml:space="preserve">Installation &amp; Configuration of technical software i.e. </w:t>
      </w:r>
      <w:r w:rsidRPr="000462E3">
        <w:rPr>
          <w:b/>
          <w:sz w:val="24"/>
        </w:rPr>
        <w:t xml:space="preserve">Fluent, </w:t>
      </w:r>
      <w:proofErr w:type="spellStart"/>
      <w:r w:rsidRPr="000462E3">
        <w:rPr>
          <w:b/>
          <w:sz w:val="24"/>
        </w:rPr>
        <w:t>Ansys</w:t>
      </w:r>
      <w:proofErr w:type="spellEnd"/>
      <w:r w:rsidRPr="000462E3">
        <w:rPr>
          <w:sz w:val="24"/>
        </w:rPr>
        <w:t xml:space="preserve"> </w:t>
      </w:r>
      <w:r w:rsidRPr="000462E3">
        <w:rPr>
          <w:b/>
          <w:sz w:val="24"/>
        </w:rPr>
        <w:t>CFX</w:t>
      </w:r>
      <w:r w:rsidRPr="000462E3">
        <w:rPr>
          <w:sz w:val="24"/>
        </w:rPr>
        <w:t xml:space="preserve"> on Cluster systems designed for high performance computing.</w:t>
      </w:r>
    </w:p>
    <w:p w:rsidR="00982C01" w:rsidRPr="000462E3" w:rsidRDefault="00982C01" w:rsidP="000750AB">
      <w:pPr>
        <w:numPr>
          <w:ilvl w:val="0"/>
          <w:numId w:val="6"/>
        </w:numPr>
        <w:suppressAutoHyphens/>
        <w:spacing w:after="0"/>
        <w:rPr>
          <w:sz w:val="24"/>
        </w:rPr>
      </w:pPr>
      <w:r w:rsidRPr="000462E3">
        <w:rPr>
          <w:sz w:val="24"/>
        </w:rPr>
        <w:t xml:space="preserve">Administration &amp; Management of </w:t>
      </w:r>
      <w:r w:rsidRPr="000462E3">
        <w:rPr>
          <w:b/>
          <w:sz w:val="24"/>
        </w:rPr>
        <w:t xml:space="preserve">IBM </w:t>
      </w:r>
      <w:proofErr w:type="spellStart"/>
      <w:r w:rsidRPr="000462E3">
        <w:rPr>
          <w:b/>
          <w:sz w:val="24"/>
        </w:rPr>
        <w:t>xSeries</w:t>
      </w:r>
      <w:proofErr w:type="spellEnd"/>
      <w:r w:rsidRPr="000462E3">
        <w:rPr>
          <w:b/>
          <w:sz w:val="24"/>
        </w:rPr>
        <w:t xml:space="preserve"> Servers at </w:t>
      </w:r>
      <w:proofErr w:type="spellStart"/>
      <w:r w:rsidRPr="000462E3">
        <w:rPr>
          <w:b/>
          <w:sz w:val="24"/>
        </w:rPr>
        <w:t>DataCenter</w:t>
      </w:r>
      <w:proofErr w:type="spellEnd"/>
      <w:r w:rsidRPr="000462E3">
        <w:rPr>
          <w:sz w:val="24"/>
        </w:rPr>
        <w:t xml:space="preserve"> designed for Projects data management.</w:t>
      </w:r>
    </w:p>
    <w:p w:rsidR="00982C01" w:rsidRPr="000462E3" w:rsidRDefault="00982C01" w:rsidP="000750AB">
      <w:pPr>
        <w:numPr>
          <w:ilvl w:val="0"/>
          <w:numId w:val="6"/>
        </w:numPr>
        <w:suppressAutoHyphens/>
        <w:spacing w:after="0"/>
        <w:rPr>
          <w:sz w:val="24"/>
        </w:rPr>
      </w:pPr>
      <w:proofErr w:type="spellStart"/>
      <w:r w:rsidRPr="000462E3">
        <w:rPr>
          <w:sz w:val="24"/>
        </w:rPr>
        <w:t>Installationation</w:t>
      </w:r>
      <w:proofErr w:type="spellEnd"/>
      <w:r w:rsidRPr="000462E3">
        <w:rPr>
          <w:sz w:val="24"/>
        </w:rPr>
        <w:t xml:space="preserve"> &amp; configuration of </w:t>
      </w:r>
      <w:r w:rsidRPr="000462E3">
        <w:rPr>
          <w:b/>
          <w:sz w:val="24"/>
        </w:rPr>
        <w:t>IBM System X &amp; HS Series Blade Centers</w:t>
      </w:r>
      <w:r w:rsidRPr="000462E3">
        <w:rPr>
          <w:sz w:val="24"/>
        </w:rPr>
        <w:t>.</w:t>
      </w:r>
    </w:p>
    <w:p w:rsidR="00982C01" w:rsidRPr="000462E3" w:rsidRDefault="00982C01" w:rsidP="000750AB">
      <w:pPr>
        <w:numPr>
          <w:ilvl w:val="0"/>
          <w:numId w:val="6"/>
        </w:numPr>
        <w:suppressAutoHyphens/>
        <w:spacing w:after="0"/>
        <w:rPr>
          <w:sz w:val="24"/>
        </w:rPr>
      </w:pPr>
      <w:r w:rsidRPr="000462E3">
        <w:rPr>
          <w:sz w:val="24"/>
        </w:rPr>
        <w:t xml:space="preserve">Installation &amp; Configuration of </w:t>
      </w:r>
      <w:r w:rsidRPr="000462E3">
        <w:rPr>
          <w:b/>
          <w:sz w:val="24"/>
        </w:rPr>
        <w:t>SGI Graphics Super Computers</w:t>
      </w:r>
      <w:r w:rsidRPr="000462E3">
        <w:rPr>
          <w:sz w:val="24"/>
        </w:rPr>
        <w:t xml:space="preserve"> i.e. Onyx2000. Origin2000 </w:t>
      </w:r>
    </w:p>
    <w:p w:rsidR="00982C01" w:rsidRPr="000462E3" w:rsidRDefault="00982C01" w:rsidP="000750AB">
      <w:pPr>
        <w:numPr>
          <w:ilvl w:val="0"/>
          <w:numId w:val="6"/>
        </w:numPr>
        <w:suppressAutoHyphens/>
        <w:spacing w:after="0"/>
        <w:rPr>
          <w:sz w:val="24"/>
        </w:rPr>
      </w:pPr>
      <w:r w:rsidRPr="000462E3">
        <w:rPr>
          <w:sz w:val="24"/>
        </w:rPr>
        <w:t xml:space="preserve">Installation, Configuration &amp; Management of </w:t>
      </w:r>
      <w:r w:rsidRPr="000462E3">
        <w:rPr>
          <w:b/>
          <w:sz w:val="24"/>
        </w:rPr>
        <w:t>SGI IRIX</w:t>
      </w:r>
      <w:r w:rsidRPr="000462E3">
        <w:rPr>
          <w:sz w:val="24"/>
        </w:rPr>
        <w:t xml:space="preserve"> System.</w:t>
      </w:r>
    </w:p>
    <w:p w:rsidR="00982C01" w:rsidRPr="000462E3" w:rsidRDefault="00982C01" w:rsidP="000750AB">
      <w:pPr>
        <w:numPr>
          <w:ilvl w:val="0"/>
          <w:numId w:val="6"/>
        </w:numPr>
        <w:suppressAutoHyphens/>
        <w:spacing w:after="0"/>
        <w:rPr>
          <w:sz w:val="24"/>
        </w:rPr>
      </w:pPr>
      <w:r w:rsidRPr="000462E3">
        <w:rPr>
          <w:sz w:val="24"/>
        </w:rPr>
        <w:t>Manager of System Support of all types of Windows &amp; Linux systems &amp; software.</w:t>
      </w:r>
    </w:p>
    <w:p w:rsidR="00982C01" w:rsidRPr="000462E3" w:rsidRDefault="00982C01" w:rsidP="000750AB">
      <w:pPr>
        <w:numPr>
          <w:ilvl w:val="0"/>
          <w:numId w:val="6"/>
        </w:numPr>
        <w:suppressAutoHyphens/>
        <w:spacing w:after="0"/>
        <w:rPr>
          <w:sz w:val="24"/>
        </w:rPr>
      </w:pPr>
      <w:r w:rsidRPr="000462E3">
        <w:rPr>
          <w:sz w:val="24"/>
        </w:rPr>
        <w:t xml:space="preserve">Management of Servers especially designed for internal e-mail, web, </w:t>
      </w:r>
      <w:proofErr w:type="gramStart"/>
      <w:r w:rsidRPr="000462E3">
        <w:rPr>
          <w:sz w:val="24"/>
        </w:rPr>
        <w:t>users</w:t>
      </w:r>
      <w:proofErr w:type="gramEnd"/>
      <w:r w:rsidRPr="000462E3">
        <w:rPr>
          <w:sz w:val="24"/>
        </w:rPr>
        <w:t xml:space="preserve"> authentication, proxy, firewall, database &amp; antivirus.</w:t>
      </w:r>
    </w:p>
    <w:p w:rsidR="00982C01" w:rsidRPr="000462E3" w:rsidRDefault="00982C01" w:rsidP="000750AB">
      <w:pPr>
        <w:numPr>
          <w:ilvl w:val="0"/>
          <w:numId w:val="6"/>
        </w:numPr>
        <w:suppressAutoHyphens/>
        <w:spacing w:after="0"/>
        <w:rPr>
          <w:sz w:val="24"/>
        </w:rPr>
      </w:pPr>
      <w:r w:rsidRPr="000462E3">
        <w:rPr>
          <w:sz w:val="24"/>
        </w:rPr>
        <w:t xml:space="preserve">Responsible for </w:t>
      </w:r>
      <w:r w:rsidRPr="000462E3">
        <w:rPr>
          <w:b/>
          <w:sz w:val="24"/>
        </w:rPr>
        <w:t>LAN &amp; WAN</w:t>
      </w:r>
      <w:r w:rsidRPr="000462E3">
        <w:rPr>
          <w:sz w:val="24"/>
        </w:rPr>
        <w:t xml:space="preserve"> Services.</w:t>
      </w:r>
    </w:p>
    <w:p w:rsidR="00982C01" w:rsidRPr="000462E3" w:rsidRDefault="00982C01" w:rsidP="000750AB">
      <w:pPr>
        <w:numPr>
          <w:ilvl w:val="0"/>
          <w:numId w:val="6"/>
        </w:numPr>
        <w:suppressAutoHyphens/>
        <w:spacing w:after="0"/>
        <w:rPr>
          <w:sz w:val="24"/>
        </w:rPr>
      </w:pPr>
      <w:r w:rsidRPr="000462E3">
        <w:rPr>
          <w:sz w:val="24"/>
        </w:rPr>
        <w:t>Configuration &amp; Management of LAN Switches.</w:t>
      </w:r>
    </w:p>
    <w:p w:rsidR="00982C01" w:rsidRPr="000462E3" w:rsidRDefault="00982C01" w:rsidP="000750AB">
      <w:pPr>
        <w:numPr>
          <w:ilvl w:val="0"/>
          <w:numId w:val="6"/>
        </w:numPr>
        <w:suppressAutoHyphens/>
        <w:spacing w:after="0"/>
        <w:rPr>
          <w:sz w:val="24"/>
        </w:rPr>
      </w:pPr>
      <w:r w:rsidRPr="000462E3">
        <w:rPr>
          <w:sz w:val="24"/>
        </w:rPr>
        <w:t>Perform routine maintenance and package management on Linux servers.</w:t>
      </w:r>
    </w:p>
    <w:p w:rsidR="00982C01" w:rsidRPr="000462E3" w:rsidRDefault="00982C01" w:rsidP="000750AB">
      <w:pPr>
        <w:numPr>
          <w:ilvl w:val="0"/>
          <w:numId w:val="6"/>
        </w:numPr>
        <w:suppressAutoHyphens/>
        <w:spacing w:after="0"/>
        <w:rPr>
          <w:sz w:val="24"/>
        </w:rPr>
      </w:pPr>
      <w:r w:rsidRPr="000462E3">
        <w:rPr>
          <w:sz w:val="24"/>
        </w:rPr>
        <w:lastRenderedPageBreak/>
        <w:t>Monitor, evaluate and make recommendation on network set-up to ensure optimum performance.</w:t>
      </w:r>
    </w:p>
    <w:p w:rsidR="00982C01" w:rsidRPr="000462E3" w:rsidRDefault="00982C01" w:rsidP="000750AB">
      <w:pPr>
        <w:numPr>
          <w:ilvl w:val="0"/>
          <w:numId w:val="6"/>
        </w:numPr>
        <w:suppressAutoHyphens/>
        <w:spacing w:after="0"/>
        <w:rPr>
          <w:sz w:val="24"/>
        </w:rPr>
      </w:pPr>
      <w:r w:rsidRPr="000462E3">
        <w:rPr>
          <w:sz w:val="24"/>
        </w:rPr>
        <w:t>Experience in installing, migrating, upgrading and applying patches for all windows Servers In the operational mode.</w:t>
      </w:r>
    </w:p>
    <w:p w:rsidR="00982C01" w:rsidRPr="000462E3" w:rsidRDefault="00982C01" w:rsidP="000750AB">
      <w:pPr>
        <w:numPr>
          <w:ilvl w:val="0"/>
          <w:numId w:val="6"/>
        </w:numPr>
        <w:suppressAutoHyphens/>
        <w:spacing w:after="0"/>
        <w:rPr>
          <w:sz w:val="24"/>
        </w:rPr>
      </w:pPr>
      <w:r w:rsidRPr="000462E3">
        <w:rPr>
          <w:sz w:val="24"/>
        </w:rPr>
        <w:t>Hardware installation and maintenance (Cluster servers, tape libraries, SAN,NAS) Preferred Dell brand)</w:t>
      </w:r>
    </w:p>
    <w:p w:rsidR="00982C01" w:rsidRPr="000462E3" w:rsidRDefault="00982C01" w:rsidP="000750AB">
      <w:pPr>
        <w:numPr>
          <w:ilvl w:val="0"/>
          <w:numId w:val="6"/>
        </w:numPr>
        <w:suppressAutoHyphens/>
        <w:spacing w:after="0"/>
        <w:rPr>
          <w:sz w:val="24"/>
        </w:rPr>
      </w:pPr>
      <w:r w:rsidRPr="000462E3">
        <w:rPr>
          <w:sz w:val="24"/>
        </w:rPr>
        <w:t>Administration of different websites specially designed for local database &amp; E-forms</w:t>
      </w:r>
      <w:r w:rsidRPr="000462E3">
        <w:rPr>
          <w:rFonts w:cs="Arial"/>
          <w:color w:val="333333"/>
          <w:sz w:val="24"/>
        </w:rPr>
        <w:t>.</w:t>
      </w:r>
    </w:p>
    <w:p w:rsidR="00982C01" w:rsidRPr="000462E3" w:rsidRDefault="00B548AD" w:rsidP="000750AB">
      <w:pPr>
        <w:numPr>
          <w:ilvl w:val="0"/>
          <w:numId w:val="6"/>
        </w:numPr>
        <w:suppressAutoHyphens/>
        <w:spacing w:after="0"/>
        <w:rPr>
          <w:sz w:val="24"/>
        </w:rPr>
      </w:pPr>
      <w:r w:rsidRPr="000462E3">
        <w:rPr>
          <w:rFonts w:ascii="Calibri" w:eastAsia="Times New Roman" w:hAnsi="Calibri" w:cs="Arial"/>
          <w:color w:val="000000"/>
          <w:szCs w:val="20"/>
        </w:rPr>
        <w:t>Providing technical supervision of technology experts; supervising other staff as directed</w:t>
      </w:r>
    </w:p>
    <w:p w:rsidR="00982C01" w:rsidRPr="000462E3" w:rsidRDefault="00B548AD" w:rsidP="000750AB">
      <w:pPr>
        <w:numPr>
          <w:ilvl w:val="0"/>
          <w:numId w:val="6"/>
        </w:numPr>
        <w:suppressAutoHyphens/>
        <w:spacing w:after="0"/>
        <w:rPr>
          <w:sz w:val="24"/>
        </w:rPr>
      </w:pPr>
      <w:r w:rsidRPr="000462E3">
        <w:rPr>
          <w:rFonts w:ascii="Calibri" w:eastAsia="Times New Roman" w:hAnsi="Calibri" w:cs="Arial"/>
          <w:color w:val="000000"/>
          <w:szCs w:val="20"/>
        </w:rPr>
        <w:t>Keeping immediate supervisor well-informed of activities and recommending corrective actions.</w:t>
      </w:r>
    </w:p>
    <w:p w:rsidR="00FB4CF4" w:rsidRPr="000462E3" w:rsidRDefault="00B548AD" w:rsidP="000750AB">
      <w:pPr>
        <w:numPr>
          <w:ilvl w:val="0"/>
          <w:numId w:val="6"/>
        </w:numPr>
        <w:suppressAutoHyphens/>
        <w:spacing w:after="0"/>
        <w:rPr>
          <w:sz w:val="24"/>
        </w:rPr>
      </w:pPr>
      <w:r w:rsidRPr="000462E3">
        <w:rPr>
          <w:rFonts w:ascii="Calibri" w:eastAsia="Times New Roman" w:hAnsi="Calibri" w:cs="Arial"/>
          <w:color w:val="000000"/>
          <w:szCs w:val="20"/>
        </w:rPr>
        <w:t>Managing and maintaining Microsoft Windows applications and systems including but not limited to Windows XP, Windows Vista, Windows 7</w:t>
      </w:r>
      <w:r w:rsidR="00982C01" w:rsidRPr="000462E3">
        <w:rPr>
          <w:rFonts w:ascii="Calibri" w:eastAsia="Times New Roman" w:hAnsi="Calibri" w:cs="Arial"/>
          <w:color w:val="000000"/>
          <w:szCs w:val="20"/>
        </w:rPr>
        <w:t>/8</w:t>
      </w:r>
      <w:r w:rsidRPr="000462E3">
        <w:rPr>
          <w:rFonts w:ascii="Calibri" w:eastAsia="Times New Roman" w:hAnsi="Calibri" w:cs="Arial"/>
          <w:color w:val="000000"/>
          <w:szCs w:val="20"/>
        </w:rPr>
        <w:t>, Windows Server 2003, 2008, and Microsoft Exchange Server 2007</w:t>
      </w:r>
      <w:r w:rsidR="00982C01" w:rsidRPr="000462E3">
        <w:rPr>
          <w:rFonts w:ascii="Calibri" w:eastAsia="Times New Roman" w:hAnsi="Calibri" w:cs="Arial"/>
          <w:color w:val="000000"/>
          <w:szCs w:val="20"/>
        </w:rPr>
        <w:t>.</w:t>
      </w:r>
    </w:p>
    <w:p w:rsidR="00FB4CF4" w:rsidRPr="000462E3" w:rsidRDefault="00B548AD" w:rsidP="000750AB">
      <w:pPr>
        <w:numPr>
          <w:ilvl w:val="0"/>
          <w:numId w:val="6"/>
        </w:numPr>
        <w:suppressAutoHyphens/>
        <w:spacing w:after="0"/>
        <w:rPr>
          <w:sz w:val="24"/>
        </w:rPr>
      </w:pPr>
      <w:r w:rsidRPr="000462E3">
        <w:rPr>
          <w:rFonts w:ascii="Calibri" w:eastAsia="Times New Roman" w:hAnsi="Calibri" w:cs="Arial"/>
          <w:color w:val="000000"/>
          <w:szCs w:val="20"/>
        </w:rPr>
        <w:t>Managing the acquisition, installation and maintenance of the organization's local area network &amp; Server hardware/software.</w:t>
      </w:r>
    </w:p>
    <w:p w:rsidR="00FB4CF4" w:rsidRPr="000462E3" w:rsidRDefault="00B548AD" w:rsidP="000750AB">
      <w:pPr>
        <w:numPr>
          <w:ilvl w:val="0"/>
          <w:numId w:val="6"/>
        </w:numPr>
        <w:suppressAutoHyphens/>
        <w:spacing w:after="0"/>
        <w:rPr>
          <w:sz w:val="24"/>
        </w:rPr>
      </w:pPr>
      <w:r w:rsidRPr="000462E3">
        <w:rPr>
          <w:rFonts w:ascii="Calibri" w:eastAsia="Times New Roman" w:hAnsi="Calibri" w:cs="Arial"/>
          <w:color w:val="000000"/>
          <w:szCs w:val="20"/>
        </w:rPr>
        <w:t xml:space="preserve">Managing network operations to include: troubleshooting connectivity problems; installing &amp; maintaining </w:t>
      </w:r>
      <w:r w:rsidR="00FB4CF4" w:rsidRPr="000462E3">
        <w:rPr>
          <w:rFonts w:ascii="Calibri" w:eastAsia="Times New Roman" w:hAnsi="Calibri" w:cs="Arial"/>
          <w:color w:val="000000"/>
          <w:szCs w:val="20"/>
        </w:rPr>
        <w:t>switches</w:t>
      </w:r>
      <w:r w:rsidRPr="000462E3">
        <w:rPr>
          <w:rFonts w:ascii="Calibri" w:eastAsia="Times New Roman" w:hAnsi="Calibri" w:cs="Arial"/>
          <w:color w:val="000000"/>
          <w:szCs w:val="20"/>
        </w:rPr>
        <w:t>; adding/terminating users; assigning rights and access; resetting passwords; establishing e-mail addresses; assessing and reporting operational status; performing backups and restores; etc.</w:t>
      </w:r>
    </w:p>
    <w:p w:rsidR="00FB4CF4" w:rsidRPr="000462E3" w:rsidRDefault="00B548AD" w:rsidP="000750AB">
      <w:pPr>
        <w:numPr>
          <w:ilvl w:val="0"/>
          <w:numId w:val="6"/>
        </w:numPr>
        <w:suppressAutoHyphens/>
        <w:spacing w:after="0"/>
        <w:rPr>
          <w:sz w:val="24"/>
        </w:rPr>
      </w:pPr>
      <w:r w:rsidRPr="000462E3">
        <w:rPr>
          <w:rFonts w:ascii="Calibri" w:eastAsia="Times New Roman" w:hAnsi="Calibri" w:cs="Arial"/>
          <w:color w:val="000000"/>
          <w:szCs w:val="20"/>
        </w:rPr>
        <w:t>Performing routine preventive maintenance on hardware and software.</w:t>
      </w:r>
    </w:p>
    <w:p w:rsidR="00FB4CF4" w:rsidRPr="000462E3" w:rsidRDefault="00B548AD" w:rsidP="000750AB">
      <w:pPr>
        <w:numPr>
          <w:ilvl w:val="0"/>
          <w:numId w:val="6"/>
        </w:numPr>
        <w:suppressAutoHyphens/>
        <w:spacing w:after="0"/>
        <w:rPr>
          <w:sz w:val="24"/>
        </w:rPr>
      </w:pPr>
      <w:r w:rsidRPr="000462E3">
        <w:rPr>
          <w:rFonts w:ascii="Calibri" w:eastAsia="Times New Roman" w:hAnsi="Calibri" w:cs="Arial"/>
          <w:color w:val="000000"/>
          <w:szCs w:val="20"/>
        </w:rPr>
        <w:t>Responsible for troubleshooting workstations, networks, software applications and other technologies.</w:t>
      </w:r>
    </w:p>
    <w:p w:rsidR="00FB4CF4" w:rsidRPr="000462E3" w:rsidRDefault="00B548AD" w:rsidP="000750AB">
      <w:pPr>
        <w:numPr>
          <w:ilvl w:val="0"/>
          <w:numId w:val="6"/>
        </w:numPr>
        <w:suppressAutoHyphens/>
        <w:spacing w:after="0"/>
        <w:rPr>
          <w:sz w:val="24"/>
        </w:rPr>
      </w:pPr>
      <w:r w:rsidRPr="000462E3">
        <w:rPr>
          <w:rFonts w:ascii="Calibri" w:eastAsia="Times New Roman" w:hAnsi="Calibri" w:cs="Arial"/>
          <w:color w:val="000000"/>
          <w:szCs w:val="20"/>
        </w:rPr>
        <w:t>Ensuring networks, workstations, operating systems and software applications are operational; ensuring hardware and software is patched and/or updated; ensuring all analogue and broadband circuits are operational in accordance with vendor specifications.</w:t>
      </w:r>
    </w:p>
    <w:p w:rsidR="00FB4CF4" w:rsidRPr="000462E3" w:rsidRDefault="00B548AD" w:rsidP="000750AB">
      <w:pPr>
        <w:numPr>
          <w:ilvl w:val="0"/>
          <w:numId w:val="6"/>
        </w:numPr>
        <w:suppressAutoHyphens/>
        <w:spacing w:after="0"/>
        <w:rPr>
          <w:sz w:val="24"/>
        </w:rPr>
      </w:pPr>
      <w:r w:rsidRPr="000462E3">
        <w:rPr>
          <w:rFonts w:ascii="Calibri" w:eastAsia="Times New Roman" w:hAnsi="Calibri" w:cs="Arial"/>
          <w:color w:val="000000"/>
          <w:szCs w:val="20"/>
        </w:rPr>
        <w:t>Ensuring the availability, continuity and security of data and information pertaining to the organization.</w:t>
      </w:r>
    </w:p>
    <w:p w:rsidR="00FB4CF4" w:rsidRPr="000462E3" w:rsidRDefault="00B548AD" w:rsidP="000750AB">
      <w:pPr>
        <w:numPr>
          <w:ilvl w:val="0"/>
          <w:numId w:val="6"/>
        </w:numPr>
        <w:suppressAutoHyphens/>
        <w:spacing w:after="0"/>
        <w:rPr>
          <w:sz w:val="24"/>
        </w:rPr>
      </w:pPr>
      <w:r w:rsidRPr="000462E3">
        <w:rPr>
          <w:rFonts w:ascii="Calibri" w:eastAsia="Times New Roman" w:hAnsi="Calibri" w:cs="Arial"/>
          <w:color w:val="000000"/>
          <w:szCs w:val="20"/>
        </w:rPr>
        <w:t>Preparing, maintaining and testing a technology disaster recovery plan.</w:t>
      </w:r>
    </w:p>
    <w:p w:rsidR="00B548AD" w:rsidRPr="000462E3" w:rsidRDefault="00B548AD" w:rsidP="000750AB">
      <w:pPr>
        <w:numPr>
          <w:ilvl w:val="0"/>
          <w:numId w:val="6"/>
        </w:numPr>
        <w:suppressAutoHyphens/>
        <w:spacing w:after="0"/>
        <w:rPr>
          <w:sz w:val="24"/>
        </w:rPr>
      </w:pPr>
      <w:r w:rsidRPr="000462E3">
        <w:rPr>
          <w:rFonts w:ascii="Calibri" w:eastAsia="Times New Roman" w:hAnsi="Calibri" w:cs="Arial"/>
          <w:color w:val="000000"/>
          <w:szCs w:val="20"/>
        </w:rPr>
        <w:t>Developing and maintaining an excellent working relationship with other organizations, ensuring the organization is well received and presented professionally and positively.</w:t>
      </w:r>
    </w:p>
    <w:p w:rsidR="00B548AD" w:rsidRPr="000462E3" w:rsidRDefault="00B548AD" w:rsidP="00F4705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525051"/>
          <w:sz w:val="38"/>
          <w:szCs w:val="36"/>
        </w:rPr>
      </w:pPr>
      <w:r w:rsidRPr="000462E3">
        <w:rPr>
          <w:rFonts w:ascii="Calibri" w:eastAsia="Times New Roman" w:hAnsi="Calibri" w:cs="Arial"/>
          <w:b/>
          <w:bCs/>
          <w:color w:val="000000"/>
          <w:sz w:val="38"/>
          <w:szCs w:val="36"/>
        </w:rPr>
        <w:t>Network Administrator</w:t>
      </w:r>
    </w:p>
    <w:p w:rsidR="00B548AD" w:rsidRPr="000462E3" w:rsidRDefault="000750AB" w:rsidP="00F4705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25051"/>
          <w:szCs w:val="20"/>
        </w:rPr>
      </w:pPr>
      <w:r w:rsidRPr="000462E3">
        <w:rPr>
          <w:rFonts w:ascii="Calibri" w:eastAsia="Times New Roman" w:hAnsi="Calibri" w:cs="Arial"/>
          <w:color w:val="000000"/>
          <w:szCs w:val="20"/>
        </w:rPr>
        <w:t>Oct</w:t>
      </w:r>
      <w:r w:rsidR="00B548AD" w:rsidRPr="000462E3">
        <w:rPr>
          <w:rFonts w:ascii="Calibri" w:eastAsia="Times New Roman" w:hAnsi="Calibri" w:cs="Arial"/>
          <w:color w:val="000000"/>
          <w:szCs w:val="20"/>
        </w:rPr>
        <w:t xml:space="preserve"> </w:t>
      </w:r>
      <w:r w:rsidRPr="000462E3">
        <w:rPr>
          <w:rFonts w:ascii="Calibri" w:eastAsia="Times New Roman" w:hAnsi="Calibri" w:cs="Arial"/>
          <w:color w:val="000000"/>
          <w:szCs w:val="20"/>
        </w:rPr>
        <w:t>1999</w:t>
      </w:r>
      <w:r w:rsidR="00B548AD" w:rsidRPr="000462E3">
        <w:rPr>
          <w:rFonts w:ascii="Calibri" w:eastAsia="Times New Roman" w:hAnsi="Calibri" w:cs="Arial"/>
          <w:color w:val="000000"/>
          <w:szCs w:val="20"/>
        </w:rPr>
        <w:t xml:space="preserve"> to </w:t>
      </w:r>
      <w:r w:rsidRPr="000462E3">
        <w:rPr>
          <w:rFonts w:ascii="Calibri" w:eastAsia="Times New Roman" w:hAnsi="Calibri" w:cs="Arial"/>
          <w:color w:val="000000"/>
          <w:szCs w:val="20"/>
        </w:rPr>
        <w:t>May</w:t>
      </w:r>
      <w:r w:rsidR="00B548AD" w:rsidRPr="000462E3">
        <w:rPr>
          <w:rFonts w:ascii="Calibri" w:eastAsia="Times New Roman" w:hAnsi="Calibri" w:cs="Arial"/>
          <w:color w:val="000000"/>
          <w:szCs w:val="20"/>
        </w:rPr>
        <w:t xml:space="preserve"> 200</w:t>
      </w:r>
      <w:r w:rsidRPr="000462E3">
        <w:rPr>
          <w:rFonts w:ascii="Calibri" w:eastAsia="Times New Roman" w:hAnsi="Calibri" w:cs="Arial"/>
          <w:color w:val="000000"/>
          <w:szCs w:val="20"/>
        </w:rPr>
        <w:t>3</w:t>
      </w:r>
      <w:r w:rsidR="00B548AD" w:rsidRPr="000462E3">
        <w:rPr>
          <w:rFonts w:ascii="Calibri" w:eastAsia="Times New Roman" w:hAnsi="Calibri" w:cs="Arial"/>
          <w:b/>
          <w:bCs/>
          <w:color w:val="000000"/>
          <w:szCs w:val="20"/>
        </w:rPr>
        <w:t>                    </w:t>
      </w:r>
      <w:r w:rsidR="00B548AD" w:rsidRPr="000462E3">
        <w:rPr>
          <w:rFonts w:ascii="Calibri" w:eastAsia="Times New Roman" w:hAnsi="Calibri" w:cs="Arial"/>
          <w:b/>
          <w:bCs/>
          <w:color w:val="000000"/>
        </w:rPr>
        <w:t> </w:t>
      </w:r>
      <w:r w:rsidRPr="000462E3">
        <w:rPr>
          <w:rFonts w:ascii="Calibri" w:eastAsia="Times New Roman" w:hAnsi="Calibri" w:cs="Arial"/>
          <w:b/>
          <w:bCs/>
          <w:color w:val="000000"/>
          <w:szCs w:val="20"/>
        </w:rPr>
        <w:t>COMSATS Institute of IT, Islamabad, Pakistan</w:t>
      </w:r>
    </w:p>
    <w:p w:rsidR="00B548AD" w:rsidRPr="000462E3" w:rsidRDefault="00B548AD" w:rsidP="001E7AC9">
      <w:pPr>
        <w:numPr>
          <w:ilvl w:val="0"/>
          <w:numId w:val="6"/>
        </w:numPr>
        <w:suppressAutoHyphens/>
        <w:spacing w:after="0" w:line="480" w:lineRule="auto"/>
        <w:rPr>
          <w:rFonts w:ascii="Calibri" w:eastAsia="Times New Roman" w:hAnsi="Calibri" w:cs="Arial"/>
          <w:color w:val="000000"/>
          <w:szCs w:val="20"/>
        </w:rPr>
      </w:pPr>
      <w:r w:rsidRPr="000462E3">
        <w:rPr>
          <w:rFonts w:ascii="Calibri" w:eastAsia="Times New Roman" w:hAnsi="Calibri" w:cs="Arial"/>
          <w:color w:val="000000"/>
          <w:szCs w:val="20"/>
        </w:rPr>
        <w:t>Administration of Computer Network</w:t>
      </w:r>
    </w:p>
    <w:p w:rsidR="00B548AD" w:rsidRPr="000462E3" w:rsidRDefault="00B548AD" w:rsidP="001E7AC9">
      <w:pPr>
        <w:numPr>
          <w:ilvl w:val="0"/>
          <w:numId w:val="6"/>
        </w:numPr>
        <w:suppressAutoHyphens/>
        <w:spacing w:after="0" w:line="480" w:lineRule="auto"/>
        <w:rPr>
          <w:rFonts w:ascii="Calibri" w:eastAsia="Times New Roman" w:hAnsi="Calibri" w:cs="Arial"/>
          <w:color w:val="000000"/>
          <w:szCs w:val="20"/>
        </w:rPr>
      </w:pPr>
      <w:r w:rsidRPr="000462E3">
        <w:rPr>
          <w:rFonts w:ascii="Calibri" w:eastAsia="Times New Roman" w:hAnsi="Calibri" w:cs="Arial"/>
          <w:color w:val="000000"/>
          <w:szCs w:val="20"/>
        </w:rPr>
        <w:t>Design computer Labs &amp; Networks in different departments.</w:t>
      </w:r>
    </w:p>
    <w:p w:rsidR="00B548AD" w:rsidRPr="000462E3" w:rsidRDefault="00B548AD" w:rsidP="001E7AC9">
      <w:pPr>
        <w:numPr>
          <w:ilvl w:val="0"/>
          <w:numId w:val="6"/>
        </w:numPr>
        <w:suppressAutoHyphens/>
        <w:spacing w:after="0" w:line="480" w:lineRule="auto"/>
        <w:rPr>
          <w:rFonts w:ascii="Calibri" w:eastAsia="Times New Roman" w:hAnsi="Calibri" w:cs="Arial"/>
          <w:color w:val="000000"/>
          <w:szCs w:val="20"/>
        </w:rPr>
      </w:pPr>
      <w:r w:rsidRPr="000462E3">
        <w:rPr>
          <w:rFonts w:ascii="Calibri" w:eastAsia="Times New Roman" w:hAnsi="Calibri" w:cs="Arial"/>
          <w:color w:val="000000"/>
          <w:szCs w:val="20"/>
        </w:rPr>
        <w:t>Management of DSL, Satellite down link and Internet proxy</w:t>
      </w:r>
    </w:p>
    <w:p w:rsidR="00B548AD" w:rsidRPr="000462E3" w:rsidRDefault="00B548AD" w:rsidP="001E7AC9">
      <w:pPr>
        <w:numPr>
          <w:ilvl w:val="0"/>
          <w:numId w:val="6"/>
        </w:numPr>
        <w:suppressAutoHyphens/>
        <w:spacing w:after="0" w:line="480" w:lineRule="auto"/>
        <w:rPr>
          <w:rFonts w:ascii="Calibri" w:eastAsia="Times New Roman" w:hAnsi="Calibri" w:cs="Arial"/>
          <w:color w:val="000000"/>
          <w:szCs w:val="20"/>
        </w:rPr>
      </w:pPr>
      <w:r w:rsidRPr="000462E3">
        <w:rPr>
          <w:rFonts w:ascii="Calibri" w:eastAsia="Times New Roman" w:hAnsi="Calibri" w:cs="Arial"/>
          <w:color w:val="000000"/>
          <w:szCs w:val="20"/>
        </w:rPr>
        <w:t>Administration of ISA Server/Proxy Server</w:t>
      </w:r>
    </w:p>
    <w:p w:rsidR="00B548AD" w:rsidRPr="000462E3" w:rsidRDefault="00B548AD" w:rsidP="001E7AC9">
      <w:pPr>
        <w:numPr>
          <w:ilvl w:val="0"/>
          <w:numId w:val="6"/>
        </w:numPr>
        <w:suppressAutoHyphens/>
        <w:spacing w:after="0" w:line="480" w:lineRule="auto"/>
        <w:rPr>
          <w:rFonts w:ascii="Calibri" w:eastAsia="Times New Roman" w:hAnsi="Calibri" w:cs="Arial"/>
          <w:color w:val="000000"/>
          <w:szCs w:val="20"/>
        </w:rPr>
      </w:pPr>
      <w:r w:rsidRPr="000462E3">
        <w:rPr>
          <w:rFonts w:ascii="Calibri" w:eastAsia="Times New Roman" w:hAnsi="Calibri" w:cs="Arial"/>
          <w:color w:val="000000"/>
          <w:szCs w:val="20"/>
        </w:rPr>
        <w:lastRenderedPageBreak/>
        <w:t>Management &amp; Administration of Domain environment</w:t>
      </w:r>
    </w:p>
    <w:p w:rsidR="00B548AD" w:rsidRPr="000462E3" w:rsidRDefault="00B548AD" w:rsidP="001E7AC9">
      <w:pPr>
        <w:numPr>
          <w:ilvl w:val="0"/>
          <w:numId w:val="6"/>
        </w:numPr>
        <w:suppressAutoHyphens/>
        <w:spacing w:after="0" w:line="480" w:lineRule="auto"/>
        <w:rPr>
          <w:rFonts w:ascii="Calibri" w:eastAsia="Times New Roman" w:hAnsi="Calibri" w:cs="Arial"/>
          <w:color w:val="000000"/>
          <w:szCs w:val="20"/>
        </w:rPr>
      </w:pPr>
      <w:r w:rsidRPr="000462E3">
        <w:rPr>
          <w:rFonts w:ascii="Calibri" w:eastAsia="Times New Roman" w:hAnsi="Calibri" w:cs="Arial"/>
          <w:color w:val="000000"/>
          <w:szCs w:val="20"/>
        </w:rPr>
        <w:t>Manage user accounts, Roaming Profiles and Group Policy</w:t>
      </w:r>
    </w:p>
    <w:p w:rsidR="00B548AD" w:rsidRPr="000462E3" w:rsidRDefault="00B548AD" w:rsidP="001E7AC9">
      <w:pPr>
        <w:numPr>
          <w:ilvl w:val="0"/>
          <w:numId w:val="6"/>
        </w:numPr>
        <w:suppressAutoHyphens/>
        <w:spacing w:after="0" w:line="480" w:lineRule="auto"/>
        <w:rPr>
          <w:rFonts w:ascii="Calibri" w:eastAsia="Times New Roman" w:hAnsi="Calibri" w:cs="Arial"/>
          <w:color w:val="000000"/>
          <w:szCs w:val="20"/>
        </w:rPr>
      </w:pPr>
      <w:r w:rsidRPr="000462E3">
        <w:rPr>
          <w:rFonts w:ascii="Calibri" w:eastAsia="Times New Roman" w:hAnsi="Calibri" w:cs="Arial"/>
          <w:color w:val="000000"/>
          <w:szCs w:val="20"/>
        </w:rPr>
        <w:t>Managing Storage &amp; RAID Controllers</w:t>
      </w:r>
    </w:p>
    <w:p w:rsidR="001E7AC9" w:rsidRPr="000462E3" w:rsidRDefault="00B548AD" w:rsidP="001E7AC9">
      <w:pPr>
        <w:numPr>
          <w:ilvl w:val="0"/>
          <w:numId w:val="6"/>
        </w:numPr>
        <w:suppressAutoHyphens/>
        <w:spacing w:after="0" w:line="480" w:lineRule="auto"/>
        <w:rPr>
          <w:rFonts w:ascii="Calibri" w:eastAsia="Times New Roman" w:hAnsi="Calibri" w:cs="Arial"/>
          <w:color w:val="000000"/>
          <w:szCs w:val="20"/>
        </w:rPr>
      </w:pPr>
      <w:r w:rsidRPr="000462E3">
        <w:rPr>
          <w:rFonts w:ascii="Calibri" w:eastAsia="Times New Roman" w:hAnsi="Calibri" w:cs="Arial"/>
          <w:color w:val="000000"/>
          <w:szCs w:val="20"/>
        </w:rPr>
        <w:t>Troubleshooting Devices &amp; Drivers</w:t>
      </w:r>
    </w:p>
    <w:p w:rsidR="001E7AC9" w:rsidRPr="000462E3" w:rsidRDefault="00B548AD" w:rsidP="001E7AC9">
      <w:pPr>
        <w:numPr>
          <w:ilvl w:val="0"/>
          <w:numId w:val="6"/>
        </w:numPr>
        <w:suppressAutoHyphens/>
        <w:spacing w:after="0" w:line="480" w:lineRule="auto"/>
        <w:rPr>
          <w:rFonts w:ascii="Calibri" w:eastAsia="Times New Roman" w:hAnsi="Calibri" w:cs="Arial"/>
          <w:color w:val="000000"/>
          <w:szCs w:val="20"/>
        </w:rPr>
      </w:pPr>
      <w:r w:rsidRPr="000462E3">
        <w:rPr>
          <w:rFonts w:ascii="Calibri" w:eastAsia="Times New Roman" w:hAnsi="Calibri" w:cs="Arial"/>
          <w:color w:val="000000"/>
          <w:szCs w:val="20"/>
        </w:rPr>
        <w:t>Implementing Fault Tolerance, Backup &amp; Recovery</w:t>
      </w:r>
    </w:p>
    <w:p w:rsidR="00B548AD" w:rsidRPr="000462E3" w:rsidRDefault="00B548AD" w:rsidP="00F4705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25051"/>
          <w:szCs w:val="20"/>
        </w:rPr>
      </w:pPr>
      <w:r w:rsidRPr="000462E3">
        <w:rPr>
          <w:rFonts w:ascii="Calibri" w:eastAsia="Times New Roman" w:hAnsi="Calibri" w:cs="Arial"/>
          <w:b/>
          <w:bCs/>
          <w:color w:val="000000"/>
          <w:sz w:val="30"/>
          <w:szCs w:val="28"/>
          <w:u w:val="single"/>
        </w:rPr>
        <w:t>Special Assignments / Projects:</w:t>
      </w:r>
    </w:p>
    <w:tbl>
      <w:tblPr>
        <w:tblW w:w="9896" w:type="dxa"/>
        <w:tblCellMar>
          <w:left w:w="0" w:type="dxa"/>
          <w:right w:w="0" w:type="dxa"/>
        </w:tblCellMar>
        <w:tblLook w:val="04A0"/>
      </w:tblPr>
      <w:tblGrid>
        <w:gridCol w:w="9510"/>
        <w:gridCol w:w="386"/>
      </w:tblGrid>
      <w:tr w:rsidR="00B548AD" w:rsidRPr="000462E3" w:rsidTr="00B27419">
        <w:trPr>
          <w:gridAfter w:val="1"/>
          <w:wAfter w:w="386" w:type="dxa"/>
          <w:trHeight w:val="307"/>
        </w:trPr>
        <w:tc>
          <w:tcPr>
            <w:tcW w:w="95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8AD" w:rsidRPr="000462E3" w:rsidRDefault="00B548AD" w:rsidP="00F4705B">
            <w:pPr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color w:val="525051"/>
                <w:sz w:val="26"/>
                <w:szCs w:val="24"/>
              </w:rPr>
            </w:pPr>
            <w:r w:rsidRPr="000462E3"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4"/>
                <w:u w:val="single"/>
              </w:rPr>
              <w:br w:type="page"/>
            </w:r>
            <w:r w:rsidRPr="000462E3">
              <w:rPr>
                <w:rFonts w:ascii="Calibri" w:eastAsia="Times New Roman" w:hAnsi="Calibri" w:cs="Times New Roman"/>
                <w:b/>
                <w:bCs/>
                <w:color w:val="525051"/>
                <w:sz w:val="26"/>
                <w:szCs w:val="24"/>
              </w:rPr>
              <w:t>1.</w:t>
            </w:r>
            <w:r w:rsidRPr="000462E3">
              <w:rPr>
                <w:rFonts w:ascii="Times New Roman" w:eastAsia="Times New Roman" w:hAnsi="Times New Roman" w:cs="Times New Roman"/>
                <w:color w:val="525051"/>
                <w:sz w:val="16"/>
                <w:szCs w:val="14"/>
              </w:rPr>
              <w:t>     </w:t>
            </w:r>
            <w:r w:rsidRPr="000462E3">
              <w:rPr>
                <w:rFonts w:ascii="Times New Roman" w:eastAsia="Times New Roman" w:hAnsi="Times New Roman" w:cs="Times New Roman"/>
                <w:color w:val="525051"/>
                <w:sz w:val="16"/>
              </w:rPr>
              <w:t> </w:t>
            </w:r>
            <w:r w:rsidR="00CC2894" w:rsidRPr="000462E3">
              <w:rPr>
                <w:rFonts w:ascii="Calibri" w:eastAsia="Times New Roman" w:hAnsi="Calibri" w:cs="Times New Roman"/>
                <w:b/>
                <w:bCs/>
                <w:color w:val="525051"/>
                <w:sz w:val="26"/>
                <w:szCs w:val="24"/>
              </w:rPr>
              <w:t>ROCKS Cluster Systems</w:t>
            </w:r>
          </w:p>
          <w:p w:rsidR="00B548AD" w:rsidRPr="000462E3" w:rsidRDefault="00B548AD" w:rsidP="005953AC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Calibri" w:eastAsia="Times New Roman" w:hAnsi="Calibri" w:cs="Times New Roman"/>
                <w:color w:val="525051"/>
                <w:sz w:val="26"/>
                <w:szCs w:val="24"/>
              </w:rPr>
            </w:pPr>
            <w:r w:rsidRPr="000462E3">
              <w:rPr>
                <w:rFonts w:ascii="Calibri" w:eastAsia="Times New Roman" w:hAnsi="Calibri" w:cs="Times New Roman"/>
                <w:b/>
                <w:bCs/>
                <w:color w:val="525051"/>
                <w:sz w:val="26"/>
                <w:szCs w:val="24"/>
              </w:rPr>
              <w:t>Description: </w:t>
            </w:r>
            <w:r w:rsidRPr="000462E3">
              <w:rPr>
                <w:rFonts w:ascii="Calibri" w:eastAsia="Times New Roman" w:hAnsi="Calibri" w:cs="Times New Roman"/>
                <w:b/>
                <w:bCs/>
                <w:color w:val="525051"/>
                <w:sz w:val="26"/>
                <w:szCs w:val="24"/>
              </w:rPr>
              <w:br/>
            </w:r>
            <w:r w:rsidRPr="000462E3">
              <w:rPr>
                <w:rFonts w:ascii="Calibri" w:eastAsia="Times New Roman" w:hAnsi="Calibri" w:cs="Times New Roman"/>
                <w:color w:val="525051"/>
                <w:sz w:val="26"/>
                <w:szCs w:val="24"/>
              </w:rPr>
              <w:t xml:space="preserve">This project was the major implementation of </w:t>
            </w:r>
            <w:r w:rsidR="00CC2894" w:rsidRPr="000462E3">
              <w:rPr>
                <w:rFonts w:ascii="Calibri" w:eastAsia="Times New Roman" w:hAnsi="Calibri" w:cs="Times New Roman"/>
                <w:color w:val="525051"/>
                <w:sz w:val="26"/>
                <w:szCs w:val="24"/>
              </w:rPr>
              <w:t>Rocks Cluster System to centrally control the resources available for high performance computing at Info Systems, before this users process their jobs using parallel computing techniques &amp; they have no control on resources. But with the implementation of Rocks Systems users can submit jobs with memory, processing cores &amp; storage controlled on their hands.</w:t>
            </w:r>
          </w:p>
        </w:tc>
      </w:tr>
      <w:tr w:rsidR="00B548AD" w:rsidRPr="000462E3" w:rsidTr="00B27419">
        <w:trPr>
          <w:gridAfter w:val="1"/>
          <w:wAfter w:w="386" w:type="dxa"/>
          <w:trHeight w:val="307"/>
        </w:trPr>
        <w:tc>
          <w:tcPr>
            <w:tcW w:w="95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8AD" w:rsidRPr="000462E3" w:rsidRDefault="00B548AD" w:rsidP="00F4705B">
            <w:pPr>
              <w:spacing w:after="0" w:line="240" w:lineRule="auto"/>
              <w:rPr>
                <w:rFonts w:ascii="Arial" w:eastAsia="Times New Roman" w:hAnsi="Arial" w:cs="Arial"/>
                <w:color w:val="525051"/>
                <w:szCs w:val="20"/>
              </w:rPr>
            </w:pPr>
          </w:p>
        </w:tc>
      </w:tr>
      <w:tr w:rsidR="00B548AD" w:rsidRPr="000462E3" w:rsidTr="00B27419">
        <w:trPr>
          <w:gridAfter w:val="1"/>
          <w:wAfter w:w="386" w:type="dxa"/>
          <w:trHeight w:val="307"/>
        </w:trPr>
        <w:tc>
          <w:tcPr>
            <w:tcW w:w="95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894" w:rsidRPr="000462E3" w:rsidRDefault="00B548AD" w:rsidP="00F4705B">
            <w:pPr>
              <w:spacing w:before="100" w:beforeAutospacing="1" w:after="100" w:afterAutospacing="1" w:line="240" w:lineRule="auto"/>
              <w:ind w:left="360" w:hanging="360"/>
              <w:rPr>
                <w:rFonts w:ascii="Calibri" w:eastAsia="Times New Roman" w:hAnsi="Calibri" w:cs="Times New Roman"/>
                <w:b/>
                <w:bCs/>
                <w:color w:val="525051"/>
                <w:sz w:val="26"/>
                <w:szCs w:val="24"/>
              </w:rPr>
            </w:pPr>
            <w:r w:rsidRPr="000462E3">
              <w:rPr>
                <w:rFonts w:ascii="Calibri" w:eastAsia="Times New Roman" w:hAnsi="Calibri" w:cs="Times New Roman"/>
                <w:color w:val="525051"/>
                <w:sz w:val="26"/>
                <w:szCs w:val="24"/>
              </w:rPr>
              <w:t>2.</w:t>
            </w:r>
            <w:r w:rsidRPr="000462E3">
              <w:rPr>
                <w:rFonts w:ascii="Times New Roman" w:eastAsia="Times New Roman" w:hAnsi="Times New Roman" w:cs="Times New Roman"/>
                <w:color w:val="525051"/>
                <w:sz w:val="16"/>
                <w:szCs w:val="14"/>
              </w:rPr>
              <w:t>     </w:t>
            </w:r>
            <w:r w:rsidRPr="000462E3">
              <w:rPr>
                <w:rFonts w:ascii="Times New Roman" w:eastAsia="Times New Roman" w:hAnsi="Times New Roman" w:cs="Times New Roman"/>
                <w:color w:val="525051"/>
                <w:sz w:val="16"/>
              </w:rPr>
              <w:t> </w:t>
            </w:r>
            <w:r w:rsidR="00CC2894" w:rsidRPr="000462E3">
              <w:rPr>
                <w:rFonts w:ascii="Calibri" w:eastAsia="Times New Roman" w:hAnsi="Calibri" w:cs="Times New Roman"/>
                <w:b/>
                <w:bCs/>
                <w:color w:val="525051"/>
                <w:sz w:val="26"/>
                <w:szCs w:val="24"/>
              </w:rPr>
              <w:t>HUAWEI Virtual Desktop Infrastructure</w:t>
            </w:r>
          </w:p>
          <w:p w:rsidR="00CC2894" w:rsidRPr="000462E3" w:rsidRDefault="00B548AD" w:rsidP="00F4705B">
            <w:pPr>
              <w:spacing w:before="100" w:beforeAutospacing="1" w:after="100" w:afterAutospacing="1" w:line="240" w:lineRule="auto"/>
              <w:ind w:left="360" w:hanging="360"/>
              <w:rPr>
                <w:rFonts w:ascii="Calibri" w:eastAsia="Times New Roman" w:hAnsi="Calibri" w:cs="Times New Roman"/>
                <w:color w:val="525051"/>
                <w:sz w:val="26"/>
                <w:szCs w:val="24"/>
              </w:rPr>
            </w:pPr>
            <w:r w:rsidRPr="000462E3">
              <w:rPr>
                <w:rFonts w:ascii="Calibri" w:eastAsia="Times New Roman" w:hAnsi="Calibri" w:cs="Times New Roman"/>
                <w:b/>
                <w:bCs/>
                <w:color w:val="525051"/>
                <w:sz w:val="26"/>
                <w:szCs w:val="24"/>
              </w:rPr>
              <w:t>Description</w:t>
            </w:r>
            <w:proofErr w:type="gramStart"/>
            <w:r w:rsidRPr="000462E3">
              <w:rPr>
                <w:rFonts w:ascii="Calibri" w:eastAsia="Times New Roman" w:hAnsi="Calibri" w:cs="Times New Roman"/>
                <w:b/>
                <w:bCs/>
                <w:color w:val="525051"/>
                <w:sz w:val="26"/>
                <w:szCs w:val="24"/>
              </w:rPr>
              <w:t>:</w:t>
            </w:r>
            <w:proofErr w:type="gramEnd"/>
            <w:r w:rsidRPr="000462E3">
              <w:rPr>
                <w:rFonts w:ascii="Calibri" w:eastAsia="Times New Roman" w:hAnsi="Calibri" w:cs="Times New Roman"/>
                <w:b/>
                <w:bCs/>
                <w:color w:val="525051"/>
                <w:sz w:val="26"/>
                <w:szCs w:val="24"/>
              </w:rPr>
              <w:br/>
            </w:r>
            <w:r w:rsidRPr="000462E3">
              <w:rPr>
                <w:rFonts w:ascii="Calibri" w:eastAsia="Times New Roman" w:hAnsi="Calibri" w:cs="Times New Roman"/>
                <w:color w:val="525051"/>
                <w:sz w:val="26"/>
                <w:szCs w:val="24"/>
              </w:rPr>
              <w:t xml:space="preserve">This </w:t>
            </w:r>
            <w:r w:rsidR="007B1CDE" w:rsidRPr="000462E3">
              <w:rPr>
                <w:rFonts w:ascii="Calibri" w:eastAsia="Times New Roman" w:hAnsi="Calibri" w:cs="Times New Roman"/>
                <w:color w:val="525051"/>
                <w:sz w:val="26"/>
                <w:szCs w:val="24"/>
              </w:rPr>
              <w:t>project is to do virtualized the Desktop Infrastructure of company’s Finance, HR, Admin branches to provide users the complete reliable &amp; stable IT setup access.</w:t>
            </w:r>
          </w:p>
          <w:p w:rsidR="00B548AD" w:rsidRPr="000462E3" w:rsidRDefault="00B548AD" w:rsidP="00F4705B">
            <w:pPr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color w:val="525051"/>
                <w:sz w:val="26"/>
                <w:szCs w:val="24"/>
              </w:rPr>
            </w:pPr>
            <w:r w:rsidRPr="000462E3">
              <w:rPr>
                <w:rFonts w:ascii="Calibri" w:eastAsia="Times New Roman" w:hAnsi="Calibri" w:cs="Times New Roman"/>
                <w:b/>
                <w:bCs/>
                <w:color w:val="525051"/>
                <w:sz w:val="26"/>
                <w:szCs w:val="24"/>
              </w:rPr>
              <w:t>Modules:</w:t>
            </w:r>
          </w:p>
          <w:p w:rsidR="00B548AD" w:rsidRPr="000462E3" w:rsidRDefault="00B548AD" w:rsidP="005953AC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color w:val="525051"/>
                <w:sz w:val="26"/>
                <w:szCs w:val="24"/>
              </w:rPr>
            </w:pPr>
            <w:r w:rsidRPr="000462E3">
              <w:rPr>
                <w:rFonts w:ascii="Calibri" w:eastAsia="Times New Roman" w:hAnsi="Calibri" w:cs="Times New Roman"/>
                <w:color w:val="525051"/>
                <w:sz w:val="26"/>
                <w:szCs w:val="24"/>
              </w:rPr>
              <w:t>Project consists of:</w:t>
            </w:r>
          </w:p>
          <w:p w:rsidR="007B1CDE" w:rsidRPr="000462E3" w:rsidRDefault="007B1CDE" w:rsidP="005953AC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color w:val="525051"/>
                <w:sz w:val="26"/>
              </w:rPr>
            </w:pPr>
            <w:proofErr w:type="spellStart"/>
            <w:r w:rsidRPr="000462E3">
              <w:rPr>
                <w:rFonts w:ascii="Calibri" w:hAnsi="Calibri"/>
                <w:color w:val="525051"/>
                <w:sz w:val="26"/>
              </w:rPr>
              <w:t>Huawei</w:t>
            </w:r>
            <w:proofErr w:type="spellEnd"/>
            <w:r w:rsidRPr="000462E3">
              <w:rPr>
                <w:rFonts w:ascii="Calibri" w:hAnsi="Calibri"/>
                <w:color w:val="525051"/>
                <w:sz w:val="26"/>
              </w:rPr>
              <w:t xml:space="preserve"> Technologies</w:t>
            </w:r>
          </w:p>
          <w:p w:rsidR="00B548AD" w:rsidRPr="000462E3" w:rsidRDefault="00B548AD" w:rsidP="005953AC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color w:val="525051"/>
                <w:sz w:val="26"/>
              </w:rPr>
            </w:pPr>
            <w:r w:rsidRPr="000462E3">
              <w:rPr>
                <w:rFonts w:ascii="Calibri" w:hAnsi="Calibri"/>
                <w:color w:val="525051"/>
                <w:sz w:val="26"/>
              </w:rPr>
              <w:t>Active directory deployment</w:t>
            </w:r>
          </w:p>
          <w:p w:rsidR="007B1CDE" w:rsidRPr="000462E3" w:rsidRDefault="007B1CDE" w:rsidP="005953AC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color w:val="525051"/>
                <w:sz w:val="26"/>
              </w:rPr>
            </w:pPr>
            <w:proofErr w:type="spellStart"/>
            <w:r w:rsidRPr="000462E3">
              <w:rPr>
                <w:rFonts w:ascii="Calibri" w:hAnsi="Calibri"/>
                <w:color w:val="525051"/>
                <w:sz w:val="26"/>
              </w:rPr>
              <w:t>Xen</w:t>
            </w:r>
            <w:proofErr w:type="spellEnd"/>
            <w:r w:rsidRPr="000462E3">
              <w:rPr>
                <w:rFonts w:ascii="Calibri" w:hAnsi="Calibri"/>
                <w:color w:val="525051"/>
                <w:sz w:val="26"/>
              </w:rPr>
              <w:t xml:space="preserve"> Virtual Machine Manager</w:t>
            </w:r>
          </w:p>
          <w:p w:rsidR="007B1CDE" w:rsidRPr="000462E3" w:rsidRDefault="007B1CDE" w:rsidP="005953AC">
            <w:pPr>
              <w:pStyle w:val="ListParagraph"/>
              <w:numPr>
                <w:ilvl w:val="0"/>
                <w:numId w:val="9"/>
              </w:numPr>
              <w:rPr>
                <w:color w:val="525051"/>
                <w:sz w:val="26"/>
              </w:rPr>
            </w:pPr>
            <w:r w:rsidRPr="000462E3">
              <w:rPr>
                <w:color w:val="525051"/>
                <w:sz w:val="26"/>
              </w:rPr>
              <w:t xml:space="preserve">Microsoft Office </w:t>
            </w:r>
          </w:p>
          <w:p w:rsidR="00B548AD" w:rsidRPr="000462E3" w:rsidRDefault="007B1CDE" w:rsidP="005953AC">
            <w:pPr>
              <w:pStyle w:val="ListParagraph"/>
              <w:numPr>
                <w:ilvl w:val="0"/>
                <w:numId w:val="9"/>
              </w:numPr>
              <w:rPr>
                <w:color w:val="525051"/>
                <w:sz w:val="26"/>
              </w:rPr>
            </w:pPr>
            <w:r w:rsidRPr="000462E3">
              <w:rPr>
                <w:color w:val="525051"/>
                <w:sz w:val="26"/>
              </w:rPr>
              <w:t>Microsoft Exchange Server</w:t>
            </w:r>
          </w:p>
        </w:tc>
      </w:tr>
      <w:tr w:rsidR="00B27419" w:rsidRPr="000462E3" w:rsidTr="00A971E3">
        <w:trPr>
          <w:trHeight w:val="1890"/>
        </w:trPr>
        <w:tc>
          <w:tcPr>
            <w:tcW w:w="989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419" w:rsidRPr="000462E3" w:rsidRDefault="00B27419" w:rsidP="00A971E3">
            <w:pPr>
              <w:spacing w:before="100" w:beforeAutospacing="1" w:after="100" w:afterAutospacing="1" w:line="240" w:lineRule="auto"/>
              <w:ind w:left="360" w:hanging="360"/>
              <w:rPr>
                <w:rFonts w:ascii="Calibri" w:eastAsia="Times New Roman" w:hAnsi="Calibri" w:cs="Times New Roman"/>
                <w:color w:val="525051"/>
                <w:sz w:val="26"/>
                <w:szCs w:val="24"/>
              </w:rPr>
            </w:pPr>
            <w:r w:rsidRPr="000462E3">
              <w:rPr>
                <w:rFonts w:ascii="Calibri" w:eastAsia="Times New Roman" w:hAnsi="Calibri" w:cs="Times New Roman"/>
                <w:color w:val="525051"/>
                <w:sz w:val="26"/>
                <w:szCs w:val="24"/>
              </w:rPr>
              <w:lastRenderedPageBreak/>
              <w:t>3.      DATA CENTER Server Installation &amp; Configuration</w:t>
            </w:r>
          </w:p>
          <w:p w:rsidR="00B27419" w:rsidRPr="000462E3" w:rsidRDefault="00B27419" w:rsidP="00BC2DD1">
            <w:pPr>
              <w:spacing w:before="100" w:beforeAutospacing="1" w:after="100" w:afterAutospacing="1" w:line="240" w:lineRule="auto"/>
              <w:ind w:left="360" w:hanging="360"/>
              <w:rPr>
                <w:rFonts w:ascii="Calibri" w:eastAsia="Times New Roman" w:hAnsi="Calibri" w:cs="Times New Roman"/>
                <w:color w:val="525051"/>
                <w:sz w:val="26"/>
                <w:szCs w:val="24"/>
              </w:rPr>
            </w:pPr>
            <w:r w:rsidRPr="000462E3">
              <w:rPr>
                <w:rFonts w:ascii="Calibri" w:eastAsia="Times New Roman" w:hAnsi="Calibri" w:cs="Times New Roman"/>
                <w:color w:val="525051"/>
                <w:sz w:val="26"/>
                <w:szCs w:val="24"/>
              </w:rPr>
              <w:t> Description</w:t>
            </w:r>
            <w:proofErr w:type="gramStart"/>
            <w:r w:rsidRPr="000462E3">
              <w:rPr>
                <w:rFonts w:ascii="Calibri" w:eastAsia="Times New Roman" w:hAnsi="Calibri" w:cs="Times New Roman"/>
                <w:color w:val="525051"/>
                <w:sz w:val="26"/>
                <w:szCs w:val="24"/>
              </w:rPr>
              <w:t>:</w:t>
            </w:r>
            <w:proofErr w:type="gramEnd"/>
            <w:r w:rsidRPr="000462E3">
              <w:rPr>
                <w:rFonts w:ascii="Calibri" w:eastAsia="Times New Roman" w:hAnsi="Calibri" w:cs="Times New Roman"/>
                <w:color w:val="525051"/>
                <w:sz w:val="26"/>
                <w:szCs w:val="24"/>
              </w:rPr>
              <w:br/>
            </w:r>
            <w:r w:rsidR="005953AC" w:rsidRPr="000462E3">
              <w:rPr>
                <w:rFonts w:ascii="Calibri" w:eastAsia="Times New Roman" w:hAnsi="Calibri" w:cs="Times New Roman"/>
                <w:color w:val="525051"/>
                <w:sz w:val="26"/>
                <w:szCs w:val="24"/>
              </w:rPr>
              <w:t xml:space="preserve">This project was to design &amp; implementation of Data Center Server side implementation plan on IBM </w:t>
            </w:r>
            <w:proofErr w:type="spellStart"/>
            <w:r w:rsidR="005953AC" w:rsidRPr="000462E3">
              <w:rPr>
                <w:rFonts w:ascii="Calibri" w:eastAsia="Times New Roman" w:hAnsi="Calibri" w:cs="Times New Roman"/>
                <w:color w:val="525051"/>
                <w:sz w:val="26"/>
                <w:szCs w:val="24"/>
              </w:rPr>
              <w:t>xSeries</w:t>
            </w:r>
            <w:proofErr w:type="spellEnd"/>
            <w:r w:rsidR="005953AC" w:rsidRPr="000462E3">
              <w:rPr>
                <w:rFonts w:ascii="Calibri" w:eastAsia="Times New Roman" w:hAnsi="Calibri" w:cs="Times New Roman"/>
                <w:color w:val="525051"/>
                <w:sz w:val="26"/>
                <w:szCs w:val="24"/>
              </w:rPr>
              <w:t xml:space="preserve"> blade Servers. Different OS &amp; application installed. </w:t>
            </w:r>
          </w:p>
          <w:p w:rsidR="00B27419" w:rsidRPr="000462E3" w:rsidRDefault="00B27419" w:rsidP="00BC2DD1">
            <w:pPr>
              <w:spacing w:before="100" w:beforeAutospacing="1" w:after="100" w:afterAutospacing="1" w:line="240" w:lineRule="auto"/>
              <w:ind w:left="360" w:hanging="360"/>
              <w:rPr>
                <w:rFonts w:ascii="Calibri" w:eastAsia="Times New Roman" w:hAnsi="Calibri" w:cs="Times New Roman"/>
                <w:color w:val="525051"/>
                <w:sz w:val="26"/>
                <w:szCs w:val="24"/>
              </w:rPr>
            </w:pPr>
            <w:r w:rsidRPr="000462E3">
              <w:rPr>
                <w:rFonts w:ascii="Calibri" w:eastAsia="Times New Roman" w:hAnsi="Calibri" w:cs="Times New Roman"/>
                <w:color w:val="525051"/>
                <w:sz w:val="26"/>
                <w:szCs w:val="24"/>
              </w:rPr>
              <w:t>Modules:</w:t>
            </w:r>
          </w:p>
          <w:p w:rsidR="00B27419" w:rsidRPr="000462E3" w:rsidRDefault="00B27419" w:rsidP="00A971E3">
            <w:pPr>
              <w:spacing w:before="100" w:beforeAutospacing="1" w:after="100" w:afterAutospacing="1" w:line="240" w:lineRule="auto"/>
              <w:ind w:left="360" w:hanging="360"/>
              <w:rPr>
                <w:rFonts w:ascii="Calibri" w:eastAsia="Times New Roman" w:hAnsi="Calibri" w:cs="Times New Roman"/>
                <w:color w:val="525051"/>
                <w:sz w:val="26"/>
                <w:szCs w:val="24"/>
              </w:rPr>
            </w:pPr>
            <w:r w:rsidRPr="000462E3">
              <w:rPr>
                <w:rFonts w:ascii="Calibri" w:eastAsia="Times New Roman" w:hAnsi="Calibri" w:cs="Times New Roman"/>
                <w:color w:val="525051"/>
                <w:sz w:val="26"/>
                <w:szCs w:val="24"/>
              </w:rPr>
              <w:t>Project consists of:</w:t>
            </w:r>
          </w:p>
          <w:p w:rsidR="00B27419" w:rsidRPr="000462E3" w:rsidRDefault="00B27419" w:rsidP="00A971E3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color w:val="525051"/>
                <w:sz w:val="26"/>
              </w:rPr>
            </w:pPr>
            <w:proofErr w:type="spellStart"/>
            <w:r w:rsidRPr="000462E3">
              <w:rPr>
                <w:rFonts w:ascii="Calibri" w:hAnsi="Calibri"/>
                <w:color w:val="525051"/>
                <w:sz w:val="26"/>
              </w:rPr>
              <w:t>Huawei</w:t>
            </w:r>
            <w:proofErr w:type="spellEnd"/>
            <w:r w:rsidRPr="000462E3">
              <w:rPr>
                <w:rFonts w:ascii="Calibri" w:hAnsi="Calibri"/>
                <w:color w:val="525051"/>
                <w:sz w:val="26"/>
              </w:rPr>
              <w:t xml:space="preserve"> Technologies</w:t>
            </w:r>
          </w:p>
          <w:p w:rsidR="00B27419" w:rsidRPr="000462E3" w:rsidRDefault="00B27419" w:rsidP="00A971E3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color w:val="525051"/>
                <w:sz w:val="26"/>
              </w:rPr>
            </w:pPr>
            <w:r w:rsidRPr="000462E3">
              <w:rPr>
                <w:rFonts w:ascii="Calibri" w:hAnsi="Calibri"/>
                <w:color w:val="525051"/>
                <w:sz w:val="26"/>
              </w:rPr>
              <w:t>Active directory deployment</w:t>
            </w:r>
          </w:p>
          <w:p w:rsidR="00B27419" w:rsidRPr="000462E3" w:rsidRDefault="00B27419" w:rsidP="00A971E3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color w:val="525051"/>
                <w:sz w:val="26"/>
              </w:rPr>
            </w:pPr>
            <w:proofErr w:type="spellStart"/>
            <w:r w:rsidRPr="000462E3">
              <w:rPr>
                <w:rFonts w:ascii="Calibri" w:hAnsi="Calibri"/>
                <w:color w:val="525051"/>
                <w:sz w:val="26"/>
              </w:rPr>
              <w:t>Xen</w:t>
            </w:r>
            <w:proofErr w:type="spellEnd"/>
            <w:r w:rsidRPr="000462E3">
              <w:rPr>
                <w:rFonts w:ascii="Calibri" w:hAnsi="Calibri"/>
                <w:color w:val="525051"/>
                <w:sz w:val="26"/>
              </w:rPr>
              <w:t xml:space="preserve"> Virtual Machine Manager</w:t>
            </w:r>
          </w:p>
          <w:p w:rsidR="00B27419" w:rsidRPr="000462E3" w:rsidRDefault="00B27419" w:rsidP="00A971E3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color w:val="525051"/>
                <w:sz w:val="26"/>
              </w:rPr>
            </w:pPr>
            <w:r w:rsidRPr="000462E3">
              <w:rPr>
                <w:rFonts w:ascii="Calibri" w:hAnsi="Calibri"/>
                <w:color w:val="525051"/>
                <w:sz w:val="26"/>
              </w:rPr>
              <w:t xml:space="preserve">Microsoft Office </w:t>
            </w:r>
          </w:p>
          <w:p w:rsidR="00A971E3" w:rsidRPr="000462E3" w:rsidRDefault="00A971E3" w:rsidP="00A971E3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color w:val="525051"/>
                <w:sz w:val="26"/>
              </w:rPr>
            </w:pPr>
            <w:r w:rsidRPr="000462E3">
              <w:rPr>
                <w:rFonts w:ascii="Calibri" w:hAnsi="Calibri"/>
                <w:color w:val="525051"/>
                <w:sz w:val="26"/>
              </w:rPr>
              <w:t>Microsoft Exchange Server</w:t>
            </w:r>
          </w:p>
          <w:p w:rsidR="00B27419" w:rsidRPr="000462E3" w:rsidRDefault="00B27419" w:rsidP="00A971E3">
            <w:pPr>
              <w:spacing w:before="100" w:beforeAutospacing="1" w:after="100" w:afterAutospacing="1" w:line="240" w:lineRule="auto"/>
              <w:ind w:left="360" w:hanging="360"/>
              <w:rPr>
                <w:rFonts w:ascii="Calibri" w:eastAsia="Times New Roman" w:hAnsi="Calibri" w:cs="Times New Roman"/>
                <w:color w:val="525051"/>
                <w:sz w:val="26"/>
                <w:szCs w:val="24"/>
              </w:rPr>
            </w:pPr>
          </w:p>
          <w:tbl>
            <w:tblPr>
              <w:tblpPr w:leftFromText="180" w:rightFromText="180" w:vertAnchor="page" w:horzAnchor="margin" w:tblpY="5275"/>
              <w:tblOverlap w:val="never"/>
              <w:tblW w:w="9412" w:type="dxa"/>
              <w:tblBorders>
                <w:top w:val="single" w:sz="12" w:space="0" w:color="000000"/>
                <w:left w:val="nil"/>
                <w:bottom w:val="single" w:sz="12" w:space="0" w:color="000000"/>
                <w:right w:val="nil"/>
                <w:insideH w:val="nil"/>
                <w:insideV w:val="nil"/>
              </w:tblBorders>
              <w:tblLook w:val="009F"/>
            </w:tblPr>
            <w:tblGrid>
              <w:gridCol w:w="1475"/>
              <w:gridCol w:w="2628"/>
              <w:gridCol w:w="1784"/>
              <w:gridCol w:w="3525"/>
            </w:tblGrid>
            <w:tr w:rsidR="000462E3" w:rsidRPr="000462E3" w:rsidTr="000462E3">
              <w:trPr>
                <w:cantSplit/>
                <w:trHeight w:val="1355"/>
              </w:trPr>
              <w:tc>
                <w:tcPr>
                  <w:tcW w:w="1489" w:type="dxa"/>
                  <w:tcBorders>
                    <w:top w:val="single" w:sz="12" w:space="0" w:color="000000"/>
                    <w:left w:val="single" w:sz="4" w:space="0" w:color="auto"/>
                    <w:bottom w:val="single" w:sz="12" w:space="0" w:color="000000"/>
                    <w:right w:val="single" w:sz="4" w:space="0" w:color="auto"/>
                  </w:tcBorders>
                </w:tcPr>
                <w:p w:rsidR="000462E3" w:rsidRPr="000462E3" w:rsidRDefault="000462E3" w:rsidP="000462E3">
                  <w:pPr>
                    <w:spacing w:after="0" w:line="240" w:lineRule="auto"/>
                    <w:ind w:left="360" w:hanging="360"/>
                    <w:rPr>
                      <w:rFonts w:ascii="Calibri" w:eastAsia="Times New Roman" w:hAnsi="Calibri" w:cs="Times New Roman"/>
                      <w:b/>
                      <w:color w:val="525051"/>
                      <w:sz w:val="26"/>
                      <w:szCs w:val="24"/>
                    </w:rPr>
                  </w:pPr>
                  <w:r w:rsidRPr="000462E3">
                    <w:rPr>
                      <w:rFonts w:ascii="Calibri" w:eastAsia="Times New Roman" w:hAnsi="Calibri" w:cs="Times New Roman"/>
                      <w:b/>
                      <w:color w:val="525051"/>
                      <w:sz w:val="26"/>
                      <w:szCs w:val="24"/>
                    </w:rPr>
                    <w:t>Name</w:t>
                  </w:r>
                </w:p>
                <w:p w:rsidR="000462E3" w:rsidRPr="000462E3" w:rsidRDefault="000462E3" w:rsidP="000462E3">
                  <w:pPr>
                    <w:spacing w:after="0" w:line="240" w:lineRule="auto"/>
                    <w:ind w:left="360" w:hanging="360"/>
                    <w:rPr>
                      <w:rFonts w:ascii="Calibri" w:eastAsia="Times New Roman" w:hAnsi="Calibri" w:cs="Times New Roman"/>
                      <w:b/>
                      <w:color w:val="525051"/>
                      <w:sz w:val="26"/>
                      <w:szCs w:val="24"/>
                    </w:rPr>
                  </w:pPr>
                  <w:r w:rsidRPr="000462E3">
                    <w:rPr>
                      <w:rFonts w:ascii="Calibri" w:eastAsia="Times New Roman" w:hAnsi="Calibri" w:cs="Times New Roman"/>
                      <w:b/>
                      <w:color w:val="525051"/>
                      <w:sz w:val="26"/>
                      <w:szCs w:val="24"/>
                    </w:rPr>
                    <w:t>Birth Date</w:t>
                  </w:r>
                </w:p>
                <w:p w:rsidR="000462E3" w:rsidRPr="000462E3" w:rsidRDefault="000462E3" w:rsidP="000462E3">
                  <w:pPr>
                    <w:spacing w:after="0" w:line="240" w:lineRule="auto"/>
                    <w:ind w:left="360" w:hanging="360"/>
                    <w:rPr>
                      <w:rFonts w:ascii="Calibri" w:eastAsia="Times New Roman" w:hAnsi="Calibri" w:cs="Times New Roman"/>
                      <w:b/>
                      <w:color w:val="525051"/>
                      <w:sz w:val="26"/>
                      <w:szCs w:val="24"/>
                    </w:rPr>
                  </w:pPr>
                  <w:r w:rsidRPr="000462E3">
                    <w:rPr>
                      <w:rFonts w:ascii="Calibri" w:eastAsia="Times New Roman" w:hAnsi="Calibri" w:cs="Times New Roman"/>
                      <w:b/>
                      <w:color w:val="525051"/>
                      <w:sz w:val="26"/>
                      <w:szCs w:val="24"/>
                    </w:rPr>
                    <w:t>Birth Place</w:t>
                  </w:r>
                </w:p>
                <w:p w:rsidR="000462E3" w:rsidRPr="000462E3" w:rsidRDefault="000462E3" w:rsidP="000462E3">
                  <w:pPr>
                    <w:spacing w:after="0" w:line="240" w:lineRule="auto"/>
                    <w:ind w:left="360" w:hanging="360"/>
                    <w:rPr>
                      <w:rFonts w:ascii="Calibri" w:eastAsia="Times New Roman" w:hAnsi="Calibri" w:cs="Times New Roman"/>
                      <w:b/>
                      <w:color w:val="525051"/>
                      <w:sz w:val="26"/>
                      <w:szCs w:val="24"/>
                    </w:rPr>
                  </w:pPr>
                  <w:r w:rsidRPr="000462E3">
                    <w:rPr>
                      <w:rFonts w:ascii="Calibri" w:eastAsia="Times New Roman" w:hAnsi="Calibri" w:cs="Times New Roman"/>
                      <w:b/>
                      <w:color w:val="525051"/>
                      <w:sz w:val="26"/>
                      <w:szCs w:val="24"/>
                    </w:rPr>
                    <w:t>Citizenship</w:t>
                  </w:r>
                </w:p>
              </w:tc>
              <w:tc>
                <w:tcPr>
                  <w:tcW w:w="2826" w:type="dxa"/>
                  <w:tcBorders>
                    <w:top w:val="single" w:sz="12" w:space="0" w:color="000000"/>
                    <w:left w:val="single" w:sz="4" w:space="0" w:color="auto"/>
                    <w:bottom w:val="single" w:sz="12" w:space="0" w:color="000000"/>
                    <w:right w:val="single" w:sz="4" w:space="0" w:color="auto"/>
                  </w:tcBorders>
                </w:tcPr>
                <w:p w:rsidR="000462E3" w:rsidRPr="000462E3" w:rsidRDefault="000462E3" w:rsidP="000462E3">
                  <w:pPr>
                    <w:spacing w:after="0" w:line="240" w:lineRule="auto"/>
                    <w:ind w:left="360" w:hanging="360"/>
                    <w:rPr>
                      <w:rFonts w:ascii="Calibri" w:eastAsia="Times New Roman" w:hAnsi="Calibri" w:cs="Times New Roman"/>
                      <w:color w:val="525051"/>
                      <w:sz w:val="26"/>
                      <w:szCs w:val="24"/>
                    </w:rPr>
                  </w:pPr>
                  <w:r w:rsidRPr="000462E3">
                    <w:rPr>
                      <w:rFonts w:ascii="Calibri" w:eastAsia="Times New Roman" w:hAnsi="Calibri" w:cs="Times New Roman"/>
                      <w:color w:val="525051"/>
                      <w:sz w:val="26"/>
                      <w:szCs w:val="24"/>
                    </w:rPr>
                    <w:t xml:space="preserve">Kamran </w:t>
                  </w:r>
                </w:p>
                <w:p w:rsidR="000462E3" w:rsidRPr="000462E3" w:rsidRDefault="000462E3" w:rsidP="000462E3">
                  <w:pPr>
                    <w:spacing w:after="0" w:line="240" w:lineRule="auto"/>
                    <w:ind w:left="360" w:hanging="360"/>
                    <w:rPr>
                      <w:rFonts w:ascii="Calibri" w:eastAsia="Times New Roman" w:hAnsi="Calibri" w:cs="Times New Roman"/>
                      <w:color w:val="525051"/>
                      <w:sz w:val="26"/>
                      <w:szCs w:val="24"/>
                    </w:rPr>
                  </w:pPr>
                  <w:r w:rsidRPr="000462E3">
                    <w:rPr>
                      <w:rFonts w:ascii="Calibri" w:eastAsia="Times New Roman" w:hAnsi="Calibri" w:cs="Times New Roman"/>
                      <w:color w:val="525051"/>
                      <w:sz w:val="26"/>
                      <w:szCs w:val="24"/>
                    </w:rPr>
                    <w:t>November, 22nd 1977</w:t>
                  </w:r>
                </w:p>
                <w:p w:rsidR="000462E3" w:rsidRPr="000462E3" w:rsidRDefault="000462E3" w:rsidP="000462E3">
                  <w:pPr>
                    <w:spacing w:after="0" w:line="240" w:lineRule="auto"/>
                    <w:ind w:left="360" w:hanging="360"/>
                    <w:rPr>
                      <w:rFonts w:ascii="Calibri" w:eastAsia="Times New Roman" w:hAnsi="Calibri" w:cs="Times New Roman"/>
                      <w:color w:val="525051"/>
                      <w:sz w:val="26"/>
                      <w:szCs w:val="24"/>
                    </w:rPr>
                  </w:pPr>
                  <w:smartTag w:uri="urn:schemas-microsoft-com:office:smarttags" w:element="place">
                    <w:smartTag w:uri="urn:schemas-microsoft-com:office:smarttags" w:element="City">
                      <w:r w:rsidRPr="000462E3">
                        <w:rPr>
                          <w:rFonts w:ascii="Calibri" w:eastAsia="Times New Roman" w:hAnsi="Calibri" w:cs="Times New Roman"/>
                          <w:color w:val="525051"/>
                          <w:sz w:val="26"/>
                          <w:szCs w:val="24"/>
                        </w:rPr>
                        <w:t>Rawalpindi</w:t>
                      </w:r>
                    </w:smartTag>
                    <w:r w:rsidRPr="000462E3">
                      <w:rPr>
                        <w:rFonts w:ascii="Calibri" w:eastAsia="Times New Roman" w:hAnsi="Calibri" w:cs="Times New Roman"/>
                        <w:color w:val="525051"/>
                        <w:sz w:val="26"/>
                        <w:szCs w:val="24"/>
                      </w:rPr>
                      <w:t xml:space="preserve">, </w:t>
                    </w:r>
                    <w:smartTag w:uri="urn:schemas-microsoft-com:office:smarttags" w:element="country-region">
                      <w:r w:rsidRPr="000462E3">
                        <w:rPr>
                          <w:rFonts w:ascii="Calibri" w:eastAsia="Times New Roman" w:hAnsi="Calibri" w:cs="Times New Roman"/>
                          <w:color w:val="525051"/>
                          <w:sz w:val="26"/>
                          <w:szCs w:val="24"/>
                        </w:rPr>
                        <w:t>Pakistan</w:t>
                      </w:r>
                    </w:smartTag>
                  </w:smartTag>
                </w:p>
                <w:p w:rsidR="000462E3" w:rsidRPr="000462E3" w:rsidRDefault="000462E3" w:rsidP="000462E3">
                  <w:pPr>
                    <w:spacing w:after="0" w:line="240" w:lineRule="auto"/>
                    <w:ind w:left="360" w:hanging="360"/>
                    <w:rPr>
                      <w:rFonts w:ascii="Calibri" w:eastAsia="Times New Roman" w:hAnsi="Calibri" w:cs="Times New Roman"/>
                      <w:color w:val="525051"/>
                      <w:sz w:val="26"/>
                      <w:szCs w:val="24"/>
                    </w:rPr>
                  </w:pPr>
                  <w:r w:rsidRPr="000462E3">
                    <w:rPr>
                      <w:rFonts w:ascii="Calibri" w:eastAsia="Times New Roman" w:hAnsi="Calibri" w:cs="Times New Roman"/>
                      <w:color w:val="525051"/>
                      <w:sz w:val="26"/>
                      <w:szCs w:val="24"/>
                    </w:rPr>
                    <w:t>Pakistani</w:t>
                  </w:r>
                </w:p>
                <w:p w:rsidR="000462E3" w:rsidRPr="000462E3" w:rsidRDefault="000462E3" w:rsidP="000462E3">
                  <w:pPr>
                    <w:spacing w:after="0" w:line="240" w:lineRule="auto"/>
                    <w:ind w:left="360" w:hanging="360"/>
                    <w:rPr>
                      <w:rFonts w:ascii="Calibri" w:eastAsia="Times New Roman" w:hAnsi="Calibri" w:cs="Times New Roman"/>
                      <w:color w:val="525051"/>
                      <w:sz w:val="26"/>
                      <w:szCs w:val="24"/>
                    </w:rPr>
                  </w:pPr>
                </w:p>
              </w:tc>
              <w:tc>
                <w:tcPr>
                  <w:tcW w:w="1947" w:type="dxa"/>
                  <w:tcBorders>
                    <w:top w:val="single" w:sz="12" w:space="0" w:color="000000"/>
                    <w:left w:val="single" w:sz="4" w:space="0" w:color="auto"/>
                    <w:bottom w:val="single" w:sz="12" w:space="0" w:color="000000"/>
                    <w:right w:val="single" w:sz="4" w:space="0" w:color="auto"/>
                  </w:tcBorders>
                </w:tcPr>
                <w:p w:rsidR="000462E3" w:rsidRPr="000462E3" w:rsidRDefault="000462E3" w:rsidP="000462E3">
                  <w:pPr>
                    <w:spacing w:after="0" w:line="240" w:lineRule="auto"/>
                    <w:ind w:left="360" w:hanging="360"/>
                    <w:rPr>
                      <w:rFonts w:ascii="Calibri" w:eastAsia="Times New Roman" w:hAnsi="Calibri" w:cs="Times New Roman"/>
                      <w:b/>
                      <w:color w:val="525051"/>
                      <w:sz w:val="26"/>
                      <w:szCs w:val="24"/>
                    </w:rPr>
                  </w:pPr>
                  <w:r w:rsidRPr="000462E3">
                    <w:rPr>
                      <w:rFonts w:ascii="Calibri" w:eastAsia="Times New Roman" w:hAnsi="Calibri" w:cs="Times New Roman"/>
                      <w:b/>
                      <w:color w:val="525051"/>
                      <w:sz w:val="26"/>
                      <w:szCs w:val="24"/>
                    </w:rPr>
                    <w:t>email</w:t>
                  </w:r>
                </w:p>
              </w:tc>
              <w:tc>
                <w:tcPr>
                  <w:tcW w:w="3150" w:type="dxa"/>
                  <w:tcBorders>
                    <w:top w:val="single" w:sz="12" w:space="0" w:color="000000"/>
                    <w:left w:val="single" w:sz="4" w:space="0" w:color="auto"/>
                    <w:bottom w:val="single" w:sz="12" w:space="0" w:color="000000"/>
                    <w:right w:val="single" w:sz="4" w:space="0" w:color="auto"/>
                  </w:tcBorders>
                </w:tcPr>
                <w:p w:rsidR="000462E3" w:rsidRPr="000462E3" w:rsidRDefault="007D4790" w:rsidP="007D4790">
                  <w:pPr>
                    <w:spacing w:after="0" w:line="240" w:lineRule="auto"/>
                    <w:ind w:left="360" w:hanging="360"/>
                    <w:rPr>
                      <w:rFonts w:ascii="Calibri" w:eastAsia="Times New Roman" w:hAnsi="Calibri" w:cs="Times New Roman"/>
                      <w:color w:val="525051"/>
                      <w:sz w:val="26"/>
                      <w:szCs w:val="24"/>
                    </w:rPr>
                  </w:pPr>
                  <w:hyperlink r:id="rId6" w:history="1">
                    <w:r w:rsidRPr="00C44186">
                      <w:rPr>
                        <w:rStyle w:val="Hyperlink"/>
                        <w:rFonts w:ascii="Calibri" w:eastAsia="Times New Roman" w:hAnsi="Calibri" w:cs="Times New Roman"/>
                        <w:sz w:val="26"/>
                        <w:szCs w:val="24"/>
                      </w:rPr>
                      <w:t>Kamran.24548@2freemail.com</w:t>
                    </w:r>
                  </w:hyperlink>
                  <w:r>
                    <w:rPr>
                      <w:rFonts w:ascii="Calibri" w:eastAsia="Times New Roman" w:hAnsi="Calibri" w:cs="Times New Roman"/>
                      <w:color w:val="525051"/>
                      <w:sz w:val="26"/>
                      <w:szCs w:val="24"/>
                    </w:rPr>
                    <w:t xml:space="preserve"> </w:t>
                  </w:r>
                  <w:r w:rsidRPr="000462E3">
                    <w:rPr>
                      <w:rFonts w:ascii="Calibri" w:eastAsia="Times New Roman" w:hAnsi="Calibri" w:cs="Times New Roman"/>
                      <w:color w:val="525051"/>
                      <w:sz w:val="26"/>
                      <w:szCs w:val="24"/>
                    </w:rPr>
                    <w:t xml:space="preserve"> </w:t>
                  </w:r>
                </w:p>
              </w:tc>
            </w:tr>
          </w:tbl>
          <w:p w:rsidR="00B27419" w:rsidRPr="000462E3" w:rsidRDefault="00B27419" w:rsidP="00A971E3">
            <w:pPr>
              <w:spacing w:before="100" w:beforeAutospacing="1" w:after="100" w:afterAutospacing="1" w:line="240" w:lineRule="auto"/>
              <w:ind w:left="360" w:hanging="360"/>
              <w:rPr>
                <w:rFonts w:ascii="Calibri" w:eastAsia="Times New Roman" w:hAnsi="Calibri" w:cs="Times New Roman"/>
                <w:color w:val="525051"/>
                <w:sz w:val="26"/>
                <w:szCs w:val="24"/>
              </w:rPr>
            </w:pPr>
          </w:p>
        </w:tc>
      </w:tr>
      <w:tr w:rsidR="00CC2894" w:rsidRPr="000462E3" w:rsidTr="00B27419">
        <w:trPr>
          <w:gridAfter w:val="1"/>
          <w:wAfter w:w="386" w:type="dxa"/>
          <w:trHeight w:val="307"/>
        </w:trPr>
        <w:tc>
          <w:tcPr>
            <w:tcW w:w="95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894" w:rsidRPr="000462E3" w:rsidRDefault="00CC2894" w:rsidP="00F4705B">
            <w:pPr>
              <w:spacing w:before="100" w:beforeAutospacing="1" w:after="100" w:afterAutospacing="1" w:line="240" w:lineRule="auto"/>
              <w:ind w:left="360" w:hanging="360"/>
              <w:rPr>
                <w:rFonts w:ascii="Calibri" w:eastAsia="Times New Roman" w:hAnsi="Calibri" w:cs="Times New Roman"/>
                <w:color w:val="525051"/>
                <w:sz w:val="26"/>
                <w:szCs w:val="24"/>
              </w:rPr>
            </w:pPr>
          </w:p>
        </w:tc>
      </w:tr>
    </w:tbl>
    <w:p w:rsidR="001E0631" w:rsidRPr="000462E3" w:rsidRDefault="001E0631" w:rsidP="00B31035">
      <w:pPr>
        <w:rPr>
          <w:sz w:val="24"/>
        </w:rPr>
      </w:pPr>
    </w:p>
    <w:sectPr w:rsidR="001E0631" w:rsidRPr="000462E3" w:rsidSect="00AF03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8A5037"/>
    <w:multiLevelType w:val="multilevel"/>
    <w:tmpl w:val="0A26C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B3359F8"/>
    <w:multiLevelType w:val="hybridMultilevel"/>
    <w:tmpl w:val="8F30A85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C26AC8"/>
    <w:multiLevelType w:val="hybridMultilevel"/>
    <w:tmpl w:val="892E3DE8"/>
    <w:lvl w:ilvl="0" w:tplc="839A536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205C7C"/>
    <w:multiLevelType w:val="hybridMultilevel"/>
    <w:tmpl w:val="94483298"/>
    <w:lvl w:ilvl="0" w:tplc="04090017">
      <w:start w:val="1"/>
      <w:numFmt w:val="lowerLetter"/>
      <w:lvlText w:val="%1)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B37CCF"/>
    <w:multiLevelType w:val="hybridMultilevel"/>
    <w:tmpl w:val="7428ADF4"/>
    <w:lvl w:ilvl="0" w:tplc="8162263E">
      <w:start w:val="1"/>
      <w:numFmt w:val="lowerLetter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087426"/>
    <w:multiLevelType w:val="multilevel"/>
    <w:tmpl w:val="59FC7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40228E"/>
    <w:multiLevelType w:val="hybridMultilevel"/>
    <w:tmpl w:val="CAEC6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A77C19"/>
    <w:multiLevelType w:val="multilevel"/>
    <w:tmpl w:val="0CF67B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6E406B"/>
    <w:multiLevelType w:val="hybridMultilevel"/>
    <w:tmpl w:val="FE6E46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472625"/>
    <w:multiLevelType w:val="multilevel"/>
    <w:tmpl w:val="2FE48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6"/>
  </w:num>
  <w:num w:numId="5">
    <w:abstractNumId w:val="7"/>
  </w:num>
  <w:num w:numId="6">
    <w:abstractNumId w:val="3"/>
  </w:num>
  <w:num w:numId="7">
    <w:abstractNumId w:val="5"/>
  </w:num>
  <w:num w:numId="8">
    <w:abstractNumId w:val="4"/>
  </w:num>
  <w:num w:numId="9">
    <w:abstractNumId w:val="2"/>
  </w:num>
  <w:num w:numId="10">
    <w:abstractNumId w:val="0"/>
    <w:lvlOverride w:ilvl="0">
      <w:lvl w:ilvl="0">
        <w:start w:val="1"/>
        <w:numFmt w:val="bullet"/>
        <w:lvlText w:val="%1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548AD"/>
    <w:rsid w:val="00035C58"/>
    <w:rsid w:val="000462E3"/>
    <w:rsid w:val="000750AB"/>
    <w:rsid w:val="001679E6"/>
    <w:rsid w:val="001E0631"/>
    <w:rsid w:val="001E7AC9"/>
    <w:rsid w:val="002D1370"/>
    <w:rsid w:val="003B21AE"/>
    <w:rsid w:val="003F65B9"/>
    <w:rsid w:val="004B03B9"/>
    <w:rsid w:val="00515535"/>
    <w:rsid w:val="005953AC"/>
    <w:rsid w:val="006737FC"/>
    <w:rsid w:val="007B1CDE"/>
    <w:rsid w:val="007D4790"/>
    <w:rsid w:val="00931CB5"/>
    <w:rsid w:val="00982C01"/>
    <w:rsid w:val="00A90AED"/>
    <w:rsid w:val="00A971E3"/>
    <w:rsid w:val="00AF0365"/>
    <w:rsid w:val="00B27419"/>
    <w:rsid w:val="00B31035"/>
    <w:rsid w:val="00B31EC4"/>
    <w:rsid w:val="00B548AD"/>
    <w:rsid w:val="00CC2894"/>
    <w:rsid w:val="00F4705B"/>
    <w:rsid w:val="00F71AAF"/>
    <w:rsid w:val="00FA6043"/>
    <w:rsid w:val="00FB4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365"/>
  </w:style>
  <w:style w:type="paragraph" w:styleId="Heading2">
    <w:name w:val="heading 2"/>
    <w:basedOn w:val="Normal"/>
    <w:link w:val="Heading2Char"/>
    <w:uiPriority w:val="9"/>
    <w:qFormat/>
    <w:rsid w:val="00B548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E06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E06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548A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B548AD"/>
  </w:style>
  <w:style w:type="character" w:styleId="Hyperlink">
    <w:name w:val="Hyperlink"/>
    <w:basedOn w:val="DefaultParagraphFont"/>
    <w:uiPriority w:val="99"/>
    <w:unhideWhenUsed/>
    <w:rsid w:val="00B548A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54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E06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E06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null">
    <w:name w:val="null"/>
    <w:basedOn w:val="Normal"/>
    <w:rsid w:val="001E0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">
    <w:name w:val="title"/>
    <w:basedOn w:val="DefaultParagraphFont"/>
    <w:rsid w:val="001E0631"/>
  </w:style>
  <w:style w:type="character" w:styleId="Strong">
    <w:name w:val="Strong"/>
    <w:basedOn w:val="DefaultParagraphFont"/>
    <w:uiPriority w:val="22"/>
    <w:qFormat/>
    <w:rsid w:val="001E0631"/>
    <w:rPr>
      <w:b/>
      <w:bCs/>
    </w:rPr>
  </w:style>
  <w:style w:type="character" w:customStyle="1" w:styleId="org">
    <w:name w:val="org"/>
    <w:basedOn w:val="DefaultParagraphFont"/>
    <w:rsid w:val="001E0631"/>
  </w:style>
  <w:style w:type="paragraph" w:customStyle="1" w:styleId="orgstats">
    <w:name w:val="orgstats"/>
    <w:basedOn w:val="Normal"/>
    <w:rsid w:val="001E0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iod">
    <w:name w:val="period"/>
    <w:basedOn w:val="Normal"/>
    <w:rsid w:val="001E0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uration">
    <w:name w:val="duration"/>
    <w:basedOn w:val="DefaultParagraphFont"/>
    <w:rsid w:val="001E0631"/>
  </w:style>
  <w:style w:type="character" w:customStyle="1" w:styleId="location">
    <w:name w:val="location"/>
    <w:basedOn w:val="DefaultParagraphFont"/>
    <w:rsid w:val="001E0631"/>
  </w:style>
  <w:style w:type="character" w:customStyle="1" w:styleId="proficiency">
    <w:name w:val="proficiency"/>
    <w:basedOn w:val="DefaultParagraphFont"/>
    <w:rsid w:val="001E0631"/>
  </w:style>
  <w:style w:type="paragraph" w:customStyle="1" w:styleId="Textbody">
    <w:name w:val="Text body"/>
    <w:basedOn w:val="Normal"/>
    <w:rsid w:val="002D1370"/>
    <w:pPr>
      <w:suppressAutoHyphens/>
      <w:spacing w:after="12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2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33797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9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9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011982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83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6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0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89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6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4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211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05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34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44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10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957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57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36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566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56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000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4862680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89662">
                  <w:marLeft w:val="0"/>
                  <w:marRight w:val="0"/>
                  <w:marTop w:val="67"/>
                  <w:marBottom w:val="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9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442455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2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12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mran.24548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961EA-0D7E-412E-B70F-9493A4376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1174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C&amp;S</Company>
  <LinksUpToDate>false</LinksUpToDate>
  <CharactersWithSpaces>7855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mashraf</dc:creator>
  <cp:keywords/>
  <dc:description/>
  <cp:lastModifiedBy>348370422</cp:lastModifiedBy>
  <cp:revision>15</cp:revision>
  <dcterms:created xsi:type="dcterms:W3CDTF">2013-06-21T06:26:00Z</dcterms:created>
  <dcterms:modified xsi:type="dcterms:W3CDTF">2018-07-01T06:24:00Z</dcterms:modified>
</cp:coreProperties>
</file>