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4" w:type="pct"/>
        <w:jc w:val="center"/>
        <w:shd w:val="clear" w:color="auto" w:fill="BDD6EE" w:themeFill="accent1" w:themeFillTint="66"/>
        <w:tblCellMar>
          <w:left w:w="0" w:type="dxa"/>
          <w:right w:w="0" w:type="dxa"/>
        </w:tblCellMar>
        <w:tblLook w:val="04A0" w:firstRow="1" w:lastRow="0" w:firstColumn="1" w:lastColumn="0" w:noHBand="0" w:noVBand="1"/>
      </w:tblPr>
      <w:tblGrid>
        <w:gridCol w:w="9716"/>
      </w:tblGrid>
      <w:tr w:rsidR="00601680" w:rsidRPr="00992BDB" w:rsidTr="00861479">
        <w:trPr>
          <w:trHeight w:val="1649"/>
          <w:jc w:val="center"/>
        </w:trPr>
        <w:tc>
          <w:tcPr>
            <w:tcW w:w="5000" w:type="pct"/>
            <w:shd w:val="clear" w:color="auto" w:fill="BDD6EE" w:themeFill="accent1" w:themeFillTint="66"/>
          </w:tcPr>
          <w:p w:rsidR="00F36C4A" w:rsidRPr="009926CF" w:rsidRDefault="00861479" w:rsidP="00992BDB">
            <w:pPr>
              <w:spacing w:after="0"/>
              <w:textAlignment w:val="baseline"/>
              <w:rPr>
                <w:rFonts w:ascii="Cambria" w:eastAsia="Times New Roman" w:hAnsi="Cambria"/>
                <w:b/>
                <w:caps/>
                <w:sz w:val="36"/>
              </w:rPr>
            </w:pPr>
            <w:r>
              <w:rPr>
                <w:rFonts w:ascii="Cambria" w:eastAsia="Times New Roman" w:hAnsi="Cambria"/>
                <w:b/>
                <w:bCs/>
                <w:caps/>
                <w:noProof/>
                <w:color w:val="2E74B5" w:themeColor="accent1" w:themeShade="BF"/>
              </w:rPr>
              <w:drawing>
                <wp:anchor distT="0" distB="0" distL="114300" distR="114300" simplePos="0" relativeHeight="251658240" behindDoc="0" locked="0" layoutInCell="1" allowOverlap="1" wp14:anchorId="4E5136CD" wp14:editId="1CB047B1">
                  <wp:simplePos x="0" y="0"/>
                  <wp:positionH relativeFrom="column">
                    <wp:posOffset>5169535</wp:posOffset>
                  </wp:positionH>
                  <wp:positionV relativeFrom="paragraph">
                    <wp:posOffset>28575</wp:posOffset>
                  </wp:positionV>
                  <wp:extent cx="97155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548 u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r w:rsidR="00E90B41">
              <w:rPr>
                <w:rFonts w:ascii="Cambria" w:eastAsia="Times New Roman" w:hAnsi="Cambria"/>
                <w:b/>
                <w:caps/>
                <w:sz w:val="36"/>
              </w:rPr>
              <w:t xml:space="preserve">PRINCE     </w:t>
            </w:r>
          </w:p>
          <w:p w:rsidR="00F36C4A" w:rsidRPr="00992BDB" w:rsidRDefault="000E2BAF" w:rsidP="00992BDB">
            <w:pPr>
              <w:spacing w:after="0"/>
              <w:textAlignment w:val="baseline"/>
              <w:rPr>
                <w:rFonts w:ascii="Cambria" w:eastAsia="Times New Roman" w:hAnsi="Cambria"/>
                <w:b/>
                <w:caps/>
                <w:sz w:val="18"/>
              </w:rPr>
            </w:pPr>
            <w:r>
              <w:rPr>
                <w:rFonts w:ascii="Cambria" w:eastAsia="Times New Roman" w:hAnsi="Cambria"/>
                <w:b/>
                <w:caps/>
                <w:sz w:val="18"/>
              </w:rPr>
              <w:t>Powerpoint electrical &amp; mechanical works llc</w:t>
            </w:r>
          </w:p>
          <w:p w:rsidR="00F36C4A" w:rsidRPr="00992BDB" w:rsidRDefault="00E90B41" w:rsidP="00992BDB">
            <w:pPr>
              <w:spacing w:after="0"/>
              <w:textAlignment w:val="baseline"/>
              <w:rPr>
                <w:rFonts w:ascii="Cambria" w:eastAsia="Times New Roman" w:hAnsi="Cambria"/>
                <w:caps/>
                <w:sz w:val="18"/>
              </w:rPr>
            </w:pPr>
            <w:hyperlink r:id="rId10" w:history="1">
              <w:r w:rsidRPr="00A140C8">
                <w:rPr>
                  <w:rStyle w:val="Hyperlink"/>
                  <w:rFonts w:ascii="Cambria" w:eastAsia="Times New Roman" w:hAnsi="Cambria"/>
                  <w:b/>
                  <w:caps/>
                  <w:sz w:val="36"/>
                </w:rPr>
                <w:t>PRINCE.242020@2freemail.com</w:t>
              </w:r>
            </w:hyperlink>
            <w:r>
              <w:rPr>
                <w:rFonts w:ascii="Cambria" w:eastAsia="Times New Roman" w:hAnsi="Cambria"/>
                <w:b/>
                <w:caps/>
                <w:sz w:val="36"/>
              </w:rPr>
              <w:t xml:space="preserve"> </w:t>
            </w:r>
            <w:r w:rsidRPr="00E90B41">
              <w:rPr>
                <w:rFonts w:ascii="Cambria" w:eastAsia="Times New Roman" w:hAnsi="Cambria"/>
                <w:b/>
                <w:caps/>
                <w:sz w:val="36"/>
              </w:rPr>
              <w:tab/>
            </w:r>
          </w:p>
        </w:tc>
      </w:tr>
    </w:tbl>
    <w:p w:rsidR="00E507BA" w:rsidRPr="008966E9" w:rsidRDefault="0054629D" w:rsidP="00E507BA">
      <w:pPr>
        <w:spacing w:after="0"/>
        <w:jc w:val="center"/>
        <w:rPr>
          <w:rFonts w:ascii="Cambria" w:hAnsi="Cambria" w:cs="Calibri"/>
          <w:b/>
        </w:rPr>
      </w:pPr>
      <w:r w:rsidRPr="008966E9">
        <w:rPr>
          <w:rFonts w:ascii="Cambria" w:hAnsi="Cambria" w:cs="Calibri"/>
          <w:b/>
        </w:rPr>
        <w:t xml:space="preserve">Aspiring for career enriching assignments as </w:t>
      </w:r>
      <w:r w:rsidR="00E46897" w:rsidRPr="008966E9">
        <w:rPr>
          <w:rFonts w:ascii="Cambria" w:hAnsi="Cambria" w:cs="Calibri"/>
          <w:b/>
        </w:rPr>
        <w:t>Planning</w:t>
      </w:r>
      <w:r w:rsidRPr="008966E9">
        <w:rPr>
          <w:rFonts w:ascii="Cambria" w:hAnsi="Cambria" w:cs="Calibri"/>
          <w:b/>
        </w:rPr>
        <w:t xml:space="preserve"> Engineer preferably in </w:t>
      </w:r>
      <w:proofErr w:type="gramStart"/>
      <w:r w:rsidR="00F55D8E" w:rsidRPr="008966E9">
        <w:rPr>
          <w:rFonts w:ascii="Cambria" w:hAnsi="Cambria" w:cs="Calibri"/>
          <w:b/>
        </w:rPr>
        <w:t>Engineering</w:t>
      </w:r>
      <w:proofErr w:type="gramEnd"/>
      <w:r w:rsidRPr="008966E9">
        <w:rPr>
          <w:rFonts w:ascii="Cambria" w:hAnsi="Cambria" w:cs="Calibri"/>
          <w:b/>
        </w:rPr>
        <w:t xml:space="preserve"> sector.</w:t>
      </w:r>
    </w:p>
    <w:p w:rsidR="006D5752" w:rsidRPr="008966E9" w:rsidRDefault="006D5752" w:rsidP="006D5752">
      <w:pPr>
        <w:spacing w:after="0"/>
        <w:jc w:val="center"/>
        <w:rPr>
          <w:rFonts w:ascii="Cambria" w:hAnsi="Cambria" w:cs="Calibri"/>
        </w:rPr>
      </w:pPr>
      <w:r w:rsidRPr="008966E9">
        <w:rPr>
          <w:rFonts w:ascii="Cambria" w:hAnsi="Cambria" w:cs="Calibri"/>
        </w:rPr>
        <w:t xml:space="preserve">Location Preference: </w:t>
      </w:r>
      <w:r w:rsidR="00B70486" w:rsidRPr="008966E9">
        <w:rPr>
          <w:rFonts w:ascii="Cambria" w:hAnsi="Cambria" w:cs="Calibri"/>
        </w:rPr>
        <w:t>Middle East/</w:t>
      </w:r>
      <w:r w:rsidR="008C6F46" w:rsidRPr="008966E9">
        <w:rPr>
          <w:rFonts w:ascii="Cambria" w:hAnsi="Cambria" w:cs="Calibri"/>
        </w:rPr>
        <w:t xml:space="preserve"> UK/USA/Europe/Australia/</w:t>
      </w:r>
      <w:r w:rsidR="00435BE1" w:rsidRPr="008966E9">
        <w:rPr>
          <w:rFonts w:ascii="Cambria" w:hAnsi="Cambria" w:cs="Calibri"/>
        </w:rPr>
        <w:t>Kuwait/</w:t>
      </w:r>
      <w:r w:rsidRPr="008966E9">
        <w:rPr>
          <w:rFonts w:ascii="Cambria" w:hAnsi="Cambria" w:cs="Calibri"/>
        </w:rPr>
        <w:t>India</w:t>
      </w:r>
      <w:r w:rsidR="00407872" w:rsidRPr="008966E9">
        <w:rPr>
          <w:rFonts w:ascii="Cambria" w:hAnsi="Cambria" w:cs="Calibri"/>
        </w:rPr>
        <w:t>/Qatar/KSA</w:t>
      </w:r>
    </w:p>
    <w:p w:rsidR="00FE3BDE" w:rsidRPr="008966E9" w:rsidRDefault="000471B5" w:rsidP="00FE3BDE">
      <w:pPr>
        <w:spacing w:after="0" w:line="150" w:lineRule="exact"/>
        <w:jc w:val="center"/>
        <w:rPr>
          <w:rFonts w:cs="Calibri"/>
          <w:b/>
        </w:rPr>
      </w:pPr>
      <w:r>
        <w:rPr>
          <w:rFonts w:cs="Calibri"/>
          <w:b/>
        </w:rPr>
        <w:pict>
          <v:rect id="_x0000_i1025" style="width:487.35pt;height:2pt" o:hralign="center" o:hrstd="t" o:hrnoshade="t" o:hr="t" fillcolor="#a0a0a0" stroked="f"/>
        </w:pict>
      </w:r>
    </w:p>
    <w:p w:rsidR="00F500D3" w:rsidRPr="008966E9" w:rsidRDefault="00506965" w:rsidP="00F0124D">
      <w:pPr>
        <w:pBdr>
          <w:bottom w:val="single" w:sz="12" w:space="0" w:color="000000"/>
        </w:pBdr>
        <w:shd w:val="clear" w:color="auto" w:fill="FFFFFF"/>
        <w:tabs>
          <w:tab w:val="left" w:pos="6057"/>
        </w:tabs>
        <w:spacing w:after="120" w:line="240" w:lineRule="exact"/>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t>PROFESSIONAL PROFILE</w:t>
      </w:r>
    </w:p>
    <w:p w:rsidR="00506965" w:rsidRPr="008966E9" w:rsidRDefault="00506965" w:rsidP="00670AE6">
      <w:pPr>
        <w:numPr>
          <w:ilvl w:val="0"/>
          <w:numId w:val="14"/>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A hi</w:t>
      </w:r>
      <w:r w:rsidR="007E41B8" w:rsidRPr="008966E9">
        <w:rPr>
          <w:rFonts w:ascii="Cambria" w:eastAsia="Times New Roman" w:hAnsi="Cambria"/>
        </w:rPr>
        <w:t>ghly motivated and professional Planning</w:t>
      </w:r>
      <w:r w:rsidR="00870427" w:rsidRPr="008966E9">
        <w:rPr>
          <w:rFonts w:ascii="Cambria" w:eastAsia="Times New Roman" w:hAnsi="Cambria"/>
        </w:rPr>
        <w:t xml:space="preserve"> </w:t>
      </w:r>
      <w:r w:rsidRPr="008966E9">
        <w:rPr>
          <w:rFonts w:ascii="Cambria" w:eastAsia="Times New Roman" w:hAnsi="Cambria"/>
        </w:rPr>
        <w:t xml:space="preserve">Engineer with </w:t>
      </w:r>
      <w:r w:rsidR="00622BB2" w:rsidRPr="008966E9">
        <w:rPr>
          <w:rFonts w:ascii="Cambria" w:eastAsia="Times New Roman" w:hAnsi="Cambria"/>
        </w:rPr>
        <w:t xml:space="preserve">more than </w:t>
      </w:r>
      <w:r w:rsidR="00D20113">
        <w:rPr>
          <w:rFonts w:ascii="Cambria" w:eastAsia="Times New Roman" w:hAnsi="Cambria"/>
        </w:rPr>
        <w:t>five</w:t>
      </w:r>
      <w:r w:rsidRPr="008966E9">
        <w:rPr>
          <w:rFonts w:ascii="Cambria" w:eastAsia="Times New Roman" w:hAnsi="Cambria"/>
        </w:rPr>
        <w:t xml:space="preserve"> years </w:t>
      </w:r>
      <w:r w:rsidR="00B966BC" w:rsidRPr="008966E9">
        <w:rPr>
          <w:rFonts w:ascii="Cambria" w:eastAsia="Times New Roman" w:hAnsi="Cambria"/>
        </w:rPr>
        <w:t xml:space="preserve">of relevant </w:t>
      </w:r>
      <w:r w:rsidRPr="008966E9">
        <w:rPr>
          <w:rFonts w:ascii="Cambria" w:eastAsia="Times New Roman" w:hAnsi="Cambria"/>
        </w:rPr>
        <w:t xml:space="preserve">experience in </w:t>
      </w:r>
      <w:r w:rsidR="009926CF" w:rsidRPr="008966E9">
        <w:rPr>
          <w:rFonts w:ascii="Cambria" w:eastAsia="Times New Roman" w:hAnsi="Cambria"/>
        </w:rPr>
        <w:t>project control and planning</w:t>
      </w:r>
      <w:r w:rsidRPr="008966E9">
        <w:rPr>
          <w:rFonts w:ascii="Cambria" w:eastAsia="Times New Roman" w:hAnsi="Cambria"/>
        </w:rPr>
        <w:t xml:space="preserve"> </w:t>
      </w:r>
      <w:r w:rsidR="009926CF" w:rsidRPr="008966E9">
        <w:rPr>
          <w:rFonts w:ascii="Cambria" w:eastAsia="Times New Roman" w:hAnsi="Cambria"/>
        </w:rPr>
        <w:t xml:space="preserve">in the </w:t>
      </w:r>
      <w:r w:rsidR="00150F01" w:rsidRPr="008966E9">
        <w:rPr>
          <w:rFonts w:ascii="Cambria" w:eastAsia="Times New Roman" w:hAnsi="Cambria"/>
        </w:rPr>
        <w:t xml:space="preserve">MEP &amp; </w:t>
      </w:r>
      <w:r w:rsidR="009926CF" w:rsidRPr="008966E9">
        <w:rPr>
          <w:rFonts w:ascii="Cambria" w:eastAsia="Times New Roman" w:hAnsi="Cambria"/>
        </w:rPr>
        <w:t>Oil/Gas sector</w:t>
      </w:r>
      <w:r w:rsidRPr="008966E9">
        <w:rPr>
          <w:rFonts w:ascii="Cambria" w:eastAsia="Times New Roman" w:hAnsi="Cambria"/>
        </w:rPr>
        <w:t xml:space="preserve">. </w:t>
      </w:r>
    </w:p>
    <w:p w:rsidR="00506965" w:rsidRPr="008966E9" w:rsidRDefault="00506965" w:rsidP="00670AE6">
      <w:pPr>
        <w:numPr>
          <w:ilvl w:val="0"/>
          <w:numId w:val="14"/>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 xml:space="preserve">Capable of delivering at the highest level, I have first-rate organizational skills and the ability to produce a consistently high standard of work. </w:t>
      </w:r>
    </w:p>
    <w:p w:rsidR="00B966BC" w:rsidRPr="008966E9" w:rsidRDefault="00506965" w:rsidP="00670AE6">
      <w:pPr>
        <w:numPr>
          <w:ilvl w:val="0"/>
          <w:numId w:val="14"/>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 xml:space="preserve">With excellent interpersonal skills, I am an effective team player and am capable of engaging and </w:t>
      </w:r>
      <w:r w:rsidR="00B966BC" w:rsidRPr="008966E9">
        <w:rPr>
          <w:rFonts w:ascii="Cambria" w:eastAsia="Times New Roman" w:hAnsi="Cambria"/>
        </w:rPr>
        <w:t>liaise</w:t>
      </w:r>
      <w:r w:rsidRPr="008966E9">
        <w:rPr>
          <w:rFonts w:ascii="Cambria" w:eastAsia="Times New Roman" w:hAnsi="Cambria"/>
        </w:rPr>
        <w:t xml:space="preserve"> with a broad range of individuals from a variety of backgrounds. </w:t>
      </w:r>
    </w:p>
    <w:p w:rsidR="00F500D3" w:rsidRPr="008966E9" w:rsidRDefault="00506965" w:rsidP="00076D14">
      <w:pPr>
        <w:numPr>
          <w:ilvl w:val="0"/>
          <w:numId w:val="14"/>
        </w:numPr>
        <w:shd w:val="clear" w:color="auto" w:fill="FFFFFF"/>
        <w:spacing w:after="120"/>
        <w:ind w:left="360"/>
        <w:jc w:val="both"/>
        <w:textAlignment w:val="baseline"/>
        <w:rPr>
          <w:rFonts w:ascii="Cambria" w:eastAsia="Times New Roman" w:hAnsi="Cambria"/>
        </w:rPr>
      </w:pPr>
      <w:r w:rsidRPr="008966E9">
        <w:rPr>
          <w:rFonts w:ascii="Cambria" w:eastAsia="Times New Roman" w:hAnsi="Cambria"/>
        </w:rPr>
        <w:t>My professional experience to date has provided a wealth of specialist skills and expertise and I am committed to facing fresh challenges and to pursuing my future career goals.</w:t>
      </w:r>
    </w:p>
    <w:p w:rsidR="00242771" w:rsidRPr="008966E9" w:rsidRDefault="00242771" w:rsidP="00242771">
      <w:pPr>
        <w:pBdr>
          <w:bottom w:val="single" w:sz="12" w:space="0" w:color="000000"/>
        </w:pBdr>
        <w:shd w:val="clear" w:color="auto" w:fill="FFFFFF"/>
        <w:tabs>
          <w:tab w:val="left" w:pos="6057"/>
        </w:tabs>
        <w:spacing w:before="240" w:after="120" w:line="240" w:lineRule="exact"/>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t>CORE COMPETENCIES</w:t>
      </w: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sectPr w:rsidR="00994639" w:rsidRPr="008966E9" w:rsidSect="003C0538">
          <w:headerReference w:type="default" r:id="rId11"/>
          <w:footerReference w:type="default" r:id="rId12"/>
          <w:type w:val="continuous"/>
          <w:pgSz w:w="11907" w:h="16839" w:code="9"/>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lastRenderedPageBreak/>
        <w:t>Project management &amp; Planning</w:t>
      </w: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t>Project Scheduling</w:t>
      </w: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t>Quality Controls</w:t>
      </w: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t>Electrical Analysis</w:t>
      </w:r>
    </w:p>
    <w:p w:rsidR="002E02E2" w:rsidRPr="008966E9" w:rsidRDefault="002E02E2"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lastRenderedPageBreak/>
        <w:t>Quantity Surveying</w:t>
      </w: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t>Report Preparation</w:t>
      </w:r>
    </w:p>
    <w:p w:rsidR="00994639" w:rsidRPr="008966E9" w:rsidRDefault="00994639" w:rsidP="00994639">
      <w:pPr>
        <w:pStyle w:val="ListParagraph"/>
        <w:numPr>
          <w:ilvl w:val="0"/>
          <w:numId w:val="14"/>
        </w:numPr>
        <w:tabs>
          <w:tab w:val="left" w:pos="360"/>
        </w:tabs>
        <w:ind w:hanging="810"/>
        <w:jc w:val="both"/>
        <w:rPr>
          <w:rFonts w:ascii="Cambria" w:eastAsia="Times New Roman" w:hAnsi="Cambria"/>
        </w:rPr>
      </w:pPr>
      <w:r w:rsidRPr="008966E9">
        <w:rPr>
          <w:rFonts w:ascii="Cambria" w:eastAsia="Times New Roman" w:hAnsi="Cambria"/>
        </w:rPr>
        <w:t>Safety Compliance</w:t>
      </w:r>
    </w:p>
    <w:p w:rsidR="00994639" w:rsidRPr="008966E9" w:rsidRDefault="002E02E2" w:rsidP="002E02E2">
      <w:pPr>
        <w:pStyle w:val="ListParagraph"/>
        <w:numPr>
          <w:ilvl w:val="0"/>
          <w:numId w:val="14"/>
        </w:numPr>
        <w:tabs>
          <w:tab w:val="left" w:pos="360"/>
        </w:tabs>
        <w:ind w:hanging="810"/>
        <w:jc w:val="both"/>
        <w:rPr>
          <w:rFonts w:ascii="Cambria" w:eastAsia="Times New Roman" w:hAnsi="Cambria"/>
        </w:rPr>
        <w:sectPr w:rsidR="00994639" w:rsidRPr="008966E9" w:rsidSect="00994639">
          <w:type w:val="continuous"/>
          <w:pgSz w:w="11907" w:h="16839" w:code="9"/>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rsidRPr="008966E9">
        <w:rPr>
          <w:rFonts w:ascii="Cambria" w:eastAsia="Times New Roman" w:hAnsi="Cambria"/>
        </w:rPr>
        <w:t>Documentation</w:t>
      </w:r>
    </w:p>
    <w:p w:rsidR="00F500D3" w:rsidRPr="008966E9" w:rsidRDefault="00F500D3" w:rsidP="002E02E2">
      <w:pPr>
        <w:pBdr>
          <w:bottom w:val="single" w:sz="12" w:space="0" w:color="000000"/>
        </w:pBdr>
        <w:shd w:val="clear" w:color="auto" w:fill="FFFFFF"/>
        <w:spacing w:after="120"/>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lastRenderedPageBreak/>
        <w:t>PROFESSIONAL EXPERIENCE</w:t>
      </w:r>
    </w:p>
    <w:tbl>
      <w:tblPr>
        <w:tblW w:w="0" w:type="auto"/>
        <w:jc w:val="center"/>
        <w:shd w:val="clear" w:color="auto" w:fill="BDD6EE" w:themeFill="accent1" w:themeFillTint="66"/>
        <w:tblCellMar>
          <w:left w:w="0" w:type="dxa"/>
          <w:right w:w="0" w:type="dxa"/>
        </w:tblCellMar>
        <w:tblLook w:val="04A0" w:firstRow="1" w:lastRow="0" w:firstColumn="1" w:lastColumn="0" w:noHBand="0" w:noVBand="1"/>
      </w:tblPr>
      <w:tblGrid>
        <w:gridCol w:w="9747"/>
      </w:tblGrid>
      <w:tr w:rsidR="00B966BC" w:rsidRPr="008966E9" w:rsidTr="00FF2CBD">
        <w:trPr>
          <w:jc w:val="center"/>
        </w:trPr>
        <w:tc>
          <w:tcPr>
            <w:tcW w:w="9855" w:type="dxa"/>
            <w:shd w:val="clear" w:color="auto" w:fill="BDD6EE" w:themeFill="accent1" w:themeFillTint="66"/>
            <w:vAlign w:val="center"/>
          </w:tcPr>
          <w:p w:rsidR="006C45B5" w:rsidRPr="008966E9" w:rsidRDefault="00730990" w:rsidP="003169A6">
            <w:pPr>
              <w:spacing w:after="0"/>
              <w:textAlignment w:val="baseline"/>
              <w:rPr>
                <w:rFonts w:ascii="Cambria" w:hAnsi="Cambria" w:cs="Calibri"/>
                <w:b/>
              </w:rPr>
            </w:pPr>
            <w:r w:rsidRPr="008966E9">
              <w:rPr>
                <w:rFonts w:ascii="Cambria" w:hAnsi="Cambria" w:cs="Calibri"/>
                <w:b/>
              </w:rPr>
              <w:t>Since Oct’15</w:t>
            </w:r>
            <w:r w:rsidR="00C5573E" w:rsidRPr="008966E9">
              <w:rPr>
                <w:rFonts w:ascii="Cambria" w:hAnsi="Cambria" w:cs="Calibri"/>
                <w:b/>
              </w:rPr>
              <w:t xml:space="preserve">: </w:t>
            </w:r>
            <w:r w:rsidRPr="008966E9">
              <w:rPr>
                <w:rFonts w:ascii="Cambria" w:hAnsi="Cambria" w:cs="Calibri"/>
                <w:b/>
              </w:rPr>
              <w:t>Power Point Electrical &amp; Mechanical Works LLC, Dubai</w:t>
            </w:r>
            <w:r w:rsidR="00C5573E" w:rsidRPr="008966E9">
              <w:rPr>
                <w:rFonts w:ascii="Cambria" w:hAnsi="Cambria" w:cs="Calibri"/>
                <w:b/>
              </w:rPr>
              <w:t xml:space="preserve"> </w:t>
            </w:r>
            <w:r w:rsidR="00535EE6" w:rsidRPr="008966E9">
              <w:rPr>
                <w:rFonts w:ascii="Cambria" w:hAnsi="Cambria" w:cs="Calibri"/>
                <w:b/>
              </w:rPr>
              <w:t>–</w:t>
            </w:r>
            <w:r w:rsidR="00C5573E" w:rsidRPr="008966E9">
              <w:rPr>
                <w:rFonts w:ascii="Cambria" w:hAnsi="Cambria" w:cs="Calibri"/>
                <w:b/>
              </w:rPr>
              <w:t xml:space="preserve"> U</w:t>
            </w:r>
            <w:r w:rsidR="00535EE6" w:rsidRPr="008966E9">
              <w:rPr>
                <w:rFonts w:ascii="Cambria" w:hAnsi="Cambria" w:cs="Calibri"/>
                <w:b/>
              </w:rPr>
              <w:t xml:space="preserve">nited </w:t>
            </w:r>
            <w:r w:rsidR="00C5573E" w:rsidRPr="008966E9">
              <w:rPr>
                <w:rFonts w:ascii="Cambria" w:hAnsi="Cambria" w:cs="Calibri"/>
                <w:b/>
              </w:rPr>
              <w:t>A</w:t>
            </w:r>
            <w:r w:rsidR="00535EE6" w:rsidRPr="008966E9">
              <w:rPr>
                <w:rFonts w:ascii="Cambria" w:hAnsi="Cambria" w:cs="Calibri"/>
                <w:b/>
              </w:rPr>
              <w:t xml:space="preserve">rab </w:t>
            </w:r>
            <w:r w:rsidR="00C5573E" w:rsidRPr="008966E9">
              <w:rPr>
                <w:rFonts w:ascii="Cambria" w:hAnsi="Cambria" w:cs="Calibri"/>
                <w:b/>
              </w:rPr>
              <w:t>E</w:t>
            </w:r>
            <w:r w:rsidR="00535EE6" w:rsidRPr="008966E9">
              <w:rPr>
                <w:rFonts w:ascii="Cambria" w:hAnsi="Cambria" w:cs="Calibri"/>
                <w:b/>
              </w:rPr>
              <w:t>mirates</w:t>
            </w:r>
            <w:r w:rsidR="00C5573E" w:rsidRPr="008966E9">
              <w:rPr>
                <w:rFonts w:ascii="Cambria" w:hAnsi="Cambria" w:cs="Calibri"/>
                <w:b/>
              </w:rPr>
              <w:t xml:space="preserve"> as </w:t>
            </w:r>
          </w:p>
          <w:p w:rsidR="00B966BC" w:rsidRPr="008966E9" w:rsidRDefault="008A0D01" w:rsidP="006C45B5">
            <w:pPr>
              <w:spacing w:after="0"/>
              <w:jc w:val="right"/>
              <w:textAlignment w:val="baseline"/>
              <w:rPr>
                <w:rFonts w:ascii="Cambria" w:eastAsia="Times New Roman" w:hAnsi="Cambria"/>
                <w:b/>
                <w:i/>
                <w:iCs/>
              </w:rPr>
            </w:pPr>
            <w:r w:rsidRPr="008966E9">
              <w:rPr>
                <w:rFonts w:ascii="Cambria" w:hAnsi="Cambria" w:cs="Calibri"/>
                <w:b/>
                <w:i/>
              </w:rPr>
              <w:t xml:space="preserve">MEP </w:t>
            </w:r>
            <w:r w:rsidR="00535EE6" w:rsidRPr="008966E9">
              <w:rPr>
                <w:rFonts w:ascii="Cambria" w:hAnsi="Cambria" w:cs="Calibri"/>
                <w:b/>
                <w:i/>
              </w:rPr>
              <w:t>Planning</w:t>
            </w:r>
            <w:r w:rsidR="00621B6B" w:rsidRPr="008966E9">
              <w:rPr>
                <w:rFonts w:ascii="Cambria" w:hAnsi="Cambria" w:cs="Calibri"/>
                <w:b/>
                <w:i/>
              </w:rPr>
              <w:t xml:space="preserve"> Engineer</w:t>
            </w:r>
          </w:p>
        </w:tc>
      </w:tr>
    </w:tbl>
    <w:p w:rsidR="001C71F2" w:rsidRPr="008966E9" w:rsidRDefault="001C71F2" w:rsidP="001C71F2">
      <w:pPr>
        <w:pStyle w:val="ListParagraph"/>
        <w:ind w:left="0"/>
        <w:jc w:val="both"/>
        <w:rPr>
          <w:rFonts w:ascii="Cambria" w:eastAsia="Times New Roman" w:hAnsi="Cambria"/>
          <w:b/>
          <w:u w:val="single"/>
        </w:rPr>
      </w:pPr>
    </w:p>
    <w:p w:rsidR="001C71F2" w:rsidRPr="008966E9" w:rsidRDefault="00076D14" w:rsidP="001C71F2">
      <w:pPr>
        <w:pStyle w:val="ListParagraph"/>
        <w:ind w:left="0"/>
        <w:jc w:val="both"/>
        <w:rPr>
          <w:rFonts w:ascii="Cambria" w:eastAsia="Times New Roman" w:hAnsi="Cambria"/>
          <w:b/>
        </w:rPr>
      </w:pPr>
      <w:r w:rsidRPr="008966E9">
        <w:rPr>
          <w:rFonts w:ascii="Cambria" w:eastAsia="Times New Roman" w:hAnsi="Cambria"/>
          <w:b/>
          <w:u w:val="single"/>
        </w:rPr>
        <w:t>Significant Highlights:</w:t>
      </w:r>
    </w:p>
    <w:p w:rsidR="001C71F2" w:rsidRPr="008966E9" w:rsidRDefault="001C71F2" w:rsidP="004D7C71">
      <w:pPr>
        <w:pStyle w:val="ListParagraph"/>
        <w:numPr>
          <w:ilvl w:val="0"/>
          <w:numId w:val="26"/>
        </w:numPr>
        <w:tabs>
          <w:tab w:val="left" w:pos="360"/>
        </w:tabs>
        <w:spacing w:after="0"/>
        <w:ind w:left="360"/>
        <w:jc w:val="both"/>
        <w:rPr>
          <w:rFonts w:ascii="Cambria" w:eastAsia="Times New Roman" w:hAnsi="Cambria"/>
        </w:rPr>
      </w:pPr>
      <w:r w:rsidRPr="008966E9">
        <w:rPr>
          <w:rFonts w:ascii="Cambria" w:eastAsia="Times New Roman" w:hAnsi="Cambria"/>
        </w:rPr>
        <w:t>Preparation of the Contract Baseline Schedule and Revised Schedules in co-ordination with the ad</w:t>
      </w:r>
      <w:r w:rsidR="00D938E8" w:rsidRPr="008966E9">
        <w:rPr>
          <w:rFonts w:ascii="Cambria" w:eastAsia="Times New Roman" w:hAnsi="Cambria"/>
        </w:rPr>
        <w:t xml:space="preserve">vice &amp; guidance of the </w:t>
      </w:r>
      <w:r w:rsidR="00E745E9">
        <w:rPr>
          <w:rFonts w:ascii="Cambria" w:eastAsia="Times New Roman" w:hAnsi="Cambria"/>
        </w:rPr>
        <w:t>Operations</w:t>
      </w:r>
      <w:r w:rsidRPr="008966E9">
        <w:rPr>
          <w:rFonts w:ascii="Cambria" w:eastAsia="Times New Roman" w:hAnsi="Cambria"/>
        </w:rPr>
        <w:t xml:space="preserve"> Manager and the project team.</w:t>
      </w:r>
    </w:p>
    <w:p w:rsidR="001C71F2" w:rsidRPr="008966E9" w:rsidRDefault="001C71F2" w:rsidP="004D7C71">
      <w:pPr>
        <w:pStyle w:val="ListParagraph"/>
        <w:numPr>
          <w:ilvl w:val="0"/>
          <w:numId w:val="26"/>
        </w:numPr>
        <w:tabs>
          <w:tab w:val="left" w:pos="360"/>
        </w:tabs>
        <w:spacing w:after="0"/>
        <w:ind w:left="360"/>
        <w:jc w:val="both"/>
        <w:rPr>
          <w:rFonts w:ascii="Cambria" w:eastAsia="Times New Roman" w:hAnsi="Cambria"/>
        </w:rPr>
      </w:pPr>
      <w:r w:rsidRPr="008966E9">
        <w:rPr>
          <w:rFonts w:ascii="Cambria" w:eastAsia="Times New Roman" w:hAnsi="Cambria"/>
        </w:rPr>
        <w:t>Prepares the progress update monitoring sheets for the various project phases and disciplines to allow performing periodic project schedule updates.</w:t>
      </w:r>
    </w:p>
    <w:p w:rsidR="001C71F2" w:rsidRPr="008966E9" w:rsidRDefault="001C71F2" w:rsidP="004D7C71">
      <w:pPr>
        <w:pStyle w:val="ListParagraph"/>
        <w:numPr>
          <w:ilvl w:val="0"/>
          <w:numId w:val="26"/>
        </w:numPr>
        <w:tabs>
          <w:tab w:val="left" w:pos="360"/>
        </w:tabs>
        <w:spacing w:after="0"/>
        <w:ind w:left="360"/>
        <w:jc w:val="both"/>
        <w:rPr>
          <w:rFonts w:ascii="Cambria" w:eastAsia="Times New Roman" w:hAnsi="Cambria"/>
        </w:rPr>
      </w:pPr>
      <w:r w:rsidRPr="008966E9">
        <w:rPr>
          <w:rFonts w:ascii="Cambria" w:eastAsia="Times New Roman" w:hAnsi="Cambria"/>
        </w:rPr>
        <w:t>Prepares &amp; Updates periodically the “Progress Performance Curves” to monitor the project performance.</w:t>
      </w:r>
    </w:p>
    <w:p w:rsidR="001C71F2" w:rsidRPr="008966E9" w:rsidRDefault="001C71F2" w:rsidP="004D7C71">
      <w:pPr>
        <w:pStyle w:val="ListParagraph"/>
        <w:numPr>
          <w:ilvl w:val="0"/>
          <w:numId w:val="26"/>
        </w:numPr>
        <w:tabs>
          <w:tab w:val="left" w:pos="360"/>
        </w:tabs>
        <w:spacing w:after="0"/>
        <w:ind w:left="360"/>
        <w:jc w:val="both"/>
        <w:rPr>
          <w:rFonts w:ascii="Cambria" w:eastAsia="Times New Roman" w:hAnsi="Cambria"/>
        </w:rPr>
      </w:pPr>
      <w:r w:rsidRPr="008966E9">
        <w:rPr>
          <w:rFonts w:ascii="Cambria" w:eastAsia="Times New Roman" w:hAnsi="Cambria"/>
        </w:rPr>
        <w:t>Highlights to the project management about any deviation in the plan -“out of sequence”- and able to implement the required corrective actions.</w:t>
      </w:r>
    </w:p>
    <w:p w:rsidR="001C71F2" w:rsidRPr="008966E9" w:rsidRDefault="001C71F2" w:rsidP="004D7C71">
      <w:pPr>
        <w:pStyle w:val="ListParagraph"/>
        <w:numPr>
          <w:ilvl w:val="0"/>
          <w:numId w:val="26"/>
        </w:numPr>
        <w:tabs>
          <w:tab w:val="left" w:pos="360"/>
        </w:tabs>
        <w:spacing w:after="0"/>
        <w:ind w:left="360"/>
        <w:jc w:val="both"/>
        <w:rPr>
          <w:rFonts w:ascii="Cambria" w:eastAsia="Times New Roman" w:hAnsi="Cambria"/>
        </w:rPr>
      </w:pPr>
      <w:r w:rsidRPr="008966E9">
        <w:rPr>
          <w:rFonts w:ascii="Cambria" w:eastAsia="Times New Roman" w:hAnsi="Cambria"/>
        </w:rPr>
        <w:t>Records the daily progress and prepares the site daily report.</w:t>
      </w:r>
    </w:p>
    <w:p w:rsidR="00011E43" w:rsidRDefault="001C71F2" w:rsidP="00011E43">
      <w:pPr>
        <w:pStyle w:val="ListParagraph"/>
        <w:numPr>
          <w:ilvl w:val="0"/>
          <w:numId w:val="26"/>
        </w:numPr>
        <w:tabs>
          <w:tab w:val="left" w:pos="360"/>
        </w:tabs>
        <w:ind w:left="360"/>
        <w:jc w:val="both"/>
        <w:rPr>
          <w:rFonts w:ascii="Cambria" w:eastAsia="Times New Roman" w:hAnsi="Cambria"/>
        </w:rPr>
      </w:pPr>
      <w:r w:rsidRPr="008966E9">
        <w:rPr>
          <w:rFonts w:ascii="Cambria" w:eastAsia="Times New Roman" w:hAnsi="Cambria"/>
        </w:rPr>
        <w:t>Liaises and assists the project controls manager in preparing weekly, monthly reports, budget preparation and maintains proper project planning records.</w:t>
      </w:r>
    </w:p>
    <w:p w:rsidR="00011E43" w:rsidRDefault="00011E43" w:rsidP="00011E43">
      <w:pPr>
        <w:pStyle w:val="ListParagraph"/>
        <w:numPr>
          <w:ilvl w:val="0"/>
          <w:numId w:val="26"/>
        </w:numPr>
        <w:tabs>
          <w:tab w:val="left" w:pos="360"/>
        </w:tabs>
        <w:ind w:left="360"/>
        <w:jc w:val="both"/>
        <w:rPr>
          <w:rFonts w:ascii="Cambria" w:eastAsia="Times New Roman" w:hAnsi="Cambria"/>
        </w:rPr>
      </w:pPr>
      <w:r w:rsidRPr="00011E43">
        <w:rPr>
          <w:rFonts w:ascii="Cambria" w:eastAsia="Times New Roman" w:hAnsi="Cambria"/>
        </w:rPr>
        <w:t xml:space="preserve">Monitor for the material &amp; Drawing submittal to reach the site as per the planned schedule, if not being submitted, send a mail to all the concerned well in advance. </w:t>
      </w:r>
    </w:p>
    <w:p w:rsidR="00011E43" w:rsidRPr="00011E43" w:rsidRDefault="00011E43" w:rsidP="00011E43">
      <w:pPr>
        <w:pStyle w:val="ListParagraph"/>
        <w:numPr>
          <w:ilvl w:val="0"/>
          <w:numId w:val="26"/>
        </w:numPr>
        <w:tabs>
          <w:tab w:val="left" w:pos="360"/>
        </w:tabs>
        <w:ind w:left="360"/>
        <w:jc w:val="both"/>
        <w:rPr>
          <w:rFonts w:ascii="Cambria" w:eastAsia="Times New Roman" w:hAnsi="Cambria"/>
        </w:rPr>
      </w:pPr>
      <w:r w:rsidRPr="00011E43">
        <w:rPr>
          <w:rFonts w:ascii="Cambria" w:eastAsia="Times New Roman" w:hAnsi="Cambria"/>
        </w:rPr>
        <w:t>To verify the daily reports provided by the project team by site visits and in the end of the day report brief the Planning Manager about the day’s progress.</w:t>
      </w:r>
      <w:r w:rsidRPr="00011E43">
        <w:t xml:space="preserve"> </w:t>
      </w:r>
    </w:p>
    <w:p w:rsidR="00011E43" w:rsidRDefault="00011E43" w:rsidP="00011E43">
      <w:pPr>
        <w:pStyle w:val="ListParagraph"/>
        <w:numPr>
          <w:ilvl w:val="0"/>
          <w:numId w:val="26"/>
        </w:numPr>
        <w:tabs>
          <w:tab w:val="left" w:pos="360"/>
        </w:tabs>
        <w:ind w:left="360"/>
        <w:jc w:val="both"/>
        <w:rPr>
          <w:rFonts w:ascii="Cambria" w:eastAsia="Times New Roman" w:hAnsi="Cambria"/>
        </w:rPr>
      </w:pPr>
      <w:r w:rsidRPr="00011E43">
        <w:rPr>
          <w:rFonts w:ascii="Cambria" w:eastAsia="Times New Roman" w:hAnsi="Cambria"/>
        </w:rPr>
        <w:t>Forecast the hurdles based on the actual status of work for preparation of internal recovery program.</w:t>
      </w:r>
    </w:p>
    <w:p w:rsidR="00011E43" w:rsidRPr="00011E43" w:rsidRDefault="00011E43" w:rsidP="00011E43">
      <w:pPr>
        <w:pStyle w:val="ListParagraph"/>
        <w:numPr>
          <w:ilvl w:val="0"/>
          <w:numId w:val="26"/>
        </w:numPr>
        <w:tabs>
          <w:tab w:val="left" w:pos="360"/>
        </w:tabs>
        <w:ind w:left="360"/>
        <w:jc w:val="both"/>
        <w:rPr>
          <w:rFonts w:ascii="Cambria" w:eastAsia="Times New Roman" w:hAnsi="Cambria"/>
        </w:rPr>
      </w:pPr>
      <w:r w:rsidRPr="00011E43">
        <w:rPr>
          <w:rFonts w:ascii="Cambria" w:eastAsia="Times New Roman" w:hAnsi="Cambria"/>
        </w:rPr>
        <w:t>Prepare work plans and look ahead short term program as required at site.</w:t>
      </w:r>
    </w:p>
    <w:p w:rsidR="00CB2608" w:rsidRPr="008966E9" w:rsidRDefault="00CB2608" w:rsidP="004D7C71">
      <w:pPr>
        <w:jc w:val="both"/>
        <w:rPr>
          <w:rFonts w:ascii="Cambria" w:eastAsia="Times New Roman" w:hAnsi="Cambria"/>
          <w:b/>
        </w:rPr>
      </w:pPr>
      <w:r w:rsidRPr="008966E9">
        <w:rPr>
          <w:rFonts w:ascii="Cambria" w:eastAsia="Times New Roman" w:hAnsi="Cambria"/>
          <w:b/>
          <w:u w:val="single"/>
        </w:rPr>
        <w:lastRenderedPageBreak/>
        <w:t xml:space="preserve">List of </w:t>
      </w:r>
      <w:r w:rsidR="008A0D01" w:rsidRPr="008966E9">
        <w:rPr>
          <w:rFonts w:ascii="Cambria" w:eastAsia="Times New Roman" w:hAnsi="Cambria"/>
          <w:b/>
          <w:u w:val="single"/>
        </w:rPr>
        <w:t xml:space="preserve">MEP </w:t>
      </w:r>
      <w:r w:rsidRPr="008966E9">
        <w:rPr>
          <w:rFonts w:ascii="Cambria" w:eastAsia="Times New Roman" w:hAnsi="Cambria"/>
          <w:b/>
          <w:u w:val="single"/>
        </w:rPr>
        <w:t>Projects Handled:</w:t>
      </w:r>
    </w:p>
    <w:p w:rsidR="00360463" w:rsidRPr="008966E9" w:rsidRDefault="00360463" w:rsidP="00011E43">
      <w:pPr>
        <w:pStyle w:val="ListParagraph"/>
        <w:numPr>
          <w:ilvl w:val="0"/>
          <w:numId w:val="27"/>
        </w:numPr>
        <w:tabs>
          <w:tab w:val="left" w:pos="360"/>
        </w:tabs>
        <w:spacing w:after="0"/>
        <w:ind w:hanging="720"/>
        <w:jc w:val="both"/>
        <w:rPr>
          <w:rFonts w:ascii="Cambria" w:eastAsia="Times New Roman" w:hAnsi="Cambria"/>
          <w:b/>
          <w:i/>
        </w:rPr>
      </w:pPr>
      <w:r w:rsidRPr="008966E9">
        <w:rPr>
          <w:rFonts w:ascii="Cambria" w:eastAsia="Times New Roman" w:hAnsi="Cambria"/>
          <w:b/>
          <w:i/>
        </w:rPr>
        <w:t xml:space="preserve">Project name: </w:t>
      </w:r>
      <w:r w:rsidRPr="00360463">
        <w:rPr>
          <w:rFonts w:ascii="Cambria" w:eastAsia="Times New Roman" w:hAnsi="Cambria"/>
          <w:b/>
          <w:i/>
        </w:rPr>
        <w:t>RP HEIGHTS ( B+G+</w:t>
      </w:r>
      <w:r>
        <w:rPr>
          <w:rFonts w:ascii="Cambria" w:eastAsia="Times New Roman" w:hAnsi="Cambria"/>
          <w:b/>
          <w:i/>
        </w:rPr>
        <w:t>5P</w:t>
      </w:r>
      <w:r w:rsidRPr="00360463">
        <w:rPr>
          <w:rFonts w:ascii="Cambria" w:eastAsia="Times New Roman" w:hAnsi="Cambria"/>
          <w:b/>
          <w:i/>
        </w:rPr>
        <w:t>odium+45</w:t>
      </w:r>
      <w:r>
        <w:rPr>
          <w:rFonts w:ascii="Cambria" w:eastAsia="Times New Roman" w:hAnsi="Cambria"/>
          <w:b/>
          <w:i/>
        </w:rPr>
        <w:t xml:space="preserve">floors+Roof) Near </w:t>
      </w:r>
      <w:proofErr w:type="spellStart"/>
      <w:r>
        <w:rPr>
          <w:rFonts w:ascii="Cambria" w:eastAsia="Times New Roman" w:hAnsi="Cambria"/>
          <w:b/>
          <w:i/>
        </w:rPr>
        <w:t>Burj</w:t>
      </w:r>
      <w:proofErr w:type="spellEnd"/>
      <w:r>
        <w:rPr>
          <w:rFonts w:ascii="Cambria" w:eastAsia="Times New Roman" w:hAnsi="Cambria"/>
          <w:b/>
          <w:i/>
        </w:rPr>
        <w:t xml:space="preserve"> </w:t>
      </w:r>
      <w:proofErr w:type="spellStart"/>
      <w:r>
        <w:rPr>
          <w:rFonts w:ascii="Cambria" w:eastAsia="Times New Roman" w:hAnsi="Cambria"/>
          <w:b/>
          <w:i/>
        </w:rPr>
        <w:t>Khalifa</w:t>
      </w:r>
      <w:proofErr w:type="spellEnd"/>
      <w:r w:rsidRPr="008966E9">
        <w:rPr>
          <w:rFonts w:ascii="Cambria" w:eastAsia="Times New Roman" w:hAnsi="Cambria"/>
          <w:b/>
          <w:i/>
        </w:rPr>
        <w:t>, Dubai</w:t>
      </w:r>
    </w:p>
    <w:p w:rsidR="00360463" w:rsidRDefault="00360463" w:rsidP="00360463">
      <w:pPr>
        <w:pStyle w:val="ListParagraph"/>
        <w:numPr>
          <w:ilvl w:val="0"/>
          <w:numId w:val="26"/>
        </w:numPr>
        <w:tabs>
          <w:tab w:val="left" w:pos="360"/>
        </w:tabs>
        <w:spacing w:after="0"/>
        <w:jc w:val="both"/>
        <w:rPr>
          <w:rFonts w:ascii="Cambria" w:eastAsia="Times New Roman" w:hAnsi="Cambria"/>
        </w:rPr>
      </w:pPr>
      <w:r w:rsidRPr="00360463">
        <w:rPr>
          <w:rFonts w:ascii="Cambria" w:eastAsia="Times New Roman" w:hAnsi="Cambria"/>
        </w:rPr>
        <w:t>Client</w:t>
      </w:r>
      <w:r w:rsidRPr="00360463">
        <w:rPr>
          <w:rFonts w:ascii="Cambria" w:eastAsia="Times New Roman" w:hAnsi="Cambria"/>
        </w:rPr>
        <w:tab/>
      </w:r>
      <w:r w:rsidRPr="00360463">
        <w:rPr>
          <w:rFonts w:ascii="Cambria" w:eastAsia="Times New Roman" w:hAnsi="Cambria"/>
        </w:rPr>
        <w:tab/>
        <w:t>:</w:t>
      </w:r>
      <w:r w:rsidRPr="00360463">
        <w:rPr>
          <w:rFonts w:ascii="Cambria" w:eastAsia="Times New Roman" w:hAnsi="Cambria"/>
        </w:rPr>
        <w:tab/>
        <w:t xml:space="preserve">M/s RP </w:t>
      </w:r>
      <w:r w:rsidR="00011E43" w:rsidRPr="00360463">
        <w:rPr>
          <w:rFonts w:ascii="Cambria" w:eastAsia="Times New Roman" w:hAnsi="Cambria"/>
        </w:rPr>
        <w:t>Global</w:t>
      </w:r>
    </w:p>
    <w:p w:rsidR="00360463" w:rsidRPr="00360463" w:rsidRDefault="00360463" w:rsidP="00360463">
      <w:pPr>
        <w:pStyle w:val="ListParagraph"/>
        <w:numPr>
          <w:ilvl w:val="0"/>
          <w:numId w:val="26"/>
        </w:numPr>
        <w:tabs>
          <w:tab w:val="left" w:pos="360"/>
        </w:tabs>
        <w:spacing w:after="0"/>
        <w:jc w:val="both"/>
        <w:rPr>
          <w:rFonts w:ascii="Cambria" w:eastAsia="Times New Roman" w:hAnsi="Cambria"/>
        </w:rPr>
      </w:pPr>
      <w:r w:rsidRPr="00360463">
        <w:rPr>
          <w:rFonts w:ascii="Cambria" w:eastAsia="Times New Roman" w:hAnsi="Cambria"/>
        </w:rPr>
        <w:t>Consultant</w:t>
      </w:r>
      <w:r w:rsidRPr="00360463">
        <w:rPr>
          <w:rFonts w:ascii="Cambria" w:eastAsia="Times New Roman" w:hAnsi="Cambria"/>
        </w:rPr>
        <w:tab/>
        <w:t>:</w:t>
      </w:r>
      <w:r w:rsidRPr="00360463">
        <w:rPr>
          <w:rFonts w:ascii="Cambria" w:eastAsia="Times New Roman" w:hAnsi="Cambria"/>
        </w:rPr>
        <w:tab/>
        <w:t xml:space="preserve">M/s </w:t>
      </w:r>
      <w:proofErr w:type="spellStart"/>
      <w:r w:rsidRPr="008966E9">
        <w:rPr>
          <w:rFonts w:ascii="Cambria" w:eastAsia="Times New Roman" w:hAnsi="Cambria"/>
        </w:rPr>
        <w:t>Arif</w:t>
      </w:r>
      <w:proofErr w:type="spellEnd"/>
      <w:r w:rsidRPr="008966E9">
        <w:rPr>
          <w:rFonts w:ascii="Cambria" w:eastAsia="Times New Roman" w:hAnsi="Cambria"/>
        </w:rPr>
        <w:t xml:space="preserve"> &amp; </w:t>
      </w:r>
      <w:proofErr w:type="spellStart"/>
      <w:r w:rsidRPr="008966E9">
        <w:rPr>
          <w:rFonts w:ascii="Cambria" w:eastAsia="Times New Roman" w:hAnsi="Cambria"/>
        </w:rPr>
        <w:t>Bintoak</w:t>
      </w:r>
      <w:proofErr w:type="spellEnd"/>
      <w:r w:rsidRPr="008966E9">
        <w:rPr>
          <w:rFonts w:ascii="Cambria" w:eastAsia="Times New Roman" w:hAnsi="Cambria"/>
        </w:rPr>
        <w:t xml:space="preserve"> Consulting Architects &amp; Engineers</w:t>
      </w:r>
    </w:p>
    <w:p w:rsidR="00360463" w:rsidRPr="00360463" w:rsidRDefault="00360463" w:rsidP="00360463">
      <w:pPr>
        <w:pStyle w:val="ListParagraph"/>
        <w:numPr>
          <w:ilvl w:val="0"/>
          <w:numId w:val="26"/>
        </w:numPr>
        <w:tabs>
          <w:tab w:val="left" w:pos="360"/>
        </w:tabs>
        <w:jc w:val="both"/>
        <w:rPr>
          <w:rFonts w:ascii="Cambria" w:eastAsia="Times New Roman" w:hAnsi="Cambria"/>
        </w:rPr>
      </w:pPr>
      <w:r w:rsidRPr="008966E9">
        <w:rPr>
          <w:rFonts w:ascii="Cambria" w:eastAsia="Times New Roman" w:hAnsi="Cambria"/>
        </w:rPr>
        <w:t>Contractor</w:t>
      </w:r>
      <w:r w:rsidRPr="008966E9">
        <w:rPr>
          <w:rFonts w:ascii="Cambria" w:eastAsia="Times New Roman" w:hAnsi="Cambria"/>
        </w:rPr>
        <w:tab/>
        <w:t>:</w:t>
      </w:r>
      <w:r w:rsidRPr="008966E9">
        <w:rPr>
          <w:rFonts w:ascii="Cambria" w:eastAsia="Times New Roman" w:hAnsi="Cambria"/>
        </w:rPr>
        <w:tab/>
        <w:t xml:space="preserve">M/s </w:t>
      </w:r>
      <w:r w:rsidRPr="00360463">
        <w:rPr>
          <w:rFonts w:ascii="Cambria" w:eastAsia="Times New Roman" w:hAnsi="Cambria"/>
        </w:rPr>
        <w:t>Gulf Asia Contracting</w:t>
      </w:r>
      <w:r>
        <w:rPr>
          <w:rFonts w:ascii="Cambria" w:eastAsia="Times New Roman" w:hAnsi="Cambria"/>
        </w:rPr>
        <w:t xml:space="preserve"> Co.</w:t>
      </w:r>
    </w:p>
    <w:p w:rsidR="008966E9" w:rsidRPr="008966E9" w:rsidRDefault="008966E9" w:rsidP="008966E9">
      <w:pPr>
        <w:pStyle w:val="ListParagraph"/>
        <w:numPr>
          <w:ilvl w:val="0"/>
          <w:numId w:val="27"/>
        </w:numPr>
        <w:tabs>
          <w:tab w:val="left" w:pos="360"/>
        </w:tabs>
        <w:spacing w:after="0"/>
        <w:ind w:left="360"/>
        <w:jc w:val="both"/>
        <w:rPr>
          <w:rFonts w:ascii="Cambria" w:eastAsia="Times New Roman" w:hAnsi="Cambria"/>
          <w:b/>
          <w:i/>
        </w:rPr>
      </w:pPr>
      <w:r w:rsidRPr="008966E9">
        <w:rPr>
          <w:rFonts w:ascii="Cambria" w:eastAsia="Times New Roman" w:hAnsi="Cambria"/>
          <w:b/>
          <w:i/>
        </w:rPr>
        <w:t xml:space="preserve">Project name: Proposed Private Hospital On Plot No.342-8103 at </w:t>
      </w:r>
      <w:proofErr w:type="spellStart"/>
      <w:r w:rsidRPr="008966E9">
        <w:rPr>
          <w:rFonts w:ascii="Cambria" w:eastAsia="Times New Roman" w:hAnsi="Cambria"/>
          <w:b/>
          <w:i/>
        </w:rPr>
        <w:t>Jumeirah</w:t>
      </w:r>
      <w:proofErr w:type="spellEnd"/>
      <w:r w:rsidRPr="008966E9">
        <w:rPr>
          <w:rFonts w:ascii="Cambria" w:eastAsia="Times New Roman" w:hAnsi="Cambria"/>
          <w:b/>
          <w:i/>
        </w:rPr>
        <w:t xml:space="preserve"> 2</w:t>
      </w:r>
      <w:r w:rsidRPr="008966E9">
        <w:rPr>
          <w:rFonts w:ascii="Cambria" w:eastAsia="Times New Roman" w:hAnsi="Cambria"/>
          <w:b/>
          <w:i/>
          <w:vertAlign w:val="superscript"/>
        </w:rPr>
        <w:t>nd</w:t>
      </w:r>
      <w:r w:rsidRPr="008966E9">
        <w:rPr>
          <w:rFonts w:ascii="Cambria" w:eastAsia="Times New Roman" w:hAnsi="Cambria"/>
          <w:b/>
          <w:i/>
        </w:rPr>
        <w:t>, Dubai</w:t>
      </w:r>
    </w:p>
    <w:p w:rsidR="008966E9" w:rsidRPr="008966E9" w:rsidRDefault="008966E9" w:rsidP="008966E9">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Client</w:t>
      </w:r>
      <w:r w:rsidRPr="008966E9">
        <w:rPr>
          <w:rFonts w:ascii="Cambria" w:eastAsia="Times New Roman" w:hAnsi="Cambria"/>
        </w:rPr>
        <w:tab/>
      </w:r>
      <w:r w:rsidRPr="008966E9">
        <w:rPr>
          <w:rFonts w:ascii="Cambria" w:eastAsia="Times New Roman" w:hAnsi="Cambria"/>
        </w:rPr>
        <w:tab/>
        <w:t>:</w:t>
      </w:r>
      <w:r w:rsidRPr="008966E9">
        <w:rPr>
          <w:rFonts w:ascii="Cambria" w:eastAsia="Times New Roman" w:hAnsi="Cambria"/>
        </w:rPr>
        <w:tab/>
        <w:t>M/s Emirates hospital</w:t>
      </w:r>
    </w:p>
    <w:p w:rsidR="008966E9" w:rsidRDefault="008966E9" w:rsidP="008966E9">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Consultant</w:t>
      </w:r>
      <w:r w:rsidRPr="008966E9">
        <w:rPr>
          <w:rFonts w:ascii="Cambria" w:eastAsia="Times New Roman" w:hAnsi="Cambria"/>
        </w:rPr>
        <w:tab/>
        <w:t>:</w:t>
      </w:r>
      <w:r w:rsidRPr="008966E9">
        <w:rPr>
          <w:rFonts w:ascii="Cambria" w:eastAsia="Times New Roman" w:hAnsi="Cambria"/>
        </w:rPr>
        <w:tab/>
        <w:t xml:space="preserve">M/s </w:t>
      </w:r>
      <w:proofErr w:type="spellStart"/>
      <w:r w:rsidRPr="008966E9">
        <w:rPr>
          <w:rFonts w:ascii="Cambria" w:eastAsia="Times New Roman" w:hAnsi="Cambria"/>
        </w:rPr>
        <w:t>Arif</w:t>
      </w:r>
      <w:proofErr w:type="spellEnd"/>
      <w:r w:rsidRPr="008966E9">
        <w:rPr>
          <w:rFonts w:ascii="Cambria" w:eastAsia="Times New Roman" w:hAnsi="Cambria"/>
        </w:rPr>
        <w:t xml:space="preserve"> &amp; </w:t>
      </w:r>
      <w:proofErr w:type="spellStart"/>
      <w:r w:rsidRPr="008966E9">
        <w:rPr>
          <w:rFonts w:ascii="Cambria" w:eastAsia="Times New Roman" w:hAnsi="Cambria"/>
        </w:rPr>
        <w:t>Bintoak</w:t>
      </w:r>
      <w:proofErr w:type="spellEnd"/>
      <w:r w:rsidRPr="008966E9">
        <w:rPr>
          <w:rFonts w:ascii="Cambria" w:eastAsia="Times New Roman" w:hAnsi="Cambria"/>
        </w:rPr>
        <w:t xml:space="preserve"> Consulting Architects &amp; Engineers &amp; M/s </w:t>
      </w:r>
      <w:proofErr w:type="spellStart"/>
      <w:r w:rsidRPr="008966E9">
        <w:rPr>
          <w:rFonts w:ascii="Cambria" w:eastAsia="Times New Roman" w:hAnsi="Cambria"/>
        </w:rPr>
        <w:t>Hosmac</w:t>
      </w:r>
      <w:proofErr w:type="spellEnd"/>
    </w:p>
    <w:p w:rsidR="008966E9" w:rsidRPr="008966E9" w:rsidRDefault="008966E9" w:rsidP="008966E9">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Contractor</w:t>
      </w:r>
      <w:r w:rsidRPr="008966E9">
        <w:rPr>
          <w:rFonts w:ascii="Cambria" w:eastAsia="Times New Roman" w:hAnsi="Cambria"/>
        </w:rPr>
        <w:tab/>
        <w:t>:</w:t>
      </w:r>
      <w:r w:rsidRPr="008966E9">
        <w:rPr>
          <w:rFonts w:ascii="Cambria" w:eastAsia="Times New Roman" w:hAnsi="Cambria"/>
        </w:rPr>
        <w:tab/>
        <w:t xml:space="preserve">M/s Al </w:t>
      </w:r>
      <w:proofErr w:type="spellStart"/>
      <w:r w:rsidRPr="008966E9">
        <w:rPr>
          <w:rFonts w:ascii="Cambria" w:eastAsia="Times New Roman" w:hAnsi="Cambria"/>
        </w:rPr>
        <w:t>Shafar</w:t>
      </w:r>
      <w:proofErr w:type="spellEnd"/>
      <w:r w:rsidRPr="008966E9">
        <w:rPr>
          <w:rFonts w:ascii="Cambria" w:eastAsia="Times New Roman" w:hAnsi="Cambria"/>
        </w:rPr>
        <w:t xml:space="preserve"> contracting Co. LLC</w:t>
      </w:r>
    </w:p>
    <w:p w:rsidR="008966E9" w:rsidRPr="008966E9" w:rsidRDefault="008966E9" w:rsidP="008966E9">
      <w:pPr>
        <w:pStyle w:val="ListParagraph"/>
        <w:numPr>
          <w:ilvl w:val="0"/>
          <w:numId w:val="27"/>
        </w:numPr>
        <w:tabs>
          <w:tab w:val="left" w:pos="360"/>
        </w:tabs>
        <w:spacing w:after="0"/>
        <w:ind w:left="360"/>
        <w:jc w:val="both"/>
        <w:rPr>
          <w:rFonts w:ascii="Cambria" w:eastAsia="Times New Roman" w:hAnsi="Cambria"/>
          <w:b/>
          <w:i/>
        </w:rPr>
      </w:pPr>
      <w:r w:rsidRPr="008966E9">
        <w:rPr>
          <w:rFonts w:ascii="Cambria" w:eastAsia="Times New Roman" w:hAnsi="Cambria"/>
          <w:b/>
          <w:i/>
        </w:rPr>
        <w:t>Project name:</w:t>
      </w:r>
      <w:r w:rsidRPr="008966E9">
        <w:rPr>
          <w:i/>
        </w:rPr>
        <w:t xml:space="preserve"> </w:t>
      </w:r>
      <w:r w:rsidRPr="008966E9">
        <w:rPr>
          <w:rFonts w:ascii="Cambria" w:eastAsia="Times New Roman" w:hAnsi="Cambria"/>
          <w:b/>
          <w:i/>
        </w:rPr>
        <w:t xml:space="preserve">Proposed 2B+G+24 </w:t>
      </w:r>
      <w:proofErr w:type="spellStart"/>
      <w:r w:rsidRPr="008966E9">
        <w:rPr>
          <w:rFonts w:ascii="Cambria" w:eastAsia="Times New Roman" w:hAnsi="Cambria"/>
          <w:b/>
          <w:i/>
        </w:rPr>
        <w:t>Storey</w:t>
      </w:r>
      <w:proofErr w:type="spellEnd"/>
      <w:r w:rsidRPr="008966E9">
        <w:rPr>
          <w:rFonts w:ascii="Cambria" w:eastAsia="Times New Roman" w:hAnsi="Cambria"/>
          <w:b/>
          <w:i/>
        </w:rPr>
        <w:t xml:space="preserve"> Residential &amp; Commercial Bldg. On plot no. 231-247 at   Al </w:t>
      </w:r>
      <w:proofErr w:type="spellStart"/>
      <w:r w:rsidRPr="008966E9">
        <w:rPr>
          <w:rFonts w:ascii="Cambria" w:eastAsia="Times New Roman" w:hAnsi="Cambria"/>
          <w:b/>
          <w:i/>
        </w:rPr>
        <w:t>Nadha</w:t>
      </w:r>
      <w:proofErr w:type="spellEnd"/>
      <w:r w:rsidRPr="008966E9">
        <w:rPr>
          <w:rFonts w:ascii="Cambria" w:eastAsia="Times New Roman" w:hAnsi="Cambria"/>
          <w:b/>
          <w:i/>
        </w:rPr>
        <w:t xml:space="preserve"> 1</w:t>
      </w:r>
      <w:r w:rsidRPr="008966E9">
        <w:rPr>
          <w:rFonts w:ascii="Cambria" w:eastAsia="Times New Roman" w:hAnsi="Cambria"/>
          <w:b/>
          <w:i/>
          <w:vertAlign w:val="superscript"/>
        </w:rPr>
        <w:t>st</w:t>
      </w:r>
      <w:r w:rsidRPr="008966E9">
        <w:rPr>
          <w:rFonts w:ascii="Cambria" w:eastAsia="Times New Roman" w:hAnsi="Cambria"/>
          <w:b/>
          <w:i/>
        </w:rPr>
        <w:t xml:space="preserve">, Dubai, U.A.E </w:t>
      </w:r>
    </w:p>
    <w:p w:rsidR="008966E9" w:rsidRPr="008966E9" w:rsidRDefault="008966E9" w:rsidP="008966E9">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Client</w:t>
      </w:r>
      <w:r w:rsidRPr="008966E9">
        <w:rPr>
          <w:rFonts w:ascii="Cambria" w:eastAsia="Times New Roman" w:hAnsi="Cambria"/>
        </w:rPr>
        <w:tab/>
      </w:r>
      <w:r w:rsidRPr="008966E9">
        <w:rPr>
          <w:rFonts w:ascii="Cambria" w:eastAsia="Times New Roman" w:hAnsi="Cambria"/>
        </w:rPr>
        <w:tab/>
        <w:t>:</w:t>
      </w:r>
      <w:r w:rsidRPr="008966E9">
        <w:rPr>
          <w:rFonts w:ascii="Cambria" w:eastAsia="Times New Roman" w:hAnsi="Cambria"/>
        </w:rPr>
        <w:tab/>
        <w:t xml:space="preserve">Mr. </w:t>
      </w:r>
      <w:proofErr w:type="spellStart"/>
      <w:r w:rsidRPr="008966E9">
        <w:rPr>
          <w:rFonts w:ascii="Cambria" w:eastAsia="Times New Roman" w:hAnsi="Cambria"/>
        </w:rPr>
        <w:t>Hussain</w:t>
      </w:r>
      <w:proofErr w:type="spellEnd"/>
      <w:r w:rsidRPr="008966E9">
        <w:rPr>
          <w:rFonts w:ascii="Cambria" w:eastAsia="Times New Roman" w:hAnsi="Cambria"/>
        </w:rPr>
        <w:t xml:space="preserve"> </w:t>
      </w:r>
      <w:proofErr w:type="spellStart"/>
      <w:r w:rsidRPr="008966E9">
        <w:rPr>
          <w:rFonts w:ascii="Cambria" w:eastAsia="Times New Roman" w:hAnsi="Cambria"/>
        </w:rPr>
        <w:t>Lootah</w:t>
      </w:r>
      <w:proofErr w:type="spellEnd"/>
    </w:p>
    <w:p w:rsidR="008966E9" w:rsidRPr="008966E9" w:rsidRDefault="008966E9" w:rsidP="008966E9">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Consultant</w:t>
      </w:r>
      <w:r w:rsidRPr="008966E9">
        <w:rPr>
          <w:rFonts w:ascii="Cambria" w:eastAsia="Times New Roman" w:hAnsi="Cambria"/>
        </w:rPr>
        <w:tab/>
        <w:t>:</w:t>
      </w:r>
      <w:r w:rsidRPr="008966E9">
        <w:rPr>
          <w:rFonts w:ascii="Cambria" w:eastAsia="Times New Roman" w:hAnsi="Cambria"/>
        </w:rPr>
        <w:tab/>
        <w:t>M/s DAR / M/s IBA</w:t>
      </w:r>
    </w:p>
    <w:p w:rsidR="008966E9" w:rsidRPr="008966E9" w:rsidRDefault="008966E9" w:rsidP="008966E9">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Contractor</w:t>
      </w:r>
      <w:r w:rsidRPr="008966E9">
        <w:rPr>
          <w:rFonts w:ascii="Cambria" w:eastAsia="Times New Roman" w:hAnsi="Cambria"/>
        </w:rPr>
        <w:tab/>
        <w:t>:</w:t>
      </w:r>
      <w:r w:rsidRPr="008966E9">
        <w:tab/>
      </w:r>
      <w:r w:rsidRPr="008966E9">
        <w:rPr>
          <w:rFonts w:ascii="Cambria" w:eastAsia="Times New Roman" w:hAnsi="Cambria"/>
        </w:rPr>
        <w:t xml:space="preserve">M/s </w:t>
      </w:r>
      <w:proofErr w:type="spellStart"/>
      <w:r w:rsidRPr="008966E9">
        <w:rPr>
          <w:rFonts w:ascii="Cambria" w:eastAsia="Times New Roman" w:hAnsi="Cambria"/>
        </w:rPr>
        <w:t>Belhasa</w:t>
      </w:r>
      <w:proofErr w:type="spellEnd"/>
      <w:r w:rsidRPr="008966E9">
        <w:rPr>
          <w:rFonts w:ascii="Cambria" w:eastAsia="Times New Roman" w:hAnsi="Cambria"/>
        </w:rPr>
        <w:t xml:space="preserve"> Engineering  &amp; Contracting co. LLC</w:t>
      </w:r>
    </w:p>
    <w:p w:rsidR="00CB2608" w:rsidRPr="008966E9" w:rsidRDefault="008A0D01" w:rsidP="008966E9">
      <w:pPr>
        <w:pStyle w:val="ListParagraph"/>
        <w:numPr>
          <w:ilvl w:val="0"/>
          <w:numId w:val="27"/>
        </w:numPr>
        <w:tabs>
          <w:tab w:val="left" w:pos="360"/>
        </w:tabs>
        <w:spacing w:after="0"/>
        <w:ind w:left="360"/>
        <w:jc w:val="both"/>
        <w:rPr>
          <w:rFonts w:ascii="Cambria" w:eastAsia="Times New Roman" w:hAnsi="Cambria"/>
          <w:b/>
          <w:i/>
        </w:rPr>
      </w:pPr>
      <w:r w:rsidRPr="008966E9">
        <w:rPr>
          <w:rFonts w:ascii="Cambria" w:eastAsia="Times New Roman" w:hAnsi="Cambria"/>
          <w:b/>
          <w:i/>
        </w:rPr>
        <w:t>Project name: Refurbishment Works At Warehouse</w:t>
      </w:r>
      <w:r w:rsidR="00CA1DDD" w:rsidRPr="008966E9">
        <w:rPr>
          <w:rFonts w:ascii="Cambria" w:eastAsia="Times New Roman" w:hAnsi="Cambria"/>
          <w:b/>
          <w:i/>
        </w:rPr>
        <w:t xml:space="preserve"> On Plot B-1454,364-378 a</w:t>
      </w:r>
      <w:r w:rsidRPr="008966E9">
        <w:rPr>
          <w:rFonts w:ascii="Cambria" w:eastAsia="Times New Roman" w:hAnsi="Cambria"/>
          <w:b/>
          <w:i/>
        </w:rPr>
        <w:t xml:space="preserve">t Al </w:t>
      </w:r>
      <w:proofErr w:type="spellStart"/>
      <w:r w:rsidRPr="008966E9">
        <w:rPr>
          <w:rFonts w:ascii="Cambria" w:eastAsia="Times New Roman" w:hAnsi="Cambria"/>
          <w:b/>
          <w:i/>
        </w:rPr>
        <w:t>Quoz</w:t>
      </w:r>
      <w:proofErr w:type="spellEnd"/>
      <w:r w:rsidRPr="008966E9">
        <w:rPr>
          <w:rFonts w:ascii="Cambria" w:eastAsia="Times New Roman" w:hAnsi="Cambria"/>
          <w:b/>
          <w:i/>
        </w:rPr>
        <w:t>, Dubai</w:t>
      </w:r>
    </w:p>
    <w:p w:rsidR="008A0D01" w:rsidRPr="008966E9" w:rsidRDefault="008A0D01" w:rsidP="004D7C71">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Client</w:t>
      </w:r>
      <w:r w:rsidRPr="008966E9">
        <w:rPr>
          <w:rFonts w:ascii="Cambria" w:eastAsia="Times New Roman" w:hAnsi="Cambria"/>
        </w:rPr>
        <w:tab/>
      </w:r>
      <w:r w:rsidR="00D308C6" w:rsidRPr="008966E9">
        <w:rPr>
          <w:rFonts w:ascii="Cambria" w:eastAsia="Times New Roman" w:hAnsi="Cambria"/>
        </w:rPr>
        <w:tab/>
      </w:r>
      <w:r w:rsidRPr="008966E9">
        <w:rPr>
          <w:rFonts w:ascii="Cambria" w:eastAsia="Times New Roman" w:hAnsi="Cambria"/>
        </w:rPr>
        <w:t>:</w:t>
      </w:r>
      <w:r w:rsidR="00D308C6" w:rsidRPr="008966E9">
        <w:rPr>
          <w:rFonts w:ascii="Cambria" w:eastAsia="Times New Roman" w:hAnsi="Cambria"/>
        </w:rPr>
        <w:tab/>
      </w:r>
      <w:proofErr w:type="spellStart"/>
      <w:r w:rsidRPr="008966E9">
        <w:rPr>
          <w:rFonts w:ascii="Cambria" w:eastAsia="Times New Roman" w:hAnsi="Cambria"/>
        </w:rPr>
        <w:t>Choitram</w:t>
      </w:r>
      <w:proofErr w:type="spellEnd"/>
    </w:p>
    <w:p w:rsidR="008A0D01" w:rsidRPr="008966E9" w:rsidRDefault="00D308C6" w:rsidP="004D7C71">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Contractor</w:t>
      </w:r>
      <w:r w:rsidRPr="008966E9">
        <w:rPr>
          <w:rFonts w:ascii="Cambria" w:eastAsia="Times New Roman" w:hAnsi="Cambria"/>
        </w:rPr>
        <w:tab/>
      </w:r>
      <w:r w:rsidR="008A0D01" w:rsidRPr="008966E9">
        <w:rPr>
          <w:rFonts w:ascii="Cambria" w:eastAsia="Times New Roman" w:hAnsi="Cambria"/>
        </w:rPr>
        <w:t>:</w:t>
      </w:r>
      <w:r w:rsidRPr="008966E9">
        <w:tab/>
      </w:r>
      <w:proofErr w:type="spellStart"/>
      <w:r w:rsidR="008A0D01" w:rsidRPr="008966E9">
        <w:rPr>
          <w:rFonts w:ascii="Cambria" w:eastAsia="Times New Roman" w:hAnsi="Cambria"/>
        </w:rPr>
        <w:t>Choitram</w:t>
      </w:r>
      <w:proofErr w:type="spellEnd"/>
      <w:r w:rsidR="008A0D01" w:rsidRPr="008966E9">
        <w:rPr>
          <w:rFonts w:ascii="Cambria" w:eastAsia="Times New Roman" w:hAnsi="Cambria"/>
        </w:rPr>
        <w:t xml:space="preserve"> &amp; sons</w:t>
      </w:r>
    </w:p>
    <w:p w:rsidR="008A0D01" w:rsidRPr="008966E9" w:rsidRDefault="008A0D01" w:rsidP="004D7C71">
      <w:pPr>
        <w:pStyle w:val="ListParagraph"/>
        <w:numPr>
          <w:ilvl w:val="0"/>
          <w:numId w:val="27"/>
        </w:numPr>
        <w:tabs>
          <w:tab w:val="left" w:pos="360"/>
        </w:tabs>
        <w:spacing w:after="0"/>
        <w:ind w:left="360"/>
        <w:jc w:val="both"/>
        <w:rPr>
          <w:rFonts w:ascii="Cambria" w:eastAsia="Times New Roman" w:hAnsi="Cambria"/>
          <w:b/>
          <w:i/>
        </w:rPr>
      </w:pPr>
      <w:r w:rsidRPr="008966E9">
        <w:rPr>
          <w:rFonts w:ascii="Cambria" w:eastAsia="Times New Roman" w:hAnsi="Cambria"/>
          <w:b/>
          <w:i/>
        </w:rPr>
        <w:t xml:space="preserve">Project name: </w:t>
      </w:r>
      <w:r w:rsidR="00CA1DDD" w:rsidRPr="008966E9">
        <w:rPr>
          <w:rFonts w:ascii="Cambria" w:eastAsia="Times New Roman" w:hAnsi="Cambria"/>
          <w:b/>
          <w:i/>
        </w:rPr>
        <w:t xml:space="preserve">Residential Villa Complex (G+1+R) On Plot No. 373-0887  at Al </w:t>
      </w:r>
      <w:proofErr w:type="spellStart"/>
      <w:r w:rsidR="00CA1DDD" w:rsidRPr="008966E9">
        <w:rPr>
          <w:rFonts w:ascii="Cambria" w:eastAsia="Times New Roman" w:hAnsi="Cambria"/>
          <w:b/>
          <w:i/>
        </w:rPr>
        <w:t>Barsha</w:t>
      </w:r>
      <w:proofErr w:type="spellEnd"/>
      <w:r w:rsidR="00CA1DDD" w:rsidRPr="008966E9">
        <w:rPr>
          <w:rFonts w:ascii="Cambria" w:eastAsia="Times New Roman" w:hAnsi="Cambria"/>
          <w:b/>
          <w:i/>
        </w:rPr>
        <w:t xml:space="preserve"> 1</w:t>
      </w:r>
      <w:r w:rsidR="00CA1DDD" w:rsidRPr="008966E9">
        <w:rPr>
          <w:rFonts w:ascii="Cambria" w:eastAsia="Times New Roman" w:hAnsi="Cambria"/>
          <w:b/>
          <w:i/>
          <w:vertAlign w:val="superscript"/>
        </w:rPr>
        <w:t>st</w:t>
      </w:r>
      <w:r w:rsidR="004D7C71" w:rsidRPr="008966E9">
        <w:rPr>
          <w:rFonts w:ascii="Cambria" w:eastAsia="Times New Roman" w:hAnsi="Cambria"/>
          <w:b/>
          <w:i/>
        </w:rPr>
        <w:t>,</w:t>
      </w:r>
      <w:r w:rsidR="00CA1DDD" w:rsidRPr="008966E9">
        <w:rPr>
          <w:rFonts w:ascii="Cambria" w:eastAsia="Times New Roman" w:hAnsi="Cambria"/>
          <w:b/>
          <w:i/>
        </w:rPr>
        <w:t xml:space="preserve"> Dubai</w:t>
      </w:r>
    </w:p>
    <w:p w:rsidR="008A0D01" w:rsidRPr="008966E9" w:rsidRDefault="008A0D01" w:rsidP="004D7C71">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w:t>
      </w:r>
      <w:r w:rsidR="00D308C6" w:rsidRPr="008966E9">
        <w:rPr>
          <w:rFonts w:ascii="Cambria" w:eastAsia="Times New Roman" w:hAnsi="Cambria"/>
        </w:rPr>
        <w:t>lient</w:t>
      </w:r>
      <w:r w:rsidR="00D308C6" w:rsidRPr="008966E9">
        <w:rPr>
          <w:rFonts w:ascii="Cambria" w:eastAsia="Times New Roman" w:hAnsi="Cambria"/>
        </w:rPr>
        <w:tab/>
      </w:r>
      <w:r w:rsidR="00D308C6" w:rsidRPr="008966E9">
        <w:rPr>
          <w:rFonts w:ascii="Cambria" w:eastAsia="Times New Roman" w:hAnsi="Cambria"/>
        </w:rPr>
        <w:tab/>
      </w:r>
      <w:r w:rsidR="00CA1DDD" w:rsidRPr="008966E9">
        <w:rPr>
          <w:rFonts w:ascii="Cambria" w:eastAsia="Times New Roman" w:hAnsi="Cambria"/>
        </w:rPr>
        <w:t>:</w:t>
      </w:r>
      <w:r w:rsidR="00CA1DDD" w:rsidRPr="008966E9">
        <w:rPr>
          <w:rFonts w:ascii="Cambria" w:eastAsia="Times New Roman" w:hAnsi="Cambria"/>
        </w:rPr>
        <w:tab/>
        <w:t>M/s Utmost properties</w:t>
      </w:r>
    </w:p>
    <w:p w:rsidR="008A0D01" w:rsidRPr="008966E9" w:rsidRDefault="00CA1DDD" w:rsidP="004D7C71">
      <w:pPr>
        <w:pStyle w:val="ListParagraph"/>
        <w:numPr>
          <w:ilvl w:val="0"/>
          <w:numId w:val="26"/>
        </w:numPr>
        <w:tabs>
          <w:tab w:val="left" w:pos="360"/>
        </w:tabs>
        <w:spacing w:after="0"/>
        <w:jc w:val="both"/>
        <w:rPr>
          <w:rFonts w:ascii="Cambria" w:eastAsia="Times New Roman" w:hAnsi="Cambria"/>
        </w:rPr>
      </w:pPr>
      <w:r w:rsidRPr="008966E9">
        <w:rPr>
          <w:rFonts w:ascii="Cambria" w:eastAsia="Times New Roman" w:hAnsi="Cambria"/>
        </w:rPr>
        <w:t>Consultant</w:t>
      </w:r>
      <w:r w:rsidRPr="008966E9">
        <w:rPr>
          <w:rFonts w:ascii="Cambria" w:eastAsia="Times New Roman" w:hAnsi="Cambria"/>
        </w:rPr>
        <w:tab/>
        <w:t>:</w:t>
      </w:r>
      <w:r w:rsidRPr="008966E9">
        <w:rPr>
          <w:rFonts w:ascii="Cambria" w:eastAsia="Times New Roman" w:hAnsi="Cambria"/>
        </w:rPr>
        <w:tab/>
        <w:t>M/s Group consult International</w:t>
      </w:r>
    </w:p>
    <w:p w:rsidR="008A0D01" w:rsidRPr="008966E9" w:rsidRDefault="00CA1DDD" w:rsidP="008966E9">
      <w:pPr>
        <w:pStyle w:val="ListParagraph"/>
        <w:numPr>
          <w:ilvl w:val="0"/>
          <w:numId w:val="26"/>
        </w:numPr>
        <w:tabs>
          <w:tab w:val="left" w:pos="360"/>
        </w:tabs>
        <w:jc w:val="both"/>
        <w:rPr>
          <w:rFonts w:ascii="Cambria" w:eastAsia="Times New Roman" w:hAnsi="Cambria"/>
        </w:rPr>
      </w:pPr>
      <w:r w:rsidRPr="008966E9">
        <w:rPr>
          <w:rFonts w:ascii="Cambria" w:eastAsia="Times New Roman" w:hAnsi="Cambria"/>
        </w:rPr>
        <w:t>Contractor</w:t>
      </w:r>
      <w:r w:rsidRPr="008966E9">
        <w:rPr>
          <w:rFonts w:ascii="Cambria" w:eastAsia="Times New Roman" w:hAnsi="Cambria"/>
        </w:rPr>
        <w:tab/>
      </w:r>
      <w:r w:rsidR="008A0D01" w:rsidRPr="008966E9">
        <w:rPr>
          <w:rFonts w:ascii="Cambria" w:eastAsia="Times New Roman" w:hAnsi="Cambria"/>
        </w:rPr>
        <w:t>:</w:t>
      </w:r>
      <w:r w:rsidRPr="008966E9">
        <w:rPr>
          <w:rFonts w:ascii="Cambria" w:eastAsia="Times New Roman" w:hAnsi="Cambria"/>
        </w:rPr>
        <w:tab/>
        <w:t xml:space="preserve">M/s Al </w:t>
      </w:r>
      <w:proofErr w:type="spellStart"/>
      <w:r w:rsidRPr="008966E9">
        <w:rPr>
          <w:rFonts w:ascii="Cambria" w:eastAsia="Times New Roman" w:hAnsi="Cambria"/>
        </w:rPr>
        <w:t>Reyami</w:t>
      </w:r>
      <w:proofErr w:type="spellEnd"/>
      <w:r w:rsidRPr="008966E9">
        <w:rPr>
          <w:rFonts w:ascii="Cambria" w:eastAsia="Times New Roman" w:hAnsi="Cambria"/>
        </w:rPr>
        <w:t xml:space="preserve"> Builders LLC</w:t>
      </w:r>
    </w:p>
    <w:tbl>
      <w:tblPr>
        <w:tblW w:w="0" w:type="auto"/>
        <w:jc w:val="center"/>
        <w:shd w:val="clear" w:color="auto" w:fill="BDD6EE" w:themeFill="accent1" w:themeFillTint="66"/>
        <w:tblCellMar>
          <w:left w:w="0" w:type="dxa"/>
          <w:right w:w="0" w:type="dxa"/>
        </w:tblCellMar>
        <w:tblLook w:val="04A0" w:firstRow="1" w:lastRow="0" w:firstColumn="1" w:lastColumn="0" w:noHBand="0" w:noVBand="1"/>
      </w:tblPr>
      <w:tblGrid>
        <w:gridCol w:w="9747"/>
      </w:tblGrid>
      <w:tr w:rsidR="00730990" w:rsidRPr="008966E9" w:rsidTr="00236D1F">
        <w:trPr>
          <w:jc w:val="center"/>
        </w:trPr>
        <w:tc>
          <w:tcPr>
            <w:tcW w:w="9855" w:type="dxa"/>
            <w:shd w:val="clear" w:color="auto" w:fill="BDD6EE" w:themeFill="accent1" w:themeFillTint="66"/>
            <w:vAlign w:val="center"/>
          </w:tcPr>
          <w:p w:rsidR="00730990" w:rsidRPr="008966E9" w:rsidRDefault="00730990" w:rsidP="00236D1F">
            <w:pPr>
              <w:spacing w:after="0"/>
              <w:textAlignment w:val="baseline"/>
              <w:rPr>
                <w:rFonts w:ascii="Cambria" w:hAnsi="Cambria" w:cs="Calibri"/>
                <w:b/>
              </w:rPr>
            </w:pPr>
            <w:r w:rsidRPr="008966E9">
              <w:rPr>
                <w:rFonts w:ascii="Cambria" w:hAnsi="Cambria" w:cs="Calibri"/>
                <w:b/>
              </w:rPr>
              <w:t xml:space="preserve">Dec’13 - Sep’15: Nasser S Al </w:t>
            </w:r>
            <w:proofErr w:type="spellStart"/>
            <w:r w:rsidRPr="008966E9">
              <w:rPr>
                <w:rFonts w:ascii="Cambria" w:hAnsi="Cambria" w:cs="Calibri"/>
                <w:b/>
              </w:rPr>
              <w:t>Hajri</w:t>
            </w:r>
            <w:proofErr w:type="spellEnd"/>
            <w:r w:rsidRPr="008966E9">
              <w:rPr>
                <w:rFonts w:ascii="Cambria" w:hAnsi="Cambria" w:cs="Calibri"/>
                <w:b/>
              </w:rPr>
              <w:t xml:space="preserve"> Corporation, Abu Dhabi – United Arab Emirates as </w:t>
            </w:r>
          </w:p>
          <w:p w:rsidR="00730990" w:rsidRPr="008966E9" w:rsidRDefault="00730990" w:rsidP="00236D1F">
            <w:pPr>
              <w:spacing w:after="0"/>
              <w:jc w:val="right"/>
              <w:textAlignment w:val="baseline"/>
              <w:rPr>
                <w:rFonts w:ascii="Cambria" w:eastAsia="Times New Roman" w:hAnsi="Cambria"/>
                <w:b/>
                <w:i/>
                <w:iCs/>
              </w:rPr>
            </w:pPr>
            <w:r w:rsidRPr="008966E9">
              <w:rPr>
                <w:rFonts w:ascii="Cambria" w:hAnsi="Cambria" w:cs="Calibri"/>
                <w:b/>
                <w:i/>
              </w:rPr>
              <w:t>Planning Engineer</w:t>
            </w:r>
          </w:p>
        </w:tc>
      </w:tr>
    </w:tbl>
    <w:p w:rsidR="00730990" w:rsidRPr="008966E9" w:rsidRDefault="00730990" w:rsidP="00730990">
      <w:pPr>
        <w:shd w:val="clear" w:color="auto" w:fill="FFFFFF"/>
        <w:tabs>
          <w:tab w:val="left" w:pos="9360"/>
        </w:tabs>
        <w:spacing w:before="120" w:after="0"/>
        <w:jc w:val="both"/>
        <w:textAlignment w:val="baseline"/>
        <w:rPr>
          <w:rFonts w:ascii="Cambria" w:eastAsia="Times New Roman" w:hAnsi="Cambria"/>
          <w:b/>
        </w:rPr>
      </w:pPr>
      <w:r w:rsidRPr="008966E9">
        <w:rPr>
          <w:rFonts w:ascii="Cambria" w:eastAsia="Times New Roman" w:hAnsi="Cambria"/>
          <w:b/>
        </w:rPr>
        <w:t>Name of the Project: Borouge#3 XLPE Project (Oil &amp; Gas Field)</w:t>
      </w:r>
    </w:p>
    <w:p w:rsidR="00730990" w:rsidRPr="008966E9" w:rsidRDefault="00730990" w:rsidP="00730990">
      <w:pPr>
        <w:pStyle w:val="ListParagraph"/>
        <w:spacing w:after="120"/>
        <w:ind w:left="0"/>
        <w:jc w:val="both"/>
        <w:rPr>
          <w:rFonts w:ascii="Cambria" w:eastAsia="Times New Roman" w:hAnsi="Cambria"/>
          <w:b/>
        </w:rPr>
      </w:pPr>
      <w:r w:rsidRPr="008966E9">
        <w:rPr>
          <w:rFonts w:ascii="Cambria" w:eastAsia="Times New Roman" w:hAnsi="Cambria"/>
          <w:b/>
          <w:u w:val="single"/>
        </w:rPr>
        <w:t>Significant Highlights:</w:t>
      </w:r>
    </w:p>
    <w:p w:rsidR="00730990" w:rsidRPr="008966E9" w:rsidRDefault="00730990" w:rsidP="00730990">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Monitor Progress &amp; coordinate, collect necessary inputs from site. Accumulate and compile accurate data to prepare the update of the project, progress curves, performance reports, resources, manpower. Keeps records of all progress accomplished and work completed.</w:t>
      </w:r>
    </w:p>
    <w:p w:rsidR="00730990" w:rsidRPr="008966E9" w:rsidRDefault="00730990" w:rsidP="00730990">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 xml:space="preserve">Prepares Progress monitoring system. Ability to read, interpret and follow contract conditions, specifications, drawings, BOQs and all other project and engineering documentation. </w:t>
      </w:r>
    </w:p>
    <w:p w:rsidR="00535EE6" w:rsidRPr="00707306" w:rsidRDefault="00535EE6" w:rsidP="0070730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Prepares Progress Measurement System (mile marker) for the purpose of Progress Billing as per contract conditions / industry practices in line with effort and man hours.</w:t>
      </w:r>
      <w:r w:rsidR="00707306" w:rsidRPr="00707306">
        <w:rPr>
          <w:rFonts w:ascii="Cambria" w:eastAsia="Times New Roman" w:hAnsi="Cambria"/>
        </w:rPr>
        <w:t xml:space="preserve"> </w:t>
      </w:r>
      <w:r w:rsidR="00707306" w:rsidRPr="008966E9">
        <w:rPr>
          <w:rFonts w:ascii="Cambria" w:eastAsia="Times New Roman" w:hAnsi="Cambria"/>
        </w:rPr>
        <w:t>Keeps records of all progress accomplished and work completed.</w:t>
      </w:r>
    </w:p>
    <w:p w:rsidR="00535EE6" w:rsidRPr="008966E9" w:rsidRDefault="00535EE6" w:rsidP="00535EE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Prepare client and management reports. Prepare progress reports for company project management, executive management and client in accordance with the Project Controls Procedure and other contract requirement.</w:t>
      </w:r>
    </w:p>
    <w:p w:rsidR="00535EE6" w:rsidRPr="008966E9" w:rsidRDefault="00535EE6" w:rsidP="00535EE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Visit construction sites to observe conditions impacting design and to identify solutions to technical design problems involving electrical systems equipment that arise during construction.</w:t>
      </w:r>
    </w:p>
    <w:p w:rsidR="00535EE6" w:rsidRPr="008966E9" w:rsidRDefault="00535EE6" w:rsidP="00535EE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Provide meaningful, accurate data for billing. Participates in the preparation of Clients Contract Billings (Progress Payment) in accordance with the contract terms and conditions by providing accurately compiled data of the project progress.</w:t>
      </w:r>
    </w:p>
    <w:p w:rsidR="0016401B" w:rsidRPr="008966E9" w:rsidRDefault="0016401B" w:rsidP="006C45B5">
      <w:pPr>
        <w:numPr>
          <w:ilvl w:val="0"/>
          <w:numId w:val="16"/>
        </w:numPr>
        <w:shd w:val="clear" w:color="auto" w:fill="FFFFFF"/>
        <w:ind w:left="360"/>
        <w:jc w:val="both"/>
        <w:textAlignment w:val="baseline"/>
        <w:rPr>
          <w:rFonts w:ascii="Cambria" w:eastAsia="Times New Roman" w:hAnsi="Cambria"/>
        </w:rPr>
      </w:pPr>
      <w:r w:rsidRPr="008966E9">
        <w:rPr>
          <w:rFonts w:ascii="Cambria" w:eastAsia="Times New Roman" w:hAnsi="Cambria"/>
        </w:rPr>
        <w:t>Identify trends, deviations and propose solutions as part of recovery plan. Ability to optimize resources of manpower and equipment to ensure efficient and timely completion of the works. Able to demonstrate good organizational skills, following policies, procedures and best practices, and developing improvements where</w:t>
      </w:r>
      <w:r w:rsidR="00A57A08" w:rsidRPr="008966E9">
        <w:rPr>
          <w:rFonts w:ascii="Cambria" w:eastAsia="Times New Roman" w:hAnsi="Cambria"/>
        </w:rPr>
        <w:t>ver</w:t>
      </w:r>
      <w:r w:rsidRPr="008966E9">
        <w:rPr>
          <w:rFonts w:ascii="Cambria" w:eastAsia="Times New Roman" w:hAnsi="Cambria"/>
        </w:rPr>
        <w:t xml:space="preserve"> necessary in coordination with project management team.</w:t>
      </w:r>
    </w:p>
    <w:tbl>
      <w:tblPr>
        <w:tblW w:w="0" w:type="auto"/>
        <w:jc w:val="center"/>
        <w:shd w:val="clear" w:color="auto" w:fill="BDD6EE" w:themeFill="accent1" w:themeFillTint="66"/>
        <w:tblCellMar>
          <w:left w:w="0" w:type="dxa"/>
          <w:right w:w="0" w:type="dxa"/>
        </w:tblCellMar>
        <w:tblLook w:val="04A0" w:firstRow="1" w:lastRow="0" w:firstColumn="1" w:lastColumn="0" w:noHBand="0" w:noVBand="1"/>
      </w:tblPr>
      <w:tblGrid>
        <w:gridCol w:w="9747"/>
      </w:tblGrid>
      <w:tr w:rsidR="00535EE6" w:rsidRPr="008966E9" w:rsidTr="00535EE6">
        <w:trPr>
          <w:jc w:val="center"/>
        </w:trPr>
        <w:tc>
          <w:tcPr>
            <w:tcW w:w="9747" w:type="dxa"/>
            <w:shd w:val="clear" w:color="auto" w:fill="BDD6EE" w:themeFill="accent1" w:themeFillTint="66"/>
            <w:vAlign w:val="center"/>
          </w:tcPr>
          <w:p w:rsidR="006C45B5" w:rsidRPr="008966E9" w:rsidRDefault="00535EE6" w:rsidP="003169A6">
            <w:pPr>
              <w:pStyle w:val="ListParagraph"/>
              <w:spacing w:after="0"/>
              <w:ind w:left="0"/>
              <w:textAlignment w:val="baseline"/>
              <w:rPr>
                <w:rFonts w:ascii="Cambria" w:hAnsi="Cambria" w:cs="Calibri"/>
                <w:b/>
              </w:rPr>
            </w:pPr>
            <w:r w:rsidRPr="008966E9">
              <w:rPr>
                <w:rFonts w:ascii="Cambria" w:hAnsi="Cambria" w:cs="Calibri"/>
                <w:b/>
              </w:rPr>
              <w:t xml:space="preserve">Dec’12 - Dec’13: Nasser S Al </w:t>
            </w:r>
            <w:proofErr w:type="spellStart"/>
            <w:r w:rsidRPr="008966E9">
              <w:rPr>
                <w:rFonts w:ascii="Cambria" w:hAnsi="Cambria" w:cs="Calibri"/>
                <w:b/>
              </w:rPr>
              <w:t>Hajri</w:t>
            </w:r>
            <w:proofErr w:type="spellEnd"/>
            <w:r w:rsidRPr="008966E9">
              <w:rPr>
                <w:rFonts w:ascii="Cambria" w:hAnsi="Cambria" w:cs="Calibri"/>
                <w:b/>
              </w:rPr>
              <w:t xml:space="preserve"> Corporation, Abu Dhabi – United Arab Emirates as</w:t>
            </w:r>
          </w:p>
          <w:p w:rsidR="00535EE6" w:rsidRPr="008966E9" w:rsidRDefault="00535EE6" w:rsidP="006C45B5">
            <w:pPr>
              <w:pStyle w:val="ListParagraph"/>
              <w:spacing w:after="0"/>
              <w:ind w:left="0"/>
              <w:jc w:val="right"/>
              <w:textAlignment w:val="baseline"/>
              <w:rPr>
                <w:rFonts w:ascii="Cambria" w:eastAsia="Times New Roman" w:hAnsi="Cambria"/>
                <w:b/>
                <w:i/>
                <w:caps/>
              </w:rPr>
            </w:pPr>
            <w:r w:rsidRPr="008966E9">
              <w:rPr>
                <w:rFonts w:ascii="Cambria" w:hAnsi="Cambria" w:cs="Calibri"/>
                <w:b/>
                <w:i/>
              </w:rPr>
              <w:lastRenderedPageBreak/>
              <w:t>Electrical Engineer</w:t>
            </w:r>
          </w:p>
        </w:tc>
      </w:tr>
    </w:tbl>
    <w:p w:rsidR="008C2380" w:rsidRPr="008966E9" w:rsidRDefault="00535EE6" w:rsidP="00535EE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cstheme="minorHAnsi"/>
        </w:rPr>
        <w:lastRenderedPageBreak/>
        <w:t>Plans and analyses all possible construction methodologies and recommends the best options to the Asst. Project Manager for approval prior to execution at site.</w:t>
      </w:r>
      <w:r w:rsidRPr="008966E9">
        <w:t xml:space="preserve"> </w:t>
      </w:r>
    </w:p>
    <w:p w:rsidR="00535EE6" w:rsidRPr="008966E9" w:rsidRDefault="00535EE6" w:rsidP="00535EE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cstheme="minorHAnsi"/>
        </w:rPr>
        <w:t>Interprets construction drawings and studies the contract documents and applicable standards or specifications prior to execution of any jobs.</w:t>
      </w:r>
      <w:r w:rsidRPr="008966E9">
        <w:t xml:space="preserve"> </w:t>
      </w:r>
      <w:r w:rsidRPr="008966E9">
        <w:rPr>
          <w:rFonts w:ascii="Cambria" w:eastAsia="Times New Roman" w:hAnsi="Cambria" w:cstheme="minorHAnsi"/>
        </w:rPr>
        <w:t>Manages directly and provide engineering and technical supports to all the electrical work groups at site.</w:t>
      </w:r>
    </w:p>
    <w:p w:rsidR="00535EE6" w:rsidRPr="008966E9" w:rsidRDefault="00535EE6" w:rsidP="00535EE6">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 xml:space="preserve">Leads and controls teams engaged in all activities concerned with the electrical works as well as planning works aspects of the project. </w:t>
      </w:r>
    </w:p>
    <w:p w:rsidR="009926CF" w:rsidRPr="008966E9" w:rsidRDefault="009926CF" w:rsidP="009926CF">
      <w:pPr>
        <w:numPr>
          <w:ilvl w:val="0"/>
          <w:numId w:val="16"/>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Provide meaningful, accurate data for billing. Participates in the preparation of Clients Contract Billings (Progress Payment) in accordance with the contract terms and conditions by providing accurately compiled data of the project progress.</w:t>
      </w:r>
    </w:p>
    <w:p w:rsidR="005049D4" w:rsidRPr="005B47FD" w:rsidRDefault="00622BB2" w:rsidP="005B47FD">
      <w:pPr>
        <w:numPr>
          <w:ilvl w:val="0"/>
          <w:numId w:val="16"/>
        </w:numPr>
        <w:shd w:val="clear" w:color="auto" w:fill="FFFFFF"/>
        <w:ind w:left="360"/>
        <w:jc w:val="both"/>
        <w:textAlignment w:val="baseline"/>
        <w:rPr>
          <w:rFonts w:ascii="Cambria" w:eastAsia="Times New Roman" w:hAnsi="Cambria"/>
        </w:rPr>
      </w:pPr>
      <w:r w:rsidRPr="008966E9">
        <w:rPr>
          <w:rFonts w:ascii="Cambria" w:eastAsia="Times New Roman" w:hAnsi="Cambria"/>
        </w:rPr>
        <w:t>Plans, controls and monitors the actual execution of all electrical related works of the project, to ensure that the project will be done in accordance with all the approved construction drawings(One-line diagrams, electrical equipment location drawings, plan drawings, details, schematics, wiring diagrams, etc.), contract documents, specifications and all applicable standards.</w:t>
      </w:r>
      <w:r w:rsidR="005049D4" w:rsidRPr="008966E9">
        <w:rPr>
          <w:rFonts w:ascii="Cambria" w:eastAsia="Times New Roman" w:hAnsi="Cambria"/>
        </w:rPr>
        <w:t xml:space="preserve"> </w:t>
      </w:r>
    </w:p>
    <w:tbl>
      <w:tblPr>
        <w:tblW w:w="0" w:type="auto"/>
        <w:jc w:val="center"/>
        <w:shd w:val="clear" w:color="auto" w:fill="BDD6EE" w:themeFill="accent1" w:themeFillTint="66"/>
        <w:tblCellMar>
          <w:left w:w="0" w:type="dxa"/>
          <w:right w:w="0" w:type="dxa"/>
        </w:tblCellMar>
        <w:tblLook w:val="04A0" w:firstRow="1" w:lastRow="0" w:firstColumn="1" w:lastColumn="0" w:noHBand="0" w:noVBand="1"/>
      </w:tblPr>
      <w:tblGrid>
        <w:gridCol w:w="9747"/>
      </w:tblGrid>
      <w:tr w:rsidR="00C5573E" w:rsidRPr="008966E9" w:rsidTr="00FF2CBD">
        <w:trPr>
          <w:jc w:val="center"/>
        </w:trPr>
        <w:tc>
          <w:tcPr>
            <w:tcW w:w="9963" w:type="dxa"/>
            <w:shd w:val="clear" w:color="auto" w:fill="BDD6EE" w:themeFill="accent1" w:themeFillTint="66"/>
            <w:vAlign w:val="center"/>
          </w:tcPr>
          <w:p w:rsidR="00C5573E" w:rsidRPr="008966E9" w:rsidRDefault="00C5573E" w:rsidP="009E1675">
            <w:pPr>
              <w:pStyle w:val="ListParagraph"/>
              <w:spacing w:after="0"/>
              <w:ind w:left="0"/>
              <w:jc w:val="center"/>
              <w:textAlignment w:val="baseline"/>
              <w:rPr>
                <w:rFonts w:ascii="Cambria" w:eastAsia="Times New Roman" w:hAnsi="Cambria"/>
                <w:b/>
                <w:caps/>
              </w:rPr>
            </w:pPr>
            <w:r w:rsidRPr="008966E9">
              <w:rPr>
                <w:rFonts w:ascii="Cambria" w:hAnsi="Cambria" w:cs="Calibri"/>
                <w:b/>
              </w:rPr>
              <w:t>May’11 - Nov’12:</w:t>
            </w:r>
            <w:r w:rsidR="00601680" w:rsidRPr="008966E9">
              <w:rPr>
                <w:rFonts w:ascii="Cambria" w:hAnsi="Cambria" w:cs="Calibri"/>
                <w:b/>
              </w:rPr>
              <w:t xml:space="preserve"> </w:t>
            </w:r>
            <w:proofErr w:type="spellStart"/>
            <w:r w:rsidR="00601680" w:rsidRPr="008966E9">
              <w:rPr>
                <w:rFonts w:ascii="Cambria" w:hAnsi="Cambria" w:cs="Calibri"/>
                <w:b/>
              </w:rPr>
              <w:t>Quilon</w:t>
            </w:r>
            <w:proofErr w:type="spellEnd"/>
            <w:r w:rsidR="00601680" w:rsidRPr="008966E9">
              <w:rPr>
                <w:rFonts w:ascii="Cambria" w:hAnsi="Cambria" w:cs="Calibri"/>
                <w:b/>
              </w:rPr>
              <w:t xml:space="preserve"> Consulting Engineers, Kollam, Kerala-India</w:t>
            </w:r>
            <w:r w:rsidRPr="008966E9">
              <w:rPr>
                <w:rFonts w:ascii="Cambria" w:hAnsi="Cambria" w:cs="Calibri"/>
                <w:b/>
              </w:rPr>
              <w:t xml:space="preserve"> as </w:t>
            </w:r>
            <w:r w:rsidRPr="008966E9">
              <w:rPr>
                <w:rFonts w:ascii="Cambria" w:hAnsi="Cambria" w:cs="Calibri"/>
                <w:b/>
                <w:i/>
              </w:rPr>
              <w:t xml:space="preserve">Electrical </w:t>
            </w:r>
            <w:r w:rsidR="00601680" w:rsidRPr="008966E9">
              <w:rPr>
                <w:rFonts w:ascii="Cambria" w:hAnsi="Cambria" w:cs="Calibri"/>
                <w:b/>
                <w:i/>
              </w:rPr>
              <w:t>Engineer</w:t>
            </w:r>
          </w:p>
        </w:tc>
      </w:tr>
    </w:tbl>
    <w:p w:rsidR="004A6E64" w:rsidRPr="008966E9" w:rsidRDefault="00076D14" w:rsidP="009926CF">
      <w:pPr>
        <w:shd w:val="clear" w:color="auto" w:fill="FFFFFF"/>
        <w:tabs>
          <w:tab w:val="left" w:pos="9360"/>
        </w:tabs>
        <w:spacing w:before="120" w:after="0"/>
        <w:jc w:val="both"/>
        <w:textAlignment w:val="baseline"/>
        <w:rPr>
          <w:rFonts w:ascii="Cambria" w:eastAsia="Times New Roman" w:hAnsi="Cambria"/>
          <w:b/>
        </w:rPr>
      </w:pPr>
      <w:r w:rsidRPr="008966E9">
        <w:rPr>
          <w:rFonts w:ascii="Cambria" w:eastAsia="Times New Roman" w:hAnsi="Cambria"/>
          <w:b/>
          <w:u w:val="single"/>
        </w:rPr>
        <w:t>Significant Highlights:</w:t>
      </w:r>
    </w:p>
    <w:p w:rsidR="005C7F1D" w:rsidRPr="008966E9" w:rsidRDefault="00F500D3" w:rsidP="005C7F1D">
      <w:pPr>
        <w:pStyle w:val="ListParagraph"/>
        <w:numPr>
          <w:ilvl w:val="0"/>
          <w:numId w:val="17"/>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Review existing electrical engineering criteria to identify</w:t>
      </w:r>
      <w:r w:rsidR="00C02D0F" w:rsidRPr="008966E9">
        <w:rPr>
          <w:rFonts w:ascii="Cambria" w:eastAsia="Times New Roman" w:hAnsi="Cambria"/>
        </w:rPr>
        <w:t xml:space="preserve"> necessary revisions, deletions and </w:t>
      </w:r>
      <w:r w:rsidRPr="008966E9">
        <w:rPr>
          <w:rFonts w:ascii="Cambria" w:eastAsia="Times New Roman" w:hAnsi="Cambria"/>
        </w:rPr>
        <w:t>amendments to outdated material.</w:t>
      </w:r>
    </w:p>
    <w:p w:rsidR="005C7F1D" w:rsidRPr="008966E9" w:rsidRDefault="005C7F1D" w:rsidP="005C7F1D">
      <w:pPr>
        <w:pStyle w:val="ListParagraph"/>
        <w:numPr>
          <w:ilvl w:val="0"/>
          <w:numId w:val="17"/>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Review and check all assigned project electrical installation drawings for compliance with all company and project instructions</w:t>
      </w:r>
    </w:p>
    <w:p w:rsidR="005C7F1D" w:rsidRPr="008966E9" w:rsidRDefault="00553848" w:rsidP="005C7F1D">
      <w:pPr>
        <w:numPr>
          <w:ilvl w:val="0"/>
          <w:numId w:val="17"/>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Perform supervisory duties</w:t>
      </w:r>
      <w:r w:rsidR="00CB3B5A" w:rsidRPr="008966E9">
        <w:rPr>
          <w:rFonts w:ascii="Cambria" w:eastAsia="Times New Roman" w:hAnsi="Cambria"/>
        </w:rPr>
        <w:t xml:space="preserve"> </w:t>
      </w:r>
      <w:r w:rsidR="00F500D3" w:rsidRPr="008966E9">
        <w:rPr>
          <w:rFonts w:ascii="Cambria" w:eastAsia="Times New Roman" w:hAnsi="Cambria"/>
        </w:rPr>
        <w:t xml:space="preserve">such as recommending work assignments, </w:t>
      </w:r>
      <w:r w:rsidR="00C02D0F" w:rsidRPr="008966E9">
        <w:rPr>
          <w:rFonts w:ascii="Cambria" w:eastAsia="Times New Roman" w:hAnsi="Cambria"/>
        </w:rPr>
        <w:t>approving leaves and</w:t>
      </w:r>
      <w:r w:rsidR="00F500D3" w:rsidRPr="008966E9">
        <w:rPr>
          <w:rFonts w:ascii="Cambria" w:eastAsia="Times New Roman" w:hAnsi="Cambria"/>
        </w:rPr>
        <w:t xml:space="preserve"> completing performance evaluations.</w:t>
      </w:r>
    </w:p>
    <w:p w:rsidR="005C7F1D" w:rsidRPr="008966E9" w:rsidRDefault="005C7F1D" w:rsidP="005C7F1D">
      <w:pPr>
        <w:numPr>
          <w:ilvl w:val="0"/>
          <w:numId w:val="17"/>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Compile data and write reports regarding potential electrical engineering projects.</w:t>
      </w:r>
    </w:p>
    <w:p w:rsidR="00622BB2" w:rsidRPr="008966E9" w:rsidRDefault="00622BB2" w:rsidP="00622BB2">
      <w:pPr>
        <w:numPr>
          <w:ilvl w:val="0"/>
          <w:numId w:val="17"/>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Ensures that all site works are done according to all applicable quality standards.</w:t>
      </w:r>
    </w:p>
    <w:p w:rsidR="00F500D3" w:rsidRPr="008966E9" w:rsidRDefault="00601680" w:rsidP="002E02E2">
      <w:pPr>
        <w:pBdr>
          <w:bottom w:val="single" w:sz="12" w:space="0" w:color="000000"/>
        </w:pBdr>
        <w:shd w:val="clear" w:color="auto" w:fill="FFFFFF"/>
        <w:spacing w:before="240" w:after="120"/>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t>ACADEMIC &amp; CREDENTIALS</w:t>
      </w:r>
    </w:p>
    <w:tbl>
      <w:tblPr>
        <w:tblW w:w="5000" w:type="pct"/>
        <w:jc w:val="center"/>
        <w:shd w:val="clear" w:color="auto" w:fill="BDD6EE" w:themeFill="accent1" w:themeFillTint="66"/>
        <w:tblCellMar>
          <w:left w:w="0" w:type="dxa"/>
          <w:right w:w="0" w:type="dxa"/>
        </w:tblCellMar>
        <w:tblLook w:val="04A0" w:firstRow="1" w:lastRow="0" w:firstColumn="1" w:lastColumn="0" w:noHBand="0" w:noVBand="1"/>
      </w:tblPr>
      <w:tblGrid>
        <w:gridCol w:w="9747"/>
      </w:tblGrid>
      <w:tr w:rsidR="00544F62" w:rsidRPr="008966E9" w:rsidTr="00C149C5">
        <w:trPr>
          <w:jc w:val="center"/>
        </w:trPr>
        <w:tc>
          <w:tcPr>
            <w:tcW w:w="5000" w:type="pct"/>
            <w:shd w:val="clear" w:color="auto" w:fill="BDD6EE" w:themeFill="accent1" w:themeFillTint="66"/>
            <w:vAlign w:val="center"/>
          </w:tcPr>
          <w:p w:rsidR="00544F62" w:rsidRPr="008966E9" w:rsidRDefault="00947A73" w:rsidP="00992BDB">
            <w:pPr>
              <w:spacing w:after="0"/>
              <w:textAlignment w:val="baseline"/>
              <w:rPr>
                <w:b/>
              </w:rPr>
            </w:pPr>
            <w:r w:rsidRPr="008966E9">
              <w:rPr>
                <w:rFonts w:ascii="Cambria" w:eastAsia="Times New Roman" w:hAnsi="Cambria"/>
                <w:b/>
                <w:iCs/>
              </w:rPr>
              <w:t>Anna University, Coimbatore, Tamil Nadu, India</w:t>
            </w:r>
          </w:p>
          <w:p w:rsidR="00544F62" w:rsidRPr="008966E9" w:rsidRDefault="00544F62" w:rsidP="00992BDB">
            <w:pPr>
              <w:spacing w:after="0"/>
              <w:jc w:val="right"/>
              <w:textAlignment w:val="baseline"/>
              <w:rPr>
                <w:i/>
              </w:rPr>
            </w:pPr>
            <w:r w:rsidRPr="008966E9">
              <w:rPr>
                <w:rFonts w:ascii="Cambria" w:eastAsia="Times New Roman" w:hAnsi="Cambria"/>
                <w:b/>
                <w:i/>
                <w:iCs/>
              </w:rPr>
              <w:t>Bachelor of Engineering in Electrical &amp; Electronics Engineering, April 2011</w:t>
            </w:r>
          </w:p>
        </w:tc>
      </w:tr>
    </w:tbl>
    <w:p w:rsidR="00544F62" w:rsidRPr="008966E9" w:rsidRDefault="00544F62" w:rsidP="00076D14">
      <w:pPr>
        <w:pStyle w:val="ListParagraph"/>
        <w:spacing w:before="120" w:after="120"/>
        <w:ind w:left="0"/>
        <w:jc w:val="both"/>
        <w:rPr>
          <w:rFonts w:ascii="Cambria" w:eastAsia="Times New Roman" w:hAnsi="Cambria"/>
          <w:b/>
          <w:u w:val="single"/>
        </w:rPr>
      </w:pPr>
      <w:r w:rsidRPr="008966E9">
        <w:rPr>
          <w:rFonts w:ascii="Cambria" w:eastAsia="Times New Roman" w:hAnsi="Cambria"/>
          <w:b/>
          <w:u w:val="single"/>
        </w:rPr>
        <w:t>Significant Highlights:</w:t>
      </w:r>
    </w:p>
    <w:p w:rsidR="00415FB4" w:rsidRPr="008966E9" w:rsidRDefault="00415FB4" w:rsidP="00EB35CE">
      <w:pPr>
        <w:pStyle w:val="ListParagraph"/>
        <w:numPr>
          <w:ilvl w:val="0"/>
          <w:numId w:val="18"/>
        </w:numPr>
        <w:ind w:left="360"/>
        <w:jc w:val="both"/>
        <w:rPr>
          <w:rFonts w:ascii="Cambria" w:eastAsia="Times New Roman" w:hAnsi="Cambria"/>
        </w:rPr>
      </w:pPr>
      <w:r w:rsidRPr="008966E9">
        <w:rPr>
          <w:rFonts w:ascii="Cambria" w:eastAsia="Times New Roman" w:hAnsi="Cambria"/>
        </w:rPr>
        <w:t>GPA – 9.02</w:t>
      </w:r>
      <w:r w:rsidR="00925B42" w:rsidRPr="008966E9">
        <w:rPr>
          <w:rFonts w:ascii="Cambria" w:eastAsia="Times New Roman" w:hAnsi="Cambria"/>
        </w:rPr>
        <w:t xml:space="preserve"> (out of 10)</w:t>
      </w:r>
    </w:p>
    <w:p w:rsidR="00F72B70" w:rsidRPr="008966E9" w:rsidRDefault="00F72B70" w:rsidP="00EB35CE">
      <w:pPr>
        <w:pStyle w:val="ListParagraph"/>
        <w:numPr>
          <w:ilvl w:val="0"/>
          <w:numId w:val="18"/>
        </w:numPr>
        <w:ind w:left="360"/>
        <w:jc w:val="both"/>
        <w:rPr>
          <w:rFonts w:ascii="Cambria" w:eastAsia="Times New Roman" w:hAnsi="Cambria"/>
        </w:rPr>
      </w:pPr>
      <w:r w:rsidRPr="008966E9">
        <w:rPr>
          <w:rFonts w:ascii="Cambria" w:eastAsia="Times New Roman" w:hAnsi="Cambria"/>
        </w:rPr>
        <w:t>Coursework in UPS, Paralleling Switchgear, Generators and Power Distribution Units, Electrical Engineering coursework</w:t>
      </w:r>
      <w:r w:rsidR="000D7B2A" w:rsidRPr="008966E9">
        <w:rPr>
          <w:rFonts w:ascii="Cambria" w:eastAsia="Times New Roman" w:hAnsi="Cambria"/>
        </w:rPr>
        <w:t>.</w:t>
      </w:r>
    </w:p>
    <w:p w:rsidR="00F500D3" w:rsidRPr="008966E9" w:rsidRDefault="00453DD4" w:rsidP="00EB35CE">
      <w:pPr>
        <w:pStyle w:val="ListParagraph"/>
        <w:numPr>
          <w:ilvl w:val="0"/>
          <w:numId w:val="18"/>
        </w:numPr>
        <w:shd w:val="clear" w:color="auto" w:fill="FFFFFF"/>
        <w:spacing w:after="0"/>
        <w:ind w:left="360"/>
        <w:jc w:val="both"/>
        <w:textAlignment w:val="baseline"/>
        <w:rPr>
          <w:rFonts w:ascii="Cambria" w:eastAsia="Times New Roman" w:hAnsi="Cambria"/>
        </w:rPr>
      </w:pPr>
      <w:r w:rsidRPr="008966E9">
        <w:rPr>
          <w:rFonts w:ascii="Cambria" w:eastAsia="Times New Roman" w:hAnsi="Cambria"/>
        </w:rPr>
        <w:t>O</w:t>
      </w:r>
      <w:r w:rsidR="00F500D3" w:rsidRPr="008966E9">
        <w:rPr>
          <w:rFonts w:ascii="Cambria" w:eastAsia="Times New Roman" w:hAnsi="Cambria"/>
        </w:rPr>
        <w:t xml:space="preserve">rganized various programs in </w:t>
      </w:r>
      <w:r w:rsidR="00E92411" w:rsidRPr="008966E9">
        <w:rPr>
          <w:rFonts w:ascii="Cambria" w:eastAsia="Times New Roman" w:hAnsi="Cambria"/>
        </w:rPr>
        <w:t>our college and made it success</w:t>
      </w:r>
      <w:r w:rsidR="000D7B2A" w:rsidRPr="008966E9">
        <w:rPr>
          <w:rFonts w:ascii="Cambria" w:eastAsia="Times New Roman" w:hAnsi="Cambria"/>
        </w:rPr>
        <w:t>.</w:t>
      </w:r>
    </w:p>
    <w:p w:rsidR="00E9464C" w:rsidRPr="008966E9" w:rsidRDefault="004A6E64" w:rsidP="0040232B">
      <w:pPr>
        <w:pStyle w:val="ListParagraph"/>
        <w:numPr>
          <w:ilvl w:val="0"/>
          <w:numId w:val="18"/>
        </w:numPr>
        <w:shd w:val="clear" w:color="auto" w:fill="FFFFFF"/>
        <w:spacing w:after="240"/>
        <w:ind w:left="360"/>
        <w:jc w:val="both"/>
        <w:textAlignment w:val="baseline"/>
        <w:rPr>
          <w:rFonts w:ascii="Cambria" w:eastAsia="Times New Roman" w:hAnsi="Cambria"/>
        </w:rPr>
      </w:pPr>
      <w:r w:rsidRPr="008966E9">
        <w:rPr>
          <w:rFonts w:ascii="Cambria" w:eastAsia="Times New Roman" w:hAnsi="Cambria"/>
        </w:rPr>
        <w:t xml:space="preserve">Have successfully accomplished the </w:t>
      </w:r>
      <w:r w:rsidR="00947A73" w:rsidRPr="008966E9">
        <w:rPr>
          <w:rFonts w:ascii="Cambria" w:eastAsia="Times New Roman" w:hAnsi="Cambria"/>
        </w:rPr>
        <w:t xml:space="preserve">group </w:t>
      </w:r>
      <w:r w:rsidRPr="008966E9">
        <w:rPr>
          <w:rFonts w:ascii="Cambria" w:eastAsia="Times New Roman" w:hAnsi="Cambria"/>
        </w:rPr>
        <w:t>project titled on “</w:t>
      </w:r>
      <w:r w:rsidR="00E9464C" w:rsidRPr="008966E9">
        <w:rPr>
          <w:rFonts w:ascii="Cambria" w:eastAsia="Times New Roman" w:hAnsi="Cambria"/>
          <w:i/>
        </w:rPr>
        <w:t>GPS-</w:t>
      </w:r>
      <w:r w:rsidRPr="008966E9">
        <w:rPr>
          <w:rFonts w:ascii="Cambria" w:eastAsia="Times New Roman" w:hAnsi="Cambria"/>
          <w:i/>
        </w:rPr>
        <w:t>GSM Based Smart Vehicle System</w:t>
      </w:r>
      <w:r w:rsidRPr="008966E9">
        <w:rPr>
          <w:rFonts w:ascii="Cambria" w:eastAsia="Times New Roman" w:hAnsi="Cambria"/>
        </w:rPr>
        <w:t>”</w:t>
      </w:r>
      <w:r w:rsidR="00E9464C" w:rsidRPr="008966E9">
        <w:rPr>
          <w:rFonts w:ascii="Cambria" w:eastAsia="Times New Roman" w:hAnsi="Cambria"/>
        </w:rPr>
        <w:t>, which is used to detect vehicle collision and to provide vehicle security and accident alarm functions that can be communicated using GSM and GPS technology in case of emergency.</w:t>
      </w:r>
    </w:p>
    <w:tbl>
      <w:tblPr>
        <w:tblW w:w="5000" w:type="pct"/>
        <w:jc w:val="center"/>
        <w:shd w:val="clear" w:color="auto" w:fill="BDD6EE" w:themeFill="accent1" w:themeFillTint="66"/>
        <w:tblCellMar>
          <w:left w:w="0" w:type="dxa"/>
          <w:right w:w="0" w:type="dxa"/>
        </w:tblCellMar>
        <w:tblLook w:val="04A0" w:firstRow="1" w:lastRow="0" w:firstColumn="1" w:lastColumn="0" w:noHBand="0" w:noVBand="1"/>
      </w:tblPr>
      <w:tblGrid>
        <w:gridCol w:w="9747"/>
      </w:tblGrid>
      <w:tr w:rsidR="00544F62" w:rsidRPr="008966E9" w:rsidTr="00C149C5">
        <w:trPr>
          <w:jc w:val="center"/>
        </w:trPr>
        <w:tc>
          <w:tcPr>
            <w:tcW w:w="5000" w:type="pct"/>
            <w:shd w:val="clear" w:color="auto" w:fill="BDD6EE" w:themeFill="accent1" w:themeFillTint="66"/>
            <w:vAlign w:val="center"/>
          </w:tcPr>
          <w:p w:rsidR="00544F62" w:rsidRPr="008966E9" w:rsidRDefault="00544F62" w:rsidP="00992BDB">
            <w:pPr>
              <w:spacing w:after="0"/>
              <w:textAlignment w:val="baseline"/>
              <w:rPr>
                <w:b/>
              </w:rPr>
            </w:pPr>
            <w:r w:rsidRPr="008966E9">
              <w:rPr>
                <w:rFonts w:ascii="Cambria" w:eastAsia="Times New Roman" w:hAnsi="Cambria"/>
                <w:b/>
                <w:iCs/>
              </w:rPr>
              <w:t>NSS H</w:t>
            </w:r>
            <w:r w:rsidR="00947A73" w:rsidRPr="008966E9">
              <w:rPr>
                <w:rFonts w:ascii="Cambria" w:eastAsia="Times New Roman" w:hAnsi="Cambria"/>
                <w:b/>
                <w:iCs/>
              </w:rPr>
              <w:t>igher Secondary School, Kollam, Kerala, India</w:t>
            </w:r>
          </w:p>
          <w:p w:rsidR="00544F62" w:rsidRPr="008966E9" w:rsidRDefault="00544F62" w:rsidP="00992BDB">
            <w:pPr>
              <w:spacing w:after="0"/>
              <w:jc w:val="right"/>
              <w:textAlignment w:val="baseline"/>
              <w:rPr>
                <w:rFonts w:ascii="Cambria" w:eastAsia="Times New Roman" w:hAnsi="Cambria"/>
                <w:i/>
                <w:iCs/>
              </w:rPr>
            </w:pPr>
            <w:r w:rsidRPr="008966E9">
              <w:rPr>
                <w:rFonts w:ascii="Cambria" w:eastAsia="Times New Roman" w:hAnsi="Cambria"/>
                <w:b/>
                <w:i/>
                <w:iCs/>
              </w:rPr>
              <w:t>Higher Secondary Education, March 2007</w:t>
            </w:r>
          </w:p>
        </w:tc>
      </w:tr>
    </w:tbl>
    <w:p w:rsidR="00DE5E4B" w:rsidRPr="008966E9" w:rsidRDefault="00DE5E4B" w:rsidP="00076D14">
      <w:pPr>
        <w:pStyle w:val="ListParagraph"/>
        <w:spacing w:before="120" w:after="120"/>
        <w:ind w:left="0"/>
        <w:jc w:val="both"/>
        <w:rPr>
          <w:rFonts w:ascii="Cambria" w:eastAsia="Times New Roman" w:hAnsi="Cambria"/>
          <w:b/>
          <w:u w:val="single"/>
        </w:rPr>
      </w:pPr>
      <w:r w:rsidRPr="008966E9">
        <w:rPr>
          <w:rFonts w:ascii="Cambria" w:eastAsia="Times New Roman" w:hAnsi="Cambria"/>
          <w:b/>
          <w:u w:val="single"/>
        </w:rPr>
        <w:t>Significant Highlights:</w:t>
      </w:r>
    </w:p>
    <w:p w:rsidR="00F500D3" w:rsidRPr="008966E9" w:rsidRDefault="00453DD4" w:rsidP="00076D14">
      <w:pPr>
        <w:numPr>
          <w:ilvl w:val="0"/>
          <w:numId w:val="19"/>
        </w:numPr>
        <w:shd w:val="clear" w:color="auto" w:fill="FFFFFF"/>
        <w:tabs>
          <w:tab w:val="clear" w:pos="720"/>
          <w:tab w:val="num" w:pos="360"/>
          <w:tab w:val="left" w:pos="450"/>
        </w:tabs>
        <w:spacing w:after="0"/>
        <w:ind w:hanging="720"/>
        <w:jc w:val="both"/>
        <w:textAlignment w:val="baseline"/>
        <w:rPr>
          <w:rFonts w:ascii="Cambria" w:eastAsia="Times New Roman" w:hAnsi="Cambria"/>
        </w:rPr>
      </w:pPr>
      <w:r w:rsidRPr="008966E9">
        <w:rPr>
          <w:rFonts w:ascii="Cambria" w:eastAsia="Times New Roman" w:hAnsi="Cambria"/>
        </w:rPr>
        <w:t>W</w:t>
      </w:r>
      <w:r w:rsidR="00F500D3" w:rsidRPr="008966E9">
        <w:rPr>
          <w:rFonts w:ascii="Cambria" w:eastAsia="Times New Roman" w:hAnsi="Cambria"/>
        </w:rPr>
        <w:t>on prizes in at</w:t>
      </w:r>
      <w:r w:rsidR="00E92411" w:rsidRPr="008966E9">
        <w:rPr>
          <w:rFonts w:ascii="Cambria" w:eastAsia="Times New Roman" w:hAnsi="Cambria"/>
        </w:rPr>
        <w:t>hletics conducted by our school</w:t>
      </w:r>
      <w:r w:rsidR="000D7B2A" w:rsidRPr="008966E9">
        <w:rPr>
          <w:rFonts w:ascii="Cambria" w:eastAsia="Times New Roman" w:hAnsi="Cambria"/>
        </w:rPr>
        <w:t>.</w:t>
      </w:r>
    </w:p>
    <w:p w:rsidR="00F500D3" w:rsidRPr="008966E9" w:rsidRDefault="00453DD4" w:rsidP="00EB35CE">
      <w:pPr>
        <w:numPr>
          <w:ilvl w:val="0"/>
          <w:numId w:val="19"/>
        </w:numPr>
        <w:shd w:val="clear" w:color="auto" w:fill="FFFFFF"/>
        <w:tabs>
          <w:tab w:val="clear" w:pos="720"/>
          <w:tab w:val="num" w:pos="360"/>
          <w:tab w:val="left" w:pos="450"/>
        </w:tabs>
        <w:spacing w:after="0"/>
        <w:ind w:hanging="720"/>
        <w:textAlignment w:val="baseline"/>
        <w:rPr>
          <w:rFonts w:ascii="Cambria" w:eastAsia="Times New Roman" w:hAnsi="Cambria"/>
        </w:rPr>
      </w:pPr>
      <w:r w:rsidRPr="008966E9">
        <w:rPr>
          <w:rFonts w:ascii="Cambria" w:eastAsia="Times New Roman" w:hAnsi="Cambria"/>
        </w:rPr>
        <w:t>W</w:t>
      </w:r>
      <w:r w:rsidR="00F500D3" w:rsidRPr="008966E9">
        <w:rPr>
          <w:rFonts w:ascii="Cambria" w:eastAsia="Times New Roman" w:hAnsi="Cambria"/>
        </w:rPr>
        <w:t xml:space="preserve">on </w:t>
      </w:r>
      <w:r w:rsidR="00665A48" w:rsidRPr="008966E9">
        <w:rPr>
          <w:rFonts w:ascii="Cambria" w:eastAsia="Times New Roman" w:hAnsi="Cambria"/>
        </w:rPr>
        <w:t>first</w:t>
      </w:r>
      <w:r w:rsidR="00F500D3" w:rsidRPr="008966E9">
        <w:rPr>
          <w:rFonts w:ascii="Cambria" w:eastAsia="Times New Roman" w:hAnsi="Cambria"/>
        </w:rPr>
        <w:t xml:space="preserve"> prize for English S</w:t>
      </w:r>
      <w:r w:rsidR="00E92411" w:rsidRPr="008966E9">
        <w:rPr>
          <w:rFonts w:ascii="Cambria" w:eastAsia="Times New Roman" w:hAnsi="Cambria"/>
        </w:rPr>
        <w:t>kit in District School Festival</w:t>
      </w:r>
      <w:r w:rsidR="000D7B2A" w:rsidRPr="008966E9">
        <w:rPr>
          <w:rFonts w:ascii="Cambria" w:eastAsia="Times New Roman" w:hAnsi="Cambria"/>
        </w:rPr>
        <w:t>.</w:t>
      </w:r>
    </w:p>
    <w:p w:rsidR="00F500D3" w:rsidRPr="008966E9" w:rsidRDefault="00F500D3" w:rsidP="00EB35CE">
      <w:pPr>
        <w:numPr>
          <w:ilvl w:val="0"/>
          <w:numId w:val="19"/>
        </w:numPr>
        <w:shd w:val="clear" w:color="auto" w:fill="FFFFFF"/>
        <w:tabs>
          <w:tab w:val="clear" w:pos="720"/>
          <w:tab w:val="num" w:pos="360"/>
          <w:tab w:val="left" w:pos="450"/>
        </w:tabs>
        <w:spacing w:after="0"/>
        <w:ind w:hanging="720"/>
        <w:textAlignment w:val="baseline"/>
        <w:rPr>
          <w:rFonts w:ascii="Cambria" w:eastAsia="Times New Roman" w:hAnsi="Cambria"/>
        </w:rPr>
      </w:pPr>
      <w:r w:rsidRPr="008966E9">
        <w:rPr>
          <w:rFonts w:ascii="Cambria" w:eastAsia="Times New Roman" w:hAnsi="Cambria"/>
        </w:rPr>
        <w:t>Event organizer in all school annual day funct</w:t>
      </w:r>
      <w:r w:rsidR="00E92411" w:rsidRPr="008966E9">
        <w:rPr>
          <w:rFonts w:ascii="Cambria" w:eastAsia="Times New Roman" w:hAnsi="Cambria"/>
        </w:rPr>
        <w:t>ions and other technical events</w:t>
      </w:r>
      <w:r w:rsidR="000D7B2A" w:rsidRPr="008966E9">
        <w:rPr>
          <w:rFonts w:ascii="Cambria" w:eastAsia="Times New Roman" w:hAnsi="Cambria"/>
        </w:rPr>
        <w:t>.</w:t>
      </w:r>
    </w:p>
    <w:p w:rsidR="00861479" w:rsidRPr="005B47FD" w:rsidRDefault="00D143F5" w:rsidP="005B47FD">
      <w:pPr>
        <w:numPr>
          <w:ilvl w:val="0"/>
          <w:numId w:val="19"/>
        </w:numPr>
        <w:shd w:val="clear" w:color="auto" w:fill="FFFFFF"/>
        <w:tabs>
          <w:tab w:val="clear" w:pos="720"/>
          <w:tab w:val="num" w:pos="360"/>
          <w:tab w:val="left" w:pos="450"/>
        </w:tabs>
        <w:spacing w:after="120"/>
        <w:ind w:hanging="720"/>
        <w:textAlignment w:val="baseline"/>
        <w:rPr>
          <w:rFonts w:ascii="Cambria" w:eastAsia="Times New Roman" w:hAnsi="Cambria"/>
        </w:rPr>
      </w:pPr>
      <w:r w:rsidRPr="008966E9">
        <w:rPr>
          <w:rFonts w:ascii="Cambria" w:eastAsia="Times New Roman" w:hAnsi="Cambria"/>
        </w:rPr>
        <w:t>A member of school cricket team.</w:t>
      </w:r>
    </w:p>
    <w:p w:rsidR="00506965" w:rsidRPr="008966E9" w:rsidRDefault="00506965" w:rsidP="005B47FD">
      <w:pPr>
        <w:pBdr>
          <w:bottom w:val="single" w:sz="12" w:space="0" w:color="000000"/>
        </w:pBdr>
        <w:shd w:val="clear" w:color="auto" w:fill="FFFFFF"/>
        <w:spacing w:before="240" w:after="120"/>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t>technical SKILLS</w:t>
      </w:r>
    </w:p>
    <w:p w:rsidR="00E650E0" w:rsidRPr="008966E9" w:rsidRDefault="00954B92" w:rsidP="00E650E0">
      <w:pPr>
        <w:pStyle w:val="ListParagraph"/>
        <w:numPr>
          <w:ilvl w:val="0"/>
          <w:numId w:val="21"/>
        </w:numPr>
        <w:ind w:left="360"/>
        <w:rPr>
          <w:rFonts w:ascii="Cambria" w:hAnsi="Cambria"/>
        </w:rPr>
      </w:pPr>
      <w:r w:rsidRPr="008966E9">
        <w:rPr>
          <w:rFonts w:ascii="Cambria" w:hAnsi="Cambria"/>
        </w:rPr>
        <w:lastRenderedPageBreak/>
        <w:t xml:space="preserve">Hand on experience in </w:t>
      </w:r>
      <w:r w:rsidR="00506965" w:rsidRPr="008966E9">
        <w:rPr>
          <w:rFonts w:ascii="Cambria" w:hAnsi="Cambria"/>
        </w:rPr>
        <w:t>Auto CAD</w:t>
      </w:r>
      <w:r w:rsidRPr="008966E9">
        <w:rPr>
          <w:rFonts w:ascii="Cambria" w:hAnsi="Cambria"/>
        </w:rPr>
        <w:t xml:space="preserve"> &amp;</w:t>
      </w:r>
      <w:r w:rsidR="00AD677F" w:rsidRPr="008966E9">
        <w:rPr>
          <w:rFonts w:ascii="Cambria" w:hAnsi="Cambria"/>
        </w:rPr>
        <w:t xml:space="preserve"> Primavera P6</w:t>
      </w:r>
      <w:r w:rsidR="00421194" w:rsidRPr="008966E9">
        <w:rPr>
          <w:rFonts w:ascii="Cambria" w:hAnsi="Cambria"/>
        </w:rPr>
        <w:t xml:space="preserve"> </w:t>
      </w:r>
      <w:r w:rsidR="00C55B44" w:rsidRPr="008966E9">
        <w:rPr>
          <w:rFonts w:ascii="Cambria" w:hAnsi="Cambria"/>
        </w:rPr>
        <w:t>Professional</w:t>
      </w:r>
    </w:p>
    <w:p w:rsidR="00506965" w:rsidRPr="008966E9" w:rsidRDefault="00E650E0" w:rsidP="00E650E0">
      <w:pPr>
        <w:pStyle w:val="ListParagraph"/>
        <w:numPr>
          <w:ilvl w:val="0"/>
          <w:numId w:val="21"/>
        </w:numPr>
        <w:ind w:left="360"/>
        <w:rPr>
          <w:rFonts w:ascii="Cambria" w:hAnsi="Cambria"/>
        </w:rPr>
      </w:pPr>
      <w:r w:rsidRPr="008966E9">
        <w:rPr>
          <w:rFonts w:ascii="Cambria" w:hAnsi="Cambria"/>
        </w:rPr>
        <w:t>Technical knowledge of electrical and power system engineering calculations, constru</w:t>
      </w:r>
      <w:r w:rsidR="00702464" w:rsidRPr="008966E9">
        <w:rPr>
          <w:rFonts w:ascii="Cambria" w:hAnsi="Cambria"/>
        </w:rPr>
        <w:t xml:space="preserve">ction methods </w:t>
      </w:r>
      <w:r w:rsidRPr="008966E9">
        <w:rPr>
          <w:rFonts w:ascii="Cambria" w:hAnsi="Cambria"/>
        </w:rPr>
        <w:t>and materials</w:t>
      </w:r>
    </w:p>
    <w:p w:rsidR="00506965" w:rsidRPr="008966E9" w:rsidRDefault="00506965" w:rsidP="00076D14">
      <w:pPr>
        <w:pStyle w:val="ListParagraph"/>
        <w:numPr>
          <w:ilvl w:val="0"/>
          <w:numId w:val="20"/>
        </w:numPr>
        <w:spacing w:after="120"/>
        <w:ind w:left="360"/>
        <w:rPr>
          <w:rFonts w:ascii="Cambria" w:hAnsi="Cambria"/>
        </w:rPr>
      </w:pPr>
      <w:r w:rsidRPr="008966E9">
        <w:rPr>
          <w:rFonts w:ascii="Cambria" w:hAnsi="Cambria"/>
        </w:rPr>
        <w:t>MS Office</w:t>
      </w:r>
    </w:p>
    <w:p w:rsidR="00506965" w:rsidRPr="008966E9" w:rsidRDefault="00506965" w:rsidP="00076D14">
      <w:pPr>
        <w:pBdr>
          <w:bottom w:val="single" w:sz="12" w:space="0" w:color="000000"/>
        </w:pBdr>
        <w:shd w:val="clear" w:color="auto" w:fill="FFFFFF"/>
        <w:spacing w:after="120"/>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t>OTHER SKILLS</w:t>
      </w:r>
    </w:p>
    <w:p w:rsidR="00506965" w:rsidRPr="008966E9" w:rsidRDefault="00506965" w:rsidP="00EB35CE">
      <w:pPr>
        <w:pStyle w:val="ListParagraph"/>
        <w:numPr>
          <w:ilvl w:val="0"/>
          <w:numId w:val="21"/>
        </w:numPr>
        <w:ind w:left="360"/>
        <w:rPr>
          <w:rFonts w:ascii="Cambria" w:hAnsi="Cambria"/>
        </w:rPr>
      </w:pPr>
      <w:r w:rsidRPr="008966E9">
        <w:rPr>
          <w:rFonts w:ascii="Cambria" w:hAnsi="Cambria"/>
        </w:rPr>
        <w:t xml:space="preserve">Working knowledge of International Standards and Codes. </w:t>
      </w:r>
    </w:p>
    <w:p w:rsidR="00506965" w:rsidRPr="008966E9" w:rsidRDefault="00506965" w:rsidP="00EB35CE">
      <w:pPr>
        <w:pStyle w:val="ListParagraph"/>
        <w:numPr>
          <w:ilvl w:val="0"/>
          <w:numId w:val="21"/>
        </w:numPr>
        <w:ind w:left="360"/>
        <w:rPr>
          <w:rFonts w:ascii="Cambria" w:hAnsi="Cambria"/>
        </w:rPr>
      </w:pPr>
      <w:r w:rsidRPr="008966E9">
        <w:rPr>
          <w:rFonts w:ascii="Cambria" w:hAnsi="Cambria"/>
        </w:rPr>
        <w:t xml:space="preserve">Effective communication skills both verbally and in writing with superiors, colleagues, and individuals inside and outside the Company. </w:t>
      </w:r>
    </w:p>
    <w:p w:rsidR="001C71F2" w:rsidRPr="008966E9" w:rsidRDefault="00506965" w:rsidP="001C71F2">
      <w:pPr>
        <w:pStyle w:val="ListParagraph"/>
        <w:numPr>
          <w:ilvl w:val="0"/>
          <w:numId w:val="21"/>
        </w:numPr>
        <w:spacing w:after="120"/>
        <w:ind w:left="360"/>
        <w:rPr>
          <w:rFonts w:ascii="Cambria" w:hAnsi="Cambria"/>
        </w:rPr>
      </w:pPr>
      <w:r w:rsidRPr="008966E9">
        <w:rPr>
          <w:rFonts w:ascii="Cambria" w:hAnsi="Cambria"/>
        </w:rPr>
        <w:t xml:space="preserve">Effective analytical and problem-solving skills. </w:t>
      </w:r>
    </w:p>
    <w:p w:rsidR="001C71F2" w:rsidRPr="008966E9" w:rsidRDefault="001C71F2" w:rsidP="001C71F2">
      <w:pPr>
        <w:pStyle w:val="ListParagraph"/>
        <w:numPr>
          <w:ilvl w:val="0"/>
          <w:numId w:val="21"/>
        </w:numPr>
        <w:spacing w:after="120"/>
        <w:ind w:left="360"/>
        <w:rPr>
          <w:rFonts w:ascii="Cambria" w:hAnsi="Cambria"/>
        </w:rPr>
      </w:pPr>
      <w:r w:rsidRPr="008966E9">
        <w:rPr>
          <w:rFonts w:ascii="Cambria" w:hAnsi="Cambria"/>
        </w:rPr>
        <w:t>Sound knowledge of health and safety requirements.</w:t>
      </w:r>
    </w:p>
    <w:p w:rsidR="001C71F2" w:rsidRPr="008966E9" w:rsidRDefault="001C71F2" w:rsidP="001C71F2">
      <w:pPr>
        <w:pStyle w:val="ListParagraph"/>
        <w:numPr>
          <w:ilvl w:val="0"/>
          <w:numId w:val="21"/>
        </w:numPr>
        <w:spacing w:after="120"/>
        <w:ind w:left="360"/>
        <w:rPr>
          <w:rFonts w:ascii="Cambria" w:hAnsi="Cambria"/>
        </w:rPr>
      </w:pPr>
      <w:r w:rsidRPr="008966E9">
        <w:rPr>
          <w:rFonts w:ascii="Cambria" w:hAnsi="Cambria"/>
        </w:rPr>
        <w:t>Meticulous and logical approach.</w:t>
      </w:r>
    </w:p>
    <w:p w:rsidR="001C71F2" w:rsidRPr="008966E9" w:rsidRDefault="001C71F2" w:rsidP="001C71F2">
      <w:pPr>
        <w:pStyle w:val="ListParagraph"/>
        <w:numPr>
          <w:ilvl w:val="0"/>
          <w:numId w:val="21"/>
        </w:numPr>
        <w:spacing w:after="120"/>
        <w:ind w:left="360"/>
        <w:rPr>
          <w:rFonts w:ascii="Cambria" w:hAnsi="Cambria"/>
        </w:rPr>
      </w:pPr>
      <w:r w:rsidRPr="008966E9">
        <w:rPr>
          <w:rFonts w:ascii="Cambria" w:hAnsi="Cambria"/>
        </w:rPr>
        <w:t>Strong planning and organizational skills.</w:t>
      </w:r>
    </w:p>
    <w:p w:rsidR="00506965" w:rsidRPr="008966E9" w:rsidRDefault="00506965" w:rsidP="00076D14">
      <w:pPr>
        <w:pBdr>
          <w:bottom w:val="single" w:sz="12" w:space="0" w:color="000000"/>
        </w:pBdr>
        <w:shd w:val="clear" w:color="auto" w:fill="FFFFFF"/>
        <w:spacing w:after="120"/>
        <w:textAlignment w:val="baseline"/>
        <w:outlineLvl w:val="1"/>
        <w:rPr>
          <w:rFonts w:ascii="Cambria" w:eastAsia="Times New Roman" w:hAnsi="Cambria"/>
          <w:b/>
          <w:bCs/>
          <w:caps/>
          <w:color w:val="2E74B5" w:themeColor="accent1" w:themeShade="BF"/>
        </w:rPr>
      </w:pPr>
      <w:r w:rsidRPr="008966E9">
        <w:rPr>
          <w:rFonts w:ascii="Cambria" w:eastAsia="Times New Roman" w:hAnsi="Cambria"/>
          <w:b/>
          <w:bCs/>
          <w:caps/>
          <w:color w:val="2E74B5" w:themeColor="accent1" w:themeShade="BF"/>
        </w:rPr>
        <w:t>HONOURS &amp; AWARDS</w:t>
      </w:r>
    </w:p>
    <w:p w:rsidR="006D5752" w:rsidRPr="008966E9" w:rsidRDefault="00506965" w:rsidP="00702464">
      <w:pPr>
        <w:pStyle w:val="ListParagraph"/>
        <w:numPr>
          <w:ilvl w:val="0"/>
          <w:numId w:val="22"/>
        </w:numPr>
        <w:ind w:left="360"/>
        <w:jc w:val="both"/>
        <w:rPr>
          <w:rFonts w:ascii="Cambria" w:hAnsi="Cambria"/>
        </w:rPr>
      </w:pPr>
      <w:r w:rsidRPr="008966E9">
        <w:rPr>
          <w:rFonts w:ascii="Cambria" w:eastAsia="Times New Roman" w:hAnsi="Cambria"/>
        </w:rPr>
        <w:t xml:space="preserve">First prize in </w:t>
      </w:r>
      <w:r w:rsidR="00702464" w:rsidRPr="008966E9">
        <w:rPr>
          <w:rFonts w:ascii="Cambria" w:eastAsia="Times New Roman" w:hAnsi="Cambria"/>
        </w:rPr>
        <w:t xml:space="preserve">technical </w:t>
      </w:r>
      <w:r w:rsidRPr="008966E9">
        <w:rPr>
          <w:rFonts w:ascii="Cambria" w:eastAsia="Times New Roman" w:hAnsi="Cambria"/>
        </w:rPr>
        <w:t>paper presentation titled on “</w:t>
      </w:r>
      <w:r w:rsidRPr="008966E9">
        <w:rPr>
          <w:rFonts w:ascii="Cambria" w:eastAsia="Times New Roman" w:hAnsi="Cambria"/>
          <w:b/>
        </w:rPr>
        <w:t>Modeling of nine phase voltage source inverter</w:t>
      </w:r>
      <w:r w:rsidRPr="008966E9">
        <w:rPr>
          <w:rFonts w:ascii="Cambria" w:eastAsia="Times New Roman" w:hAnsi="Cambria"/>
        </w:rPr>
        <w:t xml:space="preserve">” at the National level technical symposium on </w:t>
      </w:r>
      <w:r w:rsidRPr="008966E9">
        <w:rPr>
          <w:rFonts w:ascii="Cambria" w:eastAsia="Times New Roman" w:hAnsi="Cambria"/>
          <w:b/>
        </w:rPr>
        <w:t>SYMPOKRCE-2010</w:t>
      </w:r>
      <w:r w:rsidRPr="008966E9">
        <w:rPr>
          <w:rFonts w:ascii="Cambria" w:eastAsia="Times New Roman" w:hAnsi="Cambria"/>
        </w:rPr>
        <w:t xml:space="preserve"> conducted at Ramakrishna College of Engineering, </w:t>
      </w:r>
      <w:proofErr w:type="spellStart"/>
      <w:r w:rsidRPr="008966E9">
        <w:rPr>
          <w:rFonts w:ascii="Cambria" w:eastAsia="Times New Roman" w:hAnsi="Cambria"/>
        </w:rPr>
        <w:t>Trichy</w:t>
      </w:r>
      <w:proofErr w:type="spellEnd"/>
      <w:r w:rsidRPr="008966E9">
        <w:rPr>
          <w:rFonts w:ascii="Cambria" w:eastAsia="Times New Roman" w:hAnsi="Cambria"/>
        </w:rPr>
        <w:t xml:space="preserve">, Tamil Nadu, </w:t>
      </w:r>
      <w:proofErr w:type="gramStart"/>
      <w:r w:rsidRPr="008966E9">
        <w:rPr>
          <w:rFonts w:ascii="Cambria" w:eastAsia="Times New Roman" w:hAnsi="Cambria"/>
        </w:rPr>
        <w:t>India</w:t>
      </w:r>
      <w:proofErr w:type="gramEnd"/>
      <w:r w:rsidRPr="008966E9">
        <w:rPr>
          <w:rFonts w:ascii="Cambria" w:eastAsia="Times New Roman" w:hAnsi="Cambria"/>
        </w:rPr>
        <w:t xml:space="preserve"> on May 2010</w:t>
      </w:r>
      <w:r w:rsidR="00F55D8E" w:rsidRPr="008966E9">
        <w:rPr>
          <w:rFonts w:ascii="Cambria" w:eastAsia="Times New Roman" w:hAnsi="Cambria"/>
        </w:rPr>
        <w:t>.</w:t>
      </w:r>
      <w:bookmarkStart w:id="0" w:name="_GoBack"/>
      <w:bookmarkEnd w:id="0"/>
    </w:p>
    <w:sectPr w:rsidR="006D5752" w:rsidRPr="008966E9" w:rsidSect="003C0538">
      <w:type w:val="continuous"/>
      <w:pgSz w:w="11907" w:h="16839" w:code="9"/>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B5" w:rsidRDefault="000471B5" w:rsidP="00D01962">
      <w:pPr>
        <w:spacing w:after="0" w:line="240" w:lineRule="auto"/>
      </w:pPr>
      <w:r>
        <w:separator/>
      </w:r>
    </w:p>
  </w:endnote>
  <w:endnote w:type="continuationSeparator" w:id="0">
    <w:p w:rsidR="000471B5" w:rsidRDefault="000471B5" w:rsidP="00D0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8F" w:rsidRPr="00C571DC" w:rsidRDefault="000731B1" w:rsidP="00C571DC">
    <w:pPr>
      <w:pStyle w:val="Footer"/>
      <w:tabs>
        <w:tab w:val="right" w:pos="9720"/>
      </w:tabs>
    </w:pPr>
    <w:r>
      <w:fldChar w:fldCharType="begin"/>
    </w:r>
    <w:r>
      <w:instrText xml:space="preserve"> DATE  \@ "dd-MMM-yyyy" </w:instrText>
    </w:r>
    <w:r>
      <w:fldChar w:fldCharType="separate"/>
    </w:r>
    <w:r w:rsidR="00E90B41">
      <w:rPr>
        <w:noProof/>
      </w:rPr>
      <w:t>09-Aug-2017</w:t>
    </w:r>
    <w:r>
      <w:fldChar w:fldCharType="end"/>
    </w:r>
    <w:r w:rsidR="00C571DC">
      <w:tab/>
    </w:r>
    <w:r w:rsidR="00C571DC">
      <w:tab/>
    </w:r>
    <w:r w:rsidR="002D2C8F" w:rsidRPr="00621B6B">
      <w:rPr>
        <w:sz w:val="20"/>
        <w:szCs w:val="20"/>
      </w:rPr>
      <w:t xml:space="preserve">Page </w:t>
    </w:r>
    <w:r w:rsidR="002D2C8F" w:rsidRPr="00621B6B">
      <w:rPr>
        <w:sz w:val="20"/>
        <w:szCs w:val="20"/>
      </w:rPr>
      <w:fldChar w:fldCharType="begin"/>
    </w:r>
    <w:r w:rsidR="002D2C8F" w:rsidRPr="00621B6B">
      <w:rPr>
        <w:sz w:val="20"/>
        <w:szCs w:val="20"/>
      </w:rPr>
      <w:instrText xml:space="preserve"> PAGE   \* MERGEFORMAT </w:instrText>
    </w:r>
    <w:r w:rsidR="002D2C8F" w:rsidRPr="00621B6B">
      <w:rPr>
        <w:sz w:val="20"/>
        <w:szCs w:val="20"/>
      </w:rPr>
      <w:fldChar w:fldCharType="separate"/>
    </w:r>
    <w:r w:rsidR="00E90B41">
      <w:rPr>
        <w:noProof/>
        <w:sz w:val="20"/>
        <w:szCs w:val="20"/>
      </w:rPr>
      <w:t>4</w:t>
    </w:r>
    <w:r w:rsidR="002D2C8F" w:rsidRPr="00621B6B">
      <w:rPr>
        <w:sz w:val="20"/>
        <w:szCs w:val="20"/>
      </w:rPr>
      <w:fldChar w:fldCharType="end"/>
    </w:r>
    <w:r w:rsidR="00D77DFC">
      <w:rPr>
        <w:sz w:val="20"/>
        <w:szCs w:val="2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B5" w:rsidRDefault="000471B5" w:rsidP="00D01962">
      <w:pPr>
        <w:spacing w:after="0" w:line="240" w:lineRule="auto"/>
      </w:pPr>
      <w:r>
        <w:separator/>
      </w:r>
    </w:p>
  </w:footnote>
  <w:footnote w:type="continuationSeparator" w:id="0">
    <w:p w:rsidR="000471B5" w:rsidRDefault="000471B5" w:rsidP="00D0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DD" w:rsidRPr="002771DD" w:rsidRDefault="002771DD" w:rsidP="002771DD">
    <w:pPr>
      <w:shd w:val="clear" w:color="auto" w:fill="FFFFFF"/>
      <w:spacing w:after="0"/>
      <w:textAlignment w:val="baseline"/>
      <w:rPr>
        <w:rFonts w:ascii="Cambria" w:eastAsia="Times New Roman" w:hAnsi="Cambria"/>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935"/>
    <w:multiLevelType w:val="multilevel"/>
    <w:tmpl w:val="B51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12391"/>
    <w:multiLevelType w:val="multilevel"/>
    <w:tmpl w:val="325ECBF6"/>
    <w:lvl w:ilvl="0">
      <w:start w:val="1"/>
      <w:numFmt w:val="bullet"/>
      <w:lvlText w:val=""/>
      <w:lvlJc w:val="left"/>
      <w:pPr>
        <w:tabs>
          <w:tab w:val="num" w:pos="720"/>
        </w:tabs>
        <w:ind w:left="720" w:hanging="360"/>
      </w:pPr>
      <w:rPr>
        <w:rFonts w:ascii="Wingdings" w:hAnsi="Wingdings" w:hint="default"/>
        <w:b w:val="0"/>
        <w:sz w:val="20"/>
        <w:szCs w:val="19"/>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BB67A4"/>
    <w:multiLevelType w:val="hybridMultilevel"/>
    <w:tmpl w:val="B53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4666F"/>
    <w:multiLevelType w:val="hybridMultilevel"/>
    <w:tmpl w:val="7EA05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B43ED"/>
    <w:multiLevelType w:val="hybridMultilevel"/>
    <w:tmpl w:val="5E22B6AC"/>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305B4E4F"/>
    <w:multiLevelType w:val="hybridMultilevel"/>
    <w:tmpl w:val="E68E7718"/>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002E0"/>
    <w:multiLevelType w:val="hybridMultilevel"/>
    <w:tmpl w:val="66E837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813DC"/>
    <w:multiLevelType w:val="hybridMultilevel"/>
    <w:tmpl w:val="46E0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965E2"/>
    <w:multiLevelType w:val="multilevel"/>
    <w:tmpl w:val="D186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C504EF"/>
    <w:multiLevelType w:val="hybridMultilevel"/>
    <w:tmpl w:val="0CEE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91A3B"/>
    <w:multiLevelType w:val="multilevel"/>
    <w:tmpl w:val="070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651FD4"/>
    <w:multiLevelType w:val="hybridMultilevel"/>
    <w:tmpl w:val="91A86E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3FCE11D7"/>
    <w:multiLevelType w:val="hybridMultilevel"/>
    <w:tmpl w:val="2228D27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517B2B50"/>
    <w:multiLevelType w:val="hybridMultilevel"/>
    <w:tmpl w:val="C212C8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4544FBA"/>
    <w:multiLevelType w:val="multilevel"/>
    <w:tmpl w:val="948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4752E3"/>
    <w:multiLevelType w:val="hybridMultilevel"/>
    <w:tmpl w:val="45AA1394"/>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29751"/>
    <w:multiLevelType w:val="hybridMultilevel"/>
    <w:tmpl w:val="A562F0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31C6D33"/>
    <w:multiLevelType w:val="hybridMultilevel"/>
    <w:tmpl w:val="35B618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671F538A"/>
    <w:multiLevelType w:val="multilevel"/>
    <w:tmpl w:val="EAD2368C"/>
    <w:lvl w:ilvl="0">
      <w:start w:val="1"/>
      <w:numFmt w:val="bullet"/>
      <w:lvlText w:val=""/>
      <w:lvlJc w:val="left"/>
      <w:pPr>
        <w:tabs>
          <w:tab w:val="num" w:pos="720"/>
        </w:tabs>
        <w:ind w:left="720" w:hanging="360"/>
      </w:pPr>
      <w:rPr>
        <w:rFonts w:ascii="Symbol" w:hAnsi="Symbol" w:hint="default"/>
        <w:b w:val="0"/>
        <w:sz w:val="20"/>
        <w:szCs w:val="19"/>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6E0ED2"/>
    <w:multiLevelType w:val="multilevel"/>
    <w:tmpl w:val="7B5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851ED8"/>
    <w:multiLevelType w:val="hybridMultilevel"/>
    <w:tmpl w:val="18247256"/>
    <w:lvl w:ilvl="0" w:tplc="0409000B">
      <w:start w:val="1"/>
      <w:numFmt w:val="bullet"/>
      <w:lvlText w:val=""/>
      <w:lvlJc w:val="left"/>
      <w:pPr>
        <w:ind w:left="720" w:hanging="360"/>
      </w:pPr>
      <w:rPr>
        <w:rFonts w:ascii="Wingdings" w:hAnsi="Wingdings" w:hint="default"/>
        <w:b w:val="0"/>
        <w:sz w:val="20"/>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E5DF2"/>
    <w:multiLevelType w:val="hybridMultilevel"/>
    <w:tmpl w:val="C96A9582"/>
    <w:lvl w:ilvl="0" w:tplc="0409000B">
      <w:start w:val="1"/>
      <w:numFmt w:val="bullet"/>
      <w:lvlText w:val=""/>
      <w:lvlJc w:val="left"/>
      <w:pPr>
        <w:ind w:left="720" w:hanging="360"/>
      </w:pPr>
      <w:rPr>
        <w:rFonts w:ascii="Wingdings" w:hAnsi="Wingdings" w:hint="default"/>
        <w:b w:val="0"/>
        <w:sz w:val="20"/>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F1316"/>
    <w:multiLevelType w:val="hybridMultilevel"/>
    <w:tmpl w:val="AE90446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7EB348F"/>
    <w:multiLevelType w:val="hybridMultilevel"/>
    <w:tmpl w:val="7F22D926"/>
    <w:lvl w:ilvl="0" w:tplc="0A5CE376">
      <w:start w:val="1"/>
      <w:numFmt w:val="bullet"/>
      <w:lvlText w:val=""/>
      <w:lvlJc w:val="left"/>
      <w:pPr>
        <w:ind w:left="720" w:hanging="360"/>
      </w:pPr>
      <w:rPr>
        <w:rFonts w:ascii="Symbol" w:hAnsi="Symbol" w:hint="default"/>
        <w:b w:val="0"/>
        <w:sz w:val="20"/>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AC20EE"/>
    <w:multiLevelType w:val="hybridMultilevel"/>
    <w:tmpl w:val="121E7CF6"/>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E7561F"/>
    <w:multiLevelType w:val="hybridMultilevel"/>
    <w:tmpl w:val="26D87D00"/>
    <w:lvl w:ilvl="0" w:tplc="02980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236BAC"/>
    <w:multiLevelType w:val="hybridMultilevel"/>
    <w:tmpl w:val="D654F6EA"/>
    <w:lvl w:ilvl="0" w:tplc="0409000B">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8"/>
  </w:num>
  <w:num w:numId="5">
    <w:abstractNumId w:val="25"/>
  </w:num>
  <w:num w:numId="6">
    <w:abstractNumId w:val="23"/>
  </w:num>
  <w:num w:numId="7">
    <w:abstractNumId w:val="10"/>
  </w:num>
  <w:num w:numId="8">
    <w:abstractNumId w:val="0"/>
  </w:num>
  <w:num w:numId="9">
    <w:abstractNumId w:val="16"/>
  </w:num>
  <w:num w:numId="10">
    <w:abstractNumId w:val="6"/>
  </w:num>
  <w:num w:numId="11">
    <w:abstractNumId w:val="2"/>
  </w:num>
  <w:num w:numId="12">
    <w:abstractNumId w:val="13"/>
  </w:num>
  <w:num w:numId="13">
    <w:abstractNumId w:val="11"/>
  </w:num>
  <w:num w:numId="14">
    <w:abstractNumId w:val="12"/>
  </w:num>
  <w:num w:numId="15">
    <w:abstractNumId w:val="5"/>
  </w:num>
  <w:num w:numId="16">
    <w:abstractNumId w:val="22"/>
  </w:num>
  <w:num w:numId="17">
    <w:abstractNumId w:val="4"/>
  </w:num>
  <w:num w:numId="18">
    <w:abstractNumId w:val="20"/>
  </w:num>
  <w:num w:numId="19">
    <w:abstractNumId w:val="1"/>
  </w:num>
  <w:num w:numId="20">
    <w:abstractNumId w:val="26"/>
  </w:num>
  <w:num w:numId="21">
    <w:abstractNumId w:val="24"/>
  </w:num>
  <w:num w:numId="22">
    <w:abstractNumId w:val="21"/>
  </w:num>
  <w:num w:numId="23">
    <w:abstractNumId w:val="15"/>
  </w:num>
  <w:num w:numId="24">
    <w:abstractNumId w:val="7"/>
  </w:num>
  <w:num w:numId="25">
    <w:abstractNumId w:val="17"/>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mirrorMargins/>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D3"/>
    <w:rsid w:val="00011E43"/>
    <w:rsid w:val="00020552"/>
    <w:rsid w:val="00022ACA"/>
    <w:rsid w:val="0004523E"/>
    <w:rsid w:val="000471B5"/>
    <w:rsid w:val="0005146F"/>
    <w:rsid w:val="000731B1"/>
    <w:rsid w:val="00076D14"/>
    <w:rsid w:val="000A3C59"/>
    <w:rsid w:val="000C3B5D"/>
    <w:rsid w:val="000C662B"/>
    <w:rsid w:val="000D41BD"/>
    <w:rsid w:val="000D7025"/>
    <w:rsid w:val="000D7B2A"/>
    <w:rsid w:val="000E0CBD"/>
    <w:rsid w:val="000E2BAF"/>
    <w:rsid w:val="000E43EF"/>
    <w:rsid w:val="000F02E3"/>
    <w:rsid w:val="00101BC3"/>
    <w:rsid w:val="00102A17"/>
    <w:rsid w:val="001149C8"/>
    <w:rsid w:val="001157F0"/>
    <w:rsid w:val="0013087F"/>
    <w:rsid w:val="00140907"/>
    <w:rsid w:val="00143D4C"/>
    <w:rsid w:val="00150F01"/>
    <w:rsid w:val="00160655"/>
    <w:rsid w:val="00162675"/>
    <w:rsid w:val="0016401B"/>
    <w:rsid w:val="0017084A"/>
    <w:rsid w:val="001737B3"/>
    <w:rsid w:val="00175E96"/>
    <w:rsid w:val="00176B1A"/>
    <w:rsid w:val="0018019D"/>
    <w:rsid w:val="00181BF5"/>
    <w:rsid w:val="00190FC0"/>
    <w:rsid w:val="00193F5E"/>
    <w:rsid w:val="001969FE"/>
    <w:rsid w:val="001A50DD"/>
    <w:rsid w:val="001B7FC1"/>
    <w:rsid w:val="001C1665"/>
    <w:rsid w:val="001C5350"/>
    <w:rsid w:val="001C61D8"/>
    <w:rsid w:val="001C71F2"/>
    <w:rsid w:val="001E376A"/>
    <w:rsid w:val="001F7559"/>
    <w:rsid w:val="002026BB"/>
    <w:rsid w:val="00205D47"/>
    <w:rsid w:val="002119F4"/>
    <w:rsid w:val="002424B3"/>
    <w:rsid w:val="00242771"/>
    <w:rsid w:val="00243030"/>
    <w:rsid w:val="002433BA"/>
    <w:rsid w:val="00245F70"/>
    <w:rsid w:val="00254ED8"/>
    <w:rsid w:val="00257BAE"/>
    <w:rsid w:val="002629B8"/>
    <w:rsid w:val="002762F8"/>
    <w:rsid w:val="002771DD"/>
    <w:rsid w:val="00280581"/>
    <w:rsid w:val="002826A2"/>
    <w:rsid w:val="00287531"/>
    <w:rsid w:val="00293D06"/>
    <w:rsid w:val="002B6C61"/>
    <w:rsid w:val="002C3848"/>
    <w:rsid w:val="002C7799"/>
    <w:rsid w:val="002D2C8F"/>
    <w:rsid w:val="002D48D4"/>
    <w:rsid w:val="002D5D47"/>
    <w:rsid w:val="002D6D89"/>
    <w:rsid w:val="002E02E2"/>
    <w:rsid w:val="002E052C"/>
    <w:rsid w:val="002E59C6"/>
    <w:rsid w:val="002F5348"/>
    <w:rsid w:val="00312C3C"/>
    <w:rsid w:val="003169A6"/>
    <w:rsid w:val="00320BAB"/>
    <w:rsid w:val="00326E44"/>
    <w:rsid w:val="003363F0"/>
    <w:rsid w:val="00337C8E"/>
    <w:rsid w:val="003402B2"/>
    <w:rsid w:val="0035762E"/>
    <w:rsid w:val="00360463"/>
    <w:rsid w:val="00367904"/>
    <w:rsid w:val="00372285"/>
    <w:rsid w:val="0037253E"/>
    <w:rsid w:val="00396943"/>
    <w:rsid w:val="003A0C94"/>
    <w:rsid w:val="003B18B6"/>
    <w:rsid w:val="003B2350"/>
    <w:rsid w:val="003C0538"/>
    <w:rsid w:val="003C1D6B"/>
    <w:rsid w:val="003E6D63"/>
    <w:rsid w:val="003F134F"/>
    <w:rsid w:val="003F55D1"/>
    <w:rsid w:val="00403FCE"/>
    <w:rsid w:val="00407872"/>
    <w:rsid w:val="00412C08"/>
    <w:rsid w:val="00415FB4"/>
    <w:rsid w:val="00421194"/>
    <w:rsid w:val="004271DC"/>
    <w:rsid w:val="00430FA8"/>
    <w:rsid w:val="00435BE1"/>
    <w:rsid w:val="00453DD4"/>
    <w:rsid w:val="00462867"/>
    <w:rsid w:val="0049003A"/>
    <w:rsid w:val="00494C34"/>
    <w:rsid w:val="004A1F6D"/>
    <w:rsid w:val="004A6E64"/>
    <w:rsid w:val="004B01DE"/>
    <w:rsid w:val="004B62D3"/>
    <w:rsid w:val="004C229E"/>
    <w:rsid w:val="004D7C71"/>
    <w:rsid w:val="004E02D9"/>
    <w:rsid w:val="004E1E36"/>
    <w:rsid w:val="004E35A1"/>
    <w:rsid w:val="004F6DC9"/>
    <w:rsid w:val="005049D4"/>
    <w:rsid w:val="00506965"/>
    <w:rsid w:val="00507287"/>
    <w:rsid w:val="0051286A"/>
    <w:rsid w:val="00535EE6"/>
    <w:rsid w:val="00544F62"/>
    <w:rsid w:val="0054629D"/>
    <w:rsid w:val="00553216"/>
    <w:rsid w:val="0055322E"/>
    <w:rsid w:val="00553848"/>
    <w:rsid w:val="00555AAA"/>
    <w:rsid w:val="00573ED9"/>
    <w:rsid w:val="005749AF"/>
    <w:rsid w:val="005944A1"/>
    <w:rsid w:val="005A7195"/>
    <w:rsid w:val="005A7471"/>
    <w:rsid w:val="005B47FD"/>
    <w:rsid w:val="005C7F1D"/>
    <w:rsid w:val="005E69AB"/>
    <w:rsid w:val="00601680"/>
    <w:rsid w:val="0060752F"/>
    <w:rsid w:val="00621B6B"/>
    <w:rsid w:val="00622BB2"/>
    <w:rsid w:val="00625146"/>
    <w:rsid w:val="00643D5B"/>
    <w:rsid w:val="006547C2"/>
    <w:rsid w:val="00663D96"/>
    <w:rsid w:val="00664520"/>
    <w:rsid w:val="00665A48"/>
    <w:rsid w:val="00666A92"/>
    <w:rsid w:val="00670AE6"/>
    <w:rsid w:val="0068768B"/>
    <w:rsid w:val="0069003F"/>
    <w:rsid w:val="006B7CB3"/>
    <w:rsid w:val="006C45B5"/>
    <w:rsid w:val="006D308F"/>
    <w:rsid w:val="006D437D"/>
    <w:rsid w:val="006D5752"/>
    <w:rsid w:val="006D6441"/>
    <w:rsid w:val="006D69AA"/>
    <w:rsid w:val="006F37B4"/>
    <w:rsid w:val="006F5357"/>
    <w:rsid w:val="006F76B8"/>
    <w:rsid w:val="00701E1D"/>
    <w:rsid w:val="00702464"/>
    <w:rsid w:val="00707306"/>
    <w:rsid w:val="00717B0B"/>
    <w:rsid w:val="00723372"/>
    <w:rsid w:val="00730990"/>
    <w:rsid w:val="00744724"/>
    <w:rsid w:val="00757F8D"/>
    <w:rsid w:val="00764B06"/>
    <w:rsid w:val="007733CA"/>
    <w:rsid w:val="00792EF9"/>
    <w:rsid w:val="007B5045"/>
    <w:rsid w:val="007C5AAF"/>
    <w:rsid w:val="007D04BE"/>
    <w:rsid w:val="007E41B8"/>
    <w:rsid w:val="007F0582"/>
    <w:rsid w:val="00806BBF"/>
    <w:rsid w:val="00810734"/>
    <w:rsid w:val="00816846"/>
    <w:rsid w:val="008211B3"/>
    <w:rsid w:val="008274BB"/>
    <w:rsid w:val="00830771"/>
    <w:rsid w:val="00833AC9"/>
    <w:rsid w:val="008372D2"/>
    <w:rsid w:val="008500C4"/>
    <w:rsid w:val="00851B80"/>
    <w:rsid w:val="00852656"/>
    <w:rsid w:val="00861479"/>
    <w:rsid w:val="00862047"/>
    <w:rsid w:val="00862A6D"/>
    <w:rsid w:val="00867EAA"/>
    <w:rsid w:val="00870427"/>
    <w:rsid w:val="00874717"/>
    <w:rsid w:val="0088345E"/>
    <w:rsid w:val="00891E8D"/>
    <w:rsid w:val="008966E9"/>
    <w:rsid w:val="008A0D01"/>
    <w:rsid w:val="008A4D9A"/>
    <w:rsid w:val="008A533A"/>
    <w:rsid w:val="008B2B4F"/>
    <w:rsid w:val="008C13B3"/>
    <w:rsid w:val="008C2380"/>
    <w:rsid w:val="008C6402"/>
    <w:rsid w:val="008C6F46"/>
    <w:rsid w:val="008D5D20"/>
    <w:rsid w:val="008E5AD9"/>
    <w:rsid w:val="008F208A"/>
    <w:rsid w:val="008F4A0D"/>
    <w:rsid w:val="00903AC7"/>
    <w:rsid w:val="00917CB2"/>
    <w:rsid w:val="00925B42"/>
    <w:rsid w:val="00947A73"/>
    <w:rsid w:val="00954B92"/>
    <w:rsid w:val="00960585"/>
    <w:rsid w:val="009705BB"/>
    <w:rsid w:val="00985BBB"/>
    <w:rsid w:val="009926CF"/>
    <w:rsid w:val="00992BDB"/>
    <w:rsid w:val="00994639"/>
    <w:rsid w:val="009B1CB4"/>
    <w:rsid w:val="009B5D2D"/>
    <w:rsid w:val="009C17AE"/>
    <w:rsid w:val="009C703A"/>
    <w:rsid w:val="009D7EEB"/>
    <w:rsid w:val="009E1675"/>
    <w:rsid w:val="009F6817"/>
    <w:rsid w:val="00A048B6"/>
    <w:rsid w:val="00A05240"/>
    <w:rsid w:val="00A13A3F"/>
    <w:rsid w:val="00A23E0F"/>
    <w:rsid w:val="00A24AAB"/>
    <w:rsid w:val="00A45D6B"/>
    <w:rsid w:val="00A533DE"/>
    <w:rsid w:val="00A57A08"/>
    <w:rsid w:val="00A65B62"/>
    <w:rsid w:val="00A81B62"/>
    <w:rsid w:val="00A86CFE"/>
    <w:rsid w:val="00AA6008"/>
    <w:rsid w:val="00AB3BCD"/>
    <w:rsid w:val="00AC4EED"/>
    <w:rsid w:val="00AD59F4"/>
    <w:rsid w:val="00AD677F"/>
    <w:rsid w:val="00AD7413"/>
    <w:rsid w:val="00AE2C8F"/>
    <w:rsid w:val="00AF2E7F"/>
    <w:rsid w:val="00AF5384"/>
    <w:rsid w:val="00B038A8"/>
    <w:rsid w:val="00B271FE"/>
    <w:rsid w:val="00B3598B"/>
    <w:rsid w:val="00B62ECD"/>
    <w:rsid w:val="00B70486"/>
    <w:rsid w:val="00B75DF9"/>
    <w:rsid w:val="00B760F2"/>
    <w:rsid w:val="00B77021"/>
    <w:rsid w:val="00B9004F"/>
    <w:rsid w:val="00B93373"/>
    <w:rsid w:val="00B966BC"/>
    <w:rsid w:val="00BA05CC"/>
    <w:rsid w:val="00BA0D1A"/>
    <w:rsid w:val="00BA48CB"/>
    <w:rsid w:val="00BB366D"/>
    <w:rsid w:val="00BE41B8"/>
    <w:rsid w:val="00BE6047"/>
    <w:rsid w:val="00C02D0F"/>
    <w:rsid w:val="00C149C5"/>
    <w:rsid w:val="00C16643"/>
    <w:rsid w:val="00C33246"/>
    <w:rsid w:val="00C5573E"/>
    <w:rsid w:val="00C55B44"/>
    <w:rsid w:val="00C571DC"/>
    <w:rsid w:val="00C64EF9"/>
    <w:rsid w:val="00C80391"/>
    <w:rsid w:val="00C850EF"/>
    <w:rsid w:val="00C8559C"/>
    <w:rsid w:val="00CA1DDD"/>
    <w:rsid w:val="00CA7B31"/>
    <w:rsid w:val="00CB2608"/>
    <w:rsid w:val="00CB3B5A"/>
    <w:rsid w:val="00CB49E8"/>
    <w:rsid w:val="00CD3A44"/>
    <w:rsid w:val="00CE7C9B"/>
    <w:rsid w:val="00D01962"/>
    <w:rsid w:val="00D06DDC"/>
    <w:rsid w:val="00D143F5"/>
    <w:rsid w:val="00D20113"/>
    <w:rsid w:val="00D2415D"/>
    <w:rsid w:val="00D308C6"/>
    <w:rsid w:val="00D42874"/>
    <w:rsid w:val="00D54D97"/>
    <w:rsid w:val="00D62F00"/>
    <w:rsid w:val="00D77DFC"/>
    <w:rsid w:val="00D80B6D"/>
    <w:rsid w:val="00D932D1"/>
    <w:rsid w:val="00D938E8"/>
    <w:rsid w:val="00DA26D3"/>
    <w:rsid w:val="00DA62A7"/>
    <w:rsid w:val="00DB4ABA"/>
    <w:rsid w:val="00DB76D6"/>
    <w:rsid w:val="00DC4DD0"/>
    <w:rsid w:val="00DD097F"/>
    <w:rsid w:val="00DD5BD8"/>
    <w:rsid w:val="00DD71A7"/>
    <w:rsid w:val="00DE5E4B"/>
    <w:rsid w:val="00E03BF2"/>
    <w:rsid w:val="00E04999"/>
    <w:rsid w:val="00E057E8"/>
    <w:rsid w:val="00E117AA"/>
    <w:rsid w:val="00E1713A"/>
    <w:rsid w:val="00E35F2F"/>
    <w:rsid w:val="00E40456"/>
    <w:rsid w:val="00E4487A"/>
    <w:rsid w:val="00E46897"/>
    <w:rsid w:val="00E46E0A"/>
    <w:rsid w:val="00E507BA"/>
    <w:rsid w:val="00E5616D"/>
    <w:rsid w:val="00E650E0"/>
    <w:rsid w:val="00E72307"/>
    <w:rsid w:val="00E745E9"/>
    <w:rsid w:val="00E90B41"/>
    <w:rsid w:val="00E92411"/>
    <w:rsid w:val="00E93844"/>
    <w:rsid w:val="00E9464C"/>
    <w:rsid w:val="00E94FBB"/>
    <w:rsid w:val="00EA543A"/>
    <w:rsid w:val="00EB35CE"/>
    <w:rsid w:val="00ED0BA4"/>
    <w:rsid w:val="00EF3398"/>
    <w:rsid w:val="00F0124D"/>
    <w:rsid w:val="00F14822"/>
    <w:rsid w:val="00F27519"/>
    <w:rsid w:val="00F35F55"/>
    <w:rsid w:val="00F36C4A"/>
    <w:rsid w:val="00F36ECA"/>
    <w:rsid w:val="00F47AC5"/>
    <w:rsid w:val="00F500D3"/>
    <w:rsid w:val="00F55D8E"/>
    <w:rsid w:val="00F72B70"/>
    <w:rsid w:val="00F74977"/>
    <w:rsid w:val="00F81504"/>
    <w:rsid w:val="00F916A2"/>
    <w:rsid w:val="00FA1150"/>
    <w:rsid w:val="00FB408E"/>
    <w:rsid w:val="00FC2516"/>
    <w:rsid w:val="00FC35D3"/>
    <w:rsid w:val="00FE0307"/>
    <w:rsid w:val="00FE3BDE"/>
    <w:rsid w:val="00FE7E00"/>
    <w:rsid w:val="00FF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75"/>
    <w:pPr>
      <w:ind w:left="720"/>
      <w:contextualSpacing/>
    </w:pPr>
  </w:style>
  <w:style w:type="paragraph" w:styleId="Header">
    <w:name w:val="header"/>
    <w:basedOn w:val="Normal"/>
    <w:link w:val="HeaderChar"/>
    <w:uiPriority w:val="99"/>
    <w:unhideWhenUsed/>
    <w:rsid w:val="00D0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62"/>
  </w:style>
  <w:style w:type="paragraph" w:styleId="Footer">
    <w:name w:val="footer"/>
    <w:basedOn w:val="Normal"/>
    <w:link w:val="FooterChar"/>
    <w:uiPriority w:val="99"/>
    <w:unhideWhenUsed/>
    <w:rsid w:val="00A048B6"/>
    <w:pPr>
      <w:pBdr>
        <w:top w:val="thinThickSmallGap" w:sz="24" w:space="1" w:color="622423"/>
      </w:pBdr>
      <w:tabs>
        <w:tab w:val="center" w:pos="4873"/>
      </w:tabs>
      <w:spacing w:after="0" w:line="240" w:lineRule="auto"/>
    </w:pPr>
    <w:rPr>
      <w:rFonts w:ascii="Cambria" w:hAnsi="Cambria"/>
    </w:rPr>
  </w:style>
  <w:style w:type="character" w:customStyle="1" w:styleId="FooterChar">
    <w:name w:val="Footer Char"/>
    <w:basedOn w:val="DefaultParagraphFont"/>
    <w:link w:val="Footer"/>
    <w:uiPriority w:val="99"/>
    <w:rsid w:val="00A048B6"/>
    <w:rPr>
      <w:rFonts w:ascii="Cambria" w:hAnsi="Cambria"/>
      <w:sz w:val="22"/>
      <w:szCs w:val="22"/>
    </w:rPr>
  </w:style>
  <w:style w:type="paragraph" w:styleId="BalloonText">
    <w:name w:val="Balloon Text"/>
    <w:basedOn w:val="Normal"/>
    <w:link w:val="BalloonTextChar"/>
    <w:uiPriority w:val="99"/>
    <w:semiHidden/>
    <w:unhideWhenUsed/>
    <w:rsid w:val="00B9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4F"/>
    <w:rPr>
      <w:rFonts w:ascii="Tahoma" w:hAnsi="Tahoma" w:cs="Tahoma"/>
      <w:sz w:val="16"/>
      <w:szCs w:val="16"/>
    </w:rPr>
  </w:style>
  <w:style w:type="character" w:styleId="Hyperlink">
    <w:name w:val="Hyperlink"/>
    <w:basedOn w:val="DefaultParagraphFont"/>
    <w:uiPriority w:val="99"/>
    <w:unhideWhenUsed/>
    <w:rsid w:val="00C33246"/>
    <w:rPr>
      <w:color w:val="0000FF"/>
      <w:u w:val="single"/>
    </w:rPr>
  </w:style>
  <w:style w:type="character" w:styleId="PlaceholderText">
    <w:name w:val="Placeholder Text"/>
    <w:basedOn w:val="DefaultParagraphFont"/>
    <w:uiPriority w:val="99"/>
    <w:semiHidden/>
    <w:rsid w:val="00CB3B5A"/>
    <w:rPr>
      <w:color w:val="808080"/>
    </w:rPr>
  </w:style>
  <w:style w:type="paragraph" w:customStyle="1" w:styleId="Default">
    <w:name w:val="Default"/>
    <w:rsid w:val="004A6E64"/>
    <w:pPr>
      <w:autoSpaceDE w:val="0"/>
      <w:autoSpaceDN w:val="0"/>
      <w:adjustRightInd w:val="0"/>
    </w:pPr>
    <w:rPr>
      <w:rFonts w:ascii="Lucida Sans Unicode" w:hAnsi="Lucida Sans Unicode" w:cs="Lucida Sans Unicode"/>
      <w:color w:val="000000"/>
      <w:sz w:val="24"/>
      <w:szCs w:val="24"/>
    </w:rPr>
  </w:style>
  <w:style w:type="table" w:styleId="TableGrid">
    <w:name w:val="Table Grid"/>
    <w:basedOn w:val="TableNormal"/>
    <w:uiPriority w:val="59"/>
    <w:rsid w:val="00B96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675"/>
    <w:pPr>
      <w:ind w:left="720"/>
      <w:contextualSpacing/>
    </w:pPr>
  </w:style>
  <w:style w:type="paragraph" w:styleId="Header">
    <w:name w:val="header"/>
    <w:basedOn w:val="Normal"/>
    <w:link w:val="HeaderChar"/>
    <w:uiPriority w:val="99"/>
    <w:unhideWhenUsed/>
    <w:rsid w:val="00D0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62"/>
  </w:style>
  <w:style w:type="paragraph" w:styleId="Footer">
    <w:name w:val="footer"/>
    <w:basedOn w:val="Normal"/>
    <w:link w:val="FooterChar"/>
    <w:uiPriority w:val="99"/>
    <w:unhideWhenUsed/>
    <w:rsid w:val="00A048B6"/>
    <w:pPr>
      <w:pBdr>
        <w:top w:val="thinThickSmallGap" w:sz="24" w:space="1" w:color="622423"/>
      </w:pBdr>
      <w:tabs>
        <w:tab w:val="center" w:pos="4873"/>
      </w:tabs>
      <w:spacing w:after="0" w:line="240" w:lineRule="auto"/>
    </w:pPr>
    <w:rPr>
      <w:rFonts w:ascii="Cambria" w:hAnsi="Cambria"/>
    </w:rPr>
  </w:style>
  <w:style w:type="character" w:customStyle="1" w:styleId="FooterChar">
    <w:name w:val="Footer Char"/>
    <w:basedOn w:val="DefaultParagraphFont"/>
    <w:link w:val="Footer"/>
    <w:uiPriority w:val="99"/>
    <w:rsid w:val="00A048B6"/>
    <w:rPr>
      <w:rFonts w:ascii="Cambria" w:hAnsi="Cambria"/>
      <w:sz w:val="22"/>
      <w:szCs w:val="22"/>
    </w:rPr>
  </w:style>
  <w:style w:type="paragraph" w:styleId="BalloonText">
    <w:name w:val="Balloon Text"/>
    <w:basedOn w:val="Normal"/>
    <w:link w:val="BalloonTextChar"/>
    <w:uiPriority w:val="99"/>
    <w:semiHidden/>
    <w:unhideWhenUsed/>
    <w:rsid w:val="00B9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4F"/>
    <w:rPr>
      <w:rFonts w:ascii="Tahoma" w:hAnsi="Tahoma" w:cs="Tahoma"/>
      <w:sz w:val="16"/>
      <w:szCs w:val="16"/>
    </w:rPr>
  </w:style>
  <w:style w:type="character" w:styleId="Hyperlink">
    <w:name w:val="Hyperlink"/>
    <w:basedOn w:val="DefaultParagraphFont"/>
    <w:uiPriority w:val="99"/>
    <w:unhideWhenUsed/>
    <w:rsid w:val="00C33246"/>
    <w:rPr>
      <w:color w:val="0000FF"/>
      <w:u w:val="single"/>
    </w:rPr>
  </w:style>
  <w:style w:type="character" w:styleId="PlaceholderText">
    <w:name w:val="Placeholder Text"/>
    <w:basedOn w:val="DefaultParagraphFont"/>
    <w:uiPriority w:val="99"/>
    <w:semiHidden/>
    <w:rsid w:val="00CB3B5A"/>
    <w:rPr>
      <w:color w:val="808080"/>
    </w:rPr>
  </w:style>
  <w:style w:type="paragraph" w:customStyle="1" w:styleId="Default">
    <w:name w:val="Default"/>
    <w:rsid w:val="004A6E64"/>
    <w:pPr>
      <w:autoSpaceDE w:val="0"/>
      <w:autoSpaceDN w:val="0"/>
      <w:adjustRightInd w:val="0"/>
    </w:pPr>
    <w:rPr>
      <w:rFonts w:ascii="Lucida Sans Unicode" w:hAnsi="Lucida Sans Unicode" w:cs="Lucida Sans Unicode"/>
      <w:color w:val="000000"/>
      <w:sz w:val="24"/>
      <w:szCs w:val="24"/>
    </w:rPr>
  </w:style>
  <w:style w:type="table" w:styleId="TableGrid">
    <w:name w:val="Table Grid"/>
    <w:basedOn w:val="TableNormal"/>
    <w:uiPriority w:val="59"/>
    <w:rsid w:val="00B96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NCE.242020@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85462-5523-49FC-AB8F-1201CC22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Mob: 00971-52-7804-627                     PRINCE RAJU                 Email: princeraju646@gmail.com</vt:lpstr>
    </vt:vector>
  </TitlesOfParts>
  <Company/>
  <LinksUpToDate>false</LinksUpToDate>
  <CharactersWithSpaces>9345</CharactersWithSpaces>
  <SharedDoc>false</SharedDoc>
  <HLinks>
    <vt:vector size="24" baseType="variant">
      <vt:variant>
        <vt:i4>3014740</vt:i4>
      </vt:variant>
      <vt:variant>
        <vt:i4>6</vt:i4>
      </vt:variant>
      <vt:variant>
        <vt:i4>0</vt:i4>
      </vt:variant>
      <vt:variant>
        <vt:i4>5</vt:i4>
      </vt:variant>
      <vt:variant>
        <vt:lpwstr>mailto:ginesh3m@ymail.com</vt:lpwstr>
      </vt:variant>
      <vt:variant>
        <vt:lpwstr/>
      </vt:variant>
      <vt:variant>
        <vt:i4>4194418</vt:i4>
      </vt:variant>
      <vt:variant>
        <vt:i4>3</vt:i4>
      </vt:variant>
      <vt:variant>
        <vt:i4>0</vt:i4>
      </vt:variant>
      <vt:variant>
        <vt:i4>5</vt:i4>
      </vt:variant>
      <vt:variant>
        <vt:lpwstr>mailto:premlal@alhajricorporation.ae</vt:lpwstr>
      </vt:variant>
      <vt:variant>
        <vt:lpwstr/>
      </vt:variant>
      <vt:variant>
        <vt:i4>6553622</vt:i4>
      </vt:variant>
      <vt:variant>
        <vt:i4>0</vt:i4>
      </vt:variant>
      <vt:variant>
        <vt:i4>0</vt:i4>
      </vt:variant>
      <vt:variant>
        <vt:i4>5</vt:i4>
      </vt:variant>
      <vt:variant>
        <vt:lpwstr>mailto:princeraju646@gmail.Com</vt:lpwstr>
      </vt:variant>
      <vt:variant>
        <vt:lpwstr/>
      </vt:variant>
      <vt:variant>
        <vt:i4>6553622</vt:i4>
      </vt:variant>
      <vt:variant>
        <vt:i4>0</vt:i4>
      </vt:variant>
      <vt:variant>
        <vt:i4>0</vt:i4>
      </vt:variant>
      <vt:variant>
        <vt:i4>5</vt:i4>
      </vt:variant>
      <vt:variant>
        <vt:lpwstr>mailto:princeraju646@gmail.com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 00971-52-7804-627                     PRINCE RAJU                 Email: princeraju646@gmail.com</dc:title>
  <dc:subject/>
  <dc:creator>prince</dc:creator>
  <cp:keywords/>
  <cp:lastModifiedBy>602HRDESK</cp:lastModifiedBy>
  <cp:revision>27</cp:revision>
  <cp:lastPrinted>2013-09-19T11:49:00Z</cp:lastPrinted>
  <dcterms:created xsi:type="dcterms:W3CDTF">2015-12-23T12:51:00Z</dcterms:created>
  <dcterms:modified xsi:type="dcterms:W3CDTF">2017-08-09T09:55:00Z</dcterms:modified>
</cp:coreProperties>
</file>