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99D" w:rsidRDefault="00A215F3" w:rsidP="009B199D">
      <w:pPr>
        <w:pStyle w:val="Heading1"/>
        <w:rPr>
          <w:rStyle w:val="bdtext"/>
        </w:rPr>
      </w:pPr>
      <w:r>
        <w:rPr>
          <w:rStyle w:val="bdtext"/>
        </w:rPr>
        <w:t>Deepak</w:t>
      </w:r>
    </w:p>
    <w:p w:rsidR="00A215F3" w:rsidRPr="00A215F3" w:rsidRDefault="00A215F3" w:rsidP="00A215F3">
      <w:hyperlink r:id="rId6" w:history="1">
        <w:r w:rsidRPr="005633FD">
          <w:rPr>
            <w:rStyle w:val="Hyperlink"/>
          </w:rPr>
          <w:t>Deepak.242072@2freemail.com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9B199D" w:rsidRDefault="009B199D" w:rsidP="009B199D">
      <w:pPr>
        <w:pStyle w:val="Heading1"/>
        <w:rPr>
          <w:rFonts w:ascii="Clarendon Extended" w:hAnsi="Clarendon Extended" w:cs="Tahoma"/>
          <w:sz w:val="16"/>
          <w:szCs w:val="16"/>
        </w:rPr>
      </w:pPr>
    </w:p>
    <w:p w:rsidR="009B199D" w:rsidRDefault="009B199D" w:rsidP="009B199D">
      <w:pPr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55244</wp:posOffset>
                </wp:positionV>
                <wp:extent cx="6353175" cy="0"/>
                <wp:effectExtent l="0" t="19050" r="95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35pt" to="500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" strokeweight="2.25pt"/>
            </w:pict>
          </mc:Fallback>
        </mc:AlternateContent>
      </w:r>
    </w:p>
    <w:p w:rsidR="009B199D" w:rsidRDefault="009B199D" w:rsidP="009B199D">
      <w:pPr>
        <w:spacing w:line="396" w:lineRule="auto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bCs/>
          <w:u w:val="single"/>
        </w:rPr>
        <w:t>Post Applied for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  <w:color w:val="000000"/>
          <w:u w:val="single"/>
        </w:rPr>
        <w:t>Assistant Accountant</w:t>
      </w:r>
    </w:p>
    <w:p w:rsidR="009B199D" w:rsidRDefault="009B199D" w:rsidP="009B199D">
      <w:pPr>
        <w:spacing w:line="396" w:lineRule="auto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My Carrier-objective</w:t>
      </w:r>
    </w:p>
    <w:p w:rsidR="009B199D" w:rsidRDefault="009B199D" w:rsidP="009B199D">
      <w:pPr>
        <w:pStyle w:val="ListParagraph"/>
        <w:numPr>
          <w:ilvl w:val="0"/>
          <w:numId w:val="1"/>
        </w:numPr>
        <w:spacing w:line="396" w:lineRule="auto"/>
        <w:rPr>
          <w:rFonts w:ascii="Tahoma" w:hAnsi="Tahoma" w:cs="Tahoma"/>
        </w:rPr>
      </w:pPr>
      <w:r>
        <w:rPr>
          <w:rFonts w:ascii="Tahoma" w:hAnsi="Tahoma" w:cs="Tahoma"/>
        </w:rPr>
        <w:t>To achieve perfection through positive attitude and right approach towards the profession. Apply my creativity and knowledge for betterment of the organization and myself.</w:t>
      </w:r>
    </w:p>
    <w:p w:rsidR="009B199D" w:rsidRDefault="009B199D" w:rsidP="009B199D">
      <w:pPr>
        <w:pStyle w:val="Footer"/>
        <w:tabs>
          <w:tab w:val="left" w:pos="720"/>
        </w:tabs>
        <w:spacing w:line="396" w:lineRule="auto"/>
        <w:rPr>
          <w:rFonts w:ascii="Tahoma" w:hAnsi="Tahoma" w:cs="Tahoma"/>
          <w:sz w:val="14"/>
        </w:rPr>
      </w:pPr>
    </w:p>
    <w:p w:rsidR="009B199D" w:rsidRDefault="009B199D" w:rsidP="009B199D">
      <w:pPr>
        <w:spacing w:line="396" w:lineRule="auto"/>
        <w:ind w:left="2880" w:right="-72" w:hanging="2880"/>
        <w:jc w:val="both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Academic Qualification</w:t>
      </w:r>
      <w:r>
        <w:rPr>
          <w:rFonts w:ascii="Tahoma" w:hAnsi="Tahoma" w:cs="Tahoma"/>
          <w:b/>
          <w:bCs/>
          <w:color w:val="000000"/>
        </w:rPr>
        <w:tab/>
        <w:t xml:space="preserve">          : </w:t>
      </w:r>
      <w:r>
        <w:rPr>
          <w:rFonts w:ascii="Tahoma" w:hAnsi="Tahoma" w:cs="Tahoma"/>
          <w:b/>
          <w:color w:val="000000"/>
        </w:rPr>
        <w:t xml:space="preserve">       Graduation (B.A)</w:t>
      </w:r>
    </w:p>
    <w:p w:rsidR="009B199D" w:rsidRDefault="009B199D" w:rsidP="009B199D">
      <w:pPr>
        <w:tabs>
          <w:tab w:val="left" w:pos="3576"/>
        </w:tabs>
        <w:suppressAutoHyphens/>
        <w:spacing w:line="360" w:lineRule="auto"/>
        <w:ind w:left="4320" w:hanging="4344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Technical Qualification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ab/>
        <w:t xml:space="preserve">: </w:t>
      </w:r>
      <w:r>
        <w:rPr>
          <w:rFonts w:ascii="Tahoma" w:hAnsi="Tahoma" w:cs="Tahoma"/>
          <w:b/>
          <w:bCs/>
          <w:color w:val="000000"/>
        </w:rPr>
        <w:tab/>
        <w:t xml:space="preserve">ICA – Institute of Computer Accountant </w:t>
      </w:r>
      <w:proofErr w:type="gramStart"/>
      <w:r>
        <w:rPr>
          <w:rFonts w:ascii="Tahoma" w:hAnsi="Tahoma" w:cs="Tahoma"/>
          <w:b/>
          <w:bCs/>
          <w:color w:val="000000"/>
        </w:rPr>
        <w:t>From</w:t>
      </w:r>
      <w:proofErr w:type="gramEnd"/>
      <w:r>
        <w:rPr>
          <w:rFonts w:ascii="Tahoma" w:hAnsi="Tahoma" w:cs="Tahoma"/>
          <w:b/>
          <w:bCs/>
          <w:color w:val="000000"/>
        </w:rPr>
        <w:t xml:space="preserve"> Varanasi INDIA.</w:t>
      </w:r>
    </w:p>
    <w:p w:rsidR="009B199D" w:rsidRDefault="009B199D" w:rsidP="009B199D">
      <w:pPr>
        <w:tabs>
          <w:tab w:val="left" w:pos="3576"/>
        </w:tabs>
        <w:suppressAutoHyphens/>
        <w:spacing w:line="360" w:lineRule="auto"/>
        <w:ind w:left="4320" w:hanging="4344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Software’s Knowledge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  <w:color w:val="000000"/>
        </w:rPr>
        <w:tab/>
        <w:t xml:space="preserve">:    </w:t>
      </w:r>
      <w:proofErr w:type="gramStart"/>
      <w:r>
        <w:rPr>
          <w:rFonts w:ascii="Tahoma" w:hAnsi="Tahoma" w:cs="Tahoma"/>
          <w:b/>
          <w:bCs/>
          <w:color w:val="000000"/>
        </w:rPr>
        <w:t>ERP(</w:t>
      </w:r>
      <w:proofErr w:type="gramEnd"/>
      <w:r>
        <w:rPr>
          <w:rFonts w:ascii="Tahoma" w:hAnsi="Tahoma" w:cs="Tahoma"/>
          <w:b/>
          <w:bCs/>
          <w:color w:val="000000"/>
        </w:rPr>
        <w:t xml:space="preserve">Sage X3), Tally 9.0 &amp; 7.2 , Ace, Fact and </w:t>
      </w:r>
      <w:proofErr w:type="spellStart"/>
      <w:r>
        <w:rPr>
          <w:rFonts w:ascii="Tahoma" w:hAnsi="Tahoma" w:cs="Tahoma"/>
          <w:b/>
          <w:bCs/>
          <w:color w:val="000000"/>
        </w:rPr>
        <w:t>Ms</w:t>
      </w:r>
      <w:proofErr w:type="spellEnd"/>
      <w:r>
        <w:rPr>
          <w:rFonts w:ascii="Tahoma" w:hAnsi="Tahoma" w:cs="Tahoma"/>
          <w:b/>
          <w:bCs/>
          <w:color w:val="000000"/>
        </w:rPr>
        <w:t>-Office.</w:t>
      </w:r>
    </w:p>
    <w:p w:rsidR="009B199D" w:rsidRDefault="009B199D" w:rsidP="009B199D">
      <w:pPr>
        <w:tabs>
          <w:tab w:val="left" w:pos="3576"/>
        </w:tabs>
        <w:suppressAutoHyphens/>
        <w:spacing w:line="360" w:lineRule="auto"/>
        <w:ind w:left="4320" w:hanging="4344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 xml:space="preserve">                                    </w:t>
      </w:r>
    </w:p>
    <w:p w:rsidR="009B199D" w:rsidRDefault="009B199D" w:rsidP="009B199D">
      <w:pPr>
        <w:tabs>
          <w:tab w:val="left" w:pos="3576"/>
        </w:tabs>
        <w:suppressAutoHyphens/>
        <w:spacing w:line="360" w:lineRule="auto"/>
        <w:ind w:left="4320" w:hanging="4344"/>
        <w:jc w:val="both"/>
        <w:rPr>
          <w:rFonts w:ascii="Tahoma" w:hAnsi="Tahoma" w:cs="Tahoma"/>
          <w:b/>
          <w:bCs/>
          <w:sz w:val="16"/>
        </w:rPr>
      </w:pPr>
      <w:r>
        <w:rPr>
          <w:rFonts w:ascii="Tahoma" w:hAnsi="Tahoma" w:cs="Tahoma"/>
          <w:b/>
          <w:bCs/>
          <w:color w:val="000000"/>
          <w:u w:val="single"/>
        </w:rPr>
        <w:t xml:space="preserve">                 </w:t>
      </w:r>
    </w:p>
    <w:p w:rsidR="009B199D" w:rsidRDefault="009B199D" w:rsidP="009B199D">
      <w:pPr>
        <w:tabs>
          <w:tab w:val="left" w:pos="3576"/>
        </w:tabs>
        <w:spacing w:line="396" w:lineRule="auto"/>
        <w:ind w:left="4320" w:right="-283" w:hanging="4344"/>
        <w:jc w:val="both"/>
        <w:rPr>
          <w:rFonts w:ascii="Tahoma" w:hAnsi="Tahoma" w:cs="Tahoma"/>
          <w:b/>
          <w:bCs/>
          <w:color w:val="000000"/>
          <w:u w:val="single"/>
        </w:rPr>
      </w:pPr>
      <w:r>
        <w:rPr>
          <w:rFonts w:ascii="Tahoma" w:hAnsi="Tahoma" w:cs="Tahoma"/>
          <w:b/>
          <w:bCs/>
          <w:color w:val="000000"/>
          <w:u w:val="single"/>
        </w:rPr>
        <w:t>Working Experience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3060"/>
        <w:gridCol w:w="2520"/>
        <w:gridCol w:w="2250"/>
      </w:tblGrid>
      <w:tr w:rsidR="009B199D" w:rsidTr="009B199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9D" w:rsidRDefault="009B199D">
            <w:pPr>
              <w:spacing w:line="396" w:lineRule="auto"/>
              <w:ind w:right="-7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Designation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9D" w:rsidRDefault="009B199D">
            <w:pPr>
              <w:spacing w:line="396" w:lineRule="auto"/>
              <w:ind w:right="-7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Company Name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9D" w:rsidRDefault="009B199D">
            <w:pPr>
              <w:spacing w:line="396" w:lineRule="auto"/>
              <w:ind w:right="-7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Place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9D" w:rsidRDefault="009B199D">
            <w:pPr>
              <w:spacing w:line="396" w:lineRule="auto"/>
              <w:ind w:right="-7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Experience</w:t>
            </w:r>
          </w:p>
        </w:tc>
      </w:tr>
      <w:tr w:rsidR="009B199D" w:rsidTr="009B199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9D" w:rsidRDefault="009B199D">
            <w:pPr>
              <w:spacing w:line="396" w:lineRule="auto"/>
              <w:ind w:right="-7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Asst. Accountant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9D" w:rsidRDefault="009B199D">
            <w:pPr>
              <w:spacing w:line="396" w:lineRule="auto"/>
              <w:ind w:right="-7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Al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Dahra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Agriculture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9D" w:rsidRDefault="009B199D">
            <w:pPr>
              <w:spacing w:line="396" w:lineRule="auto"/>
              <w:ind w:right="-7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Al-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Ain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, Dubai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9D" w:rsidRDefault="009B199D">
            <w:pPr>
              <w:spacing w:line="396" w:lineRule="auto"/>
              <w:ind w:right="-7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 year  Running</w:t>
            </w:r>
          </w:p>
        </w:tc>
      </w:tr>
      <w:tr w:rsidR="009B199D" w:rsidTr="009B199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9D" w:rsidRDefault="009B199D">
            <w:pPr>
              <w:spacing w:line="396" w:lineRule="auto"/>
              <w:ind w:right="-7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Accountant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9D" w:rsidRDefault="009B199D">
            <w:pPr>
              <w:spacing w:line="396" w:lineRule="auto"/>
              <w:ind w:right="-7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Vinod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Chemicals Pvt. Ltd.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9D" w:rsidRDefault="009B199D">
            <w:pPr>
              <w:spacing w:line="396" w:lineRule="auto"/>
              <w:ind w:right="-7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Mumbai, India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9D" w:rsidRDefault="009B199D">
            <w:pPr>
              <w:spacing w:line="396" w:lineRule="auto"/>
              <w:ind w:right="-7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1 Year</w:t>
            </w:r>
          </w:p>
        </w:tc>
      </w:tr>
      <w:tr w:rsidR="009B199D" w:rsidTr="009B199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9D" w:rsidRDefault="009B199D">
            <w:pPr>
              <w:spacing w:line="396" w:lineRule="auto"/>
              <w:ind w:right="-7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Accountant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9D" w:rsidRDefault="009B199D">
            <w:pPr>
              <w:spacing w:line="396" w:lineRule="auto"/>
              <w:ind w:right="-7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Chemical and Allied Product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9D" w:rsidRDefault="009B199D">
            <w:pPr>
              <w:spacing w:line="396" w:lineRule="auto"/>
              <w:ind w:right="-7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U.P, India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199D" w:rsidRDefault="009B199D">
            <w:pPr>
              <w:spacing w:line="396" w:lineRule="auto"/>
              <w:ind w:right="-72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2 Year’s</w:t>
            </w:r>
          </w:p>
        </w:tc>
      </w:tr>
    </w:tbl>
    <w:p w:rsidR="009B199D" w:rsidRDefault="009B199D" w:rsidP="009B199D">
      <w:pPr>
        <w:pStyle w:val="Heading2"/>
        <w:spacing w:line="396" w:lineRule="auto"/>
        <w:rPr>
          <w:rFonts w:ascii="Tahoma" w:hAnsi="Tahoma" w:cs="Tahoma"/>
          <w:sz w:val="16"/>
        </w:rPr>
      </w:pPr>
    </w:p>
    <w:p w:rsidR="009B199D" w:rsidRDefault="009B199D" w:rsidP="009B199D">
      <w:pPr>
        <w:pStyle w:val="Heading2"/>
        <w:spacing w:line="396" w:lineRule="auto"/>
        <w:rPr>
          <w:rFonts w:ascii="Tahoma" w:hAnsi="Tahoma" w:cs="Tahoma"/>
        </w:rPr>
      </w:pPr>
      <w:r>
        <w:rPr>
          <w:rFonts w:ascii="Tahoma" w:hAnsi="Tahoma" w:cs="Tahoma"/>
        </w:rPr>
        <w:t>Personal Information</w:t>
      </w:r>
    </w:p>
    <w:p w:rsidR="009B199D" w:rsidRDefault="009B199D" w:rsidP="009B199D">
      <w:pPr>
        <w:numPr>
          <w:ilvl w:val="0"/>
          <w:numId w:val="2"/>
        </w:numPr>
        <w:spacing w:line="396" w:lineRule="auto"/>
        <w:rPr>
          <w:rFonts w:ascii="Tahoma" w:hAnsi="Tahoma" w:cs="Tahoma"/>
        </w:rPr>
      </w:pPr>
      <w:r>
        <w:rPr>
          <w:rFonts w:ascii="Tahoma" w:hAnsi="Tahoma" w:cs="Tahoma"/>
        </w:rPr>
        <w:t>Date of Birth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01-07-1987</w:t>
      </w:r>
    </w:p>
    <w:p w:rsidR="009B199D" w:rsidRDefault="009B199D" w:rsidP="009B199D">
      <w:pPr>
        <w:numPr>
          <w:ilvl w:val="0"/>
          <w:numId w:val="2"/>
        </w:numPr>
        <w:spacing w:line="396" w:lineRule="auto"/>
        <w:rPr>
          <w:rFonts w:ascii="Tahoma" w:hAnsi="Tahoma" w:cs="Tahoma"/>
        </w:rPr>
      </w:pPr>
      <w:r>
        <w:rPr>
          <w:rFonts w:ascii="Tahoma" w:hAnsi="Tahoma" w:cs="Tahoma"/>
        </w:rPr>
        <w:t>Nationality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Indian</w:t>
      </w:r>
    </w:p>
    <w:p w:rsidR="009B199D" w:rsidRDefault="009B199D" w:rsidP="009B199D">
      <w:pPr>
        <w:numPr>
          <w:ilvl w:val="0"/>
          <w:numId w:val="2"/>
        </w:numPr>
        <w:spacing w:line="396" w:lineRule="auto"/>
        <w:rPr>
          <w:rFonts w:ascii="Tahoma" w:hAnsi="Tahoma" w:cs="Tahoma"/>
        </w:rPr>
      </w:pPr>
      <w:r>
        <w:rPr>
          <w:rFonts w:ascii="Tahoma" w:hAnsi="Tahoma" w:cs="Tahoma"/>
        </w:rPr>
        <w:t>Religion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Hindu</w:t>
      </w:r>
    </w:p>
    <w:p w:rsidR="009B199D" w:rsidRDefault="009B199D" w:rsidP="009B199D">
      <w:pPr>
        <w:numPr>
          <w:ilvl w:val="0"/>
          <w:numId w:val="2"/>
        </w:numPr>
        <w:spacing w:line="396" w:lineRule="auto"/>
        <w:rPr>
          <w:rFonts w:ascii="Tahoma" w:hAnsi="Tahoma" w:cs="Tahoma"/>
        </w:rPr>
      </w:pPr>
      <w:r>
        <w:rPr>
          <w:rFonts w:ascii="Tahoma" w:hAnsi="Tahoma" w:cs="Tahoma"/>
        </w:rPr>
        <w:t>Marital Status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>Married</w:t>
      </w:r>
    </w:p>
    <w:p w:rsidR="009B199D" w:rsidRDefault="009B199D" w:rsidP="009B199D">
      <w:pPr>
        <w:numPr>
          <w:ilvl w:val="0"/>
          <w:numId w:val="2"/>
        </w:numPr>
        <w:spacing w:line="396" w:lineRule="auto"/>
        <w:rPr>
          <w:rFonts w:ascii="Tahoma" w:hAnsi="Tahoma" w:cs="Tahoma"/>
        </w:rPr>
      </w:pPr>
      <w:r>
        <w:rPr>
          <w:rFonts w:ascii="Tahoma" w:hAnsi="Tahoma" w:cs="Tahoma"/>
        </w:rPr>
        <w:t>Language known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</w:t>
      </w:r>
      <w:r>
        <w:rPr>
          <w:rFonts w:ascii="Tahoma" w:hAnsi="Tahoma" w:cs="Tahoma"/>
        </w:rPr>
        <w:tab/>
        <w:t xml:space="preserve">English, Hindi </w:t>
      </w:r>
    </w:p>
    <w:p w:rsidR="009B199D" w:rsidRDefault="009B199D" w:rsidP="009B199D">
      <w:pPr>
        <w:pStyle w:val="Heading4"/>
        <w:tabs>
          <w:tab w:val="num" w:pos="0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WORK INVOLVES: </w:t>
      </w:r>
    </w:p>
    <w:p w:rsidR="009B199D" w:rsidRDefault="009B199D" w:rsidP="009B199D">
      <w:pPr>
        <w:pStyle w:val="ListParagraph"/>
        <w:numPr>
          <w:ilvl w:val="0"/>
          <w:numId w:val="3"/>
        </w:numPr>
      </w:pPr>
      <w:r>
        <w:t>Handling the Cash</w:t>
      </w:r>
    </w:p>
    <w:p w:rsidR="009B199D" w:rsidRDefault="009B199D" w:rsidP="009B199D">
      <w:pPr>
        <w:pStyle w:val="ListParagraph"/>
        <w:numPr>
          <w:ilvl w:val="0"/>
          <w:numId w:val="3"/>
        </w:numPr>
      </w:pPr>
      <w:r>
        <w:lastRenderedPageBreak/>
        <w:t xml:space="preserve">Making the </w:t>
      </w:r>
      <w:proofErr w:type="spellStart"/>
      <w:r>
        <w:t>Cheque</w:t>
      </w:r>
      <w:proofErr w:type="spellEnd"/>
      <w:r>
        <w:t>.</w:t>
      </w:r>
    </w:p>
    <w:p w:rsidR="009B199D" w:rsidRDefault="009B199D" w:rsidP="009B199D">
      <w:pPr>
        <w:pStyle w:val="ListParagraph"/>
        <w:numPr>
          <w:ilvl w:val="0"/>
          <w:numId w:val="3"/>
        </w:numPr>
      </w:pPr>
      <w:r>
        <w:t>Making the purchase Invoice</w:t>
      </w:r>
    </w:p>
    <w:p w:rsidR="009B199D" w:rsidRDefault="009B199D" w:rsidP="009B199D">
      <w:pPr>
        <w:pStyle w:val="ListParagraph"/>
        <w:numPr>
          <w:ilvl w:val="0"/>
          <w:numId w:val="3"/>
        </w:numPr>
      </w:pPr>
      <w:r>
        <w:t>Making the Sales Invoice</w:t>
      </w:r>
    </w:p>
    <w:p w:rsidR="009B199D" w:rsidRDefault="009B199D" w:rsidP="009B199D">
      <w:pPr>
        <w:pStyle w:val="ListParagraph"/>
        <w:numPr>
          <w:ilvl w:val="0"/>
          <w:numId w:val="3"/>
        </w:numPr>
      </w:pPr>
      <w:r>
        <w:t>Making the Work Order Process</w:t>
      </w:r>
    </w:p>
    <w:p w:rsidR="009B199D" w:rsidRDefault="009B199D" w:rsidP="009B199D">
      <w:pPr>
        <w:pStyle w:val="ListParagraph"/>
        <w:numPr>
          <w:ilvl w:val="0"/>
          <w:numId w:val="3"/>
        </w:numPr>
      </w:pPr>
      <w:r>
        <w:t>Inventory Controller</w:t>
      </w:r>
    </w:p>
    <w:p w:rsidR="009B199D" w:rsidRDefault="009B199D" w:rsidP="009B199D">
      <w:pPr>
        <w:pStyle w:val="ListParagraph"/>
        <w:numPr>
          <w:ilvl w:val="0"/>
          <w:numId w:val="3"/>
        </w:numPr>
      </w:pPr>
      <w:r>
        <w:t>Knowledge of P/L and B/L</w:t>
      </w:r>
    </w:p>
    <w:p w:rsidR="009B199D" w:rsidRDefault="009B199D" w:rsidP="009B199D">
      <w:pPr>
        <w:pStyle w:val="ListParagraph"/>
        <w:numPr>
          <w:ilvl w:val="0"/>
          <w:numId w:val="3"/>
        </w:numPr>
      </w:pPr>
      <w:r>
        <w:t>Following the Payments Invoices of Suppliers And Customer</w:t>
      </w:r>
    </w:p>
    <w:p w:rsidR="009B199D" w:rsidRDefault="009B199D" w:rsidP="009B199D">
      <w:pPr>
        <w:pStyle w:val="ListParagraph"/>
      </w:pPr>
    </w:p>
    <w:p w:rsidR="009B199D" w:rsidRDefault="009B199D" w:rsidP="009B199D">
      <w:pPr>
        <w:widowControl w:val="0"/>
        <w:spacing w:line="360" w:lineRule="auto"/>
        <w:rPr>
          <w:rFonts w:ascii="Arial" w:hAnsi="Arial" w:cs="Arial"/>
          <w:b/>
          <w:bCs/>
          <w:color w:val="000080"/>
          <w:sz w:val="11"/>
          <w:szCs w:val="23"/>
        </w:rPr>
      </w:pPr>
    </w:p>
    <w:p w:rsidR="009B199D" w:rsidRDefault="009B199D" w:rsidP="009B199D">
      <w:pPr>
        <w:spacing w:line="360" w:lineRule="auto"/>
        <w:rPr>
          <w:rFonts w:ascii="Tahoma" w:hAnsi="Tahoma" w:cs="Tahoma"/>
          <w:b/>
          <w:bCs/>
          <w:sz w:val="10"/>
          <w:szCs w:val="14"/>
        </w:rPr>
      </w:pPr>
    </w:p>
    <w:p w:rsidR="009B199D" w:rsidRDefault="009B199D" w:rsidP="009B199D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  <w:u w:val="single"/>
        </w:rPr>
        <w:t>Declaration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9B199D" w:rsidRDefault="009B199D" w:rsidP="009B199D">
      <w:pPr>
        <w:spacing w:line="360" w:lineRule="auto"/>
        <w:rPr>
          <w:rFonts w:ascii="Tahoma" w:hAnsi="Tahoma" w:cs="Tahoma"/>
          <w:sz w:val="10"/>
        </w:rPr>
      </w:pPr>
    </w:p>
    <w:p w:rsidR="009B199D" w:rsidRDefault="009B199D" w:rsidP="009B199D">
      <w:pPr>
        <w:pStyle w:val="BodyText"/>
        <w:spacing w:line="360" w:lineRule="auto"/>
        <w:ind w:left="720"/>
        <w:jc w:val="both"/>
        <w:rPr>
          <w:rFonts w:ascii="Tahoma" w:hAnsi="Tahoma" w:cs="Tahoma"/>
          <w:i w:val="0"/>
        </w:rPr>
      </w:pPr>
      <w:r>
        <w:rPr>
          <w:rFonts w:ascii="Tahoma" w:hAnsi="Tahoma" w:cs="Tahoma"/>
          <w:i w:val="0"/>
        </w:rPr>
        <w:t xml:space="preserve">I hereby confirm that above information are true and correct to the best </w:t>
      </w:r>
      <w:proofErr w:type="gramStart"/>
      <w:r>
        <w:rPr>
          <w:rFonts w:ascii="Tahoma" w:hAnsi="Tahoma" w:cs="Tahoma"/>
          <w:i w:val="0"/>
        </w:rPr>
        <w:t>to  my</w:t>
      </w:r>
      <w:proofErr w:type="gramEnd"/>
      <w:r>
        <w:rPr>
          <w:rFonts w:ascii="Tahoma" w:hAnsi="Tahoma" w:cs="Tahoma"/>
          <w:i w:val="0"/>
        </w:rPr>
        <w:t xml:space="preserve"> knowledge &amp; belief. If selected I will prove best and be an asset to the company and will do my job </w:t>
      </w:r>
      <w:proofErr w:type="gramStart"/>
      <w:r>
        <w:rPr>
          <w:rFonts w:ascii="Tahoma" w:hAnsi="Tahoma" w:cs="Tahoma"/>
          <w:i w:val="0"/>
        </w:rPr>
        <w:t>Sincerely</w:t>
      </w:r>
      <w:proofErr w:type="gramEnd"/>
      <w:r>
        <w:rPr>
          <w:rFonts w:ascii="Tahoma" w:hAnsi="Tahoma" w:cs="Tahoma"/>
          <w:i w:val="0"/>
        </w:rPr>
        <w:t xml:space="preserve">. </w:t>
      </w:r>
    </w:p>
    <w:p w:rsidR="009B199D" w:rsidRDefault="009B199D" w:rsidP="009B199D">
      <w:pPr>
        <w:spacing w:line="360" w:lineRule="auto"/>
        <w:rPr>
          <w:rFonts w:ascii="Tahoma" w:hAnsi="Tahoma" w:cs="Tahoma"/>
          <w:sz w:val="2"/>
          <w:szCs w:val="12"/>
        </w:rPr>
      </w:pPr>
      <w:r>
        <w:rPr>
          <w:rFonts w:ascii="Tahoma" w:hAnsi="Tahoma" w:cs="Tahoma"/>
          <w:sz w:val="14"/>
        </w:rPr>
        <w:t>’</w:t>
      </w:r>
    </w:p>
    <w:p w:rsidR="009B199D" w:rsidRDefault="009B199D"/>
    <w:sectPr w:rsidR="009B1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larendon Extended">
    <w:altName w:val="Bookman Old Style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9264B"/>
    <w:multiLevelType w:val="hybridMultilevel"/>
    <w:tmpl w:val="2DA69B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DB6781"/>
    <w:multiLevelType w:val="hybridMultilevel"/>
    <w:tmpl w:val="C3DA31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03CD8"/>
    <w:multiLevelType w:val="hybridMultilevel"/>
    <w:tmpl w:val="C9823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99D"/>
    <w:rsid w:val="009B199D"/>
    <w:rsid w:val="00A2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199D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199D"/>
    <w:pPr>
      <w:keepNext/>
      <w:outlineLvl w:val="1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B19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99D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9B199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9B199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B199D"/>
    <w:rPr>
      <w:color w:val="0000FF" w:themeColor="hyperlink"/>
      <w:u w:val="single"/>
    </w:rPr>
  </w:style>
  <w:style w:type="paragraph" w:styleId="Footer">
    <w:name w:val="footer"/>
    <w:basedOn w:val="Normal"/>
    <w:link w:val="FooterChar"/>
    <w:semiHidden/>
    <w:unhideWhenUsed/>
    <w:rsid w:val="009B19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B199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199D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9B199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9B199D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9B199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B199D"/>
    <w:pPr>
      <w:ind w:left="720"/>
      <w:contextualSpacing/>
    </w:pPr>
  </w:style>
  <w:style w:type="character" w:customStyle="1" w:styleId="bdtext">
    <w:name w:val="bdtext"/>
    <w:basedOn w:val="DefaultParagraphFont"/>
    <w:rsid w:val="00A21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199D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199D"/>
    <w:pPr>
      <w:keepNext/>
      <w:outlineLvl w:val="1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B199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99D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9B199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9B199D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B199D"/>
    <w:rPr>
      <w:color w:val="0000FF" w:themeColor="hyperlink"/>
      <w:u w:val="single"/>
    </w:rPr>
  </w:style>
  <w:style w:type="paragraph" w:styleId="Footer">
    <w:name w:val="footer"/>
    <w:basedOn w:val="Normal"/>
    <w:link w:val="FooterChar"/>
    <w:semiHidden/>
    <w:unhideWhenUsed/>
    <w:rsid w:val="009B19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9B199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199D"/>
    <w:pPr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9B199D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semiHidden/>
    <w:unhideWhenUsed/>
    <w:rsid w:val="009B199D"/>
    <w:rPr>
      <w:i/>
      <w:iCs/>
    </w:rPr>
  </w:style>
  <w:style w:type="character" w:customStyle="1" w:styleId="BodyTextChar">
    <w:name w:val="Body Text Char"/>
    <w:basedOn w:val="DefaultParagraphFont"/>
    <w:link w:val="BodyText"/>
    <w:semiHidden/>
    <w:rsid w:val="009B199D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9B199D"/>
    <w:pPr>
      <w:ind w:left="720"/>
      <w:contextualSpacing/>
    </w:pPr>
  </w:style>
  <w:style w:type="character" w:customStyle="1" w:styleId="bdtext">
    <w:name w:val="bdtext"/>
    <w:basedOn w:val="DefaultParagraphFont"/>
    <w:rsid w:val="00A21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epak.24207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2017-10-26T13:02:00Z</dcterms:created>
  <dcterms:modified xsi:type="dcterms:W3CDTF">2017-10-26T13:03:00Z</dcterms:modified>
</cp:coreProperties>
</file>