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F3" w:rsidRDefault="008D6179" w:rsidP="00263D3D">
      <w:pPr>
        <w:ind w:left="0" w:firstLine="0"/>
        <w:rPr>
          <w:rFonts w:asciiTheme="majorHAnsi" w:hAnsiTheme="majorHAnsi" w:cs="Calibri"/>
          <w:b/>
          <w:bCs/>
          <w:sz w:val="20"/>
          <w:szCs w:val="20"/>
        </w:rPr>
      </w:pP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r>
        <w:rPr>
          <w:rFonts w:asciiTheme="majorHAnsi" w:hAnsiTheme="majorHAnsi" w:cs="Calibri"/>
          <w:b/>
          <w:bCs/>
          <w:sz w:val="20"/>
          <w:szCs w:val="20"/>
        </w:rPr>
        <w:tab/>
      </w:r>
    </w:p>
    <w:p w:rsidR="00065932" w:rsidRDefault="004F1B81" w:rsidP="00263D3D">
      <w:pPr>
        <w:ind w:left="0" w:firstLine="0"/>
        <w:rPr>
          <w:rFonts w:asciiTheme="majorHAnsi" w:hAnsiTheme="majorHAnsi" w:cs="Calibri"/>
          <w:b/>
          <w:bCs/>
          <w:sz w:val="24"/>
          <w:szCs w:val="24"/>
        </w:rPr>
      </w:pP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sz w:val="24"/>
          <w:szCs w:val="24"/>
        </w:rPr>
        <w:tab/>
      </w:r>
      <w:r>
        <w:rPr>
          <w:rFonts w:asciiTheme="majorHAnsi" w:hAnsiTheme="majorHAnsi" w:cs="Calibri"/>
          <w:b/>
          <w:bCs/>
          <w:noProof/>
          <w:sz w:val="24"/>
          <w:szCs w:val="24"/>
        </w:rPr>
        <w:drawing>
          <wp:inline distT="0" distB="0" distL="0" distR="0">
            <wp:extent cx="1190625" cy="1323975"/>
            <wp:effectExtent l="0" t="0" r="9525" b="9525"/>
            <wp:docPr id="7" name="Picture 7" descr="C:\Users\Skynet\Desktop\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ynet\Desktop\K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23975"/>
                    </a:xfrm>
                    <a:prstGeom prst="rect">
                      <a:avLst/>
                    </a:prstGeom>
                    <a:noFill/>
                    <a:ln>
                      <a:noFill/>
                    </a:ln>
                  </pic:spPr>
                </pic:pic>
              </a:graphicData>
            </a:graphic>
          </wp:inline>
        </w:drawing>
      </w:r>
    </w:p>
    <w:p w:rsidR="00427E9F" w:rsidRPr="00045D83" w:rsidRDefault="00E756E9" w:rsidP="00263D3D">
      <w:pPr>
        <w:ind w:left="0" w:firstLine="0"/>
        <w:rPr>
          <w:rFonts w:ascii="Times New Roman" w:hAnsi="Times New Roman"/>
          <w:b/>
          <w:bCs/>
          <w:sz w:val="28"/>
          <w:szCs w:val="28"/>
        </w:rPr>
      </w:pPr>
      <w:r w:rsidRPr="00045D83">
        <w:rPr>
          <w:rFonts w:ascii="Times New Roman" w:hAnsi="Times New Roman"/>
          <w:b/>
          <w:bCs/>
          <w:sz w:val="28"/>
          <w:szCs w:val="28"/>
        </w:rPr>
        <w:t xml:space="preserve">KRISHNAPRIYA                </w:t>
      </w:r>
    </w:p>
    <w:p w:rsidR="00427E9F" w:rsidRPr="00045D83" w:rsidRDefault="00377637" w:rsidP="00065932">
      <w:pPr>
        <w:ind w:left="0" w:firstLine="0"/>
        <w:rPr>
          <w:rFonts w:ascii="Times New Roman" w:hAnsi="Times New Roman"/>
          <w:sz w:val="28"/>
          <w:szCs w:val="28"/>
        </w:rPr>
      </w:pPr>
      <w:r w:rsidRPr="00045D83">
        <w:rPr>
          <w:rFonts w:ascii="Times New Roman" w:hAnsi="Times New Roman"/>
          <w:bCs/>
          <w:sz w:val="28"/>
          <w:szCs w:val="28"/>
        </w:rPr>
        <w:tab/>
      </w:r>
      <w:r w:rsidRPr="00045D83">
        <w:rPr>
          <w:rFonts w:ascii="Times New Roman" w:hAnsi="Times New Roman"/>
          <w:bCs/>
          <w:sz w:val="28"/>
          <w:szCs w:val="28"/>
        </w:rPr>
        <w:tab/>
      </w:r>
      <w:r w:rsidRPr="00045D83">
        <w:rPr>
          <w:rFonts w:ascii="Times New Roman" w:hAnsi="Times New Roman"/>
          <w:bCs/>
          <w:sz w:val="28"/>
          <w:szCs w:val="28"/>
        </w:rPr>
        <w:tab/>
      </w:r>
    </w:p>
    <w:p w:rsidR="00FD1158" w:rsidRPr="00045D83" w:rsidRDefault="00FD1158" w:rsidP="00FD1158">
      <w:pPr>
        <w:rPr>
          <w:rFonts w:ascii="Times New Roman" w:hAnsi="Times New Roman"/>
          <w:sz w:val="28"/>
          <w:szCs w:val="28"/>
        </w:rPr>
      </w:pPr>
      <w:r w:rsidRPr="00045D83">
        <w:rPr>
          <w:rFonts w:ascii="Times New Roman" w:hAnsi="Times New Roman"/>
          <w:b/>
          <w:sz w:val="28"/>
          <w:szCs w:val="28"/>
        </w:rPr>
        <w:t>Email:</w:t>
      </w:r>
      <w:r w:rsidR="007E0618" w:rsidRPr="00045D83">
        <w:rPr>
          <w:rFonts w:ascii="Times New Roman" w:hAnsi="Times New Roman"/>
          <w:b/>
          <w:sz w:val="28"/>
          <w:szCs w:val="28"/>
        </w:rPr>
        <w:t xml:space="preserve"> </w:t>
      </w:r>
      <w:hyperlink r:id="rId8" w:history="1">
        <w:r w:rsidR="00923AE4" w:rsidRPr="00735324">
          <w:rPr>
            <w:rStyle w:val="Hyperlink"/>
            <w:rFonts w:ascii="Times New Roman" w:hAnsi="Times New Roman"/>
            <w:sz w:val="28"/>
            <w:szCs w:val="28"/>
          </w:rPr>
          <w:t>242293@gulfjobseekers.com</w:t>
        </w:r>
      </w:hyperlink>
      <w:r w:rsidR="00923AE4">
        <w:rPr>
          <w:rFonts w:ascii="Times New Roman" w:hAnsi="Times New Roman"/>
          <w:sz w:val="28"/>
          <w:szCs w:val="28"/>
        </w:rPr>
        <w:t xml:space="preserve"> </w:t>
      </w:r>
    </w:p>
    <w:p w:rsidR="00FD1158" w:rsidRPr="00850CD4" w:rsidRDefault="00D27E75" w:rsidP="00FD1158">
      <w:pPr>
        <w:rPr>
          <w:rFonts w:ascii="Cambria" w:hAnsi="Cambria"/>
        </w:rPr>
      </w:pPr>
      <w:r>
        <w:rPr>
          <w:rFonts w:ascii="Cambria" w:hAnsi="Cambria"/>
          <w:noProof/>
        </w:rPr>
        <mc:AlternateContent>
          <mc:Choice Requires="wps">
            <w:drawing>
              <wp:anchor distT="0" distB="0" distL="114300" distR="114300" simplePos="0" relativeHeight="251662336" behindDoc="0" locked="0" layoutInCell="0" allowOverlap="1">
                <wp:simplePos x="0" y="0"/>
                <wp:positionH relativeFrom="column">
                  <wp:posOffset>15240</wp:posOffset>
                </wp:positionH>
                <wp:positionV relativeFrom="paragraph">
                  <wp:posOffset>74930</wp:posOffset>
                </wp:positionV>
                <wp:extent cx="7019925" cy="0"/>
                <wp:effectExtent l="28575" t="32385" r="28575" b="342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9pt" to="553.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x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" o:allowincell="f" strokeweight="4.5pt"/>
            </w:pict>
          </mc:Fallback>
        </mc:AlternateContent>
      </w:r>
    </w:p>
    <w:p w:rsidR="00FD1158" w:rsidRDefault="00D27E75" w:rsidP="00F25455">
      <w:pPr>
        <w:tabs>
          <w:tab w:val="left" w:pos="1365"/>
        </w:tabs>
        <w:rPr>
          <w:color w:val="FFFFFF"/>
        </w:rPr>
      </w:pPr>
      <w:r>
        <w:rPr>
          <w:noProof/>
        </w:rPr>
        <mc:AlternateContent>
          <mc:Choice Requires="wps">
            <w:drawing>
              <wp:anchor distT="0" distB="0" distL="114300" distR="114300" simplePos="0" relativeHeight="251663360" behindDoc="0" locked="0" layoutInCell="0" allowOverlap="1" wp14:anchorId="3E26EA4A" wp14:editId="75F6F677">
                <wp:simplePos x="0" y="0"/>
                <wp:positionH relativeFrom="column">
                  <wp:posOffset>15240</wp:posOffset>
                </wp:positionH>
                <wp:positionV relativeFrom="paragraph">
                  <wp:posOffset>20320</wp:posOffset>
                </wp:positionV>
                <wp:extent cx="7019925"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pt" to="55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g5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" o:allowincell="f"/>
            </w:pict>
          </mc:Fallback>
        </mc:AlternateContent>
      </w:r>
      <w:r w:rsidR="00FD1158">
        <w:rPr>
          <w:color w:val="FFFFFF"/>
        </w:rPr>
        <w:t>P</w:t>
      </w:r>
      <w:r w:rsidR="00F25455">
        <w:rPr>
          <w:color w:val="FFFFFF"/>
        </w:rPr>
        <w:tab/>
      </w:r>
      <w:r w:rsidR="00F25455">
        <w:rPr>
          <w:color w:val="FFFFFF"/>
        </w:rPr>
        <w:tab/>
      </w:r>
    </w:p>
    <w:p w:rsidR="00FD1158" w:rsidRPr="00FD4F0C" w:rsidRDefault="00FD1158" w:rsidP="00FD4F0C">
      <w:pPr>
        <w:rPr>
          <w:rFonts w:ascii="Times New Roman" w:hAnsi="Times New Roman"/>
          <w:b/>
          <w:bCs/>
          <w:sz w:val="24"/>
          <w:szCs w:val="24"/>
          <w:u w:val="single"/>
        </w:rPr>
      </w:pPr>
      <w:r w:rsidRPr="00FD1158">
        <w:rPr>
          <w:rFonts w:ascii="Times New Roman" w:hAnsi="Times New Roman"/>
          <w:b/>
          <w:bCs/>
          <w:sz w:val="24"/>
          <w:szCs w:val="24"/>
          <w:u w:val="single"/>
        </w:rPr>
        <w:t>OBJECTIVE:</w:t>
      </w:r>
    </w:p>
    <w:p w:rsidR="00FD1158" w:rsidRDefault="00FD1158" w:rsidP="00FD1158">
      <w:pPr>
        <w:pStyle w:val="BodyText"/>
        <w:ind w:left="0" w:firstLine="0"/>
        <w:rPr>
          <w:rFonts w:ascii="Times New Roman" w:hAnsi="Times New Roman"/>
          <w:color w:val="333333"/>
          <w:sz w:val="24"/>
          <w:szCs w:val="24"/>
        </w:rPr>
      </w:pPr>
      <w:r w:rsidRPr="007336A9">
        <w:rPr>
          <w:rFonts w:ascii="Times New Roman" w:hAnsi="Times New Roman"/>
          <w:sz w:val="24"/>
          <w:szCs w:val="24"/>
        </w:rPr>
        <w:t xml:space="preserve">To be a part of the organization where I can learn and contribute. </w:t>
      </w:r>
      <w:r w:rsidRPr="007336A9">
        <w:rPr>
          <w:rFonts w:ascii="Times New Roman" w:hAnsi="Times New Roman"/>
          <w:color w:val="333333"/>
          <w:sz w:val="24"/>
          <w:szCs w:val="24"/>
        </w:rPr>
        <w:t xml:space="preserve">Licensed pharmacist in India with B-Pharm Degree and </w:t>
      </w:r>
      <w:r w:rsidRPr="007336A9">
        <w:rPr>
          <w:rFonts w:ascii="Times New Roman" w:hAnsi="Times New Roman"/>
          <w:b/>
          <w:color w:val="333333"/>
          <w:sz w:val="24"/>
          <w:szCs w:val="24"/>
        </w:rPr>
        <w:t>DHA</w:t>
      </w:r>
      <w:r w:rsidRPr="007336A9">
        <w:rPr>
          <w:rFonts w:ascii="Times New Roman" w:hAnsi="Times New Roman"/>
          <w:color w:val="333333"/>
          <w:sz w:val="24"/>
          <w:szCs w:val="24"/>
        </w:rPr>
        <w:t xml:space="preserve"> certified with 2 – 3 years of Experience. </w:t>
      </w:r>
      <w:proofErr w:type="gramStart"/>
      <w:r w:rsidRPr="007336A9">
        <w:rPr>
          <w:rFonts w:ascii="Times New Roman" w:hAnsi="Times New Roman"/>
          <w:color w:val="333333"/>
          <w:sz w:val="24"/>
          <w:szCs w:val="24"/>
        </w:rPr>
        <w:t>Outstanding interpersonal skills with a track record of establishing positive relationships with customers, pharmaceutical representatives/manufacturers, medical professionals, healthcare organizations and insurance providers.</w:t>
      </w:r>
      <w:proofErr w:type="gramEnd"/>
      <w:r w:rsidR="00746AF2" w:rsidRPr="007336A9">
        <w:rPr>
          <w:rFonts w:ascii="Times New Roman" w:hAnsi="Times New Roman"/>
          <w:color w:val="333333"/>
          <w:sz w:val="24"/>
          <w:szCs w:val="24"/>
        </w:rPr>
        <w:t xml:space="preserve"> </w:t>
      </w:r>
      <w:proofErr w:type="gramStart"/>
      <w:r w:rsidRPr="007336A9">
        <w:rPr>
          <w:rFonts w:ascii="Times New Roman" w:hAnsi="Times New Roman"/>
          <w:color w:val="333333"/>
          <w:sz w:val="24"/>
          <w:szCs w:val="24"/>
        </w:rPr>
        <w:t>Dedicated to providing quality patient care and fast and accurate medication dispensing.</w:t>
      </w:r>
      <w:proofErr w:type="gramEnd"/>
    </w:p>
    <w:p w:rsidR="006422D5" w:rsidRPr="00244CAC" w:rsidRDefault="006422D5" w:rsidP="005B0E50">
      <w:pPr>
        <w:ind w:left="0" w:firstLine="0"/>
        <w:rPr>
          <w:rFonts w:ascii="Times New Roman" w:hAnsi="Times New Roman"/>
          <w:b/>
          <w:color w:val="000000" w:themeColor="text1"/>
          <w:sz w:val="28"/>
          <w:szCs w:val="28"/>
        </w:rPr>
      </w:pPr>
      <w:r w:rsidRPr="00244CAC">
        <w:rPr>
          <w:rFonts w:ascii="Times New Roman" w:hAnsi="Times New Roman"/>
          <w:b/>
          <w:color w:val="000000" w:themeColor="text1"/>
          <w:sz w:val="28"/>
          <w:szCs w:val="28"/>
        </w:rPr>
        <w:t>Professional Skills:-</w:t>
      </w:r>
    </w:p>
    <w:p w:rsidR="006422D5" w:rsidRPr="00244CAC" w:rsidRDefault="006422D5" w:rsidP="006422D5">
      <w:pPr>
        <w:numPr>
          <w:ilvl w:val="0"/>
          <w:numId w:val="35"/>
        </w:numPr>
        <w:suppressAutoHyphens/>
        <w:spacing w:line="276" w:lineRule="auto"/>
        <w:jc w:val="left"/>
        <w:rPr>
          <w:rFonts w:ascii="Times New Roman" w:hAnsi="Times New Roman"/>
          <w:sz w:val="24"/>
          <w:szCs w:val="24"/>
        </w:rPr>
      </w:pPr>
      <w:r w:rsidRPr="00244CAC">
        <w:rPr>
          <w:rFonts w:ascii="Times New Roman" w:hAnsi="Times New Roman"/>
          <w:sz w:val="24"/>
          <w:szCs w:val="24"/>
        </w:rPr>
        <w:t>Time Management – Work under tremendous pressure &amp; meet deadlines with ease and efficiency.</w:t>
      </w:r>
    </w:p>
    <w:p w:rsidR="006422D5" w:rsidRPr="00244CAC" w:rsidRDefault="006422D5" w:rsidP="006422D5">
      <w:pPr>
        <w:numPr>
          <w:ilvl w:val="0"/>
          <w:numId w:val="35"/>
        </w:numPr>
        <w:suppressAutoHyphens/>
        <w:spacing w:line="276" w:lineRule="auto"/>
        <w:jc w:val="left"/>
        <w:rPr>
          <w:rFonts w:ascii="Times New Roman" w:hAnsi="Times New Roman"/>
          <w:sz w:val="24"/>
          <w:szCs w:val="24"/>
        </w:rPr>
      </w:pPr>
      <w:r w:rsidRPr="00244CAC">
        <w:rPr>
          <w:rFonts w:ascii="Times New Roman" w:hAnsi="Times New Roman"/>
          <w:sz w:val="24"/>
          <w:szCs w:val="24"/>
        </w:rPr>
        <w:t>Good Personal relations, communication and co-ordination skills.</w:t>
      </w:r>
    </w:p>
    <w:p w:rsidR="006422D5" w:rsidRPr="00244CAC" w:rsidRDefault="006422D5" w:rsidP="006422D5">
      <w:pPr>
        <w:numPr>
          <w:ilvl w:val="0"/>
          <w:numId w:val="35"/>
        </w:numPr>
        <w:suppressAutoHyphens/>
        <w:spacing w:line="276" w:lineRule="auto"/>
        <w:jc w:val="left"/>
        <w:rPr>
          <w:rFonts w:ascii="Times New Roman" w:hAnsi="Times New Roman"/>
          <w:sz w:val="24"/>
          <w:szCs w:val="24"/>
        </w:rPr>
      </w:pPr>
      <w:r w:rsidRPr="00244CAC">
        <w:rPr>
          <w:rFonts w:ascii="Times New Roman" w:hAnsi="Times New Roman"/>
          <w:sz w:val="24"/>
          <w:szCs w:val="24"/>
        </w:rPr>
        <w:t>Ability to adapt easily to a new/changing environment.</w:t>
      </w:r>
    </w:p>
    <w:p w:rsidR="006422D5" w:rsidRPr="00244CAC" w:rsidRDefault="006422D5" w:rsidP="006422D5">
      <w:pPr>
        <w:numPr>
          <w:ilvl w:val="0"/>
          <w:numId w:val="35"/>
        </w:numPr>
        <w:suppressAutoHyphens/>
        <w:spacing w:line="276" w:lineRule="auto"/>
        <w:jc w:val="left"/>
        <w:rPr>
          <w:rFonts w:ascii="Times New Roman" w:hAnsi="Times New Roman"/>
          <w:sz w:val="24"/>
          <w:szCs w:val="24"/>
        </w:rPr>
      </w:pPr>
      <w:r w:rsidRPr="00244CAC">
        <w:rPr>
          <w:rFonts w:ascii="Times New Roman" w:hAnsi="Times New Roman"/>
          <w:sz w:val="24"/>
          <w:szCs w:val="24"/>
        </w:rPr>
        <w:t>Highly Motivated, Hardworking &amp; Keen to learn</w:t>
      </w:r>
    </w:p>
    <w:p w:rsidR="006422D5" w:rsidRPr="007336A9" w:rsidRDefault="006422D5" w:rsidP="00FD1158">
      <w:pPr>
        <w:pStyle w:val="BodyText"/>
        <w:ind w:left="0" w:firstLine="0"/>
        <w:rPr>
          <w:rFonts w:ascii="Times New Roman" w:hAnsi="Times New Roman"/>
          <w:color w:val="333333"/>
          <w:sz w:val="24"/>
          <w:szCs w:val="24"/>
        </w:rPr>
      </w:pPr>
    </w:p>
    <w:p w:rsidR="00DE6EBF" w:rsidRPr="002E5B39" w:rsidRDefault="002E5B39" w:rsidP="00DE6EBF">
      <w:pPr>
        <w:ind w:left="0" w:firstLine="0"/>
        <w:rPr>
          <w:rFonts w:ascii="Times New Roman" w:hAnsi="Times New Roman"/>
          <w:b/>
          <w:sz w:val="24"/>
          <w:szCs w:val="24"/>
          <w:u w:val="single"/>
        </w:rPr>
      </w:pPr>
      <w:r w:rsidRPr="002E5B39">
        <w:rPr>
          <w:rFonts w:ascii="Times New Roman" w:hAnsi="Times New Roman"/>
          <w:b/>
          <w:sz w:val="24"/>
          <w:szCs w:val="24"/>
          <w:u w:val="single"/>
        </w:rPr>
        <w:t>ACADEMIC QUALIFICATION:</w:t>
      </w:r>
    </w:p>
    <w:p w:rsidR="002E5B39" w:rsidRPr="002E5B39" w:rsidRDefault="002E5B39" w:rsidP="00DE6EBF">
      <w:pPr>
        <w:ind w:left="0" w:firstLine="0"/>
        <w:rPr>
          <w:rFonts w:ascii="Times New Roman" w:hAnsi="Times New Roman"/>
          <w:sz w:val="18"/>
          <w:szCs w:val="18"/>
        </w:rPr>
      </w:pPr>
    </w:p>
    <w:tbl>
      <w:tblPr>
        <w:tblW w:w="11088" w:type="dxa"/>
        <w:tblInd w:w="108" w:type="dxa"/>
        <w:tblLook w:val="0000" w:firstRow="0" w:lastRow="0" w:firstColumn="0" w:lastColumn="0" w:noHBand="0" w:noVBand="0"/>
      </w:tblPr>
      <w:tblGrid>
        <w:gridCol w:w="3548"/>
        <w:gridCol w:w="5100"/>
        <w:gridCol w:w="2440"/>
      </w:tblGrid>
      <w:tr w:rsidR="00DE6EBF" w:rsidRPr="002E5B39" w:rsidTr="002B50E0">
        <w:trPr>
          <w:trHeight w:val="358"/>
        </w:trPr>
        <w:tc>
          <w:tcPr>
            <w:tcW w:w="3548" w:type="dxa"/>
            <w:tcBorders>
              <w:top w:val="single" w:sz="4" w:space="0" w:color="auto"/>
              <w:left w:val="single" w:sz="4" w:space="0" w:color="auto"/>
              <w:bottom w:val="single" w:sz="4" w:space="0" w:color="auto"/>
              <w:right w:val="single" w:sz="4" w:space="0" w:color="auto"/>
            </w:tcBorders>
            <w:shd w:val="clear" w:color="auto" w:fill="E0E0E0"/>
          </w:tcPr>
          <w:p w:rsidR="00DE6EBF" w:rsidRPr="002E5B39" w:rsidRDefault="00DE6EBF" w:rsidP="00790E3A">
            <w:pPr>
              <w:spacing w:line="300" w:lineRule="auto"/>
              <w:rPr>
                <w:rFonts w:ascii="Times New Roman" w:hAnsi="Times New Roman"/>
                <w:b/>
                <w:bCs/>
                <w:color w:val="000000"/>
                <w:sz w:val="18"/>
                <w:szCs w:val="18"/>
              </w:rPr>
            </w:pPr>
          </w:p>
          <w:p w:rsidR="00DE6EBF" w:rsidRPr="002E5B39" w:rsidRDefault="00DE6EBF" w:rsidP="00790E3A">
            <w:pPr>
              <w:spacing w:line="300" w:lineRule="auto"/>
              <w:jc w:val="center"/>
              <w:rPr>
                <w:rFonts w:ascii="Times New Roman" w:hAnsi="Times New Roman"/>
                <w:b/>
                <w:bCs/>
                <w:color w:val="000000"/>
                <w:sz w:val="18"/>
                <w:szCs w:val="18"/>
              </w:rPr>
            </w:pPr>
            <w:r w:rsidRPr="002E5B39">
              <w:rPr>
                <w:rFonts w:ascii="Times New Roman" w:hAnsi="Times New Roman"/>
                <w:b/>
                <w:bCs/>
                <w:color w:val="000000"/>
                <w:sz w:val="18"/>
                <w:szCs w:val="18"/>
              </w:rPr>
              <w:t>Course</w:t>
            </w:r>
          </w:p>
          <w:p w:rsidR="00DE6EBF" w:rsidRPr="002E5B39" w:rsidRDefault="00DE6EBF" w:rsidP="00790E3A">
            <w:pPr>
              <w:spacing w:line="300" w:lineRule="auto"/>
              <w:rPr>
                <w:rFonts w:ascii="Times New Roman" w:eastAsia="Arial Unicode MS" w:hAnsi="Times New Roman"/>
                <w:b/>
                <w:bCs/>
                <w:color w:val="000000"/>
                <w:sz w:val="18"/>
                <w:szCs w:val="18"/>
              </w:rPr>
            </w:pPr>
          </w:p>
        </w:tc>
        <w:tc>
          <w:tcPr>
            <w:tcW w:w="5100" w:type="dxa"/>
            <w:tcBorders>
              <w:top w:val="single" w:sz="4" w:space="0" w:color="auto"/>
              <w:bottom w:val="single" w:sz="4" w:space="0" w:color="auto"/>
              <w:right w:val="single" w:sz="4" w:space="0" w:color="auto"/>
            </w:tcBorders>
            <w:shd w:val="clear" w:color="auto" w:fill="E0E0E0"/>
          </w:tcPr>
          <w:p w:rsidR="00DE6EBF" w:rsidRPr="002E5B39" w:rsidRDefault="00DE6EBF" w:rsidP="00790E3A">
            <w:pPr>
              <w:spacing w:line="300" w:lineRule="auto"/>
              <w:ind w:left="1062"/>
              <w:rPr>
                <w:rFonts w:ascii="Times New Roman" w:hAnsi="Times New Roman"/>
                <w:b/>
                <w:bCs/>
                <w:color w:val="000000"/>
                <w:sz w:val="18"/>
                <w:szCs w:val="18"/>
              </w:rPr>
            </w:pPr>
          </w:p>
          <w:p w:rsidR="00DE6EBF" w:rsidRPr="002E5B39" w:rsidRDefault="00DE6EBF" w:rsidP="00790E3A">
            <w:pPr>
              <w:spacing w:line="300" w:lineRule="auto"/>
              <w:jc w:val="center"/>
              <w:rPr>
                <w:rFonts w:ascii="Times New Roman" w:hAnsi="Times New Roman"/>
                <w:b/>
                <w:bCs/>
                <w:color w:val="000000"/>
                <w:sz w:val="18"/>
                <w:szCs w:val="18"/>
              </w:rPr>
            </w:pPr>
            <w:r w:rsidRPr="002E5B39">
              <w:rPr>
                <w:rFonts w:ascii="Times New Roman" w:hAnsi="Times New Roman"/>
                <w:b/>
                <w:bCs/>
                <w:color w:val="000000"/>
                <w:sz w:val="18"/>
                <w:szCs w:val="18"/>
              </w:rPr>
              <w:t>Board/University</w:t>
            </w:r>
          </w:p>
        </w:tc>
        <w:tc>
          <w:tcPr>
            <w:tcW w:w="2440" w:type="dxa"/>
            <w:tcBorders>
              <w:top w:val="single" w:sz="4" w:space="0" w:color="auto"/>
              <w:left w:val="single" w:sz="4" w:space="0" w:color="auto"/>
              <w:bottom w:val="single" w:sz="4" w:space="0" w:color="auto"/>
              <w:right w:val="single" w:sz="4" w:space="0" w:color="auto"/>
            </w:tcBorders>
            <w:shd w:val="clear" w:color="auto" w:fill="E0E0E0"/>
          </w:tcPr>
          <w:p w:rsidR="00DE6EBF" w:rsidRPr="002E5B39" w:rsidRDefault="00DE6EBF" w:rsidP="00790E3A">
            <w:pPr>
              <w:spacing w:line="300" w:lineRule="auto"/>
              <w:jc w:val="center"/>
              <w:rPr>
                <w:rFonts w:ascii="Times New Roman" w:hAnsi="Times New Roman"/>
                <w:b/>
                <w:bCs/>
                <w:color w:val="000000"/>
                <w:sz w:val="18"/>
                <w:szCs w:val="18"/>
              </w:rPr>
            </w:pPr>
          </w:p>
          <w:p w:rsidR="00DE6EBF" w:rsidRPr="002E5B39" w:rsidRDefault="00DE6EBF" w:rsidP="00790E3A">
            <w:pPr>
              <w:spacing w:line="300" w:lineRule="auto"/>
              <w:jc w:val="center"/>
              <w:rPr>
                <w:rFonts w:ascii="Times New Roman" w:hAnsi="Times New Roman"/>
                <w:b/>
                <w:bCs/>
                <w:color w:val="000000"/>
                <w:sz w:val="18"/>
                <w:szCs w:val="18"/>
              </w:rPr>
            </w:pPr>
            <w:r w:rsidRPr="002E5B39">
              <w:rPr>
                <w:rFonts w:ascii="Times New Roman" w:hAnsi="Times New Roman"/>
                <w:b/>
                <w:bCs/>
                <w:color w:val="000000"/>
                <w:sz w:val="18"/>
                <w:szCs w:val="18"/>
              </w:rPr>
              <w:t>Year of passing</w:t>
            </w:r>
          </w:p>
        </w:tc>
      </w:tr>
      <w:tr w:rsidR="00DE6EBF" w:rsidRPr="002E5B39" w:rsidTr="002B50E0">
        <w:trPr>
          <w:trHeight w:val="372"/>
        </w:trPr>
        <w:tc>
          <w:tcPr>
            <w:tcW w:w="3548" w:type="dxa"/>
            <w:tcBorders>
              <w:top w:val="single" w:sz="4" w:space="0" w:color="auto"/>
              <w:left w:val="single" w:sz="4" w:space="0" w:color="auto"/>
              <w:right w:val="single" w:sz="4" w:space="0" w:color="auto"/>
            </w:tcBorders>
          </w:tcPr>
          <w:p w:rsidR="00DE6EBF" w:rsidRPr="002E5B39" w:rsidRDefault="00DE6EBF" w:rsidP="00790E3A">
            <w:pPr>
              <w:rPr>
                <w:rFonts w:ascii="Times New Roman" w:eastAsia="Arial Unicode MS" w:hAnsi="Times New Roman"/>
                <w:sz w:val="18"/>
                <w:szCs w:val="18"/>
              </w:rPr>
            </w:pPr>
          </w:p>
          <w:p w:rsidR="00DE6EBF" w:rsidRPr="002E5B39" w:rsidRDefault="00DE6EBF" w:rsidP="00790E3A">
            <w:pPr>
              <w:jc w:val="center"/>
              <w:rPr>
                <w:rFonts w:ascii="Times New Roman" w:eastAsia="Arial Unicode MS" w:hAnsi="Times New Roman"/>
                <w:sz w:val="18"/>
                <w:szCs w:val="18"/>
              </w:rPr>
            </w:pPr>
            <w:r w:rsidRPr="002E5B39">
              <w:rPr>
                <w:rFonts w:ascii="Times New Roman" w:eastAsia="Arial Unicode MS" w:hAnsi="Times New Roman"/>
                <w:sz w:val="18"/>
                <w:szCs w:val="18"/>
              </w:rPr>
              <w:t>SSLC</w:t>
            </w:r>
          </w:p>
          <w:p w:rsidR="00DE6EBF" w:rsidRPr="002E5B39" w:rsidRDefault="00DE6EBF" w:rsidP="00790E3A">
            <w:pPr>
              <w:rPr>
                <w:rFonts w:ascii="Times New Roman" w:eastAsia="Arial Unicode MS" w:hAnsi="Times New Roman"/>
                <w:sz w:val="18"/>
                <w:szCs w:val="18"/>
              </w:rPr>
            </w:pPr>
          </w:p>
        </w:tc>
        <w:tc>
          <w:tcPr>
            <w:tcW w:w="5100" w:type="dxa"/>
            <w:tcBorders>
              <w:top w:val="single" w:sz="4" w:space="0" w:color="auto"/>
              <w:left w:val="single" w:sz="4" w:space="0" w:color="auto"/>
              <w:right w:val="single" w:sz="4" w:space="0" w:color="auto"/>
            </w:tcBorders>
          </w:tcPr>
          <w:p w:rsidR="00DE6EBF" w:rsidRPr="002E5B39" w:rsidRDefault="00DE6EBF" w:rsidP="00790E3A">
            <w:pPr>
              <w:rPr>
                <w:rFonts w:ascii="Times New Roman" w:eastAsia="Arial Unicode MS" w:hAnsi="Times New Roman"/>
                <w:sz w:val="18"/>
                <w:szCs w:val="18"/>
              </w:rPr>
            </w:pPr>
          </w:p>
          <w:p w:rsidR="00DE6EBF" w:rsidRPr="002E5B39" w:rsidRDefault="00DE6EBF" w:rsidP="00790E3A">
            <w:pPr>
              <w:ind w:left="297"/>
              <w:jc w:val="center"/>
              <w:rPr>
                <w:rFonts w:ascii="Times New Roman" w:eastAsia="Arial Unicode MS" w:hAnsi="Times New Roman"/>
                <w:sz w:val="18"/>
                <w:szCs w:val="18"/>
              </w:rPr>
            </w:pPr>
            <w:r w:rsidRPr="002E5B39">
              <w:rPr>
                <w:rFonts w:ascii="Times New Roman" w:hAnsi="Times New Roman"/>
                <w:sz w:val="18"/>
                <w:szCs w:val="18"/>
              </w:rPr>
              <w:t>BOARD OF PUBLIC                                               EXAMINATIONS OF KERALA</w:t>
            </w:r>
          </w:p>
        </w:tc>
        <w:tc>
          <w:tcPr>
            <w:tcW w:w="2440" w:type="dxa"/>
            <w:tcBorders>
              <w:top w:val="single" w:sz="4" w:space="0" w:color="auto"/>
              <w:left w:val="single" w:sz="4" w:space="0" w:color="auto"/>
              <w:right w:val="single" w:sz="4" w:space="0" w:color="auto"/>
            </w:tcBorders>
          </w:tcPr>
          <w:p w:rsidR="00DE6EBF" w:rsidRPr="002E5B39" w:rsidRDefault="00DE6EBF" w:rsidP="00790E3A">
            <w:pPr>
              <w:jc w:val="center"/>
              <w:rPr>
                <w:rFonts w:ascii="Times New Roman" w:eastAsia="Arial Unicode MS" w:hAnsi="Times New Roman"/>
                <w:sz w:val="18"/>
                <w:szCs w:val="18"/>
              </w:rPr>
            </w:pPr>
          </w:p>
          <w:p w:rsidR="00DE6EBF" w:rsidRPr="002E5B39" w:rsidRDefault="00DE6EBF" w:rsidP="00790E3A">
            <w:pPr>
              <w:jc w:val="center"/>
              <w:rPr>
                <w:rFonts w:ascii="Times New Roman" w:eastAsia="Arial Unicode MS" w:hAnsi="Times New Roman"/>
                <w:sz w:val="18"/>
                <w:szCs w:val="18"/>
              </w:rPr>
            </w:pPr>
          </w:p>
          <w:p w:rsidR="00DE6EBF" w:rsidRPr="002E5B39" w:rsidRDefault="00DE6EBF" w:rsidP="00790E3A">
            <w:pPr>
              <w:jc w:val="center"/>
              <w:rPr>
                <w:rFonts w:ascii="Times New Roman" w:eastAsia="Arial Unicode MS" w:hAnsi="Times New Roman"/>
                <w:sz w:val="18"/>
                <w:szCs w:val="18"/>
              </w:rPr>
            </w:pPr>
            <w:r w:rsidRPr="002E5B39">
              <w:rPr>
                <w:rFonts w:ascii="Times New Roman" w:eastAsia="Arial Unicode MS" w:hAnsi="Times New Roman"/>
                <w:sz w:val="18"/>
                <w:szCs w:val="18"/>
              </w:rPr>
              <w:t>2005</w:t>
            </w:r>
          </w:p>
          <w:p w:rsidR="00DE6EBF" w:rsidRPr="002E5B39" w:rsidRDefault="00DE6EBF" w:rsidP="00790E3A">
            <w:pPr>
              <w:jc w:val="center"/>
              <w:rPr>
                <w:rFonts w:ascii="Times New Roman" w:eastAsia="Arial Unicode MS" w:hAnsi="Times New Roman"/>
                <w:sz w:val="18"/>
                <w:szCs w:val="18"/>
              </w:rPr>
            </w:pPr>
          </w:p>
        </w:tc>
      </w:tr>
      <w:tr w:rsidR="00DE6EBF" w:rsidRPr="002E5B39" w:rsidTr="002B5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3548" w:type="dxa"/>
          </w:tcPr>
          <w:p w:rsidR="00DE6EBF" w:rsidRPr="002E5B39" w:rsidRDefault="00DE6EBF" w:rsidP="00790E3A">
            <w:pPr>
              <w:jc w:val="center"/>
              <w:rPr>
                <w:rFonts w:ascii="Times New Roman" w:hAnsi="Times New Roman"/>
                <w:sz w:val="18"/>
                <w:szCs w:val="18"/>
              </w:rPr>
            </w:pPr>
          </w:p>
          <w:p w:rsidR="00DE6EBF" w:rsidRPr="002E5B39" w:rsidRDefault="00DE6EBF" w:rsidP="00790E3A">
            <w:pPr>
              <w:jc w:val="center"/>
              <w:rPr>
                <w:rFonts w:ascii="Times New Roman" w:hAnsi="Times New Roman"/>
                <w:sz w:val="18"/>
                <w:szCs w:val="18"/>
              </w:rPr>
            </w:pPr>
            <w:r w:rsidRPr="002E5B39">
              <w:rPr>
                <w:rFonts w:ascii="Times New Roman" w:hAnsi="Times New Roman"/>
                <w:sz w:val="18"/>
                <w:szCs w:val="18"/>
              </w:rPr>
              <w:t>PLUS TWO</w:t>
            </w:r>
          </w:p>
        </w:tc>
        <w:tc>
          <w:tcPr>
            <w:tcW w:w="5100" w:type="dxa"/>
          </w:tcPr>
          <w:p w:rsidR="00DE6EBF" w:rsidRPr="002E5B39" w:rsidRDefault="00DE6EBF" w:rsidP="00790E3A">
            <w:pPr>
              <w:jc w:val="center"/>
              <w:rPr>
                <w:rFonts w:ascii="Times New Roman" w:hAnsi="Times New Roman"/>
                <w:sz w:val="18"/>
                <w:szCs w:val="18"/>
              </w:rPr>
            </w:pPr>
          </w:p>
          <w:p w:rsidR="00DE6EBF" w:rsidRPr="002E5B39" w:rsidRDefault="00DE6EBF" w:rsidP="00790E3A">
            <w:pPr>
              <w:jc w:val="center"/>
              <w:rPr>
                <w:rFonts w:ascii="Times New Roman" w:hAnsi="Times New Roman"/>
                <w:sz w:val="18"/>
                <w:szCs w:val="18"/>
              </w:rPr>
            </w:pPr>
            <w:r w:rsidRPr="002E5B39">
              <w:rPr>
                <w:rFonts w:ascii="Times New Roman" w:hAnsi="Times New Roman"/>
                <w:sz w:val="18"/>
                <w:szCs w:val="18"/>
              </w:rPr>
              <w:t>BOARD OF HIGHER SECONDARY EXAMINATION</w:t>
            </w:r>
          </w:p>
        </w:tc>
        <w:tc>
          <w:tcPr>
            <w:tcW w:w="2440" w:type="dxa"/>
            <w:tcBorders>
              <w:right w:val="single" w:sz="4" w:space="0" w:color="auto"/>
            </w:tcBorders>
          </w:tcPr>
          <w:p w:rsidR="00DE6EBF" w:rsidRPr="002E5B39" w:rsidRDefault="00DE6EBF" w:rsidP="00790E3A">
            <w:pPr>
              <w:jc w:val="center"/>
              <w:rPr>
                <w:rFonts w:ascii="Times New Roman" w:hAnsi="Times New Roman"/>
                <w:sz w:val="18"/>
                <w:szCs w:val="18"/>
              </w:rPr>
            </w:pPr>
          </w:p>
          <w:p w:rsidR="00DE6EBF" w:rsidRPr="002E5B39" w:rsidRDefault="00DE6EBF" w:rsidP="00790E3A">
            <w:pPr>
              <w:jc w:val="center"/>
              <w:rPr>
                <w:rFonts w:ascii="Times New Roman" w:hAnsi="Times New Roman"/>
                <w:sz w:val="18"/>
                <w:szCs w:val="18"/>
              </w:rPr>
            </w:pPr>
            <w:r w:rsidRPr="002E5B39">
              <w:rPr>
                <w:rFonts w:ascii="Times New Roman" w:hAnsi="Times New Roman"/>
                <w:sz w:val="18"/>
                <w:szCs w:val="18"/>
              </w:rPr>
              <w:t>2007</w:t>
            </w:r>
          </w:p>
        </w:tc>
      </w:tr>
      <w:tr w:rsidR="00DE6EBF" w:rsidRPr="002E5B39" w:rsidTr="002B5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548" w:type="dxa"/>
          </w:tcPr>
          <w:p w:rsidR="00DE6EBF" w:rsidRPr="002E5B39" w:rsidRDefault="00DE6EBF" w:rsidP="00790E3A">
            <w:pPr>
              <w:jc w:val="center"/>
              <w:rPr>
                <w:rFonts w:ascii="Times New Roman" w:hAnsi="Times New Roman"/>
                <w:sz w:val="18"/>
                <w:szCs w:val="18"/>
              </w:rPr>
            </w:pPr>
          </w:p>
          <w:p w:rsidR="00DE6EBF" w:rsidRPr="002E5B39" w:rsidRDefault="00DE6EBF" w:rsidP="00790E3A">
            <w:pPr>
              <w:jc w:val="center"/>
              <w:rPr>
                <w:rFonts w:ascii="Times New Roman" w:hAnsi="Times New Roman"/>
                <w:sz w:val="18"/>
                <w:szCs w:val="18"/>
              </w:rPr>
            </w:pPr>
            <w:r w:rsidRPr="002E5B39">
              <w:rPr>
                <w:rFonts w:ascii="Times New Roman" w:hAnsi="Times New Roman"/>
                <w:sz w:val="18"/>
                <w:szCs w:val="18"/>
              </w:rPr>
              <w:t>DEGREE OF BACHELOR OF PHARMACY</w:t>
            </w:r>
          </w:p>
        </w:tc>
        <w:tc>
          <w:tcPr>
            <w:tcW w:w="5100" w:type="dxa"/>
          </w:tcPr>
          <w:p w:rsidR="00DE6EBF" w:rsidRPr="002E5B39" w:rsidRDefault="00DE6EBF" w:rsidP="00790E3A">
            <w:pPr>
              <w:jc w:val="center"/>
              <w:rPr>
                <w:rFonts w:ascii="Times New Roman" w:hAnsi="Times New Roman"/>
                <w:sz w:val="18"/>
                <w:szCs w:val="18"/>
              </w:rPr>
            </w:pPr>
          </w:p>
          <w:p w:rsidR="00DE6EBF" w:rsidRPr="002E5B39" w:rsidRDefault="00DE6EBF" w:rsidP="00790E3A">
            <w:pPr>
              <w:jc w:val="center"/>
              <w:rPr>
                <w:rFonts w:ascii="Times New Roman" w:hAnsi="Times New Roman"/>
                <w:sz w:val="18"/>
                <w:szCs w:val="18"/>
              </w:rPr>
            </w:pPr>
            <w:r w:rsidRPr="002E5B39">
              <w:rPr>
                <w:rFonts w:ascii="Times New Roman" w:hAnsi="Times New Roman"/>
                <w:sz w:val="18"/>
                <w:szCs w:val="18"/>
              </w:rPr>
              <w:t xml:space="preserve">MAHATMA GANDHI UNIVERSITY </w:t>
            </w:r>
          </w:p>
          <w:p w:rsidR="00DE6EBF" w:rsidRPr="002E5B39" w:rsidRDefault="00DE6EBF" w:rsidP="00790E3A">
            <w:pPr>
              <w:jc w:val="center"/>
              <w:rPr>
                <w:rFonts w:ascii="Times New Roman" w:hAnsi="Times New Roman"/>
                <w:sz w:val="18"/>
                <w:szCs w:val="18"/>
              </w:rPr>
            </w:pPr>
          </w:p>
        </w:tc>
        <w:tc>
          <w:tcPr>
            <w:tcW w:w="2440" w:type="dxa"/>
            <w:tcBorders>
              <w:right w:val="single" w:sz="4" w:space="0" w:color="auto"/>
            </w:tcBorders>
          </w:tcPr>
          <w:p w:rsidR="00DE6EBF" w:rsidRPr="002E5B39" w:rsidRDefault="00DE6EBF" w:rsidP="00790E3A">
            <w:pPr>
              <w:jc w:val="center"/>
              <w:rPr>
                <w:rFonts w:ascii="Times New Roman" w:hAnsi="Times New Roman"/>
                <w:sz w:val="18"/>
                <w:szCs w:val="18"/>
              </w:rPr>
            </w:pPr>
          </w:p>
          <w:p w:rsidR="00DE6EBF" w:rsidRPr="002E5B39" w:rsidRDefault="00DE6EBF" w:rsidP="00790E3A">
            <w:pPr>
              <w:jc w:val="center"/>
              <w:rPr>
                <w:rFonts w:ascii="Times New Roman" w:hAnsi="Times New Roman"/>
                <w:sz w:val="18"/>
                <w:szCs w:val="18"/>
              </w:rPr>
            </w:pPr>
            <w:r w:rsidRPr="002E5B39">
              <w:rPr>
                <w:rFonts w:ascii="Times New Roman" w:hAnsi="Times New Roman"/>
                <w:sz w:val="18"/>
                <w:szCs w:val="18"/>
              </w:rPr>
              <w:t>2012</w:t>
            </w:r>
          </w:p>
        </w:tc>
      </w:tr>
      <w:tr w:rsidR="0083321C" w:rsidRPr="002E5B39" w:rsidTr="002B5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3548" w:type="dxa"/>
          </w:tcPr>
          <w:p w:rsidR="0083321C" w:rsidRPr="008912EE" w:rsidRDefault="0083321C" w:rsidP="0083321C">
            <w:pPr>
              <w:jc w:val="center"/>
              <w:rPr>
                <w:rFonts w:ascii="Cambria" w:hAnsi="Cambria"/>
              </w:rPr>
            </w:pPr>
          </w:p>
          <w:p w:rsidR="0083321C" w:rsidRPr="008912EE" w:rsidRDefault="0083321C" w:rsidP="0083321C">
            <w:pPr>
              <w:jc w:val="center"/>
              <w:rPr>
                <w:rFonts w:ascii="Cambria" w:hAnsi="Cambria"/>
              </w:rPr>
            </w:pPr>
            <w:r w:rsidRPr="008912EE">
              <w:rPr>
                <w:rFonts w:ascii="Cambria" w:hAnsi="Cambria"/>
              </w:rPr>
              <w:t>CERTIFICATE IN COMPUTERISED PHARMACY PRACTICE</w:t>
            </w:r>
          </w:p>
          <w:p w:rsidR="0083321C" w:rsidRPr="008912EE" w:rsidRDefault="0083321C" w:rsidP="00790E3A">
            <w:pPr>
              <w:jc w:val="center"/>
              <w:rPr>
                <w:rFonts w:ascii="Times New Roman" w:hAnsi="Times New Roman"/>
                <w:sz w:val="18"/>
                <w:szCs w:val="18"/>
              </w:rPr>
            </w:pPr>
          </w:p>
        </w:tc>
        <w:tc>
          <w:tcPr>
            <w:tcW w:w="5100" w:type="dxa"/>
          </w:tcPr>
          <w:p w:rsidR="0083321C" w:rsidRDefault="0083321C" w:rsidP="00790E3A">
            <w:pPr>
              <w:jc w:val="center"/>
              <w:rPr>
                <w:rFonts w:ascii="Times New Roman" w:hAnsi="Times New Roman"/>
                <w:sz w:val="18"/>
                <w:szCs w:val="18"/>
              </w:rPr>
            </w:pPr>
          </w:p>
          <w:p w:rsidR="0083321C" w:rsidRDefault="0083321C" w:rsidP="00790E3A">
            <w:pPr>
              <w:jc w:val="center"/>
              <w:rPr>
                <w:rFonts w:ascii="Cambria" w:hAnsi="Cambria"/>
              </w:rPr>
            </w:pPr>
          </w:p>
          <w:p w:rsidR="0083321C" w:rsidRPr="008912EE" w:rsidRDefault="0083321C" w:rsidP="00790E3A">
            <w:pPr>
              <w:jc w:val="center"/>
              <w:rPr>
                <w:rFonts w:ascii="Times New Roman" w:hAnsi="Times New Roman"/>
                <w:sz w:val="18"/>
                <w:szCs w:val="18"/>
              </w:rPr>
            </w:pPr>
            <w:r w:rsidRPr="008912EE">
              <w:rPr>
                <w:rFonts w:ascii="Cambria" w:hAnsi="Cambria"/>
              </w:rPr>
              <w:t>KERALA STATE PHARMACY COUNCIL</w:t>
            </w:r>
          </w:p>
        </w:tc>
        <w:tc>
          <w:tcPr>
            <w:tcW w:w="2440" w:type="dxa"/>
            <w:tcBorders>
              <w:right w:val="single" w:sz="4" w:space="0" w:color="auto"/>
            </w:tcBorders>
          </w:tcPr>
          <w:p w:rsidR="0083321C" w:rsidRDefault="0083321C" w:rsidP="00790E3A">
            <w:pPr>
              <w:jc w:val="center"/>
              <w:rPr>
                <w:rFonts w:ascii="Times New Roman" w:hAnsi="Times New Roman"/>
                <w:sz w:val="18"/>
                <w:szCs w:val="18"/>
              </w:rPr>
            </w:pPr>
          </w:p>
          <w:p w:rsidR="00FF3C69" w:rsidRDefault="00FF3C69" w:rsidP="00790E3A">
            <w:pPr>
              <w:jc w:val="center"/>
              <w:rPr>
                <w:rFonts w:ascii="Times New Roman" w:hAnsi="Times New Roman"/>
                <w:sz w:val="18"/>
                <w:szCs w:val="18"/>
              </w:rPr>
            </w:pPr>
          </w:p>
          <w:p w:rsidR="00FF3C69" w:rsidRPr="002E5B39" w:rsidRDefault="00FF3C69" w:rsidP="00790E3A">
            <w:pPr>
              <w:jc w:val="center"/>
              <w:rPr>
                <w:rFonts w:ascii="Times New Roman" w:hAnsi="Times New Roman"/>
                <w:sz w:val="18"/>
                <w:szCs w:val="18"/>
              </w:rPr>
            </w:pPr>
            <w:r>
              <w:rPr>
                <w:rFonts w:ascii="Times New Roman" w:hAnsi="Times New Roman"/>
                <w:sz w:val="18"/>
                <w:szCs w:val="18"/>
              </w:rPr>
              <w:t>2015</w:t>
            </w:r>
          </w:p>
        </w:tc>
      </w:tr>
    </w:tbl>
    <w:p w:rsidR="002E5B39" w:rsidRDefault="002E5B39" w:rsidP="006965C8">
      <w:pPr>
        <w:ind w:left="0" w:firstLine="0"/>
        <w:rPr>
          <w:rFonts w:ascii="Times New Roman" w:hAnsi="Times New Roman"/>
          <w:b/>
          <w:sz w:val="24"/>
          <w:szCs w:val="24"/>
          <w:u w:val="single"/>
        </w:rPr>
      </w:pPr>
    </w:p>
    <w:p w:rsidR="00DE6EBF" w:rsidRPr="002E5B39" w:rsidRDefault="002E5B39" w:rsidP="00011DF4">
      <w:pPr>
        <w:ind w:left="0" w:firstLine="0"/>
        <w:rPr>
          <w:rFonts w:ascii="Times New Roman" w:hAnsi="Times New Roman"/>
          <w:b/>
          <w:sz w:val="24"/>
          <w:szCs w:val="24"/>
          <w:u w:val="single"/>
        </w:rPr>
      </w:pPr>
      <w:r w:rsidRPr="002E5B39">
        <w:rPr>
          <w:rFonts w:ascii="Times New Roman" w:hAnsi="Times New Roman"/>
          <w:b/>
          <w:sz w:val="24"/>
          <w:szCs w:val="24"/>
          <w:u w:val="single"/>
        </w:rPr>
        <w:t>CERTIFICATION FOR WORKING ABROAD:</w:t>
      </w:r>
    </w:p>
    <w:p w:rsidR="002E5B39" w:rsidRPr="002E5B39" w:rsidRDefault="002E5B39" w:rsidP="00DE6EBF">
      <w:pPr>
        <w:rPr>
          <w:rFonts w:ascii="Times New Roman" w:hAnsi="Times New Roman"/>
          <w:sz w:val="18"/>
          <w:szCs w:val="18"/>
        </w:rPr>
      </w:pPr>
    </w:p>
    <w:tbl>
      <w:tblPr>
        <w:tblW w:w="10951" w:type="dxa"/>
        <w:tblInd w:w="108" w:type="dxa"/>
        <w:tblLook w:val="0000" w:firstRow="0" w:lastRow="0" w:firstColumn="0" w:lastColumn="0" w:noHBand="0" w:noVBand="0"/>
      </w:tblPr>
      <w:tblGrid>
        <w:gridCol w:w="3293"/>
        <w:gridCol w:w="4731"/>
        <w:gridCol w:w="2927"/>
      </w:tblGrid>
      <w:tr w:rsidR="00DE6EBF" w:rsidRPr="002E5B39" w:rsidTr="00DF08D2">
        <w:trPr>
          <w:trHeight w:val="363"/>
        </w:trPr>
        <w:tc>
          <w:tcPr>
            <w:tcW w:w="3293" w:type="dxa"/>
            <w:tcBorders>
              <w:top w:val="single" w:sz="4" w:space="0" w:color="auto"/>
              <w:left w:val="single" w:sz="4" w:space="0" w:color="auto"/>
              <w:bottom w:val="single" w:sz="4" w:space="0" w:color="auto"/>
              <w:right w:val="single" w:sz="4" w:space="0" w:color="auto"/>
            </w:tcBorders>
            <w:shd w:val="clear" w:color="auto" w:fill="E0E0E0"/>
          </w:tcPr>
          <w:p w:rsidR="00DE6EBF" w:rsidRPr="002E5B39" w:rsidRDefault="00DE6EBF" w:rsidP="00790E3A">
            <w:pPr>
              <w:spacing w:line="300" w:lineRule="auto"/>
              <w:rPr>
                <w:rFonts w:ascii="Times New Roman" w:hAnsi="Times New Roman"/>
                <w:b/>
                <w:bCs/>
                <w:color w:val="000000"/>
                <w:sz w:val="18"/>
                <w:szCs w:val="18"/>
              </w:rPr>
            </w:pPr>
          </w:p>
          <w:p w:rsidR="00DE6EBF" w:rsidRPr="002E5B39" w:rsidRDefault="000D4025" w:rsidP="00790E3A">
            <w:pPr>
              <w:spacing w:line="300" w:lineRule="auto"/>
              <w:jc w:val="center"/>
              <w:rPr>
                <w:rFonts w:ascii="Times New Roman" w:hAnsi="Times New Roman"/>
                <w:b/>
                <w:bCs/>
                <w:color w:val="000000"/>
                <w:sz w:val="18"/>
                <w:szCs w:val="18"/>
              </w:rPr>
            </w:pPr>
            <w:proofErr w:type="spellStart"/>
            <w:r>
              <w:rPr>
                <w:rFonts w:ascii="Times New Roman" w:hAnsi="Times New Roman"/>
                <w:b/>
                <w:bCs/>
                <w:color w:val="000000"/>
                <w:sz w:val="18"/>
                <w:szCs w:val="18"/>
              </w:rPr>
              <w:t>Prometric</w:t>
            </w:r>
            <w:proofErr w:type="spellEnd"/>
            <w:r>
              <w:rPr>
                <w:rFonts w:ascii="Times New Roman" w:hAnsi="Times New Roman"/>
                <w:b/>
                <w:bCs/>
                <w:color w:val="000000"/>
                <w:sz w:val="18"/>
                <w:szCs w:val="18"/>
              </w:rPr>
              <w:t xml:space="preserve"> </w:t>
            </w:r>
            <w:r w:rsidR="00DE6EBF" w:rsidRPr="002E5B39">
              <w:rPr>
                <w:rFonts w:ascii="Times New Roman" w:hAnsi="Times New Roman"/>
                <w:b/>
                <w:bCs/>
                <w:color w:val="000000"/>
                <w:sz w:val="18"/>
                <w:szCs w:val="18"/>
              </w:rPr>
              <w:t>Test</w:t>
            </w:r>
          </w:p>
          <w:p w:rsidR="00DE6EBF" w:rsidRPr="002E5B39" w:rsidRDefault="00DE6EBF" w:rsidP="00790E3A">
            <w:pPr>
              <w:spacing w:line="300" w:lineRule="auto"/>
              <w:rPr>
                <w:rFonts w:ascii="Times New Roman" w:eastAsia="Arial Unicode MS" w:hAnsi="Times New Roman"/>
                <w:b/>
                <w:bCs/>
                <w:color w:val="000000"/>
                <w:sz w:val="18"/>
                <w:szCs w:val="18"/>
              </w:rPr>
            </w:pPr>
          </w:p>
        </w:tc>
        <w:tc>
          <w:tcPr>
            <w:tcW w:w="4731" w:type="dxa"/>
            <w:tcBorders>
              <w:top w:val="single" w:sz="4" w:space="0" w:color="auto"/>
              <w:bottom w:val="single" w:sz="4" w:space="0" w:color="auto"/>
              <w:right w:val="single" w:sz="4" w:space="0" w:color="auto"/>
            </w:tcBorders>
            <w:shd w:val="clear" w:color="auto" w:fill="E0E0E0"/>
          </w:tcPr>
          <w:p w:rsidR="00DE6EBF" w:rsidRPr="002E5B39" w:rsidRDefault="00DE6EBF" w:rsidP="00790E3A">
            <w:pPr>
              <w:spacing w:line="300" w:lineRule="auto"/>
              <w:ind w:left="1062"/>
              <w:rPr>
                <w:rFonts w:ascii="Times New Roman" w:hAnsi="Times New Roman"/>
                <w:b/>
                <w:bCs/>
                <w:color w:val="000000"/>
                <w:sz w:val="18"/>
                <w:szCs w:val="18"/>
              </w:rPr>
            </w:pPr>
          </w:p>
          <w:p w:rsidR="00DE6EBF" w:rsidRPr="002E5B39" w:rsidRDefault="00DE6EBF" w:rsidP="00790E3A">
            <w:pPr>
              <w:spacing w:line="300" w:lineRule="auto"/>
              <w:jc w:val="center"/>
              <w:rPr>
                <w:rFonts w:ascii="Times New Roman" w:hAnsi="Times New Roman"/>
                <w:b/>
                <w:bCs/>
                <w:color w:val="000000"/>
                <w:sz w:val="18"/>
                <w:szCs w:val="18"/>
              </w:rPr>
            </w:pPr>
            <w:r w:rsidRPr="002E5B39">
              <w:rPr>
                <w:rFonts w:ascii="Times New Roman" w:hAnsi="Times New Roman"/>
                <w:b/>
                <w:bCs/>
                <w:color w:val="000000"/>
                <w:sz w:val="18"/>
                <w:szCs w:val="18"/>
              </w:rPr>
              <w:t>Board/University</w:t>
            </w:r>
          </w:p>
        </w:tc>
        <w:tc>
          <w:tcPr>
            <w:tcW w:w="2927" w:type="dxa"/>
            <w:tcBorders>
              <w:top w:val="single" w:sz="4" w:space="0" w:color="auto"/>
              <w:left w:val="single" w:sz="4" w:space="0" w:color="auto"/>
              <w:bottom w:val="single" w:sz="4" w:space="0" w:color="auto"/>
              <w:right w:val="single" w:sz="4" w:space="0" w:color="auto"/>
            </w:tcBorders>
            <w:shd w:val="clear" w:color="auto" w:fill="E0E0E0"/>
          </w:tcPr>
          <w:p w:rsidR="00DE6EBF" w:rsidRPr="002E5B39" w:rsidRDefault="00DE6EBF" w:rsidP="00790E3A">
            <w:pPr>
              <w:spacing w:line="300" w:lineRule="auto"/>
              <w:jc w:val="center"/>
              <w:rPr>
                <w:rFonts w:ascii="Times New Roman" w:hAnsi="Times New Roman"/>
                <w:b/>
                <w:bCs/>
                <w:color w:val="000000"/>
                <w:sz w:val="18"/>
                <w:szCs w:val="18"/>
              </w:rPr>
            </w:pPr>
          </w:p>
          <w:p w:rsidR="00DE6EBF" w:rsidRPr="002E5B39" w:rsidRDefault="00DE6EBF" w:rsidP="00790E3A">
            <w:pPr>
              <w:spacing w:line="300" w:lineRule="auto"/>
              <w:jc w:val="center"/>
              <w:rPr>
                <w:rFonts w:ascii="Times New Roman" w:hAnsi="Times New Roman"/>
                <w:b/>
                <w:bCs/>
                <w:color w:val="000000"/>
                <w:sz w:val="18"/>
                <w:szCs w:val="18"/>
              </w:rPr>
            </w:pPr>
            <w:r w:rsidRPr="002E5B39">
              <w:rPr>
                <w:rFonts w:ascii="Times New Roman" w:hAnsi="Times New Roman"/>
                <w:b/>
                <w:bCs/>
                <w:color w:val="000000"/>
                <w:sz w:val="18"/>
                <w:szCs w:val="18"/>
              </w:rPr>
              <w:t>Date and Year of passing</w:t>
            </w:r>
          </w:p>
        </w:tc>
      </w:tr>
      <w:tr w:rsidR="00DE6EBF" w:rsidRPr="002E5B39" w:rsidTr="00DF08D2">
        <w:trPr>
          <w:trHeight w:val="318"/>
        </w:trPr>
        <w:tc>
          <w:tcPr>
            <w:tcW w:w="3293" w:type="dxa"/>
            <w:tcBorders>
              <w:top w:val="single" w:sz="4" w:space="0" w:color="auto"/>
              <w:left w:val="single" w:sz="4" w:space="0" w:color="auto"/>
              <w:bottom w:val="single" w:sz="4" w:space="0" w:color="auto"/>
              <w:right w:val="single" w:sz="4" w:space="0" w:color="auto"/>
            </w:tcBorders>
          </w:tcPr>
          <w:p w:rsidR="00DE6EBF" w:rsidRPr="002E5B39" w:rsidRDefault="00DE6EBF" w:rsidP="00790E3A">
            <w:pPr>
              <w:rPr>
                <w:rFonts w:ascii="Times New Roman" w:eastAsia="Arial Unicode MS" w:hAnsi="Times New Roman"/>
                <w:sz w:val="18"/>
                <w:szCs w:val="18"/>
              </w:rPr>
            </w:pPr>
          </w:p>
          <w:p w:rsidR="002C26F3" w:rsidRPr="00716433" w:rsidRDefault="00716433" w:rsidP="00790E3A">
            <w:pPr>
              <w:jc w:val="center"/>
              <w:rPr>
                <w:rFonts w:ascii="Times New Roman" w:eastAsia="Arial Unicode MS" w:hAnsi="Times New Roman"/>
                <w:b/>
                <w:sz w:val="24"/>
                <w:szCs w:val="24"/>
              </w:rPr>
            </w:pPr>
            <w:r>
              <w:rPr>
                <w:rFonts w:ascii="Times New Roman" w:eastAsia="Arial Unicode MS" w:hAnsi="Times New Roman"/>
                <w:b/>
                <w:sz w:val="24"/>
                <w:szCs w:val="24"/>
              </w:rPr>
              <w:t>(</w:t>
            </w:r>
            <w:r w:rsidR="003049CC">
              <w:rPr>
                <w:rFonts w:ascii="Times New Roman" w:eastAsia="Arial Unicode MS" w:hAnsi="Times New Roman"/>
                <w:b/>
                <w:sz w:val="24"/>
                <w:szCs w:val="24"/>
              </w:rPr>
              <w:t xml:space="preserve"> </w:t>
            </w:r>
            <w:r>
              <w:rPr>
                <w:rFonts w:ascii="Times New Roman" w:eastAsia="Arial Unicode MS" w:hAnsi="Times New Roman"/>
                <w:b/>
                <w:sz w:val="24"/>
                <w:szCs w:val="24"/>
              </w:rPr>
              <w:t xml:space="preserve">DHA) </w:t>
            </w:r>
            <w:r w:rsidRPr="00716433">
              <w:rPr>
                <w:rFonts w:ascii="Times New Roman" w:eastAsia="Arial Unicode MS" w:hAnsi="Times New Roman"/>
                <w:b/>
                <w:sz w:val="24"/>
                <w:szCs w:val="24"/>
              </w:rPr>
              <w:t xml:space="preserve">License </w:t>
            </w:r>
          </w:p>
          <w:p w:rsidR="00272823" w:rsidRDefault="000D29DF" w:rsidP="00790E3A">
            <w:pPr>
              <w:jc w:val="center"/>
              <w:rPr>
                <w:rFonts w:ascii="Times New Roman" w:eastAsia="Arial Unicode MS" w:hAnsi="Times New Roman"/>
                <w:b/>
                <w:sz w:val="24"/>
                <w:szCs w:val="24"/>
              </w:rPr>
            </w:pPr>
            <w:r w:rsidRPr="000D29DF">
              <w:rPr>
                <w:rFonts w:ascii="Times New Roman" w:eastAsia="Arial Unicode MS" w:hAnsi="Times New Roman"/>
                <w:b/>
                <w:sz w:val="24"/>
                <w:szCs w:val="24"/>
              </w:rPr>
              <w:t>Dubai Health Authority</w:t>
            </w:r>
          </w:p>
          <w:p w:rsidR="00DE6EBF" w:rsidRPr="000D29DF" w:rsidRDefault="00272823" w:rsidP="00790E3A">
            <w:pPr>
              <w:jc w:val="center"/>
              <w:rPr>
                <w:rFonts w:ascii="Times New Roman" w:eastAsia="Arial Unicode MS" w:hAnsi="Times New Roman"/>
                <w:b/>
                <w:sz w:val="24"/>
                <w:szCs w:val="24"/>
              </w:rPr>
            </w:pPr>
            <w:r>
              <w:rPr>
                <w:rFonts w:ascii="Arial" w:eastAsiaTheme="minorHAnsi" w:hAnsi="Arial" w:cs="Arial"/>
                <w:sz w:val="20"/>
                <w:szCs w:val="20"/>
              </w:rPr>
              <w:t>Ref: DHA/LS/30102014/436975</w:t>
            </w:r>
            <w:r w:rsidR="000D29DF" w:rsidRPr="000D29DF">
              <w:rPr>
                <w:rFonts w:ascii="Times New Roman" w:eastAsia="Arial Unicode MS" w:hAnsi="Times New Roman"/>
                <w:b/>
                <w:sz w:val="24"/>
                <w:szCs w:val="24"/>
              </w:rPr>
              <w:t xml:space="preserve"> </w:t>
            </w:r>
          </w:p>
          <w:p w:rsidR="00DE6EBF" w:rsidRPr="002E5B39" w:rsidRDefault="00DE6EBF" w:rsidP="00790E3A">
            <w:pPr>
              <w:rPr>
                <w:rFonts w:ascii="Times New Roman" w:eastAsia="Arial Unicode MS" w:hAnsi="Times New Roman"/>
                <w:sz w:val="18"/>
                <w:szCs w:val="18"/>
              </w:rPr>
            </w:pPr>
          </w:p>
        </w:tc>
        <w:tc>
          <w:tcPr>
            <w:tcW w:w="4731" w:type="dxa"/>
            <w:tcBorders>
              <w:top w:val="single" w:sz="4" w:space="0" w:color="auto"/>
              <w:left w:val="single" w:sz="4" w:space="0" w:color="auto"/>
              <w:bottom w:val="single" w:sz="4" w:space="0" w:color="auto"/>
              <w:right w:val="single" w:sz="4" w:space="0" w:color="auto"/>
            </w:tcBorders>
          </w:tcPr>
          <w:p w:rsidR="00DE6EBF" w:rsidRPr="002E5B39" w:rsidRDefault="00DE6EBF" w:rsidP="00790E3A">
            <w:pPr>
              <w:rPr>
                <w:rFonts w:ascii="Times New Roman" w:eastAsia="Arial Unicode MS" w:hAnsi="Times New Roman"/>
                <w:sz w:val="18"/>
                <w:szCs w:val="18"/>
              </w:rPr>
            </w:pPr>
          </w:p>
          <w:p w:rsidR="00DE6EBF" w:rsidRPr="002C26F3" w:rsidRDefault="00DE6EBF" w:rsidP="00790E3A">
            <w:pPr>
              <w:ind w:left="297"/>
              <w:jc w:val="center"/>
              <w:rPr>
                <w:rFonts w:ascii="Times New Roman" w:hAnsi="Times New Roman"/>
                <w:b/>
                <w:sz w:val="18"/>
                <w:szCs w:val="18"/>
              </w:rPr>
            </w:pPr>
            <w:r w:rsidRPr="002C26F3">
              <w:rPr>
                <w:rFonts w:ascii="Times New Roman" w:hAnsi="Times New Roman"/>
                <w:b/>
                <w:sz w:val="18"/>
                <w:szCs w:val="18"/>
              </w:rPr>
              <w:t>GOVERNMENT OF DUBAI</w:t>
            </w:r>
          </w:p>
          <w:p w:rsidR="00DE6EBF" w:rsidRDefault="00DE6EBF" w:rsidP="00790E3A">
            <w:pPr>
              <w:ind w:left="297"/>
              <w:jc w:val="center"/>
              <w:rPr>
                <w:rFonts w:ascii="Times New Roman" w:eastAsia="Arial Unicode MS" w:hAnsi="Times New Roman"/>
                <w:b/>
                <w:sz w:val="18"/>
                <w:szCs w:val="18"/>
              </w:rPr>
            </w:pPr>
            <w:r w:rsidRPr="002C26F3">
              <w:rPr>
                <w:rFonts w:ascii="Times New Roman" w:eastAsia="Arial Unicode MS" w:hAnsi="Times New Roman"/>
                <w:b/>
                <w:sz w:val="18"/>
                <w:szCs w:val="18"/>
              </w:rPr>
              <w:t>Health Regulation Department</w:t>
            </w:r>
          </w:p>
          <w:p w:rsidR="00DF6067" w:rsidRPr="002C26F3" w:rsidRDefault="00DF6067" w:rsidP="00790E3A">
            <w:pPr>
              <w:ind w:left="297"/>
              <w:jc w:val="center"/>
              <w:rPr>
                <w:rFonts w:ascii="Times New Roman" w:eastAsia="Arial Unicode MS" w:hAnsi="Times New Roman"/>
                <w:b/>
                <w:sz w:val="18"/>
                <w:szCs w:val="18"/>
              </w:rPr>
            </w:pPr>
            <w:r>
              <w:rPr>
                <w:rFonts w:ascii="Times New Roman" w:eastAsia="Arial Unicode MS" w:hAnsi="Times New Roman"/>
                <w:b/>
                <w:sz w:val="18"/>
                <w:szCs w:val="18"/>
              </w:rPr>
              <w:t>Of Pharmacy Pharmacist</w:t>
            </w:r>
          </w:p>
          <w:p w:rsidR="00DE6EBF" w:rsidRPr="002E5B39" w:rsidRDefault="00DE6EBF" w:rsidP="00790E3A">
            <w:pPr>
              <w:ind w:left="297"/>
              <w:jc w:val="center"/>
              <w:rPr>
                <w:rFonts w:ascii="Times New Roman" w:eastAsia="Arial Unicode MS" w:hAnsi="Times New Roman"/>
                <w:sz w:val="18"/>
                <w:szCs w:val="18"/>
              </w:rPr>
            </w:pPr>
          </w:p>
        </w:tc>
        <w:tc>
          <w:tcPr>
            <w:tcW w:w="2927" w:type="dxa"/>
            <w:tcBorders>
              <w:top w:val="single" w:sz="4" w:space="0" w:color="auto"/>
              <w:left w:val="single" w:sz="4" w:space="0" w:color="auto"/>
              <w:bottom w:val="single" w:sz="4" w:space="0" w:color="auto"/>
              <w:right w:val="single" w:sz="4" w:space="0" w:color="auto"/>
            </w:tcBorders>
          </w:tcPr>
          <w:p w:rsidR="00DE6EBF" w:rsidRPr="002E5B39" w:rsidRDefault="00DE6EBF" w:rsidP="00790E3A">
            <w:pPr>
              <w:jc w:val="center"/>
              <w:rPr>
                <w:rFonts w:ascii="Times New Roman" w:eastAsia="Arial Unicode MS" w:hAnsi="Times New Roman"/>
                <w:sz w:val="18"/>
                <w:szCs w:val="18"/>
              </w:rPr>
            </w:pPr>
          </w:p>
          <w:p w:rsidR="00DE6EBF" w:rsidRPr="002E5B39" w:rsidRDefault="00DE6EBF" w:rsidP="00790E3A">
            <w:pPr>
              <w:jc w:val="center"/>
              <w:rPr>
                <w:rFonts w:ascii="Times New Roman" w:eastAsia="Arial Unicode MS" w:hAnsi="Times New Roman"/>
                <w:sz w:val="18"/>
                <w:szCs w:val="18"/>
              </w:rPr>
            </w:pPr>
            <w:r w:rsidRPr="002E5B39">
              <w:rPr>
                <w:rFonts w:ascii="Times New Roman" w:eastAsia="Arial Unicode MS" w:hAnsi="Times New Roman"/>
                <w:sz w:val="18"/>
                <w:szCs w:val="18"/>
              </w:rPr>
              <w:t>02-02-2015</w:t>
            </w:r>
          </w:p>
          <w:p w:rsidR="00DE6EBF" w:rsidRPr="002E5B39" w:rsidRDefault="00DE6EBF" w:rsidP="00790E3A">
            <w:pPr>
              <w:jc w:val="center"/>
              <w:rPr>
                <w:rFonts w:ascii="Times New Roman" w:eastAsia="Arial Unicode MS" w:hAnsi="Times New Roman"/>
                <w:sz w:val="18"/>
                <w:szCs w:val="18"/>
              </w:rPr>
            </w:pPr>
          </w:p>
        </w:tc>
      </w:tr>
    </w:tbl>
    <w:p w:rsidR="00DE6EBF" w:rsidRDefault="00DE6EBF" w:rsidP="00DE6EBF">
      <w:pPr>
        <w:rPr>
          <w:rFonts w:ascii="Times New Roman" w:hAnsi="Times New Roman"/>
          <w:sz w:val="18"/>
          <w:szCs w:val="18"/>
        </w:rPr>
      </w:pPr>
    </w:p>
    <w:p w:rsidR="00DE6EBF" w:rsidRDefault="003865F4" w:rsidP="0070280B">
      <w:pPr>
        <w:ind w:left="0" w:firstLine="0"/>
        <w:rPr>
          <w:rFonts w:ascii="Times New Roman" w:hAnsi="Times New Roman"/>
          <w:b/>
          <w:sz w:val="24"/>
          <w:szCs w:val="24"/>
          <w:u w:val="single"/>
        </w:rPr>
      </w:pPr>
      <w:r>
        <w:rPr>
          <w:rFonts w:ascii="Times New Roman" w:hAnsi="Times New Roman"/>
          <w:b/>
          <w:sz w:val="24"/>
          <w:szCs w:val="24"/>
          <w:u w:val="single"/>
        </w:rPr>
        <w:t>Core Areas o</w:t>
      </w:r>
      <w:r w:rsidR="008F109D" w:rsidRPr="008F109D">
        <w:rPr>
          <w:rFonts w:ascii="Times New Roman" w:hAnsi="Times New Roman"/>
          <w:b/>
          <w:sz w:val="24"/>
          <w:szCs w:val="24"/>
          <w:u w:val="single"/>
        </w:rPr>
        <w:t>f Competence</w:t>
      </w:r>
      <w:r w:rsidR="008F109D">
        <w:rPr>
          <w:rFonts w:ascii="Times New Roman" w:hAnsi="Times New Roman"/>
          <w:b/>
          <w:sz w:val="24"/>
          <w:szCs w:val="24"/>
          <w:u w:val="single"/>
        </w:rPr>
        <w:t>:</w:t>
      </w:r>
    </w:p>
    <w:p w:rsidR="00401521" w:rsidRPr="008F109D" w:rsidRDefault="00401521" w:rsidP="00401521">
      <w:pPr>
        <w:rPr>
          <w:rFonts w:ascii="Times New Roman" w:hAnsi="Times New Roman"/>
          <w:b/>
          <w:sz w:val="24"/>
          <w:szCs w:val="24"/>
          <w:u w:val="single"/>
        </w:rPr>
      </w:pPr>
    </w:p>
    <w:p w:rsidR="00401521" w:rsidRPr="003967CD" w:rsidRDefault="008F109D" w:rsidP="00401521">
      <w:pPr>
        <w:pStyle w:val="BodyText"/>
        <w:numPr>
          <w:ilvl w:val="0"/>
          <w:numId w:val="34"/>
        </w:numPr>
        <w:rPr>
          <w:rFonts w:ascii="Times New Roman" w:hAnsi="Times New Roman"/>
          <w:color w:val="333333"/>
        </w:rPr>
      </w:pPr>
      <w:r w:rsidRPr="003967CD">
        <w:rPr>
          <w:rFonts w:ascii="Times New Roman" w:eastAsia="Times New Roman" w:hAnsi="Times New Roman"/>
          <w:b/>
          <w:bCs/>
          <w:i/>
          <w:iCs/>
          <w:color w:val="000000"/>
        </w:rPr>
        <w:t>Customer Service Orientation</w:t>
      </w:r>
      <w:r w:rsidRPr="003967CD">
        <w:rPr>
          <w:rFonts w:ascii="Times New Roman" w:eastAsia="Times New Roman" w:hAnsi="Times New Roman"/>
          <w:color w:val="000000"/>
        </w:rPr>
        <w:t xml:space="preserve"> includes attitude, behavior, interpersonal skill and problem solving that enable an employee to respond to internal and external customer needs and expectations in a positive manner.</w:t>
      </w:r>
    </w:p>
    <w:p w:rsidR="008F109D" w:rsidRPr="003967CD" w:rsidRDefault="008F109D" w:rsidP="00401521">
      <w:pPr>
        <w:pStyle w:val="BodyText"/>
        <w:numPr>
          <w:ilvl w:val="0"/>
          <w:numId w:val="34"/>
        </w:numPr>
        <w:rPr>
          <w:rFonts w:ascii="Times New Roman" w:hAnsi="Times New Roman"/>
          <w:color w:val="333333"/>
        </w:rPr>
      </w:pPr>
      <w:r w:rsidRPr="003967CD">
        <w:rPr>
          <w:rFonts w:ascii="Times New Roman" w:eastAsia="Times New Roman" w:hAnsi="Times New Roman"/>
          <w:b/>
          <w:bCs/>
          <w:i/>
          <w:iCs/>
          <w:color w:val="000000"/>
        </w:rPr>
        <w:t>Adaptability</w:t>
      </w:r>
      <w:r w:rsidRPr="003967CD">
        <w:rPr>
          <w:rFonts w:ascii="Times New Roman" w:eastAsia="Times New Roman" w:hAnsi="Times New Roman"/>
          <w:color w:val="000000"/>
        </w:rPr>
        <w:t xml:space="preserve"> including teamwork, flexibility needed to fulfill job responsibilities, adapting to changes in work environment and accepting supervisory feedback. </w:t>
      </w:r>
    </w:p>
    <w:p w:rsidR="003043B1" w:rsidRPr="00415D13" w:rsidRDefault="008F109D" w:rsidP="00415D13">
      <w:pPr>
        <w:pStyle w:val="BodyText"/>
        <w:numPr>
          <w:ilvl w:val="0"/>
          <w:numId w:val="34"/>
        </w:numPr>
        <w:rPr>
          <w:rFonts w:ascii="Times New Roman" w:hAnsi="Times New Roman"/>
          <w:color w:val="333333"/>
        </w:rPr>
      </w:pPr>
      <w:r w:rsidRPr="003967CD">
        <w:rPr>
          <w:rFonts w:ascii="Times New Roman" w:eastAsia="Times New Roman" w:hAnsi="Times New Roman"/>
          <w:b/>
          <w:bCs/>
          <w:i/>
          <w:iCs/>
          <w:color w:val="000000"/>
        </w:rPr>
        <w:t>Efficiency and Effectiveness</w:t>
      </w:r>
      <w:r w:rsidRPr="003967CD">
        <w:rPr>
          <w:rFonts w:ascii="Times New Roman" w:eastAsia="Times New Roman" w:hAnsi="Times New Roman"/>
          <w:color w:val="000000"/>
        </w:rPr>
        <w:t xml:space="preserve"> includes quantity and quality of desired work, as well as organization skills necessary to perform successfully.</w:t>
      </w:r>
    </w:p>
    <w:p w:rsidR="00B41AB6" w:rsidRPr="000041B2" w:rsidRDefault="008F109D" w:rsidP="000041B2">
      <w:pPr>
        <w:pStyle w:val="BodyText"/>
        <w:numPr>
          <w:ilvl w:val="0"/>
          <w:numId w:val="34"/>
        </w:numPr>
        <w:rPr>
          <w:rFonts w:ascii="Times New Roman" w:hAnsi="Times New Roman"/>
          <w:color w:val="333333"/>
        </w:rPr>
      </w:pPr>
      <w:r w:rsidRPr="003967CD">
        <w:rPr>
          <w:rFonts w:ascii="Times New Roman" w:eastAsia="Times New Roman" w:hAnsi="Times New Roman"/>
          <w:b/>
          <w:bCs/>
          <w:i/>
          <w:iCs/>
          <w:color w:val="000000"/>
        </w:rPr>
        <w:t>Essential Job Requirements</w:t>
      </w:r>
      <w:r w:rsidRPr="003967CD">
        <w:rPr>
          <w:rFonts w:ascii="Times New Roman" w:eastAsia="Times New Roman" w:hAnsi="Times New Roman"/>
          <w:color w:val="000000"/>
        </w:rPr>
        <w:t xml:space="preserve"> includes adherence to all relevant policies, procedures and guidelines affecting the work environment, as well as maintenance of required competencies and communication skills. </w:t>
      </w:r>
    </w:p>
    <w:p w:rsidR="00DE6EBF" w:rsidRPr="003967CD" w:rsidRDefault="008F109D" w:rsidP="008F109D">
      <w:pPr>
        <w:pStyle w:val="BodyText"/>
        <w:numPr>
          <w:ilvl w:val="0"/>
          <w:numId w:val="34"/>
        </w:numPr>
        <w:rPr>
          <w:rFonts w:ascii="Times New Roman" w:hAnsi="Times New Roman"/>
          <w:color w:val="333333"/>
        </w:rPr>
      </w:pPr>
      <w:r w:rsidRPr="003967CD">
        <w:rPr>
          <w:rFonts w:ascii="Times New Roman" w:eastAsia="Times New Roman" w:hAnsi="Times New Roman"/>
          <w:b/>
          <w:bCs/>
          <w:i/>
          <w:iCs/>
          <w:color w:val="000000"/>
        </w:rPr>
        <w:t>Managerial Responsibilities</w:t>
      </w:r>
      <w:r w:rsidRPr="003967CD">
        <w:rPr>
          <w:rFonts w:ascii="Times New Roman" w:eastAsia="Times New Roman" w:hAnsi="Times New Roman"/>
          <w:color w:val="000000"/>
        </w:rPr>
        <w:t xml:space="preserve"> includes overall accountability for assigned work group relative to operational goals, personnel requirements and budgetary constraints.</w:t>
      </w:r>
    </w:p>
    <w:p w:rsidR="00B17624" w:rsidRDefault="00B17624" w:rsidP="00740647">
      <w:pPr>
        <w:pStyle w:val="BodyText"/>
        <w:pBdr>
          <w:bottom w:val="double" w:sz="2" w:space="1" w:color="000000"/>
        </w:pBdr>
        <w:spacing w:before="20" w:after="20"/>
        <w:ind w:left="0" w:firstLine="0"/>
        <w:rPr>
          <w:rFonts w:ascii="Times New Roman" w:hAnsi="Times New Roman"/>
          <w:b/>
          <w:sz w:val="24"/>
          <w:szCs w:val="24"/>
        </w:rPr>
      </w:pPr>
    </w:p>
    <w:p w:rsidR="000C57BA" w:rsidRPr="006A49D6" w:rsidRDefault="0089103E" w:rsidP="000C57BA">
      <w:pPr>
        <w:pStyle w:val="BodyText"/>
        <w:pBdr>
          <w:bottom w:val="double" w:sz="2" w:space="1" w:color="000000"/>
        </w:pBdr>
        <w:spacing w:before="20" w:after="20"/>
        <w:rPr>
          <w:rFonts w:ascii="Times New Roman" w:hAnsi="Times New Roman"/>
          <w:b/>
          <w:sz w:val="24"/>
          <w:szCs w:val="24"/>
        </w:rPr>
      </w:pPr>
      <w:r>
        <w:rPr>
          <w:rFonts w:ascii="Times New Roman" w:hAnsi="Times New Roman"/>
          <w:b/>
          <w:sz w:val="24"/>
          <w:szCs w:val="24"/>
        </w:rPr>
        <w:t xml:space="preserve">PROFESSIONAL </w:t>
      </w:r>
      <w:r w:rsidR="006A49D6" w:rsidRPr="006A49D6">
        <w:rPr>
          <w:rFonts w:ascii="Times New Roman" w:hAnsi="Times New Roman"/>
          <w:b/>
          <w:sz w:val="24"/>
          <w:szCs w:val="24"/>
        </w:rPr>
        <w:t>EXPERIENCE:</w:t>
      </w:r>
    </w:p>
    <w:p w:rsidR="000C57BA" w:rsidRDefault="000C57BA" w:rsidP="000C57BA">
      <w:pPr>
        <w:rPr>
          <w:rFonts w:ascii="Verdana" w:hAnsi="Verdana"/>
          <w:b/>
          <w:color w:val="000000"/>
          <w:sz w:val="17"/>
          <w:szCs w:val="17"/>
          <w:bdr w:val="single" w:sz="4" w:space="0" w:color="auto"/>
        </w:rPr>
      </w:pPr>
    </w:p>
    <w:p w:rsidR="00A4634E" w:rsidRPr="001E34A9" w:rsidRDefault="00D647E4" w:rsidP="00D647E4">
      <w:pPr>
        <w:widowControl w:val="0"/>
        <w:numPr>
          <w:ilvl w:val="0"/>
          <w:numId w:val="37"/>
        </w:numPr>
        <w:tabs>
          <w:tab w:val="left" w:pos="540"/>
          <w:tab w:val="left" w:pos="4860"/>
        </w:tabs>
        <w:autoSpaceDE w:val="0"/>
        <w:autoSpaceDN w:val="0"/>
        <w:adjustRightInd w:val="0"/>
        <w:spacing w:line="360" w:lineRule="auto"/>
        <w:ind w:left="720"/>
        <w:jc w:val="left"/>
        <w:rPr>
          <w:rFonts w:ascii="Times New Roman" w:hAnsi="Times New Roman"/>
          <w:b/>
          <w:sz w:val="28"/>
          <w:szCs w:val="28"/>
          <w:u w:val="single"/>
        </w:rPr>
      </w:pPr>
      <w:r w:rsidRPr="001E34A9">
        <w:rPr>
          <w:rFonts w:ascii="Times New Roman" w:hAnsi="Times New Roman"/>
          <w:b/>
          <w:sz w:val="28"/>
          <w:szCs w:val="28"/>
        </w:rPr>
        <w:t xml:space="preserve">At present for the last 2-3 years </w:t>
      </w:r>
      <w:r w:rsidR="00357D18" w:rsidRPr="001E34A9">
        <w:rPr>
          <w:rFonts w:ascii="Times New Roman" w:hAnsi="Times New Roman"/>
          <w:b/>
          <w:sz w:val="28"/>
          <w:szCs w:val="28"/>
        </w:rPr>
        <w:t xml:space="preserve">continuously </w:t>
      </w:r>
      <w:r w:rsidRPr="001E34A9">
        <w:rPr>
          <w:rFonts w:ascii="Times New Roman" w:hAnsi="Times New Roman"/>
          <w:b/>
          <w:sz w:val="28"/>
          <w:szCs w:val="28"/>
        </w:rPr>
        <w:t xml:space="preserve">working as </w:t>
      </w:r>
      <w:r w:rsidR="00357D18" w:rsidRPr="001E34A9">
        <w:rPr>
          <w:rFonts w:ascii="Times New Roman" w:hAnsi="Times New Roman"/>
          <w:b/>
          <w:sz w:val="28"/>
          <w:szCs w:val="28"/>
        </w:rPr>
        <w:t>Pharmacist</w:t>
      </w:r>
      <w:r w:rsidRPr="001E34A9">
        <w:rPr>
          <w:rFonts w:ascii="Times New Roman" w:hAnsi="Times New Roman"/>
          <w:b/>
          <w:sz w:val="28"/>
          <w:szCs w:val="28"/>
        </w:rPr>
        <w:t xml:space="preserve"> in </w:t>
      </w:r>
      <w:r w:rsidR="00357D18" w:rsidRPr="001E34A9">
        <w:rPr>
          <w:rFonts w:ascii="Times New Roman" w:hAnsi="Times New Roman"/>
          <w:b/>
          <w:sz w:val="28"/>
          <w:szCs w:val="28"/>
        </w:rPr>
        <w:t xml:space="preserve">a leading Hospital Pharmacy KTCT, Trivandrum, </w:t>
      </w:r>
      <w:r w:rsidRPr="001E34A9">
        <w:rPr>
          <w:rFonts w:ascii="Times New Roman" w:hAnsi="Times New Roman"/>
          <w:b/>
          <w:sz w:val="28"/>
          <w:szCs w:val="28"/>
        </w:rPr>
        <w:t>India.</w:t>
      </w:r>
    </w:p>
    <w:p w:rsidR="0058039F" w:rsidRPr="00374D4E" w:rsidRDefault="005D5D21" w:rsidP="00A4634E">
      <w:pPr>
        <w:rPr>
          <w:rFonts w:ascii="Verdana" w:hAnsi="Verdana"/>
          <w:b/>
          <w:sz w:val="17"/>
          <w:szCs w:val="17"/>
        </w:rPr>
      </w:pPr>
      <w:r w:rsidRPr="00374D4E">
        <w:rPr>
          <w:rFonts w:ascii="Times New Roman" w:hAnsi="Times New Roman"/>
          <w:sz w:val="24"/>
          <w:szCs w:val="24"/>
          <w:u w:val="single"/>
        </w:rPr>
        <w:t>J</w:t>
      </w:r>
      <w:r w:rsidR="00A4634E" w:rsidRPr="00374D4E">
        <w:rPr>
          <w:rFonts w:ascii="Times New Roman" w:hAnsi="Times New Roman"/>
          <w:sz w:val="24"/>
          <w:szCs w:val="24"/>
          <w:u w:val="single"/>
        </w:rPr>
        <w:t>ob Responsibilities &amp; Key Areas:</w:t>
      </w:r>
    </w:p>
    <w:p w:rsidR="007655EB" w:rsidRPr="0088055C" w:rsidRDefault="000C57BA" w:rsidP="007655EB">
      <w:pPr>
        <w:pStyle w:val="ListParagraph"/>
        <w:numPr>
          <w:ilvl w:val="0"/>
          <w:numId w:val="33"/>
        </w:numPr>
        <w:shd w:val="clear" w:color="auto" w:fill="FFFFFF"/>
        <w:spacing w:before="100" w:beforeAutospacing="1" w:after="100" w:afterAutospacing="1"/>
        <w:rPr>
          <w:rFonts w:ascii="Times New Roman" w:hAnsi="Times New Roman"/>
          <w:sz w:val="24"/>
          <w:szCs w:val="24"/>
        </w:rPr>
      </w:pPr>
      <w:r w:rsidRPr="0088055C">
        <w:rPr>
          <w:rFonts w:ascii="Times New Roman" w:hAnsi="Times New Roman"/>
          <w:sz w:val="24"/>
          <w:szCs w:val="24"/>
        </w:rPr>
        <w:t xml:space="preserve">Manage ancillary staff in fulfilling more than 500-1000 prescriptions weekly. </w:t>
      </w:r>
    </w:p>
    <w:p w:rsidR="00396D04" w:rsidRPr="0088055C" w:rsidRDefault="00396D04" w:rsidP="007655EB">
      <w:pPr>
        <w:pStyle w:val="ListParagraph"/>
        <w:numPr>
          <w:ilvl w:val="0"/>
          <w:numId w:val="33"/>
        </w:numPr>
        <w:shd w:val="clear" w:color="auto" w:fill="FFFFFF"/>
        <w:spacing w:before="100" w:beforeAutospacing="1" w:after="100" w:afterAutospacing="1"/>
        <w:rPr>
          <w:rFonts w:ascii="Times New Roman" w:hAnsi="Times New Roman"/>
          <w:color w:val="333333"/>
          <w:sz w:val="24"/>
          <w:szCs w:val="24"/>
        </w:rPr>
      </w:pPr>
      <w:r w:rsidRPr="0088055C">
        <w:rPr>
          <w:rFonts w:ascii="Times New Roman" w:eastAsia="Times New Roman" w:hAnsi="Times New Roman"/>
          <w:color w:val="000000"/>
          <w:sz w:val="24"/>
          <w:szCs w:val="24"/>
        </w:rPr>
        <w:t>Reviews, interprets and verifies patient’s information and medication orders for processing</w:t>
      </w:r>
      <w:r w:rsidR="00057E45" w:rsidRPr="0088055C">
        <w:rPr>
          <w:rFonts w:ascii="Times New Roman" w:eastAsia="Times New Roman" w:hAnsi="Times New Roman"/>
          <w:color w:val="000000"/>
          <w:sz w:val="24"/>
          <w:szCs w:val="24"/>
        </w:rPr>
        <w:t>.</w:t>
      </w:r>
    </w:p>
    <w:p w:rsidR="00396D04" w:rsidRPr="0088055C" w:rsidRDefault="00396D04" w:rsidP="007655EB">
      <w:pPr>
        <w:pStyle w:val="ListParagraph"/>
        <w:numPr>
          <w:ilvl w:val="0"/>
          <w:numId w:val="33"/>
        </w:numPr>
        <w:shd w:val="clear" w:color="auto" w:fill="FFFFFF"/>
        <w:spacing w:before="100" w:beforeAutospacing="1" w:after="100" w:afterAutospacing="1"/>
        <w:rPr>
          <w:rFonts w:ascii="Times New Roman" w:hAnsi="Times New Roman"/>
          <w:color w:val="333333"/>
          <w:sz w:val="24"/>
          <w:szCs w:val="24"/>
        </w:rPr>
      </w:pPr>
      <w:r w:rsidRPr="0088055C">
        <w:rPr>
          <w:rFonts w:ascii="Times New Roman" w:eastAsia="Times New Roman" w:hAnsi="Times New Roman"/>
          <w:color w:val="000000"/>
          <w:sz w:val="24"/>
          <w:szCs w:val="24"/>
        </w:rPr>
        <w:t>Maintains control and security of all drugs. Supports the formulary and restricted drug programs.</w:t>
      </w:r>
    </w:p>
    <w:p w:rsidR="00396D04" w:rsidRPr="0088055C" w:rsidRDefault="00396D04" w:rsidP="007655EB">
      <w:pPr>
        <w:pStyle w:val="ListParagraph"/>
        <w:numPr>
          <w:ilvl w:val="0"/>
          <w:numId w:val="33"/>
        </w:numPr>
        <w:shd w:val="clear" w:color="auto" w:fill="FFFFFF"/>
        <w:spacing w:before="100" w:beforeAutospacing="1" w:after="100" w:afterAutospacing="1"/>
        <w:rPr>
          <w:rFonts w:ascii="Times New Roman" w:hAnsi="Times New Roman"/>
          <w:color w:val="333333"/>
          <w:sz w:val="24"/>
          <w:szCs w:val="24"/>
        </w:rPr>
      </w:pPr>
      <w:r w:rsidRPr="0088055C">
        <w:rPr>
          <w:rFonts w:ascii="Times New Roman" w:eastAsia="Times New Roman" w:hAnsi="Times New Roman"/>
          <w:color w:val="000000"/>
          <w:sz w:val="24"/>
          <w:szCs w:val="24"/>
        </w:rPr>
        <w:t>Maintains appropriate documentation of all activities (i.e., clinical interventions and follow-ups).</w:t>
      </w:r>
    </w:p>
    <w:p w:rsidR="00396D04" w:rsidRPr="0088055C" w:rsidRDefault="00396D04" w:rsidP="007655EB">
      <w:pPr>
        <w:pStyle w:val="ListParagraph"/>
        <w:numPr>
          <w:ilvl w:val="0"/>
          <w:numId w:val="33"/>
        </w:numPr>
        <w:shd w:val="clear" w:color="auto" w:fill="FFFFFF"/>
        <w:spacing w:before="100" w:beforeAutospacing="1" w:after="100" w:afterAutospacing="1"/>
        <w:rPr>
          <w:rFonts w:ascii="Times New Roman" w:hAnsi="Times New Roman"/>
          <w:color w:val="333333"/>
          <w:sz w:val="24"/>
          <w:szCs w:val="24"/>
        </w:rPr>
      </w:pPr>
      <w:r w:rsidRPr="0088055C">
        <w:rPr>
          <w:rFonts w:ascii="Times New Roman" w:eastAsia="Times New Roman" w:hAnsi="Times New Roman"/>
          <w:color w:val="000000"/>
          <w:sz w:val="24"/>
          <w:szCs w:val="24"/>
        </w:rPr>
        <w:t>This position is responsible for ensuring the appropriate control, security, prescribing, preparation, dispensing and utilization of pharmaceuticals in the Pharmacy.</w:t>
      </w:r>
    </w:p>
    <w:p w:rsidR="00396D04" w:rsidRPr="0088055C" w:rsidRDefault="00396D04" w:rsidP="007655EB">
      <w:pPr>
        <w:pStyle w:val="ListParagraph"/>
        <w:numPr>
          <w:ilvl w:val="0"/>
          <w:numId w:val="33"/>
        </w:numPr>
        <w:shd w:val="clear" w:color="auto" w:fill="FFFFFF"/>
        <w:spacing w:before="100" w:beforeAutospacing="1" w:after="100" w:afterAutospacing="1"/>
        <w:rPr>
          <w:rFonts w:ascii="Times New Roman" w:hAnsi="Times New Roman"/>
          <w:color w:val="333333"/>
          <w:sz w:val="24"/>
          <w:szCs w:val="24"/>
        </w:rPr>
      </w:pPr>
      <w:r w:rsidRPr="0088055C">
        <w:rPr>
          <w:rFonts w:ascii="Times New Roman" w:eastAsia="Times New Roman" w:hAnsi="Times New Roman"/>
          <w:color w:val="000000"/>
          <w:sz w:val="24"/>
          <w:szCs w:val="24"/>
        </w:rPr>
        <w:t>Advises prescribers of medication-related issues and recommends alternate medications.</w:t>
      </w:r>
    </w:p>
    <w:p w:rsidR="008F109D" w:rsidRPr="0088055C" w:rsidRDefault="008F109D" w:rsidP="007655EB">
      <w:pPr>
        <w:pStyle w:val="ListParagraph"/>
        <w:numPr>
          <w:ilvl w:val="0"/>
          <w:numId w:val="33"/>
        </w:numPr>
        <w:shd w:val="clear" w:color="auto" w:fill="FFFFFF"/>
        <w:spacing w:before="100" w:beforeAutospacing="1" w:after="100" w:afterAutospacing="1"/>
        <w:rPr>
          <w:rFonts w:ascii="Times New Roman" w:hAnsi="Times New Roman"/>
          <w:color w:val="333333"/>
          <w:sz w:val="24"/>
          <w:szCs w:val="24"/>
        </w:rPr>
      </w:pPr>
      <w:r w:rsidRPr="0088055C">
        <w:rPr>
          <w:rFonts w:ascii="Times New Roman" w:eastAsia="Times New Roman" w:hAnsi="Times New Roman"/>
          <w:color w:val="000000"/>
          <w:sz w:val="24"/>
          <w:szCs w:val="24"/>
        </w:rPr>
        <w:t>Proficient in the use of PCs, spreadsheets and other software applications.</w:t>
      </w:r>
    </w:p>
    <w:p w:rsidR="0058039F" w:rsidRPr="0088055C" w:rsidRDefault="005D5D21" w:rsidP="007655EB">
      <w:pPr>
        <w:pStyle w:val="ListParagraph"/>
        <w:numPr>
          <w:ilvl w:val="0"/>
          <w:numId w:val="33"/>
        </w:numPr>
        <w:shd w:val="clear" w:color="auto" w:fill="FFFFFF"/>
        <w:spacing w:before="100" w:beforeAutospacing="1" w:after="100" w:afterAutospacing="1"/>
        <w:rPr>
          <w:rFonts w:ascii="Times New Roman" w:hAnsi="Times New Roman"/>
          <w:color w:val="333333"/>
          <w:sz w:val="24"/>
          <w:szCs w:val="24"/>
        </w:rPr>
      </w:pPr>
      <w:r w:rsidRPr="0088055C">
        <w:rPr>
          <w:rFonts w:ascii="Times New Roman" w:eastAsia="Times New Roman" w:hAnsi="Times New Roman"/>
          <w:color w:val="000000"/>
          <w:sz w:val="24"/>
          <w:szCs w:val="24"/>
        </w:rPr>
        <w:t>Interacts routinely with physicians, nurses and other health care professionals to provide optimal pharmaceutical care to patients</w:t>
      </w:r>
      <w:r w:rsidR="00934C24" w:rsidRPr="0088055C">
        <w:rPr>
          <w:rFonts w:ascii="Times New Roman" w:eastAsia="Times New Roman" w:hAnsi="Times New Roman"/>
          <w:color w:val="000000"/>
          <w:sz w:val="24"/>
          <w:szCs w:val="24"/>
        </w:rPr>
        <w:t>.</w:t>
      </w:r>
    </w:p>
    <w:p w:rsidR="00130E33" w:rsidRPr="0088055C" w:rsidRDefault="000C57BA" w:rsidP="007655EB">
      <w:pPr>
        <w:pStyle w:val="ListParagraph"/>
        <w:numPr>
          <w:ilvl w:val="0"/>
          <w:numId w:val="33"/>
        </w:numPr>
        <w:shd w:val="clear" w:color="auto" w:fill="FFFFFF"/>
        <w:spacing w:before="100" w:beforeAutospacing="1" w:after="100" w:afterAutospacing="1"/>
        <w:rPr>
          <w:rFonts w:ascii="Times New Roman" w:hAnsi="Times New Roman"/>
          <w:sz w:val="24"/>
          <w:szCs w:val="24"/>
        </w:rPr>
      </w:pPr>
      <w:r w:rsidRPr="0088055C">
        <w:rPr>
          <w:rFonts w:ascii="Times New Roman" w:hAnsi="Times New Roman"/>
          <w:sz w:val="24"/>
          <w:szCs w:val="24"/>
        </w:rPr>
        <w:t xml:space="preserve">Consult with physicians and patients with regard to medication dosage, drug interactions, medical equipment, disease management and potential side effects </w:t>
      </w:r>
      <w:r w:rsidR="007655EB" w:rsidRPr="0088055C">
        <w:rPr>
          <w:rFonts w:ascii="Times New Roman" w:hAnsi="Times New Roman"/>
          <w:sz w:val="24"/>
          <w:szCs w:val="24"/>
        </w:rPr>
        <w:t xml:space="preserve">of prescription </w:t>
      </w:r>
      <w:r w:rsidR="00130E33" w:rsidRPr="0088055C">
        <w:rPr>
          <w:rFonts w:ascii="Times New Roman" w:hAnsi="Times New Roman"/>
          <w:sz w:val="24"/>
          <w:szCs w:val="24"/>
        </w:rPr>
        <w:t>and OTC medications.</w:t>
      </w:r>
    </w:p>
    <w:p w:rsidR="00130E33" w:rsidRPr="0088055C" w:rsidRDefault="000C57BA" w:rsidP="007655EB">
      <w:pPr>
        <w:pStyle w:val="ListParagraph"/>
        <w:numPr>
          <w:ilvl w:val="0"/>
          <w:numId w:val="33"/>
        </w:numPr>
        <w:shd w:val="clear" w:color="auto" w:fill="FFFFFF"/>
        <w:spacing w:before="100" w:beforeAutospacing="1" w:after="100" w:afterAutospacing="1"/>
        <w:rPr>
          <w:rFonts w:ascii="Times New Roman" w:hAnsi="Times New Roman"/>
          <w:sz w:val="24"/>
          <w:szCs w:val="24"/>
        </w:rPr>
      </w:pPr>
      <w:r w:rsidRPr="0088055C">
        <w:rPr>
          <w:rFonts w:ascii="Times New Roman" w:hAnsi="Times New Roman"/>
          <w:sz w:val="24"/>
          <w:szCs w:val="24"/>
        </w:rPr>
        <w:t>Dispense and compound prescriptions, and maintain accurate patient records, dosing info</w:t>
      </w:r>
      <w:r w:rsidR="00130E33" w:rsidRPr="0088055C">
        <w:rPr>
          <w:rFonts w:ascii="Times New Roman" w:hAnsi="Times New Roman"/>
          <w:sz w:val="24"/>
          <w:szCs w:val="24"/>
        </w:rPr>
        <w:t>rmation and directions for use.</w:t>
      </w:r>
    </w:p>
    <w:p w:rsidR="002B50E0" w:rsidRPr="0088055C" w:rsidRDefault="000C57BA" w:rsidP="002B50E0">
      <w:pPr>
        <w:pStyle w:val="ListParagraph"/>
        <w:numPr>
          <w:ilvl w:val="0"/>
          <w:numId w:val="33"/>
        </w:numPr>
        <w:shd w:val="clear" w:color="auto" w:fill="FFFFFF"/>
        <w:spacing w:before="100" w:beforeAutospacing="1" w:after="100" w:afterAutospacing="1"/>
        <w:rPr>
          <w:rFonts w:ascii="Times New Roman" w:hAnsi="Times New Roman"/>
          <w:sz w:val="24"/>
          <w:szCs w:val="24"/>
        </w:rPr>
      </w:pPr>
      <w:r w:rsidRPr="0088055C">
        <w:rPr>
          <w:rFonts w:ascii="Times New Roman" w:hAnsi="Times New Roman"/>
          <w:sz w:val="24"/>
          <w:szCs w:val="24"/>
        </w:rPr>
        <w:t xml:space="preserve">Interact with HMOs and other insurance providers concerning billing/reimbursement issues. </w:t>
      </w:r>
    </w:p>
    <w:p w:rsidR="001B2F03" w:rsidRPr="0088055C" w:rsidRDefault="001B2F03" w:rsidP="008D3455">
      <w:pPr>
        <w:numPr>
          <w:ilvl w:val="0"/>
          <w:numId w:val="33"/>
        </w:numPr>
        <w:suppressAutoHyphens/>
        <w:jc w:val="left"/>
        <w:rPr>
          <w:rFonts w:ascii="Times New Roman" w:hAnsi="Times New Roman"/>
          <w:sz w:val="24"/>
          <w:szCs w:val="24"/>
        </w:rPr>
      </w:pPr>
      <w:r w:rsidRPr="0088055C">
        <w:rPr>
          <w:rFonts w:ascii="Times New Roman" w:hAnsi="Times New Roman"/>
          <w:sz w:val="24"/>
          <w:szCs w:val="24"/>
        </w:rPr>
        <w:t>Responsible for attending the customers and delivering the medicines as per the prescription provided.</w:t>
      </w:r>
      <w:r w:rsidR="008D3455" w:rsidRPr="0088055C">
        <w:rPr>
          <w:rFonts w:ascii="Times New Roman" w:hAnsi="Times New Roman"/>
          <w:sz w:val="24"/>
          <w:szCs w:val="24"/>
        </w:rPr>
        <w:t xml:space="preserve"> </w:t>
      </w:r>
      <w:r w:rsidRPr="0088055C">
        <w:rPr>
          <w:rFonts w:ascii="Times New Roman" w:hAnsi="Times New Roman"/>
          <w:sz w:val="24"/>
          <w:szCs w:val="24"/>
        </w:rPr>
        <w:t>In charge of billing for the medicines dispensed.</w:t>
      </w:r>
    </w:p>
    <w:p w:rsidR="00D41783" w:rsidRPr="0088055C" w:rsidRDefault="001B2F03" w:rsidP="00AB4399">
      <w:pPr>
        <w:numPr>
          <w:ilvl w:val="0"/>
          <w:numId w:val="33"/>
        </w:numPr>
        <w:suppressAutoHyphens/>
        <w:jc w:val="left"/>
        <w:rPr>
          <w:rFonts w:ascii="Times New Roman" w:hAnsi="Times New Roman"/>
          <w:sz w:val="24"/>
          <w:szCs w:val="24"/>
        </w:rPr>
      </w:pPr>
      <w:r w:rsidRPr="0088055C">
        <w:rPr>
          <w:rFonts w:ascii="Times New Roman" w:hAnsi="Times New Roman"/>
          <w:sz w:val="24"/>
          <w:szCs w:val="24"/>
        </w:rPr>
        <w:t>Finding substitute for medicines prescribed that are not available in the pharmacy and dispensing to the concerned after getting approval from author of the prescription which make the organization more customer friendly.</w:t>
      </w:r>
    </w:p>
    <w:p w:rsidR="001B2F03" w:rsidRPr="0088055C" w:rsidRDefault="001B2F03" w:rsidP="001B2F03">
      <w:pPr>
        <w:numPr>
          <w:ilvl w:val="0"/>
          <w:numId w:val="33"/>
        </w:numPr>
        <w:suppressAutoHyphens/>
        <w:jc w:val="left"/>
        <w:rPr>
          <w:rFonts w:ascii="Times New Roman" w:hAnsi="Times New Roman"/>
          <w:sz w:val="24"/>
          <w:szCs w:val="24"/>
        </w:rPr>
      </w:pPr>
      <w:r w:rsidRPr="0088055C">
        <w:rPr>
          <w:rFonts w:ascii="Times New Roman" w:hAnsi="Times New Roman"/>
          <w:sz w:val="24"/>
          <w:szCs w:val="24"/>
        </w:rPr>
        <w:t>Keeping trace of the stock of medicine and ordering the one that are about to be out of stock.</w:t>
      </w:r>
    </w:p>
    <w:p w:rsidR="001B2F03" w:rsidRPr="0088055C" w:rsidRDefault="001B2F03" w:rsidP="00036ABB">
      <w:pPr>
        <w:numPr>
          <w:ilvl w:val="0"/>
          <w:numId w:val="33"/>
        </w:numPr>
        <w:suppressAutoHyphens/>
        <w:jc w:val="left"/>
        <w:rPr>
          <w:rFonts w:ascii="Times New Roman" w:hAnsi="Times New Roman"/>
          <w:sz w:val="24"/>
          <w:szCs w:val="24"/>
        </w:rPr>
      </w:pPr>
      <w:r w:rsidRPr="0088055C">
        <w:rPr>
          <w:rFonts w:ascii="Times New Roman" w:hAnsi="Times New Roman"/>
          <w:sz w:val="24"/>
          <w:szCs w:val="24"/>
        </w:rPr>
        <w:t>Interact with supplier on immediate delivery of the medicines</w:t>
      </w:r>
      <w:r w:rsidR="00036ABB" w:rsidRPr="0088055C">
        <w:rPr>
          <w:rFonts w:ascii="Times New Roman" w:hAnsi="Times New Roman"/>
          <w:sz w:val="24"/>
          <w:szCs w:val="24"/>
        </w:rPr>
        <w:t xml:space="preserve">. </w:t>
      </w:r>
      <w:r w:rsidRPr="0088055C">
        <w:rPr>
          <w:rFonts w:ascii="Times New Roman" w:hAnsi="Times New Roman"/>
          <w:sz w:val="24"/>
          <w:szCs w:val="24"/>
        </w:rPr>
        <w:t>Confirm no expired medicines are there in the stock.</w:t>
      </w:r>
    </w:p>
    <w:p w:rsidR="001B2F03" w:rsidRPr="0088055C" w:rsidRDefault="001B2F03" w:rsidP="001B2F03">
      <w:pPr>
        <w:numPr>
          <w:ilvl w:val="0"/>
          <w:numId w:val="33"/>
        </w:numPr>
        <w:suppressAutoHyphens/>
        <w:jc w:val="left"/>
        <w:rPr>
          <w:rFonts w:ascii="Times New Roman" w:hAnsi="Times New Roman"/>
          <w:sz w:val="24"/>
          <w:szCs w:val="24"/>
        </w:rPr>
      </w:pPr>
      <w:r w:rsidRPr="0088055C">
        <w:rPr>
          <w:rFonts w:ascii="Times New Roman" w:hAnsi="Times New Roman"/>
          <w:sz w:val="24"/>
          <w:szCs w:val="24"/>
        </w:rPr>
        <w:t>Demonstrating the usage o</w:t>
      </w:r>
      <w:r w:rsidR="00C241FC" w:rsidRPr="0088055C">
        <w:rPr>
          <w:rFonts w:ascii="Times New Roman" w:hAnsi="Times New Roman"/>
          <w:sz w:val="24"/>
          <w:szCs w:val="24"/>
        </w:rPr>
        <w:t xml:space="preserve">f Blood Glucose monitors, </w:t>
      </w:r>
      <w:r w:rsidR="00A1189D" w:rsidRPr="0088055C">
        <w:rPr>
          <w:rFonts w:ascii="Times New Roman" w:hAnsi="Times New Roman"/>
          <w:sz w:val="24"/>
          <w:szCs w:val="24"/>
        </w:rPr>
        <w:t xml:space="preserve">&amp; </w:t>
      </w:r>
      <w:r w:rsidR="00C241FC" w:rsidRPr="0088055C">
        <w:rPr>
          <w:rFonts w:ascii="Times New Roman" w:hAnsi="Times New Roman"/>
          <w:sz w:val="24"/>
          <w:szCs w:val="24"/>
        </w:rPr>
        <w:t>inhalers</w:t>
      </w:r>
      <w:r w:rsidR="00066CEF" w:rsidRPr="0088055C">
        <w:rPr>
          <w:rFonts w:ascii="Times New Roman" w:hAnsi="Times New Roman"/>
          <w:sz w:val="24"/>
          <w:szCs w:val="24"/>
        </w:rPr>
        <w:t xml:space="preserve"> etc.</w:t>
      </w:r>
      <w:r w:rsidR="002C0FE5" w:rsidRPr="0088055C">
        <w:rPr>
          <w:rFonts w:ascii="Times New Roman" w:hAnsi="Times New Roman"/>
          <w:sz w:val="24"/>
          <w:szCs w:val="24"/>
        </w:rPr>
        <w:t xml:space="preserve"> </w:t>
      </w:r>
      <w:r w:rsidR="00C241FC" w:rsidRPr="0088055C">
        <w:rPr>
          <w:rFonts w:ascii="Times New Roman" w:hAnsi="Times New Roman"/>
          <w:sz w:val="24"/>
          <w:szCs w:val="24"/>
        </w:rPr>
        <w:t xml:space="preserve"> </w:t>
      </w:r>
    </w:p>
    <w:p w:rsidR="001B2F03" w:rsidRPr="0088055C" w:rsidRDefault="001B2F03" w:rsidP="00173FD2">
      <w:pPr>
        <w:numPr>
          <w:ilvl w:val="0"/>
          <w:numId w:val="33"/>
        </w:numPr>
        <w:suppressAutoHyphens/>
        <w:jc w:val="left"/>
        <w:rPr>
          <w:rFonts w:ascii="Times New Roman" w:hAnsi="Times New Roman"/>
          <w:sz w:val="24"/>
          <w:szCs w:val="24"/>
        </w:rPr>
      </w:pPr>
      <w:r w:rsidRPr="0088055C">
        <w:rPr>
          <w:rFonts w:ascii="Times New Roman" w:hAnsi="Times New Roman"/>
          <w:sz w:val="24"/>
          <w:szCs w:val="24"/>
        </w:rPr>
        <w:t>Coordinating in house (owner and coworkers) for the well-being of the organization</w:t>
      </w:r>
      <w:r w:rsidR="00FE052B" w:rsidRPr="0088055C">
        <w:rPr>
          <w:rFonts w:ascii="Times New Roman" w:hAnsi="Times New Roman"/>
          <w:sz w:val="24"/>
          <w:szCs w:val="24"/>
        </w:rPr>
        <w:t>.</w:t>
      </w:r>
    </w:p>
    <w:p w:rsidR="000C57BA" w:rsidRPr="002B50E0" w:rsidRDefault="000C57BA" w:rsidP="000243E4">
      <w:pPr>
        <w:shd w:val="clear" w:color="auto" w:fill="FFFFFF"/>
        <w:spacing w:before="100" w:beforeAutospacing="1" w:after="100" w:afterAutospacing="1"/>
        <w:ind w:left="0" w:firstLine="0"/>
        <w:rPr>
          <w:rFonts w:ascii="Times New Roman" w:hAnsi="Times New Roman"/>
          <w:color w:val="333333"/>
          <w:sz w:val="24"/>
          <w:szCs w:val="24"/>
        </w:rPr>
      </w:pPr>
      <w:r w:rsidRPr="002B50E0">
        <w:rPr>
          <w:rFonts w:ascii="Times New Roman" w:hAnsi="Times New Roman"/>
          <w:b/>
          <w:bCs/>
          <w:color w:val="333333"/>
          <w:sz w:val="24"/>
          <w:szCs w:val="24"/>
          <w:u w:val="single"/>
        </w:rPr>
        <w:t>Key Contributions:</w:t>
      </w:r>
    </w:p>
    <w:p w:rsidR="00A75507" w:rsidRDefault="000C57BA" w:rsidP="006D5330">
      <w:pPr>
        <w:numPr>
          <w:ilvl w:val="0"/>
          <w:numId w:val="32"/>
        </w:numPr>
        <w:shd w:val="clear" w:color="auto" w:fill="FFFFFF"/>
        <w:spacing w:before="100" w:beforeAutospacing="1" w:after="100" w:afterAutospacing="1"/>
        <w:ind w:left="480" w:right="240"/>
        <w:jc w:val="left"/>
        <w:rPr>
          <w:rFonts w:ascii="Times New Roman" w:hAnsi="Times New Roman"/>
          <w:sz w:val="24"/>
          <w:szCs w:val="24"/>
        </w:rPr>
      </w:pPr>
      <w:r w:rsidRPr="00AA5F2E">
        <w:rPr>
          <w:rFonts w:ascii="Times New Roman" w:hAnsi="Times New Roman"/>
          <w:sz w:val="24"/>
          <w:szCs w:val="24"/>
        </w:rPr>
        <w:t>Recognized for ability to manage a high volume of patient accounts. Consult with of physicians and patients to fill prescriptions, review side effects, discuss drug interactions and resolve medication delivery problems.</w:t>
      </w:r>
    </w:p>
    <w:p w:rsidR="006D5330" w:rsidRPr="006D5330" w:rsidRDefault="006D5330" w:rsidP="006D5330">
      <w:pPr>
        <w:shd w:val="clear" w:color="auto" w:fill="FFFFFF"/>
        <w:spacing w:before="100" w:beforeAutospacing="1" w:after="100" w:afterAutospacing="1"/>
        <w:ind w:left="480" w:right="240" w:firstLine="0"/>
        <w:jc w:val="left"/>
        <w:rPr>
          <w:rFonts w:ascii="Times New Roman" w:hAnsi="Times New Roman"/>
          <w:sz w:val="24"/>
          <w:szCs w:val="24"/>
        </w:rPr>
      </w:pPr>
    </w:p>
    <w:p w:rsidR="000C57BA" w:rsidRPr="00AA5F2E" w:rsidRDefault="000C57BA" w:rsidP="000C57BA">
      <w:pPr>
        <w:numPr>
          <w:ilvl w:val="0"/>
          <w:numId w:val="32"/>
        </w:numPr>
        <w:shd w:val="clear" w:color="auto" w:fill="FFFFFF"/>
        <w:spacing w:before="100" w:beforeAutospacing="1" w:after="100" w:afterAutospacing="1"/>
        <w:ind w:left="480" w:right="240"/>
        <w:jc w:val="left"/>
        <w:rPr>
          <w:rFonts w:ascii="Times New Roman" w:hAnsi="Times New Roman"/>
          <w:sz w:val="24"/>
          <w:szCs w:val="24"/>
        </w:rPr>
      </w:pPr>
      <w:r w:rsidRPr="00AA5F2E">
        <w:rPr>
          <w:rFonts w:ascii="Times New Roman" w:hAnsi="Times New Roman"/>
          <w:sz w:val="24"/>
          <w:szCs w:val="24"/>
        </w:rPr>
        <w:t>Improved drug-inventory management system to reduce waste and eliminate back orders.</w:t>
      </w:r>
    </w:p>
    <w:p w:rsidR="000C57BA" w:rsidRPr="00AA5F2E" w:rsidRDefault="000C57BA" w:rsidP="000C57BA">
      <w:pPr>
        <w:numPr>
          <w:ilvl w:val="0"/>
          <w:numId w:val="32"/>
        </w:numPr>
        <w:shd w:val="clear" w:color="auto" w:fill="FFFFFF"/>
        <w:spacing w:before="100" w:beforeAutospacing="1" w:after="100" w:afterAutospacing="1"/>
        <w:ind w:left="480" w:right="240"/>
        <w:jc w:val="left"/>
        <w:rPr>
          <w:rFonts w:ascii="Times New Roman" w:hAnsi="Times New Roman"/>
          <w:sz w:val="24"/>
          <w:szCs w:val="24"/>
        </w:rPr>
      </w:pPr>
      <w:r w:rsidRPr="00AA5F2E">
        <w:rPr>
          <w:rFonts w:ascii="Times New Roman" w:hAnsi="Times New Roman"/>
          <w:sz w:val="24"/>
          <w:szCs w:val="24"/>
        </w:rPr>
        <w:t>Cultivated strong network of physicians, resulting in an average of 50-100 new patient enrollments monthly.</w:t>
      </w:r>
    </w:p>
    <w:p w:rsidR="000C57BA" w:rsidRPr="00AA5F2E" w:rsidRDefault="000C57BA" w:rsidP="000C57BA">
      <w:pPr>
        <w:numPr>
          <w:ilvl w:val="0"/>
          <w:numId w:val="32"/>
        </w:numPr>
        <w:shd w:val="clear" w:color="auto" w:fill="FFFFFF"/>
        <w:spacing w:before="100" w:beforeAutospacing="1" w:after="100" w:afterAutospacing="1"/>
        <w:ind w:left="480" w:right="240"/>
        <w:jc w:val="left"/>
        <w:rPr>
          <w:rFonts w:ascii="Times New Roman" w:hAnsi="Times New Roman"/>
          <w:sz w:val="24"/>
          <w:szCs w:val="24"/>
        </w:rPr>
      </w:pPr>
      <w:r w:rsidRPr="00AA5F2E">
        <w:rPr>
          <w:rFonts w:ascii="Times New Roman" w:hAnsi="Times New Roman"/>
          <w:sz w:val="24"/>
          <w:szCs w:val="24"/>
        </w:rPr>
        <w:t>Reduced expenditures by renegotiating prices from pharmaceutical suppliers. Increased discount rate from 10 percent to 16 percent over wholesale price with key supplier.</w:t>
      </w:r>
    </w:p>
    <w:p w:rsidR="004E40A9" w:rsidRPr="00173FD2" w:rsidRDefault="000C57BA" w:rsidP="0022464E">
      <w:pPr>
        <w:numPr>
          <w:ilvl w:val="0"/>
          <w:numId w:val="32"/>
        </w:numPr>
        <w:shd w:val="clear" w:color="auto" w:fill="FFFFFF"/>
        <w:spacing w:before="100" w:beforeAutospacing="1" w:after="100" w:afterAutospacing="1"/>
        <w:ind w:left="480" w:right="240"/>
        <w:jc w:val="left"/>
        <w:rPr>
          <w:rFonts w:ascii="Times New Roman" w:hAnsi="Times New Roman"/>
          <w:sz w:val="28"/>
          <w:szCs w:val="28"/>
        </w:rPr>
      </w:pPr>
      <w:r w:rsidRPr="00AA5F2E">
        <w:rPr>
          <w:rFonts w:ascii="Times New Roman" w:hAnsi="Times New Roman"/>
          <w:sz w:val="24"/>
          <w:szCs w:val="24"/>
        </w:rPr>
        <w:t>Improved morale of coworkers by rewarding good work performance, leading by example and using humor to diffuse stressful situations</w:t>
      </w:r>
      <w:r w:rsidRPr="00173FD2">
        <w:rPr>
          <w:rFonts w:ascii="Times New Roman" w:hAnsi="Times New Roman"/>
          <w:sz w:val="28"/>
          <w:szCs w:val="28"/>
        </w:rPr>
        <w:t>.</w:t>
      </w:r>
    </w:p>
    <w:p w:rsidR="000C57BA" w:rsidRPr="002E6828" w:rsidRDefault="002E6828" w:rsidP="000C57BA">
      <w:pPr>
        <w:pStyle w:val="BodyText"/>
        <w:pBdr>
          <w:bottom w:val="double" w:sz="2" w:space="1" w:color="000000"/>
        </w:pBdr>
        <w:spacing w:before="20" w:after="20"/>
        <w:rPr>
          <w:rFonts w:ascii="Times New Roman" w:hAnsi="Times New Roman"/>
          <w:b/>
          <w:sz w:val="28"/>
          <w:szCs w:val="28"/>
        </w:rPr>
      </w:pPr>
      <w:r w:rsidRPr="002E6828">
        <w:rPr>
          <w:rFonts w:ascii="Times New Roman" w:hAnsi="Times New Roman"/>
          <w:b/>
          <w:sz w:val="28"/>
          <w:szCs w:val="28"/>
        </w:rPr>
        <w:t xml:space="preserve">Computer Skills &amp; </w:t>
      </w:r>
      <w:r w:rsidR="000C57BA" w:rsidRPr="002E6828">
        <w:rPr>
          <w:rFonts w:ascii="Times New Roman" w:hAnsi="Times New Roman"/>
          <w:b/>
          <w:sz w:val="28"/>
          <w:szCs w:val="28"/>
        </w:rPr>
        <w:t>Key Skills:</w:t>
      </w:r>
    </w:p>
    <w:p w:rsidR="000C57BA" w:rsidRDefault="000C57BA" w:rsidP="000C57BA">
      <w:pPr>
        <w:rPr>
          <w:b/>
          <w:bCs/>
          <w:u w:val="single"/>
        </w:rPr>
      </w:pPr>
    </w:p>
    <w:tbl>
      <w:tblPr>
        <w:tblW w:w="10647" w:type="dxa"/>
        <w:tblInd w:w="93" w:type="dxa"/>
        <w:tblLook w:val="04A0" w:firstRow="1" w:lastRow="0" w:firstColumn="1" w:lastColumn="0" w:noHBand="0" w:noVBand="1"/>
      </w:tblPr>
      <w:tblGrid>
        <w:gridCol w:w="5036"/>
        <w:gridCol w:w="5611"/>
      </w:tblGrid>
      <w:tr w:rsidR="000C57BA" w:rsidRPr="00B74925" w:rsidTr="0022464E">
        <w:trPr>
          <w:trHeight w:val="357"/>
        </w:trPr>
        <w:tc>
          <w:tcPr>
            <w:tcW w:w="503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57BA" w:rsidRPr="00995333" w:rsidRDefault="000C57BA" w:rsidP="00790E3A">
            <w:pPr>
              <w:jc w:val="center"/>
              <w:rPr>
                <w:rFonts w:ascii="Times New Roman" w:hAnsi="Times New Roman"/>
                <w:b/>
                <w:bCs/>
                <w:color w:val="333333"/>
                <w:sz w:val="24"/>
                <w:szCs w:val="24"/>
                <w:u w:val="single"/>
              </w:rPr>
            </w:pPr>
            <w:r w:rsidRPr="00995333">
              <w:rPr>
                <w:rFonts w:ascii="Times New Roman" w:hAnsi="Times New Roman"/>
                <w:b/>
                <w:bCs/>
                <w:color w:val="333333"/>
                <w:sz w:val="24"/>
                <w:szCs w:val="24"/>
                <w:u w:val="single"/>
              </w:rPr>
              <w:t>Skill Name</w:t>
            </w:r>
          </w:p>
        </w:tc>
        <w:tc>
          <w:tcPr>
            <w:tcW w:w="5611" w:type="dxa"/>
            <w:tcBorders>
              <w:top w:val="single" w:sz="8" w:space="0" w:color="000000"/>
              <w:left w:val="nil"/>
              <w:bottom w:val="single" w:sz="8" w:space="0" w:color="000000"/>
              <w:right w:val="single" w:sz="8" w:space="0" w:color="000000"/>
            </w:tcBorders>
            <w:shd w:val="clear" w:color="auto" w:fill="auto"/>
            <w:vAlign w:val="center"/>
            <w:hideMark/>
          </w:tcPr>
          <w:p w:rsidR="000C57BA" w:rsidRPr="00995333" w:rsidRDefault="000C57BA" w:rsidP="00790E3A">
            <w:pPr>
              <w:jc w:val="center"/>
              <w:rPr>
                <w:rFonts w:ascii="Times New Roman" w:hAnsi="Times New Roman"/>
                <w:b/>
                <w:bCs/>
                <w:color w:val="333333"/>
                <w:sz w:val="24"/>
                <w:szCs w:val="24"/>
                <w:u w:val="single"/>
              </w:rPr>
            </w:pPr>
            <w:r w:rsidRPr="00995333">
              <w:rPr>
                <w:rFonts w:ascii="Times New Roman" w:hAnsi="Times New Roman"/>
                <w:b/>
                <w:bCs/>
                <w:color w:val="333333"/>
                <w:sz w:val="24"/>
                <w:szCs w:val="24"/>
                <w:u w:val="single"/>
              </w:rPr>
              <w:t>Last Used/Experience</w:t>
            </w:r>
          </w:p>
        </w:tc>
      </w:tr>
      <w:tr w:rsidR="000C57BA" w:rsidRPr="00B74925" w:rsidTr="0022464E">
        <w:trPr>
          <w:trHeight w:val="357"/>
        </w:trPr>
        <w:tc>
          <w:tcPr>
            <w:tcW w:w="5036" w:type="dxa"/>
            <w:tcBorders>
              <w:top w:val="nil"/>
              <w:left w:val="single" w:sz="8" w:space="0" w:color="000000"/>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Pharmaceutical Operations</w:t>
            </w:r>
          </w:p>
        </w:tc>
        <w:tc>
          <w:tcPr>
            <w:tcW w:w="5611" w:type="dxa"/>
            <w:tcBorders>
              <w:top w:val="nil"/>
              <w:left w:val="nil"/>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Currently used</w:t>
            </w:r>
          </w:p>
        </w:tc>
      </w:tr>
      <w:tr w:rsidR="000C57BA" w:rsidRPr="00B74925" w:rsidTr="005357A2">
        <w:trPr>
          <w:trHeight w:val="367"/>
        </w:trPr>
        <w:tc>
          <w:tcPr>
            <w:tcW w:w="5036" w:type="dxa"/>
            <w:tcBorders>
              <w:top w:val="nil"/>
              <w:left w:val="single" w:sz="8" w:space="0" w:color="000000"/>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Prescription Dispensing/Compounding</w:t>
            </w:r>
          </w:p>
        </w:tc>
        <w:tc>
          <w:tcPr>
            <w:tcW w:w="5611" w:type="dxa"/>
            <w:tcBorders>
              <w:top w:val="nil"/>
              <w:left w:val="nil"/>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Currently used</w:t>
            </w:r>
          </w:p>
        </w:tc>
      </w:tr>
      <w:tr w:rsidR="000C57BA" w:rsidRPr="00B74925" w:rsidTr="005357A2">
        <w:trPr>
          <w:trHeight w:val="295"/>
        </w:trPr>
        <w:tc>
          <w:tcPr>
            <w:tcW w:w="5036" w:type="dxa"/>
            <w:tcBorders>
              <w:top w:val="nil"/>
              <w:left w:val="single" w:sz="8" w:space="0" w:color="000000"/>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Customer Relationship</w:t>
            </w:r>
            <w:r w:rsidR="00DF088E" w:rsidRPr="004E3596">
              <w:rPr>
                <w:rFonts w:ascii="Times New Roman" w:hAnsi="Times New Roman"/>
                <w:sz w:val="24"/>
                <w:szCs w:val="24"/>
              </w:rPr>
              <w:t xml:space="preserve"> </w:t>
            </w:r>
            <w:r w:rsidRPr="004E3596">
              <w:rPr>
                <w:rFonts w:ascii="Times New Roman" w:hAnsi="Times New Roman"/>
                <w:sz w:val="24"/>
                <w:szCs w:val="24"/>
              </w:rPr>
              <w:t>Management</w:t>
            </w:r>
          </w:p>
        </w:tc>
        <w:tc>
          <w:tcPr>
            <w:tcW w:w="5611" w:type="dxa"/>
            <w:tcBorders>
              <w:top w:val="nil"/>
              <w:left w:val="nil"/>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Currently used</w:t>
            </w:r>
          </w:p>
        </w:tc>
      </w:tr>
      <w:tr w:rsidR="000C57BA" w:rsidRPr="00B74925" w:rsidTr="0022464E">
        <w:trPr>
          <w:trHeight w:val="357"/>
        </w:trPr>
        <w:tc>
          <w:tcPr>
            <w:tcW w:w="5036" w:type="dxa"/>
            <w:tcBorders>
              <w:top w:val="nil"/>
              <w:left w:val="single" w:sz="8" w:space="0" w:color="000000"/>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Vendor Relations/Negotiations</w:t>
            </w:r>
          </w:p>
        </w:tc>
        <w:tc>
          <w:tcPr>
            <w:tcW w:w="5611" w:type="dxa"/>
            <w:tcBorders>
              <w:top w:val="nil"/>
              <w:left w:val="nil"/>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Currently used</w:t>
            </w:r>
          </w:p>
        </w:tc>
      </w:tr>
      <w:tr w:rsidR="000C57BA" w:rsidRPr="00B74925" w:rsidTr="005357A2">
        <w:trPr>
          <w:trHeight w:val="457"/>
        </w:trPr>
        <w:tc>
          <w:tcPr>
            <w:tcW w:w="5036" w:type="dxa"/>
            <w:tcBorders>
              <w:top w:val="nil"/>
              <w:left w:val="single" w:sz="8" w:space="0" w:color="000000"/>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Product Safety/Quality Assurance</w:t>
            </w:r>
          </w:p>
        </w:tc>
        <w:tc>
          <w:tcPr>
            <w:tcW w:w="5611" w:type="dxa"/>
            <w:tcBorders>
              <w:top w:val="nil"/>
              <w:left w:val="nil"/>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Currently used</w:t>
            </w:r>
          </w:p>
        </w:tc>
      </w:tr>
      <w:tr w:rsidR="000C57BA" w:rsidRPr="00B74925" w:rsidTr="0022464E">
        <w:trPr>
          <w:trHeight w:val="357"/>
        </w:trPr>
        <w:tc>
          <w:tcPr>
            <w:tcW w:w="5036" w:type="dxa"/>
            <w:tcBorders>
              <w:top w:val="nil"/>
              <w:left w:val="single" w:sz="8" w:space="0" w:color="000000"/>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Patient Counseling</w:t>
            </w:r>
          </w:p>
        </w:tc>
        <w:tc>
          <w:tcPr>
            <w:tcW w:w="5611" w:type="dxa"/>
            <w:tcBorders>
              <w:top w:val="nil"/>
              <w:left w:val="nil"/>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Currently used</w:t>
            </w:r>
          </w:p>
        </w:tc>
      </w:tr>
      <w:tr w:rsidR="000C57BA" w:rsidRPr="00B74925" w:rsidTr="0022464E">
        <w:trPr>
          <w:trHeight w:val="417"/>
        </w:trPr>
        <w:tc>
          <w:tcPr>
            <w:tcW w:w="5036" w:type="dxa"/>
            <w:tcBorders>
              <w:top w:val="nil"/>
              <w:left w:val="single" w:sz="8" w:space="0" w:color="000000"/>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MS Office (Word, Excel, PowerPoint, Access)</w:t>
            </w:r>
          </w:p>
        </w:tc>
        <w:tc>
          <w:tcPr>
            <w:tcW w:w="5611" w:type="dxa"/>
            <w:tcBorders>
              <w:top w:val="nil"/>
              <w:left w:val="nil"/>
              <w:bottom w:val="single" w:sz="8" w:space="0" w:color="000000"/>
              <w:right w:val="single" w:sz="8" w:space="0" w:color="000000"/>
            </w:tcBorders>
            <w:shd w:val="clear" w:color="auto" w:fill="auto"/>
            <w:vAlign w:val="center"/>
            <w:hideMark/>
          </w:tcPr>
          <w:p w:rsidR="000C57BA" w:rsidRPr="004E3596" w:rsidRDefault="000C57BA" w:rsidP="00790E3A">
            <w:pPr>
              <w:jc w:val="center"/>
              <w:rPr>
                <w:rFonts w:ascii="Times New Roman" w:hAnsi="Times New Roman"/>
                <w:sz w:val="24"/>
                <w:szCs w:val="24"/>
              </w:rPr>
            </w:pPr>
            <w:r w:rsidRPr="004E3596">
              <w:rPr>
                <w:rFonts w:ascii="Times New Roman" w:hAnsi="Times New Roman"/>
                <w:sz w:val="24"/>
                <w:szCs w:val="24"/>
              </w:rPr>
              <w:t>Currently used</w:t>
            </w:r>
          </w:p>
        </w:tc>
      </w:tr>
    </w:tbl>
    <w:p w:rsidR="009D1ADA" w:rsidRDefault="009D1ADA" w:rsidP="00E05960">
      <w:pPr>
        <w:ind w:left="0" w:firstLine="0"/>
        <w:rPr>
          <w:rFonts w:asciiTheme="majorHAnsi" w:eastAsiaTheme="majorEastAsia" w:hAnsiTheme="majorHAnsi" w:cstheme="majorBidi"/>
          <w:b/>
          <w:bCs/>
          <w:color w:val="FFFFFF"/>
          <w:sz w:val="26"/>
          <w:szCs w:val="26"/>
        </w:rPr>
      </w:pPr>
    </w:p>
    <w:p w:rsidR="00680A53" w:rsidRPr="00680A53" w:rsidRDefault="00680A53" w:rsidP="000541FA">
      <w:pPr>
        <w:ind w:left="0" w:firstLine="0"/>
        <w:rPr>
          <w:rFonts w:ascii="Times New Roman" w:hAnsi="Times New Roman"/>
          <w:b/>
          <w:bCs/>
          <w:u w:val="single"/>
        </w:rPr>
      </w:pPr>
      <w:r w:rsidRPr="00680A53">
        <w:rPr>
          <w:rFonts w:ascii="Times New Roman" w:hAnsi="Times New Roman"/>
          <w:b/>
          <w:bCs/>
          <w:u w:val="single"/>
        </w:rPr>
        <w:t>PERSONAL PROFILE:</w:t>
      </w:r>
    </w:p>
    <w:p w:rsidR="00680A53" w:rsidRPr="00E3204E" w:rsidRDefault="00680A53" w:rsidP="00680A53">
      <w:pPr>
        <w:rPr>
          <w:rFonts w:ascii="Times New Roman" w:hAnsi="Times New Roman"/>
          <w:b/>
          <w:bCs/>
          <w:u w:val="single"/>
        </w:rPr>
      </w:pPr>
    </w:p>
    <w:p w:rsidR="00680A53" w:rsidRPr="00E3204E" w:rsidRDefault="00680A53" w:rsidP="00680A53">
      <w:pPr>
        <w:jc w:val="left"/>
        <w:rPr>
          <w:rFonts w:ascii="Times New Roman" w:hAnsi="Times New Roman"/>
        </w:rPr>
      </w:pPr>
      <w:r w:rsidRPr="00E3204E">
        <w:rPr>
          <w:rFonts w:ascii="Times New Roman" w:hAnsi="Times New Roman"/>
        </w:rPr>
        <w:t>Date of Birth</w:t>
      </w:r>
      <w:r w:rsidR="00D25C17" w:rsidRPr="00E3204E">
        <w:rPr>
          <w:rFonts w:ascii="Times New Roman" w:hAnsi="Times New Roman"/>
        </w:rPr>
        <w:tab/>
      </w:r>
      <w:r w:rsidR="00D25C17" w:rsidRPr="00E3204E">
        <w:rPr>
          <w:rFonts w:ascii="Times New Roman" w:hAnsi="Times New Roman"/>
        </w:rPr>
        <w:tab/>
        <w:t xml:space="preserve">: </w:t>
      </w:r>
      <w:r w:rsidRPr="00E3204E">
        <w:rPr>
          <w:rFonts w:ascii="Times New Roman" w:hAnsi="Times New Roman"/>
        </w:rPr>
        <w:t>24-05-1990</w:t>
      </w:r>
    </w:p>
    <w:p w:rsidR="00680A53" w:rsidRPr="00E3204E" w:rsidRDefault="00680A53" w:rsidP="00680A53">
      <w:pPr>
        <w:rPr>
          <w:rFonts w:ascii="Times New Roman" w:hAnsi="Times New Roman"/>
        </w:rPr>
      </w:pPr>
      <w:r w:rsidRPr="00E3204E">
        <w:rPr>
          <w:rFonts w:ascii="Times New Roman" w:hAnsi="Times New Roman"/>
        </w:rPr>
        <w:t>Sex</w:t>
      </w:r>
      <w:r w:rsidR="00D764C2" w:rsidRPr="00E3204E">
        <w:rPr>
          <w:rFonts w:ascii="Times New Roman" w:hAnsi="Times New Roman"/>
        </w:rPr>
        <w:tab/>
      </w:r>
      <w:r w:rsidR="00D764C2" w:rsidRPr="00E3204E">
        <w:rPr>
          <w:rFonts w:ascii="Times New Roman" w:hAnsi="Times New Roman"/>
        </w:rPr>
        <w:tab/>
      </w:r>
      <w:r w:rsidR="00D764C2" w:rsidRPr="00E3204E">
        <w:rPr>
          <w:rFonts w:ascii="Times New Roman" w:hAnsi="Times New Roman"/>
        </w:rPr>
        <w:tab/>
      </w:r>
      <w:r w:rsidR="00D764C2" w:rsidRPr="00E3204E">
        <w:rPr>
          <w:rFonts w:ascii="Times New Roman" w:hAnsi="Times New Roman"/>
        </w:rPr>
        <w:tab/>
        <w:t xml:space="preserve">: </w:t>
      </w:r>
      <w:r w:rsidRPr="00E3204E">
        <w:rPr>
          <w:rFonts w:ascii="Times New Roman" w:hAnsi="Times New Roman"/>
        </w:rPr>
        <w:t>Female.</w:t>
      </w:r>
    </w:p>
    <w:p w:rsidR="00680A53" w:rsidRPr="00E3204E" w:rsidRDefault="00C04824" w:rsidP="00C04824">
      <w:pPr>
        <w:rPr>
          <w:rFonts w:ascii="Times New Roman" w:hAnsi="Times New Roman"/>
        </w:rPr>
      </w:pPr>
      <w:r w:rsidRPr="00E3204E">
        <w:rPr>
          <w:rFonts w:ascii="Times New Roman" w:hAnsi="Times New Roman"/>
        </w:rPr>
        <w:t>Marital Status</w:t>
      </w:r>
      <w:r w:rsidRPr="00E3204E">
        <w:rPr>
          <w:rFonts w:ascii="Times New Roman" w:hAnsi="Times New Roman"/>
        </w:rPr>
        <w:tab/>
      </w:r>
      <w:r w:rsidRPr="00E3204E">
        <w:rPr>
          <w:rFonts w:ascii="Times New Roman" w:hAnsi="Times New Roman"/>
        </w:rPr>
        <w:tab/>
        <w:t>: M</w:t>
      </w:r>
      <w:r w:rsidR="00680A53" w:rsidRPr="00E3204E">
        <w:rPr>
          <w:rFonts w:ascii="Times New Roman" w:hAnsi="Times New Roman"/>
        </w:rPr>
        <w:t>arried.</w:t>
      </w:r>
    </w:p>
    <w:p w:rsidR="00680A53" w:rsidRPr="00E3204E" w:rsidRDefault="00680A53" w:rsidP="00680A53">
      <w:pPr>
        <w:rPr>
          <w:rFonts w:ascii="Times New Roman" w:hAnsi="Times New Roman"/>
        </w:rPr>
      </w:pPr>
      <w:r w:rsidRPr="00E3204E">
        <w:rPr>
          <w:rFonts w:ascii="Times New Roman" w:hAnsi="Times New Roman"/>
        </w:rPr>
        <w:t>Nationality</w:t>
      </w:r>
      <w:r w:rsidR="00994143" w:rsidRPr="00E3204E">
        <w:rPr>
          <w:rFonts w:ascii="Times New Roman" w:hAnsi="Times New Roman"/>
        </w:rPr>
        <w:tab/>
      </w:r>
      <w:r w:rsidR="00994143" w:rsidRPr="00E3204E">
        <w:rPr>
          <w:rFonts w:ascii="Times New Roman" w:hAnsi="Times New Roman"/>
        </w:rPr>
        <w:tab/>
        <w:t xml:space="preserve">: </w:t>
      </w:r>
      <w:r w:rsidRPr="00E3204E">
        <w:rPr>
          <w:rFonts w:ascii="Times New Roman" w:hAnsi="Times New Roman"/>
        </w:rPr>
        <w:t>Indian.</w:t>
      </w:r>
    </w:p>
    <w:p w:rsidR="00680A53" w:rsidRPr="00E3204E" w:rsidRDefault="00680A53" w:rsidP="00680A53">
      <w:pPr>
        <w:rPr>
          <w:rFonts w:ascii="Times New Roman" w:hAnsi="Times New Roman"/>
          <w:b/>
        </w:rPr>
      </w:pPr>
      <w:r w:rsidRPr="006E08DC">
        <w:rPr>
          <w:rFonts w:ascii="Times New Roman" w:hAnsi="Times New Roman"/>
        </w:rPr>
        <w:t>Languages Known</w:t>
      </w:r>
      <w:r w:rsidR="00F8016C" w:rsidRPr="00E3204E">
        <w:rPr>
          <w:rFonts w:ascii="Times New Roman" w:hAnsi="Times New Roman"/>
          <w:b/>
        </w:rPr>
        <w:tab/>
        <w:t xml:space="preserve">: </w:t>
      </w:r>
      <w:r w:rsidR="00814416" w:rsidRPr="00E3204E">
        <w:rPr>
          <w:rFonts w:ascii="Times New Roman" w:hAnsi="Times New Roman"/>
          <w:b/>
        </w:rPr>
        <w:t>English, Arabic &amp;</w:t>
      </w:r>
      <w:r w:rsidRPr="00E3204E">
        <w:rPr>
          <w:rFonts w:ascii="Times New Roman" w:hAnsi="Times New Roman"/>
        </w:rPr>
        <w:t>Malayalam</w:t>
      </w:r>
      <w:r w:rsidRPr="00E3204E">
        <w:rPr>
          <w:rFonts w:ascii="Times New Roman" w:hAnsi="Times New Roman"/>
          <w:b/>
        </w:rPr>
        <w:t>.</w:t>
      </w:r>
    </w:p>
    <w:p w:rsidR="00567AE9" w:rsidRPr="005910CB" w:rsidRDefault="00FE6EE7" w:rsidP="00680A53">
      <w:pPr>
        <w:rPr>
          <w:rFonts w:ascii="Times New Roman" w:hAnsi="Times New Roman"/>
          <w:sz w:val="24"/>
          <w:szCs w:val="24"/>
        </w:rPr>
      </w:pPr>
      <w:r w:rsidRPr="005910CB">
        <w:rPr>
          <w:rFonts w:ascii="Times New Roman" w:hAnsi="Times New Roman"/>
          <w:sz w:val="24"/>
          <w:szCs w:val="24"/>
        </w:rPr>
        <w:t>Availability</w:t>
      </w:r>
      <w:r w:rsidRPr="005910CB">
        <w:rPr>
          <w:rFonts w:ascii="Times New Roman" w:hAnsi="Times New Roman"/>
          <w:sz w:val="24"/>
          <w:szCs w:val="24"/>
        </w:rPr>
        <w:tab/>
      </w:r>
      <w:r w:rsidRPr="005910CB">
        <w:rPr>
          <w:rFonts w:ascii="Times New Roman" w:hAnsi="Times New Roman"/>
          <w:sz w:val="24"/>
          <w:szCs w:val="24"/>
        </w:rPr>
        <w:tab/>
        <w:t>: Immediate.</w:t>
      </w:r>
    </w:p>
    <w:p w:rsidR="00FE6EE7" w:rsidRPr="005910CB" w:rsidRDefault="00567AE9" w:rsidP="00680A53">
      <w:pPr>
        <w:rPr>
          <w:rFonts w:ascii="Times New Roman" w:hAnsi="Times New Roman"/>
          <w:b/>
          <w:sz w:val="24"/>
          <w:szCs w:val="24"/>
        </w:rPr>
      </w:pPr>
      <w:r w:rsidRPr="005910CB">
        <w:rPr>
          <w:rFonts w:ascii="Times New Roman" w:hAnsi="Times New Roman"/>
          <w:b/>
          <w:sz w:val="24"/>
          <w:szCs w:val="24"/>
        </w:rPr>
        <w:t>Visa Status</w:t>
      </w:r>
      <w:r w:rsidRPr="005910CB">
        <w:rPr>
          <w:rFonts w:ascii="Times New Roman" w:hAnsi="Times New Roman"/>
          <w:b/>
          <w:sz w:val="24"/>
          <w:szCs w:val="24"/>
        </w:rPr>
        <w:tab/>
      </w:r>
      <w:r w:rsidRPr="005910CB">
        <w:rPr>
          <w:rFonts w:ascii="Times New Roman" w:hAnsi="Times New Roman"/>
          <w:b/>
          <w:sz w:val="24"/>
          <w:szCs w:val="24"/>
        </w:rPr>
        <w:tab/>
        <w:t>:</w:t>
      </w:r>
      <w:r w:rsidR="00F44ADA" w:rsidRPr="005910CB">
        <w:rPr>
          <w:rFonts w:ascii="Times New Roman" w:hAnsi="Times New Roman"/>
          <w:b/>
          <w:sz w:val="24"/>
          <w:szCs w:val="24"/>
        </w:rPr>
        <w:t xml:space="preserve"> </w:t>
      </w:r>
      <w:r w:rsidR="00BA2B60" w:rsidRPr="005910CB">
        <w:rPr>
          <w:rFonts w:ascii="Times New Roman" w:hAnsi="Times New Roman"/>
          <w:b/>
          <w:sz w:val="24"/>
          <w:szCs w:val="24"/>
        </w:rPr>
        <w:t>Visit Visa</w:t>
      </w:r>
      <w:r w:rsidR="00FE6EE7" w:rsidRPr="005910CB">
        <w:rPr>
          <w:rFonts w:ascii="Times New Roman" w:hAnsi="Times New Roman"/>
          <w:b/>
          <w:sz w:val="24"/>
          <w:szCs w:val="24"/>
        </w:rPr>
        <w:tab/>
      </w:r>
    </w:p>
    <w:p w:rsidR="00680A53" w:rsidRPr="005910CB" w:rsidRDefault="002E1104" w:rsidP="002E1104">
      <w:pPr>
        <w:rPr>
          <w:rFonts w:ascii="Times New Roman" w:hAnsi="Times New Roman"/>
          <w:b/>
          <w:sz w:val="24"/>
          <w:szCs w:val="24"/>
        </w:rPr>
      </w:pPr>
      <w:r w:rsidRPr="005910CB">
        <w:rPr>
          <w:rFonts w:ascii="Times New Roman" w:hAnsi="Times New Roman"/>
          <w:b/>
          <w:sz w:val="24"/>
          <w:szCs w:val="24"/>
        </w:rPr>
        <w:t>Current Location</w:t>
      </w:r>
      <w:r w:rsidRPr="005910CB">
        <w:rPr>
          <w:rFonts w:ascii="Times New Roman" w:hAnsi="Times New Roman"/>
          <w:b/>
          <w:sz w:val="24"/>
          <w:szCs w:val="24"/>
        </w:rPr>
        <w:tab/>
        <w:t xml:space="preserve">: </w:t>
      </w:r>
      <w:proofErr w:type="spellStart"/>
      <w:r w:rsidR="00005920" w:rsidRPr="005910CB">
        <w:rPr>
          <w:rFonts w:ascii="Times New Roman" w:hAnsi="Times New Roman"/>
          <w:b/>
          <w:sz w:val="24"/>
          <w:szCs w:val="24"/>
        </w:rPr>
        <w:t>Alnahda</w:t>
      </w:r>
      <w:proofErr w:type="spellEnd"/>
      <w:r w:rsidR="00005920" w:rsidRPr="005910CB">
        <w:rPr>
          <w:rFonts w:ascii="Times New Roman" w:hAnsi="Times New Roman"/>
          <w:b/>
          <w:sz w:val="24"/>
          <w:szCs w:val="24"/>
        </w:rPr>
        <w:t xml:space="preserve">, </w:t>
      </w:r>
      <w:proofErr w:type="spellStart"/>
      <w:r w:rsidR="00005920" w:rsidRPr="005910CB">
        <w:rPr>
          <w:rFonts w:ascii="Times New Roman" w:hAnsi="Times New Roman"/>
          <w:b/>
          <w:sz w:val="24"/>
          <w:szCs w:val="24"/>
        </w:rPr>
        <w:t>Sharjah</w:t>
      </w:r>
      <w:proofErr w:type="spellEnd"/>
      <w:r w:rsidR="00005920" w:rsidRPr="005910CB">
        <w:rPr>
          <w:rFonts w:ascii="Times New Roman" w:hAnsi="Times New Roman"/>
          <w:b/>
          <w:sz w:val="24"/>
          <w:szCs w:val="24"/>
        </w:rPr>
        <w:t>, UAE.</w:t>
      </w:r>
    </w:p>
    <w:p w:rsidR="00E26179" w:rsidRPr="005628E8" w:rsidRDefault="00E26179" w:rsidP="0070280B">
      <w:pPr>
        <w:widowControl w:val="0"/>
        <w:tabs>
          <w:tab w:val="left" w:pos="720"/>
          <w:tab w:val="left" w:pos="4860"/>
        </w:tabs>
        <w:autoSpaceDE w:val="0"/>
        <w:autoSpaceDN w:val="0"/>
        <w:adjustRightInd w:val="0"/>
        <w:rPr>
          <w:rFonts w:ascii="Cambria" w:hAnsi="Cambria" w:cs="Calibri"/>
          <w:b/>
          <w:bCs/>
          <w:sz w:val="25"/>
          <w:szCs w:val="25"/>
          <w:u w:val="single"/>
        </w:rPr>
      </w:pPr>
    </w:p>
    <w:p w:rsidR="0070280B" w:rsidRPr="005628E8" w:rsidRDefault="0070280B" w:rsidP="0070280B">
      <w:pPr>
        <w:widowControl w:val="0"/>
        <w:tabs>
          <w:tab w:val="left" w:pos="720"/>
          <w:tab w:val="left" w:pos="4860"/>
        </w:tabs>
        <w:autoSpaceDE w:val="0"/>
        <w:autoSpaceDN w:val="0"/>
        <w:adjustRightInd w:val="0"/>
        <w:rPr>
          <w:rFonts w:ascii="Times New Roman" w:hAnsi="Times New Roman"/>
          <w:b/>
          <w:bCs/>
          <w:sz w:val="25"/>
          <w:szCs w:val="25"/>
          <w:u w:val="single"/>
        </w:rPr>
      </w:pPr>
      <w:r w:rsidRPr="005628E8">
        <w:rPr>
          <w:rFonts w:ascii="Times New Roman" w:hAnsi="Times New Roman"/>
          <w:b/>
          <w:bCs/>
          <w:sz w:val="25"/>
          <w:szCs w:val="25"/>
          <w:u w:val="single"/>
        </w:rPr>
        <w:t>Declaration:</w:t>
      </w:r>
    </w:p>
    <w:p w:rsidR="0001793E" w:rsidRPr="005628E8" w:rsidRDefault="0001793E" w:rsidP="0070280B">
      <w:pPr>
        <w:widowControl w:val="0"/>
        <w:tabs>
          <w:tab w:val="left" w:pos="720"/>
          <w:tab w:val="left" w:pos="4860"/>
        </w:tabs>
        <w:autoSpaceDE w:val="0"/>
        <w:autoSpaceDN w:val="0"/>
        <w:adjustRightInd w:val="0"/>
        <w:rPr>
          <w:rFonts w:ascii="Times New Roman" w:hAnsi="Times New Roman"/>
          <w:b/>
          <w:bCs/>
          <w:sz w:val="25"/>
          <w:szCs w:val="25"/>
        </w:rPr>
      </w:pPr>
    </w:p>
    <w:p w:rsidR="0070280B" w:rsidRDefault="0070280B" w:rsidP="00E26179">
      <w:pPr>
        <w:ind w:left="0" w:firstLine="0"/>
        <w:rPr>
          <w:rFonts w:ascii="Times New Roman" w:hAnsi="Times New Roman"/>
          <w:sz w:val="25"/>
          <w:szCs w:val="25"/>
        </w:rPr>
      </w:pPr>
      <w:r w:rsidRPr="005628E8">
        <w:rPr>
          <w:rFonts w:ascii="Times New Roman" w:hAnsi="Times New Roman"/>
          <w:sz w:val="25"/>
          <w:szCs w:val="25"/>
        </w:rPr>
        <w:t>I hereby declare that the details mentioned above are correct and true to the best of my knowledge and belief</w:t>
      </w:r>
      <w:r w:rsidR="00E26179" w:rsidRPr="005628E8">
        <w:rPr>
          <w:rFonts w:ascii="Times New Roman" w:hAnsi="Times New Roman"/>
          <w:sz w:val="25"/>
          <w:szCs w:val="25"/>
        </w:rPr>
        <w:t>.</w:t>
      </w:r>
    </w:p>
    <w:p w:rsidR="005628E8" w:rsidRDefault="005628E8" w:rsidP="00E26179">
      <w:pPr>
        <w:ind w:left="0" w:firstLine="0"/>
        <w:rPr>
          <w:rFonts w:ascii="Times New Roman" w:hAnsi="Times New Roman"/>
          <w:sz w:val="25"/>
          <w:szCs w:val="25"/>
        </w:rPr>
      </w:pPr>
    </w:p>
    <w:p w:rsidR="005628E8" w:rsidRPr="005628E8" w:rsidRDefault="005628E8" w:rsidP="00E26179">
      <w:pPr>
        <w:ind w:left="0" w:firstLine="0"/>
        <w:rPr>
          <w:rFonts w:ascii="Times New Roman" w:hAnsi="Times New Roman"/>
          <w:sz w:val="25"/>
          <w:szCs w:val="25"/>
        </w:rPr>
      </w:pPr>
      <w:r>
        <w:rPr>
          <w:rFonts w:ascii="Times New Roman" w:hAnsi="Times New Roman"/>
          <w:sz w:val="25"/>
          <w:szCs w:val="25"/>
        </w:rPr>
        <w:t>Place:</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r>
      <w:bookmarkStart w:id="0" w:name="_GoBack"/>
      <w:bookmarkEnd w:id="0"/>
    </w:p>
    <w:sectPr w:rsidR="005628E8" w:rsidRPr="005628E8" w:rsidSect="002F6851">
      <w:pgSz w:w="12240" w:h="15840"/>
      <w:pgMar w:top="432" w:right="576" w:bottom="432" w:left="576"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P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288"/>
        </w:tabs>
        <w:ind w:left="288" w:hanging="288"/>
      </w:pPr>
      <w:rPr>
        <w:rFonts w:ascii="Wingdings" w:hAnsi="Wingdings"/>
        <w:sz w:val="20"/>
      </w:rPr>
    </w:lvl>
  </w:abstractNum>
  <w:abstractNum w:abstractNumId="1">
    <w:nsid w:val="07811662"/>
    <w:multiLevelType w:val="hybridMultilevel"/>
    <w:tmpl w:val="CBC6F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984B45"/>
    <w:multiLevelType w:val="hybridMultilevel"/>
    <w:tmpl w:val="AD040D1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1190767A"/>
    <w:multiLevelType w:val="hybridMultilevel"/>
    <w:tmpl w:val="95CE7920"/>
    <w:lvl w:ilvl="0" w:tplc="093221AE">
      <w:start w:val="5"/>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3C390C"/>
    <w:multiLevelType w:val="hybridMultilevel"/>
    <w:tmpl w:val="37D2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61409E"/>
    <w:multiLevelType w:val="hybridMultilevel"/>
    <w:tmpl w:val="6D024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F3E4D"/>
    <w:multiLevelType w:val="hybridMultilevel"/>
    <w:tmpl w:val="BEEE5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54924"/>
    <w:multiLevelType w:val="hybridMultilevel"/>
    <w:tmpl w:val="72721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883F5A"/>
    <w:multiLevelType w:val="hybridMultilevel"/>
    <w:tmpl w:val="655A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E07879"/>
    <w:multiLevelType w:val="hybridMultilevel"/>
    <w:tmpl w:val="C0DC6FBC"/>
    <w:lvl w:ilvl="0" w:tplc="AA1C71D6">
      <w:start w:val="2008"/>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080125"/>
    <w:multiLevelType w:val="hybridMultilevel"/>
    <w:tmpl w:val="460CB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8211E"/>
    <w:multiLevelType w:val="hybridMultilevel"/>
    <w:tmpl w:val="5F36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974C5"/>
    <w:multiLevelType w:val="hybridMultilevel"/>
    <w:tmpl w:val="D35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33294"/>
    <w:multiLevelType w:val="hybridMultilevel"/>
    <w:tmpl w:val="1B362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BC23F8"/>
    <w:multiLevelType w:val="hybridMultilevel"/>
    <w:tmpl w:val="29FA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F333DB"/>
    <w:multiLevelType w:val="hybridMultilevel"/>
    <w:tmpl w:val="0C0C7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B96672"/>
    <w:multiLevelType w:val="hybridMultilevel"/>
    <w:tmpl w:val="C9D22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C520AE"/>
    <w:multiLevelType w:val="hybridMultilevel"/>
    <w:tmpl w:val="D8D614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830451"/>
    <w:multiLevelType w:val="hybridMultilevel"/>
    <w:tmpl w:val="8C7E6976"/>
    <w:lvl w:ilvl="0" w:tplc="7E88A252">
      <w:start w:val="2008"/>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AA1044"/>
    <w:multiLevelType w:val="hybridMultilevel"/>
    <w:tmpl w:val="8D6E2A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6A54C2"/>
    <w:multiLevelType w:val="hybridMultilevel"/>
    <w:tmpl w:val="997A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534420"/>
    <w:multiLevelType w:val="hybridMultilevel"/>
    <w:tmpl w:val="6CFEA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795030"/>
    <w:multiLevelType w:val="hybridMultilevel"/>
    <w:tmpl w:val="FD205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B50F35"/>
    <w:multiLevelType w:val="hybridMultilevel"/>
    <w:tmpl w:val="B0B6ED8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7D1820"/>
    <w:multiLevelType w:val="hybridMultilevel"/>
    <w:tmpl w:val="538A2E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DA519C"/>
    <w:multiLevelType w:val="hybridMultilevel"/>
    <w:tmpl w:val="C462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862FDC"/>
    <w:multiLevelType w:val="hybridMultilevel"/>
    <w:tmpl w:val="9B34A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8E16F4"/>
    <w:multiLevelType w:val="hybridMultilevel"/>
    <w:tmpl w:val="0C521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84A8D"/>
    <w:multiLevelType w:val="hybridMultilevel"/>
    <w:tmpl w:val="F084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4D0F9C"/>
    <w:multiLevelType w:val="hybridMultilevel"/>
    <w:tmpl w:val="1812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8A36A8"/>
    <w:multiLevelType w:val="hybridMultilevel"/>
    <w:tmpl w:val="1EC48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B307F2"/>
    <w:multiLevelType w:val="hybridMultilevel"/>
    <w:tmpl w:val="E6CA5A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15C16C5"/>
    <w:multiLevelType w:val="hybridMultilevel"/>
    <w:tmpl w:val="8A22B0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891B02"/>
    <w:multiLevelType w:val="multilevel"/>
    <w:tmpl w:val="C988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2B2342"/>
    <w:multiLevelType w:val="hybridMultilevel"/>
    <w:tmpl w:val="D00E419E"/>
    <w:lvl w:ilvl="0" w:tplc="1188E05C">
      <w:start w:val="5"/>
      <w:numFmt w:val="bullet"/>
      <w:lvlText w:val="-"/>
      <w:lvlJc w:val="left"/>
      <w:pPr>
        <w:tabs>
          <w:tab w:val="num" w:pos="720"/>
        </w:tabs>
        <w:ind w:left="720" w:hanging="360"/>
      </w:pPr>
      <w:rPr>
        <w:rFonts w:ascii="Verdana" w:eastAsia="Calibri"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C00503"/>
    <w:multiLevelType w:val="hybridMultilevel"/>
    <w:tmpl w:val="C9FE9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971ADE"/>
    <w:multiLevelType w:val="hybridMultilevel"/>
    <w:tmpl w:val="B7303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15"/>
  </w:num>
  <w:num w:numId="4">
    <w:abstractNumId w:val="16"/>
  </w:num>
  <w:num w:numId="5">
    <w:abstractNumId w:val="7"/>
  </w:num>
  <w:num w:numId="6">
    <w:abstractNumId w:val="0"/>
  </w:num>
  <w:num w:numId="7">
    <w:abstractNumId w:val="18"/>
  </w:num>
  <w:num w:numId="8">
    <w:abstractNumId w:val="9"/>
  </w:num>
  <w:num w:numId="9">
    <w:abstractNumId w:val="34"/>
  </w:num>
  <w:num w:numId="10">
    <w:abstractNumId w:val="23"/>
  </w:num>
  <w:num w:numId="11">
    <w:abstractNumId w:val="3"/>
  </w:num>
  <w:num w:numId="12">
    <w:abstractNumId w:val="10"/>
  </w:num>
  <w:num w:numId="13">
    <w:abstractNumId w:val="11"/>
  </w:num>
  <w:num w:numId="14">
    <w:abstractNumId w:val="5"/>
  </w:num>
  <w:num w:numId="15">
    <w:abstractNumId w:val="21"/>
  </w:num>
  <w:num w:numId="16">
    <w:abstractNumId w:val="12"/>
  </w:num>
  <w:num w:numId="17">
    <w:abstractNumId w:val="26"/>
  </w:num>
  <w:num w:numId="18">
    <w:abstractNumId w:val="2"/>
  </w:num>
  <w:num w:numId="19">
    <w:abstractNumId w:val="8"/>
  </w:num>
  <w:num w:numId="20">
    <w:abstractNumId w:val="24"/>
  </w:num>
  <w:num w:numId="21">
    <w:abstractNumId w:val="6"/>
  </w:num>
  <w:num w:numId="22">
    <w:abstractNumId w:val="13"/>
  </w:num>
  <w:num w:numId="23">
    <w:abstractNumId w:val="30"/>
  </w:num>
  <w:num w:numId="24">
    <w:abstractNumId w:val="22"/>
  </w:num>
  <w:num w:numId="25">
    <w:abstractNumId w:val="29"/>
  </w:num>
  <w:num w:numId="26">
    <w:abstractNumId w:val="28"/>
  </w:num>
  <w:num w:numId="27">
    <w:abstractNumId w:val="20"/>
  </w:num>
  <w:num w:numId="28">
    <w:abstractNumId w:val="14"/>
  </w:num>
  <w:num w:numId="29">
    <w:abstractNumId w:val="36"/>
  </w:num>
  <w:num w:numId="30">
    <w:abstractNumId w:val="19"/>
  </w:num>
  <w:num w:numId="31">
    <w:abstractNumId w:val="27"/>
  </w:num>
  <w:num w:numId="32">
    <w:abstractNumId w:val="33"/>
  </w:num>
  <w:num w:numId="33">
    <w:abstractNumId w:val="32"/>
  </w:num>
  <w:num w:numId="34">
    <w:abstractNumId w:val="35"/>
  </w:num>
  <w:num w:numId="35">
    <w:abstractNumId w:val="17"/>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54"/>
    <w:rsid w:val="00000295"/>
    <w:rsid w:val="00000C53"/>
    <w:rsid w:val="00002A2A"/>
    <w:rsid w:val="00003049"/>
    <w:rsid w:val="000035CF"/>
    <w:rsid w:val="000041B2"/>
    <w:rsid w:val="00005920"/>
    <w:rsid w:val="000071C2"/>
    <w:rsid w:val="000079C1"/>
    <w:rsid w:val="00011DF4"/>
    <w:rsid w:val="0001793E"/>
    <w:rsid w:val="00020EA5"/>
    <w:rsid w:val="00021ED5"/>
    <w:rsid w:val="00022AA9"/>
    <w:rsid w:val="00022EDE"/>
    <w:rsid w:val="00023A8A"/>
    <w:rsid w:val="00023F9B"/>
    <w:rsid w:val="000243E4"/>
    <w:rsid w:val="00025D30"/>
    <w:rsid w:val="00025D92"/>
    <w:rsid w:val="00026569"/>
    <w:rsid w:val="00026679"/>
    <w:rsid w:val="0002748E"/>
    <w:rsid w:val="00027FBD"/>
    <w:rsid w:val="000306D9"/>
    <w:rsid w:val="00032370"/>
    <w:rsid w:val="00032B53"/>
    <w:rsid w:val="00033C3E"/>
    <w:rsid w:val="00035A0C"/>
    <w:rsid w:val="00036ABB"/>
    <w:rsid w:val="00041595"/>
    <w:rsid w:val="00045D83"/>
    <w:rsid w:val="00045FA0"/>
    <w:rsid w:val="0004649D"/>
    <w:rsid w:val="000476B1"/>
    <w:rsid w:val="00052124"/>
    <w:rsid w:val="000522E9"/>
    <w:rsid w:val="0005261C"/>
    <w:rsid w:val="000529CC"/>
    <w:rsid w:val="00052C61"/>
    <w:rsid w:val="00053066"/>
    <w:rsid w:val="000541FA"/>
    <w:rsid w:val="00057A86"/>
    <w:rsid w:val="00057E45"/>
    <w:rsid w:val="00060B49"/>
    <w:rsid w:val="000636E0"/>
    <w:rsid w:val="000641D9"/>
    <w:rsid w:val="000647B1"/>
    <w:rsid w:val="00065932"/>
    <w:rsid w:val="00065B96"/>
    <w:rsid w:val="000660BE"/>
    <w:rsid w:val="00066214"/>
    <w:rsid w:val="00066CEF"/>
    <w:rsid w:val="0006738B"/>
    <w:rsid w:val="00070254"/>
    <w:rsid w:val="000725A6"/>
    <w:rsid w:val="0007279C"/>
    <w:rsid w:val="00072C64"/>
    <w:rsid w:val="00073F07"/>
    <w:rsid w:val="00074FA9"/>
    <w:rsid w:val="00077FD8"/>
    <w:rsid w:val="00081D7A"/>
    <w:rsid w:val="00082146"/>
    <w:rsid w:val="000833BF"/>
    <w:rsid w:val="000846F2"/>
    <w:rsid w:val="00085379"/>
    <w:rsid w:val="00085E61"/>
    <w:rsid w:val="00090578"/>
    <w:rsid w:val="0009284F"/>
    <w:rsid w:val="00095D7C"/>
    <w:rsid w:val="00096CC1"/>
    <w:rsid w:val="000A050E"/>
    <w:rsid w:val="000A37F4"/>
    <w:rsid w:val="000A3C00"/>
    <w:rsid w:val="000A4DCF"/>
    <w:rsid w:val="000A7080"/>
    <w:rsid w:val="000A7DF1"/>
    <w:rsid w:val="000B1A61"/>
    <w:rsid w:val="000B5175"/>
    <w:rsid w:val="000B5F7B"/>
    <w:rsid w:val="000B5F90"/>
    <w:rsid w:val="000B6813"/>
    <w:rsid w:val="000B72AC"/>
    <w:rsid w:val="000B734D"/>
    <w:rsid w:val="000C008E"/>
    <w:rsid w:val="000C0F0E"/>
    <w:rsid w:val="000C10DC"/>
    <w:rsid w:val="000C1FC9"/>
    <w:rsid w:val="000C2D1A"/>
    <w:rsid w:val="000C57BA"/>
    <w:rsid w:val="000D005A"/>
    <w:rsid w:val="000D07FA"/>
    <w:rsid w:val="000D29DF"/>
    <w:rsid w:val="000D4025"/>
    <w:rsid w:val="000D40EB"/>
    <w:rsid w:val="000D43A9"/>
    <w:rsid w:val="000D609E"/>
    <w:rsid w:val="000D6272"/>
    <w:rsid w:val="000E0B06"/>
    <w:rsid w:val="000E3F36"/>
    <w:rsid w:val="000E66F7"/>
    <w:rsid w:val="000F1681"/>
    <w:rsid w:val="000F1A35"/>
    <w:rsid w:val="000F5F3F"/>
    <w:rsid w:val="000F6929"/>
    <w:rsid w:val="001009BB"/>
    <w:rsid w:val="00100B97"/>
    <w:rsid w:val="00101164"/>
    <w:rsid w:val="00102882"/>
    <w:rsid w:val="00102FF2"/>
    <w:rsid w:val="001031A4"/>
    <w:rsid w:val="001034A1"/>
    <w:rsid w:val="0010381B"/>
    <w:rsid w:val="00105CAF"/>
    <w:rsid w:val="00105CF4"/>
    <w:rsid w:val="0011032D"/>
    <w:rsid w:val="0011167B"/>
    <w:rsid w:val="00112BCA"/>
    <w:rsid w:val="0011372B"/>
    <w:rsid w:val="00113A1F"/>
    <w:rsid w:val="00115D33"/>
    <w:rsid w:val="00116C73"/>
    <w:rsid w:val="001225AE"/>
    <w:rsid w:val="00124441"/>
    <w:rsid w:val="00124FE6"/>
    <w:rsid w:val="00126438"/>
    <w:rsid w:val="001267A1"/>
    <w:rsid w:val="00126BCA"/>
    <w:rsid w:val="00126BF4"/>
    <w:rsid w:val="00127014"/>
    <w:rsid w:val="001271A7"/>
    <w:rsid w:val="00130886"/>
    <w:rsid w:val="00130E33"/>
    <w:rsid w:val="00131042"/>
    <w:rsid w:val="00131265"/>
    <w:rsid w:val="001325E9"/>
    <w:rsid w:val="00134D5D"/>
    <w:rsid w:val="001361F5"/>
    <w:rsid w:val="001362CC"/>
    <w:rsid w:val="0014144A"/>
    <w:rsid w:val="001414F2"/>
    <w:rsid w:val="0014253A"/>
    <w:rsid w:val="00143240"/>
    <w:rsid w:val="00147256"/>
    <w:rsid w:val="00147988"/>
    <w:rsid w:val="00147C7F"/>
    <w:rsid w:val="001509DF"/>
    <w:rsid w:val="001517AA"/>
    <w:rsid w:val="00151E1A"/>
    <w:rsid w:val="001527CB"/>
    <w:rsid w:val="00152FE9"/>
    <w:rsid w:val="00157F18"/>
    <w:rsid w:val="00160C89"/>
    <w:rsid w:val="00161055"/>
    <w:rsid w:val="001619E0"/>
    <w:rsid w:val="00161EC5"/>
    <w:rsid w:val="00163DFE"/>
    <w:rsid w:val="00165CF9"/>
    <w:rsid w:val="00165F38"/>
    <w:rsid w:val="00167701"/>
    <w:rsid w:val="00167977"/>
    <w:rsid w:val="00170246"/>
    <w:rsid w:val="0017136E"/>
    <w:rsid w:val="001715FC"/>
    <w:rsid w:val="001716CE"/>
    <w:rsid w:val="001736DF"/>
    <w:rsid w:val="00173FD2"/>
    <w:rsid w:val="001740E2"/>
    <w:rsid w:val="00174561"/>
    <w:rsid w:val="00174702"/>
    <w:rsid w:val="00174E6B"/>
    <w:rsid w:val="001766EE"/>
    <w:rsid w:val="00181D56"/>
    <w:rsid w:val="00181F2E"/>
    <w:rsid w:val="00183209"/>
    <w:rsid w:val="00183CDF"/>
    <w:rsid w:val="001842B2"/>
    <w:rsid w:val="00185E56"/>
    <w:rsid w:val="0018641F"/>
    <w:rsid w:val="00190DBA"/>
    <w:rsid w:val="00193693"/>
    <w:rsid w:val="00197C4D"/>
    <w:rsid w:val="001A0EB4"/>
    <w:rsid w:val="001A15DF"/>
    <w:rsid w:val="001A1C93"/>
    <w:rsid w:val="001A2592"/>
    <w:rsid w:val="001A2702"/>
    <w:rsid w:val="001A38BA"/>
    <w:rsid w:val="001A3E2A"/>
    <w:rsid w:val="001A3E82"/>
    <w:rsid w:val="001A4231"/>
    <w:rsid w:val="001A4C1B"/>
    <w:rsid w:val="001A6D84"/>
    <w:rsid w:val="001B159C"/>
    <w:rsid w:val="001B18F3"/>
    <w:rsid w:val="001B2F03"/>
    <w:rsid w:val="001B3487"/>
    <w:rsid w:val="001B69DA"/>
    <w:rsid w:val="001B6BD3"/>
    <w:rsid w:val="001C14A4"/>
    <w:rsid w:val="001C27D5"/>
    <w:rsid w:val="001C2913"/>
    <w:rsid w:val="001C2B24"/>
    <w:rsid w:val="001C2B85"/>
    <w:rsid w:val="001C3B36"/>
    <w:rsid w:val="001C3F79"/>
    <w:rsid w:val="001C4B55"/>
    <w:rsid w:val="001C4FA4"/>
    <w:rsid w:val="001C55A9"/>
    <w:rsid w:val="001C646F"/>
    <w:rsid w:val="001C6758"/>
    <w:rsid w:val="001C71D6"/>
    <w:rsid w:val="001C7C69"/>
    <w:rsid w:val="001D20B6"/>
    <w:rsid w:val="001D3167"/>
    <w:rsid w:val="001D4F6B"/>
    <w:rsid w:val="001D59AF"/>
    <w:rsid w:val="001D6160"/>
    <w:rsid w:val="001D7879"/>
    <w:rsid w:val="001D7CA8"/>
    <w:rsid w:val="001D7FF0"/>
    <w:rsid w:val="001E0033"/>
    <w:rsid w:val="001E0140"/>
    <w:rsid w:val="001E0E16"/>
    <w:rsid w:val="001E0E62"/>
    <w:rsid w:val="001E34A9"/>
    <w:rsid w:val="001E48F3"/>
    <w:rsid w:val="001E7C06"/>
    <w:rsid w:val="001F06FA"/>
    <w:rsid w:val="001F1034"/>
    <w:rsid w:val="001F19FC"/>
    <w:rsid w:val="001F3B3B"/>
    <w:rsid w:val="001F3F79"/>
    <w:rsid w:val="001F4441"/>
    <w:rsid w:val="001F4B17"/>
    <w:rsid w:val="001F5D12"/>
    <w:rsid w:val="00200906"/>
    <w:rsid w:val="00200917"/>
    <w:rsid w:val="00200AAE"/>
    <w:rsid w:val="0020137D"/>
    <w:rsid w:val="00204CA3"/>
    <w:rsid w:val="00204E8C"/>
    <w:rsid w:val="002051CB"/>
    <w:rsid w:val="00205799"/>
    <w:rsid w:val="002069A1"/>
    <w:rsid w:val="00206ECB"/>
    <w:rsid w:val="00212ED2"/>
    <w:rsid w:val="00213DA1"/>
    <w:rsid w:val="002146B5"/>
    <w:rsid w:val="00217C2D"/>
    <w:rsid w:val="002217D2"/>
    <w:rsid w:val="00221CEB"/>
    <w:rsid w:val="0022217F"/>
    <w:rsid w:val="002221C5"/>
    <w:rsid w:val="00222DA8"/>
    <w:rsid w:val="00223E05"/>
    <w:rsid w:val="0022464E"/>
    <w:rsid w:val="002246BF"/>
    <w:rsid w:val="002267B3"/>
    <w:rsid w:val="00227815"/>
    <w:rsid w:val="00227EC8"/>
    <w:rsid w:val="002315BE"/>
    <w:rsid w:val="00233156"/>
    <w:rsid w:val="00233845"/>
    <w:rsid w:val="002359E5"/>
    <w:rsid w:val="00235B39"/>
    <w:rsid w:val="00235E9A"/>
    <w:rsid w:val="002363AB"/>
    <w:rsid w:val="00237F6F"/>
    <w:rsid w:val="00241AD2"/>
    <w:rsid w:val="002423B6"/>
    <w:rsid w:val="00242605"/>
    <w:rsid w:val="002440E9"/>
    <w:rsid w:val="00244398"/>
    <w:rsid w:val="00244A85"/>
    <w:rsid w:val="00244CAC"/>
    <w:rsid w:val="00245FB5"/>
    <w:rsid w:val="002466AD"/>
    <w:rsid w:val="00251375"/>
    <w:rsid w:val="00252607"/>
    <w:rsid w:val="002542D8"/>
    <w:rsid w:val="002546FB"/>
    <w:rsid w:val="002569B1"/>
    <w:rsid w:val="002573B0"/>
    <w:rsid w:val="00257FB3"/>
    <w:rsid w:val="00260725"/>
    <w:rsid w:val="002614F5"/>
    <w:rsid w:val="002621C5"/>
    <w:rsid w:val="002621E6"/>
    <w:rsid w:val="00262C19"/>
    <w:rsid w:val="00263D3D"/>
    <w:rsid w:val="00264301"/>
    <w:rsid w:val="00265702"/>
    <w:rsid w:val="00266368"/>
    <w:rsid w:val="00267EFE"/>
    <w:rsid w:val="00272823"/>
    <w:rsid w:val="002734E0"/>
    <w:rsid w:val="002734EC"/>
    <w:rsid w:val="00274D5A"/>
    <w:rsid w:val="0027537F"/>
    <w:rsid w:val="00275A15"/>
    <w:rsid w:val="00276234"/>
    <w:rsid w:val="002771D7"/>
    <w:rsid w:val="00281014"/>
    <w:rsid w:val="00281399"/>
    <w:rsid w:val="00281401"/>
    <w:rsid w:val="002851BB"/>
    <w:rsid w:val="00285604"/>
    <w:rsid w:val="002871CF"/>
    <w:rsid w:val="0029035E"/>
    <w:rsid w:val="002908C1"/>
    <w:rsid w:val="00290DB5"/>
    <w:rsid w:val="00292668"/>
    <w:rsid w:val="00293244"/>
    <w:rsid w:val="00294477"/>
    <w:rsid w:val="00294EC1"/>
    <w:rsid w:val="00294F7B"/>
    <w:rsid w:val="0029667B"/>
    <w:rsid w:val="002977D6"/>
    <w:rsid w:val="002A14C3"/>
    <w:rsid w:val="002A36FC"/>
    <w:rsid w:val="002A3DE2"/>
    <w:rsid w:val="002A4C30"/>
    <w:rsid w:val="002A4C65"/>
    <w:rsid w:val="002A54ED"/>
    <w:rsid w:val="002A5C85"/>
    <w:rsid w:val="002A62DF"/>
    <w:rsid w:val="002A691E"/>
    <w:rsid w:val="002B1527"/>
    <w:rsid w:val="002B22BA"/>
    <w:rsid w:val="002B3592"/>
    <w:rsid w:val="002B3954"/>
    <w:rsid w:val="002B4642"/>
    <w:rsid w:val="002B50E0"/>
    <w:rsid w:val="002B65F8"/>
    <w:rsid w:val="002B6A34"/>
    <w:rsid w:val="002B7505"/>
    <w:rsid w:val="002B7873"/>
    <w:rsid w:val="002C005D"/>
    <w:rsid w:val="002C0976"/>
    <w:rsid w:val="002C0FE5"/>
    <w:rsid w:val="002C1602"/>
    <w:rsid w:val="002C2535"/>
    <w:rsid w:val="002C2637"/>
    <w:rsid w:val="002C26F3"/>
    <w:rsid w:val="002C2DE1"/>
    <w:rsid w:val="002C4224"/>
    <w:rsid w:val="002C5D61"/>
    <w:rsid w:val="002C72E9"/>
    <w:rsid w:val="002C74B9"/>
    <w:rsid w:val="002D056E"/>
    <w:rsid w:val="002D1211"/>
    <w:rsid w:val="002D1BD0"/>
    <w:rsid w:val="002D22F0"/>
    <w:rsid w:val="002D3DC8"/>
    <w:rsid w:val="002D5772"/>
    <w:rsid w:val="002D76B2"/>
    <w:rsid w:val="002E102D"/>
    <w:rsid w:val="002E1104"/>
    <w:rsid w:val="002E1EAC"/>
    <w:rsid w:val="002E1F67"/>
    <w:rsid w:val="002E2DB2"/>
    <w:rsid w:val="002E4631"/>
    <w:rsid w:val="002E5B39"/>
    <w:rsid w:val="002E6828"/>
    <w:rsid w:val="002E7A47"/>
    <w:rsid w:val="002F15C9"/>
    <w:rsid w:val="002F1632"/>
    <w:rsid w:val="002F1AE6"/>
    <w:rsid w:val="002F28B0"/>
    <w:rsid w:val="002F36CE"/>
    <w:rsid w:val="002F4172"/>
    <w:rsid w:val="002F5332"/>
    <w:rsid w:val="002F6851"/>
    <w:rsid w:val="002F6AD4"/>
    <w:rsid w:val="00301E2E"/>
    <w:rsid w:val="00302255"/>
    <w:rsid w:val="003043B1"/>
    <w:rsid w:val="00304760"/>
    <w:rsid w:val="003048EF"/>
    <w:rsid w:val="003049CC"/>
    <w:rsid w:val="00306C0F"/>
    <w:rsid w:val="00307269"/>
    <w:rsid w:val="0030731B"/>
    <w:rsid w:val="00307514"/>
    <w:rsid w:val="003102A0"/>
    <w:rsid w:val="00314D2D"/>
    <w:rsid w:val="00314EFB"/>
    <w:rsid w:val="0031619D"/>
    <w:rsid w:val="00320103"/>
    <w:rsid w:val="003212AA"/>
    <w:rsid w:val="00323396"/>
    <w:rsid w:val="00325A4D"/>
    <w:rsid w:val="00327C79"/>
    <w:rsid w:val="003300E0"/>
    <w:rsid w:val="00331B25"/>
    <w:rsid w:val="00331E52"/>
    <w:rsid w:val="00336A08"/>
    <w:rsid w:val="00337CB0"/>
    <w:rsid w:val="003401E6"/>
    <w:rsid w:val="00341AAB"/>
    <w:rsid w:val="003422E5"/>
    <w:rsid w:val="00342FC8"/>
    <w:rsid w:val="00344078"/>
    <w:rsid w:val="00345744"/>
    <w:rsid w:val="003465D0"/>
    <w:rsid w:val="00350C0C"/>
    <w:rsid w:val="00350EEE"/>
    <w:rsid w:val="00351D04"/>
    <w:rsid w:val="003522C5"/>
    <w:rsid w:val="00355807"/>
    <w:rsid w:val="00355C78"/>
    <w:rsid w:val="00357D18"/>
    <w:rsid w:val="00357E49"/>
    <w:rsid w:val="003601FA"/>
    <w:rsid w:val="00360AC9"/>
    <w:rsid w:val="003612CA"/>
    <w:rsid w:val="00362737"/>
    <w:rsid w:val="003627DC"/>
    <w:rsid w:val="00362B75"/>
    <w:rsid w:val="0036361E"/>
    <w:rsid w:val="0036477C"/>
    <w:rsid w:val="0036560C"/>
    <w:rsid w:val="0036655B"/>
    <w:rsid w:val="00367174"/>
    <w:rsid w:val="003710AD"/>
    <w:rsid w:val="00372D45"/>
    <w:rsid w:val="00373425"/>
    <w:rsid w:val="00374550"/>
    <w:rsid w:val="00374D4E"/>
    <w:rsid w:val="003762D3"/>
    <w:rsid w:val="003769A5"/>
    <w:rsid w:val="00376DE2"/>
    <w:rsid w:val="0037718C"/>
    <w:rsid w:val="003772B7"/>
    <w:rsid w:val="00377637"/>
    <w:rsid w:val="00377F7A"/>
    <w:rsid w:val="00381481"/>
    <w:rsid w:val="003830D7"/>
    <w:rsid w:val="003850C9"/>
    <w:rsid w:val="00385338"/>
    <w:rsid w:val="003865F4"/>
    <w:rsid w:val="00386BC1"/>
    <w:rsid w:val="00391A3D"/>
    <w:rsid w:val="00391FCA"/>
    <w:rsid w:val="00393D0C"/>
    <w:rsid w:val="003948DD"/>
    <w:rsid w:val="00394912"/>
    <w:rsid w:val="00396323"/>
    <w:rsid w:val="003967CD"/>
    <w:rsid w:val="003969B0"/>
    <w:rsid w:val="00396D04"/>
    <w:rsid w:val="003A1668"/>
    <w:rsid w:val="003A248F"/>
    <w:rsid w:val="003A25EC"/>
    <w:rsid w:val="003A2F66"/>
    <w:rsid w:val="003A349F"/>
    <w:rsid w:val="003A56BE"/>
    <w:rsid w:val="003A7130"/>
    <w:rsid w:val="003B1870"/>
    <w:rsid w:val="003B187F"/>
    <w:rsid w:val="003B222E"/>
    <w:rsid w:val="003B2938"/>
    <w:rsid w:val="003B4160"/>
    <w:rsid w:val="003B48DC"/>
    <w:rsid w:val="003B533F"/>
    <w:rsid w:val="003B5B26"/>
    <w:rsid w:val="003C19E3"/>
    <w:rsid w:val="003C348A"/>
    <w:rsid w:val="003C5066"/>
    <w:rsid w:val="003C6014"/>
    <w:rsid w:val="003C6FB2"/>
    <w:rsid w:val="003C7A10"/>
    <w:rsid w:val="003D047F"/>
    <w:rsid w:val="003D1952"/>
    <w:rsid w:val="003D199B"/>
    <w:rsid w:val="003D516C"/>
    <w:rsid w:val="003D5F74"/>
    <w:rsid w:val="003D6CBD"/>
    <w:rsid w:val="003E0EF3"/>
    <w:rsid w:val="003E6B16"/>
    <w:rsid w:val="003E70DD"/>
    <w:rsid w:val="003E7A13"/>
    <w:rsid w:val="003F0C17"/>
    <w:rsid w:val="003F0E93"/>
    <w:rsid w:val="003F0EEF"/>
    <w:rsid w:val="003F1C2B"/>
    <w:rsid w:val="003F3070"/>
    <w:rsid w:val="003F3D1A"/>
    <w:rsid w:val="003F6491"/>
    <w:rsid w:val="003F79CE"/>
    <w:rsid w:val="004011D8"/>
    <w:rsid w:val="00401521"/>
    <w:rsid w:val="00403366"/>
    <w:rsid w:val="004058DD"/>
    <w:rsid w:val="004063D4"/>
    <w:rsid w:val="00407264"/>
    <w:rsid w:val="00407F2F"/>
    <w:rsid w:val="00411E0E"/>
    <w:rsid w:val="0041289C"/>
    <w:rsid w:val="00413AAD"/>
    <w:rsid w:val="00414D60"/>
    <w:rsid w:val="0041509E"/>
    <w:rsid w:val="004151DC"/>
    <w:rsid w:val="00415C17"/>
    <w:rsid w:val="00415D13"/>
    <w:rsid w:val="004200A5"/>
    <w:rsid w:val="00420F9D"/>
    <w:rsid w:val="004211A3"/>
    <w:rsid w:val="00421346"/>
    <w:rsid w:val="004214A0"/>
    <w:rsid w:val="00422C57"/>
    <w:rsid w:val="004232EB"/>
    <w:rsid w:val="00423651"/>
    <w:rsid w:val="0042412F"/>
    <w:rsid w:val="00424BBA"/>
    <w:rsid w:val="004259CF"/>
    <w:rsid w:val="004262D0"/>
    <w:rsid w:val="00426E57"/>
    <w:rsid w:val="00427E57"/>
    <w:rsid w:val="00427E9F"/>
    <w:rsid w:val="004305EA"/>
    <w:rsid w:val="00431CE4"/>
    <w:rsid w:val="004322E4"/>
    <w:rsid w:val="0043344B"/>
    <w:rsid w:val="00435113"/>
    <w:rsid w:val="0043611D"/>
    <w:rsid w:val="00436184"/>
    <w:rsid w:val="0043676D"/>
    <w:rsid w:val="00437CE3"/>
    <w:rsid w:val="00440FBE"/>
    <w:rsid w:val="0044324B"/>
    <w:rsid w:val="00444890"/>
    <w:rsid w:val="00445005"/>
    <w:rsid w:val="00445D7A"/>
    <w:rsid w:val="00446736"/>
    <w:rsid w:val="004468AD"/>
    <w:rsid w:val="00446F35"/>
    <w:rsid w:val="00447A97"/>
    <w:rsid w:val="00450039"/>
    <w:rsid w:val="00450491"/>
    <w:rsid w:val="004506BE"/>
    <w:rsid w:val="0045460C"/>
    <w:rsid w:val="004546BE"/>
    <w:rsid w:val="00454AA2"/>
    <w:rsid w:val="00454ACC"/>
    <w:rsid w:val="00455350"/>
    <w:rsid w:val="004572A2"/>
    <w:rsid w:val="00457328"/>
    <w:rsid w:val="00457D76"/>
    <w:rsid w:val="00460462"/>
    <w:rsid w:val="00461A41"/>
    <w:rsid w:val="004667ED"/>
    <w:rsid w:val="004671DE"/>
    <w:rsid w:val="004715B2"/>
    <w:rsid w:val="00472D66"/>
    <w:rsid w:val="004730C7"/>
    <w:rsid w:val="004747CC"/>
    <w:rsid w:val="004759C4"/>
    <w:rsid w:val="00476525"/>
    <w:rsid w:val="00476CAC"/>
    <w:rsid w:val="00477FA2"/>
    <w:rsid w:val="0048021F"/>
    <w:rsid w:val="00480E1F"/>
    <w:rsid w:val="0048270B"/>
    <w:rsid w:val="004838E9"/>
    <w:rsid w:val="004876A7"/>
    <w:rsid w:val="00487B7A"/>
    <w:rsid w:val="00494E14"/>
    <w:rsid w:val="004966AF"/>
    <w:rsid w:val="004A0F55"/>
    <w:rsid w:val="004A18C0"/>
    <w:rsid w:val="004A2167"/>
    <w:rsid w:val="004A21AB"/>
    <w:rsid w:val="004A2B11"/>
    <w:rsid w:val="004A2F1B"/>
    <w:rsid w:val="004A3621"/>
    <w:rsid w:val="004A3ED9"/>
    <w:rsid w:val="004A4843"/>
    <w:rsid w:val="004A5877"/>
    <w:rsid w:val="004A64CD"/>
    <w:rsid w:val="004A65DA"/>
    <w:rsid w:val="004A69D3"/>
    <w:rsid w:val="004B0BBA"/>
    <w:rsid w:val="004B4090"/>
    <w:rsid w:val="004B7A30"/>
    <w:rsid w:val="004C0CBE"/>
    <w:rsid w:val="004C3A27"/>
    <w:rsid w:val="004C3CFB"/>
    <w:rsid w:val="004C4C44"/>
    <w:rsid w:val="004C6C23"/>
    <w:rsid w:val="004C774F"/>
    <w:rsid w:val="004D0CDE"/>
    <w:rsid w:val="004D3082"/>
    <w:rsid w:val="004D332C"/>
    <w:rsid w:val="004D35E6"/>
    <w:rsid w:val="004D41C5"/>
    <w:rsid w:val="004D662A"/>
    <w:rsid w:val="004D6EFA"/>
    <w:rsid w:val="004E1799"/>
    <w:rsid w:val="004E3596"/>
    <w:rsid w:val="004E40A9"/>
    <w:rsid w:val="004E5E18"/>
    <w:rsid w:val="004E6058"/>
    <w:rsid w:val="004E6C68"/>
    <w:rsid w:val="004F0591"/>
    <w:rsid w:val="004F10D0"/>
    <w:rsid w:val="004F1B81"/>
    <w:rsid w:val="004F760E"/>
    <w:rsid w:val="00501F27"/>
    <w:rsid w:val="00502FE7"/>
    <w:rsid w:val="00503469"/>
    <w:rsid w:val="00503F06"/>
    <w:rsid w:val="00506149"/>
    <w:rsid w:val="00506E48"/>
    <w:rsid w:val="00507089"/>
    <w:rsid w:val="00507656"/>
    <w:rsid w:val="00507B1F"/>
    <w:rsid w:val="00507F1B"/>
    <w:rsid w:val="0051000E"/>
    <w:rsid w:val="005112BD"/>
    <w:rsid w:val="005115CA"/>
    <w:rsid w:val="00513FCF"/>
    <w:rsid w:val="00515806"/>
    <w:rsid w:val="005164DA"/>
    <w:rsid w:val="00516F9D"/>
    <w:rsid w:val="00517A4E"/>
    <w:rsid w:val="005204D2"/>
    <w:rsid w:val="00521535"/>
    <w:rsid w:val="0052216E"/>
    <w:rsid w:val="0052412D"/>
    <w:rsid w:val="005252C3"/>
    <w:rsid w:val="00527144"/>
    <w:rsid w:val="00527E3F"/>
    <w:rsid w:val="00530103"/>
    <w:rsid w:val="005305D9"/>
    <w:rsid w:val="0053107B"/>
    <w:rsid w:val="0053189E"/>
    <w:rsid w:val="00533CAA"/>
    <w:rsid w:val="005340C7"/>
    <w:rsid w:val="00534C2B"/>
    <w:rsid w:val="005357A2"/>
    <w:rsid w:val="0053624B"/>
    <w:rsid w:val="0053668F"/>
    <w:rsid w:val="00537ACB"/>
    <w:rsid w:val="005411D7"/>
    <w:rsid w:val="00541C20"/>
    <w:rsid w:val="00542DD8"/>
    <w:rsid w:val="0054599C"/>
    <w:rsid w:val="005471A6"/>
    <w:rsid w:val="00550882"/>
    <w:rsid w:val="00550F61"/>
    <w:rsid w:val="005514C8"/>
    <w:rsid w:val="005514CC"/>
    <w:rsid w:val="0055191D"/>
    <w:rsid w:val="00551EE1"/>
    <w:rsid w:val="005520FB"/>
    <w:rsid w:val="00552A5C"/>
    <w:rsid w:val="00552E13"/>
    <w:rsid w:val="0055388E"/>
    <w:rsid w:val="005554A8"/>
    <w:rsid w:val="00555D9F"/>
    <w:rsid w:val="00562170"/>
    <w:rsid w:val="00562677"/>
    <w:rsid w:val="00562761"/>
    <w:rsid w:val="005627E7"/>
    <w:rsid w:val="005628E8"/>
    <w:rsid w:val="00566BE0"/>
    <w:rsid w:val="00567AE9"/>
    <w:rsid w:val="005703B3"/>
    <w:rsid w:val="00570DBC"/>
    <w:rsid w:val="00571F6E"/>
    <w:rsid w:val="00573A60"/>
    <w:rsid w:val="0057422C"/>
    <w:rsid w:val="00575390"/>
    <w:rsid w:val="005755A3"/>
    <w:rsid w:val="005755BF"/>
    <w:rsid w:val="00575C43"/>
    <w:rsid w:val="005766B5"/>
    <w:rsid w:val="0057686B"/>
    <w:rsid w:val="0058039F"/>
    <w:rsid w:val="005803D2"/>
    <w:rsid w:val="00580981"/>
    <w:rsid w:val="00581376"/>
    <w:rsid w:val="005815D8"/>
    <w:rsid w:val="005826A1"/>
    <w:rsid w:val="00584BC1"/>
    <w:rsid w:val="00587EFE"/>
    <w:rsid w:val="005910CB"/>
    <w:rsid w:val="00591BC0"/>
    <w:rsid w:val="005921A3"/>
    <w:rsid w:val="00592716"/>
    <w:rsid w:val="00594653"/>
    <w:rsid w:val="005947FC"/>
    <w:rsid w:val="00596427"/>
    <w:rsid w:val="005A0FA1"/>
    <w:rsid w:val="005A111C"/>
    <w:rsid w:val="005A2D69"/>
    <w:rsid w:val="005A31EE"/>
    <w:rsid w:val="005A3E8E"/>
    <w:rsid w:val="005A433A"/>
    <w:rsid w:val="005A6232"/>
    <w:rsid w:val="005B0E50"/>
    <w:rsid w:val="005B15CB"/>
    <w:rsid w:val="005B212F"/>
    <w:rsid w:val="005B49A1"/>
    <w:rsid w:val="005B5643"/>
    <w:rsid w:val="005B63DF"/>
    <w:rsid w:val="005B6B60"/>
    <w:rsid w:val="005B7809"/>
    <w:rsid w:val="005C306E"/>
    <w:rsid w:val="005C405B"/>
    <w:rsid w:val="005C6CDD"/>
    <w:rsid w:val="005D019C"/>
    <w:rsid w:val="005D21DB"/>
    <w:rsid w:val="005D2A74"/>
    <w:rsid w:val="005D5A2A"/>
    <w:rsid w:val="005D5D21"/>
    <w:rsid w:val="005E143A"/>
    <w:rsid w:val="005E3145"/>
    <w:rsid w:val="005E3851"/>
    <w:rsid w:val="005E42B5"/>
    <w:rsid w:val="005E7DC9"/>
    <w:rsid w:val="005F0FA8"/>
    <w:rsid w:val="005F1224"/>
    <w:rsid w:val="005F1D61"/>
    <w:rsid w:val="005F2404"/>
    <w:rsid w:val="005F37E3"/>
    <w:rsid w:val="005F6027"/>
    <w:rsid w:val="0060188C"/>
    <w:rsid w:val="00602EF1"/>
    <w:rsid w:val="00603C16"/>
    <w:rsid w:val="006042CF"/>
    <w:rsid w:val="00605DAD"/>
    <w:rsid w:val="00606F05"/>
    <w:rsid w:val="00610795"/>
    <w:rsid w:val="00610D41"/>
    <w:rsid w:val="00611FC8"/>
    <w:rsid w:val="00612145"/>
    <w:rsid w:val="00612268"/>
    <w:rsid w:val="006122B0"/>
    <w:rsid w:val="006135F3"/>
    <w:rsid w:val="00615ACE"/>
    <w:rsid w:val="006231CA"/>
    <w:rsid w:val="0062402E"/>
    <w:rsid w:val="00624D84"/>
    <w:rsid w:val="00625D69"/>
    <w:rsid w:val="006269AD"/>
    <w:rsid w:val="006277FC"/>
    <w:rsid w:val="00627C02"/>
    <w:rsid w:val="00630D34"/>
    <w:rsid w:val="00631474"/>
    <w:rsid w:val="0063351E"/>
    <w:rsid w:val="0063361C"/>
    <w:rsid w:val="0063465F"/>
    <w:rsid w:val="006351C2"/>
    <w:rsid w:val="0063649B"/>
    <w:rsid w:val="00636828"/>
    <w:rsid w:val="00640BCF"/>
    <w:rsid w:val="006422D5"/>
    <w:rsid w:val="00642C51"/>
    <w:rsid w:val="00644114"/>
    <w:rsid w:val="00644B3E"/>
    <w:rsid w:val="00645D84"/>
    <w:rsid w:val="006462DB"/>
    <w:rsid w:val="00646322"/>
    <w:rsid w:val="006469F4"/>
    <w:rsid w:val="00650987"/>
    <w:rsid w:val="006512DA"/>
    <w:rsid w:val="00652786"/>
    <w:rsid w:val="00652E8F"/>
    <w:rsid w:val="00656C1C"/>
    <w:rsid w:val="0066028C"/>
    <w:rsid w:val="00660322"/>
    <w:rsid w:val="00662020"/>
    <w:rsid w:val="0066230C"/>
    <w:rsid w:val="0066409B"/>
    <w:rsid w:val="0066493A"/>
    <w:rsid w:val="006656C9"/>
    <w:rsid w:val="00666F7C"/>
    <w:rsid w:val="0066709D"/>
    <w:rsid w:val="006670D8"/>
    <w:rsid w:val="0066767F"/>
    <w:rsid w:val="00670E17"/>
    <w:rsid w:val="00671E67"/>
    <w:rsid w:val="00675906"/>
    <w:rsid w:val="006775CB"/>
    <w:rsid w:val="00680A53"/>
    <w:rsid w:val="00680E51"/>
    <w:rsid w:val="00683FAE"/>
    <w:rsid w:val="0068532F"/>
    <w:rsid w:val="00686E23"/>
    <w:rsid w:val="006922AE"/>
    <w:rsid w:val="00692966"/>
    <w:rsid w:val="00693F32"/>
    <w:rsid w:val="00694B6E"/>
    <w:rsid w:val="006955D8"/>
    <w:rsid w:val="00695668"/>
    <w:rsid w:val="006965C8"/>
    <w:rsid w:val="0069697E"/>
    <w:rsid w:val="0069772E"/>
    <w:rsid w:val="006A0083"/>
    <w:rsid w:val="006A0244"/>
    <w:rsid w:val="006A3096"/>
    <w:rsid w:val="006A49D6"/>
    <w:rsid w:val="006A4F03"/>
    <w:rsid w:val="006A636F"/>
    <w:rsid w:val="006A6B2F"/>
    <w:rsid w:val="006B10C0"/>
    <w:rsid w:val="006B1EAF"/>
    <w:rsid w:val="006B216D"/>
    <w:rsid w:val="006B7FCD"/>
    <w:rsid w:val="006C065F"/>
    <w:rsid w:val="006C0C64"/>
    <w:rsid w:val="006C0CED"/>
    <w:rsid w:val="006C20E4"/>
    <w:rsid w:val="006C4514"/>
    <w:rsid w:val="006C50C4"/>
    <w:rsid w:val="006C59CC"/>
    <w:rsid w:val="006C6B1F"/>
    <w:rsid w:val="006C769A"/>
    <w:rsid w:val="006D1983"/>
    <w:rsid w:val="006D5033"/>
    <w:rsid w:val="006D5330"/>
    <w:rsid w:val="006D6849"/>
    <w:rsid w:val="006D6900"/>
    <w:rsid w:val="006D6913"/>
    <w:rsid w:val="006D6ADF"/>
    <w:rsid w:val="006E041E"/>
    <w:rsid w:val="006E08DC"/>
    <w:rsid w:val="006E2101"/>
    <w:rsid w:val="006E4514"/>
    <w:rsid w:val="006E5BCB"/>
    <w:rsid w:val="006E72DF"/>
    <w:rsid w:val="006F13D4"/>
    <w:rsid w:val="006F291A"/>
    <w:rsid w:val="006F29A7"/>
    <w:rsid w:val="006F3AC1"/>
    <w:rsid w:val="006F5C92"/>
    <w:rsid w:val="006F6FAD"/>
    <w:rsid w:val="00702279"/>
    <w:rsid w:val="0070280B"/>
    <w:rsid w:val="00702820"/>
    <w:rsid w:val="007031D4"/>
    <w:rsid w:val="00704381"/>
    <w:rsid w:val="00704D3C"/>
    <w:rsid w:val="00704FF0"/>
    <w:rsid w:val="007055D9"/>
    <w:rsid w:val="00705B00"/>
    <w:rsid w:val="00705D22"/>
    <w:rsid w:val="007073D2"/>
    <w:rsid w:val="007100A0"/>
    <w:rsid w:val="007103E7"/>
    <w:rsid w:val="00711E0D"/>
    <w:rsid w:val="00712A96"/>
    <w:rsid w:val="007148EE"/>
    <w:rsid w:val="007160CF"/>
    <w:rsid w:val="00716433"/>
    <w:rsid w:val="00716C9A"/>
    <w:rsid w:val="00717ECB"/>
    <w:rsid w:val="007206CB"/>
    <w:rsid w:val="00720763"/>
    <w:rsid w:val="00720E7B"/>
    <w:rsid w:val="00721F07"/>
    <w:rsid w:val="00723A4F"/>
    <w:rsid w:val="00724B72"/>
    <w:rsid w:val="007270C7"/>
    <w:rsid w:val="0072752E"/>
    <w:rsid w:val="0073108E"/>
    <w:rsid w:val="00732F84"/>
    <w:rsid w:val="007336A9"/>
    <w:rsid w:val="00734BBE"/>
    <w:rsid w:val="007371C1"/>
    <w:rsid w:val="00737656"/>
    <w:rsid w:val="00740647"/>
    <w:rsid w:val="00742C10"/>
    <w:rsid w:val="00742D14"/>
    <w:rsid w:val="00743007"/>
    <w:rsid w:val="0074429D"/>
    <w:rsid w:val="00744685"/>
    <w:rsid w:val="00745EAF"/>
    <w:rsid w:val="00746AF2"/>
    <w:rsid w:val="0074702D"/>
    <w:rsid w:val="00747453"/>
    <w:rsid w:val="00747A6C"/>
    <w:rsid w:val="00747B82"/>
    <w:rsid w:val="00750E33"/>
    <w:rsid w:val="0075169D"/>
    <w:rsid w:val="00751B40"/>
    <w:rsid w:val="007522C3"/>
    <w:rsid w:val="00752752"/>
    <w:rsid w:val="00753EBE"/>
    <w:rsid w:val="0075506C"/>
    <w:rsid w:val="00756006"/>
    <w:rsid w:val="007565AB"/>
    <w:rsid w:val="00757C1E"/>
    <w:rsid w:val="00760A06"/>
    <w:rsid w:val="00760EA6"/>
    <w:rsid w:val="00761E16"/>
    <w:rsid w:val="007622F2"/>
    <w:rsid w:val="00762F42"/>
    <w:rsid w:val="00763066"/>
    <w:rsid w:val="00763093"/>
    <w:rsid w:val="00764208"/>
    <w:rsid w:val="00764262"/>
    <w:rsid w:val="0076517C"/>
    <w:rsid w:val="007655EB"/>
    <w:rsid w:val="0076594C"/>
    <w:rsid w:val="00766193"/>
    <w:rsid w:val="00766D51"/>
    <w:rsid w:val="0077049E"/>
    <w:rsid w:val="00773831"/>
    <w:rsid w:val="00773DE7"/>
    <w:rsid w:val="007742AC"/>
    <w:rsid w:val="00774A87"/>
    <w:rsid w:val="00774BBB"/>
    <w:rsid w:val="007758A7"/>
    <w:rsid w:val="00775979"/>
    <w:rsid w:val="00776754"/>
    <w:rsid w:val="007818AC"/>
    <w:rsid w:val="00781F90"/>
    <w:rsid w:val="00782486"/>
    <w:rsid w:val="007852F1"/>
    <w:rsid w:val="00785471"/>
    <w:rsid w:val="007854BF"/>
    <w:rsid w:val="0078595D"/>
    <w:rsid w:val="0079057A"/>
    <w:rsid w:val="00791273"/>
    <w:rsid w:val="007912E6"/>
    <w:rsid w:val="00794D23"/>
    <w:rsid w:val="0079607A"/>
    <w:rsid w:val="007964A6"/>
    <w:rsid w:val="007974A5"/>
    <w:rsid w:val="007A0D66"/>
    <w:rsid w:val="007A361C"/>
    <w:rsid w:val="007A456C"/>
    <w:rsid w:val="007A524F"/>
    <w:rsid w:val="007A5BAD"/>
    <w:rsid w:val="007A5CF6"/>
    <w:rsid w:val="007A6616"/>
    <w:rsid w:val="007A6E30"/>
    <w:rsid w:val="007B2D9B"/>
    <w:rsid w:val="007B5A9E"/>
    <w:rsid w:val="007B5D17"/>
    <w:rsid w:val="007C0670"/>
    <w:rsid w:val="007C16C2"/>
    <w:rsid w:val="007C1E23"/>
    <w:rsid w:val="007C3B3A"/>
    <w:rsid w:val="007C5D6F"/>
    <w:rsid w:val="007C71B2"/>
    <w:rsid w:val="007D2715"/>
    <w:rsid w:val="007D4118"/>
    <w:rsid w:val="007D5022"/>
    <w:rsid w:val="007D79C6"/>
    <w:rsid w:val="007E0618"/>
    <w:rsid w:val="007E0C84"/>
    <w:rsid w:val="007E188E"/>
    <w:rsid w:val="007E2EF3"/>
    <w:rsid w:val="007E34E5"/>
    <w:rsid w:val="007E37EB"/>
    <w:rsid w:val="007E3967"/>
    <w:rsid w:val="007E41A5"/>
    <w:rsid w:val="007E4C71"/>
    <w:rsid w:val="007E5250"/>
    <w:rsid w:val="007E78EB"/>
    <w:rsid w:val="007F084F"/>
    <w:rsid w:val="007F0E90"/>
    <w:rsid w:val="007F2351"/>
    <w:rsid w:val="007F27F0"/>
    <w:rsid w:val="007F289E"/>
    <w:rsid w:val="007F2D86"/>
    <w:rsid w:val="007F484B"/>
    <w:rsid w:val="007F4CAE"/>
    <w:rsid w:val="007F568F"/>
    <w:rsid w:val="007F5882"/>
    <w:rsid w:val="007F7629"/>
    <w:rsid w:val="0080000E"/>
    <w:rsid w:val="008000FF"/>
    <w:rsid w:val="008005C4"/>
    <w:rsid w:val="008007DB"/>
    <w:rsid w:val="00805B8C"/>
    <w:rsid w:val="00806058"/>
    <w:rsid w:val="00806B32"/>
    <w:rsid w:val="00806BF7"/>
    <w:rsid w:val="008122C2"/>
    <w:rsid w:val="00813739"/>
    <w:rsid w:val="00813A38"/>
    <w:rsid w:val="00813A93"/>
    <w:rsid w:val="00814416"/>
    <w:rsid w:val="00814F8F"/>
    <w:rsid w:val="00815221"/>
    <w:rsid w:val="0081588B"/>
    <w:rsid w:val="00817FB2"/>
    <w:rsid w:val="00821179"/>
    <w:rsid w:val="00821982"/>
    <w:rsid w:val="00822F06"/>
    <w:rsid w:val="00823DAC"/>
    <w:rsid w:val="00826B70"/>
    <w:rsid w:val="0082711C"/>
    <w:rsid w:val="00830928"/>
    <w:rsid w:val="008317E5"/>
    <w:rsid w:val="00831915"/>
    <w:rsid w:val="008319FC"/>
    <w:rsid w:val="00832B77"/>
    <w:rsid w:val="00832CC4"/>
    <w:rsid w:val="0083321C"/>
    <w:rsid w:val="00834166"/>
    <w:rsid w:val="0083722F"/>
    <w:rsid w:val="00837D73"/>
    <w:rsid w:val="00843EAD"/>
    <w:rsid w:val="00844EDE"/>
    <w:rsid w:val="00844F6E"/>
    <w:rsid w:val="0084524C"/>
    <w:rsid w:val="00847BA1"/>
    <w:rsid w:val="00852976"/>
    <w:rsid w:val="008530F5"/>
    <w:rsid w:val="008538CE"/>
    <w:rsid w:val="008558F6"/>
    <w:rsid w:val="00855A05"/>
    <w:rsid w:val="0086077E"/>
    <w:rsid w:val="00861148"/>
    <w:rsid w:val="008611CE"/>
    <w:rsid w:val="00863D10"/>
    <w:rsid w:val="0087061A"/>
    <w:rsid w:val="008711B7"/>
    <w:rsid w:val="00871CE2"/>
    <w:rsid w:val="0087321D"/>
    <w:rsid w:val="00873FDA"/>
    <w:rsid w:val="00875CE7"/>
    <w:rsid w:val="00877A90"/>
    <w:rsid w:val="0088055C"/>
    <w:rsid w:val="008812F6"/>
    <w:rsid w:val="00883B03"/>
    <w:rsid w:val="00887BC0"/>
    <w:rsid w:val="00887DED"/>
    <w:rsid w:val="008906C9"/>
    <w:rsid w:val="00890C31"/>
    <w:rsid w:val="0089103E"/>
    <w:rsid w:val="008912EE"/>
    <w:rsid w:val="00891FFE"/>
    <w:rsid w:val="0089354F"/>
    <w:rsid w:val="00893F8A"/>
    <w:rsid w:val="00894836"/>
    <w:rsid w:val="00894B10"/>
    <w:rsid w:val="008964D4"/>
    <w:rsid w:val="00896AD9"/>
    <w:rsid w:val="008972A5"/>
    <w:rsid w:val="0089731A"/>
    <w:rsid w:val="00897AB8"/>
    <w:rsid w:val="00897C69"/>
    <w:rsid w:val="008A098E"/>
    <w:rsid w:val="008A1FBD"/>
    <w:rsid w:val="008A2154"/>
    <w:rsid w:val="008A2472"/>
    <w:rsid w:val="008A3AD7"/>
    <w:rsid w:val="008A3DD3"/>
    <w:rsid w:val="008A4C47"/>
    <w:rsid w:val="008A5703"/>
    <w:rsid w:val="008A5CB6"/>
    <w:rsid w:val="008A64F4"/>
    <w:rsid w:val="008A7DFA"/>
    <w:rsid w:val="008B0EFF"/>
    <w:rsid w:val="008B1042"/>
    <w:rsid w:val="008B1553"/>
    <w:rsid w:val="008B185D"/>
    <w:rsid w:val="008B2DCB"/>
    <w:rsid w:val="008B3D0A"/>
    <w:rsid w:val="008B42C4"/>
    <w:rsid w:val="008B4AFA"/>
    <w:rsid w:val="008B5EE5"/>
    <w:rsid w:val="008C006C"/>
    <w:rsid w:val="008C09CB"/>
    <w:rsid w:val="008C0B2E"/>
    <w:rsid w:val="008C1864"/>
    <w:rsid w:val="008C49B4"/>
    <w:rsid w:val="008C5DEA"/>
    <w:rsid w:val="008C6B30"/>
    <w:rsid w:val="008C6E55"/>
    <w:rsid w:val="008D0CB5"/>
    <w:rsid w:val="008D250D"/>
    <w:rsid w:val="008D2616"/>
    <w:rsid w:val="008D3455"/>
    <w:rsid w:val="008D3776"/>
    <w:rsid w:val="008D3A94"/>
    <w:rsid w:val="008D3E09"/>
    <w:rsid w:val="008D50A5"/>
    <w:rsid w:val="008D553B"/>
    <w:rsid w:val="008D5AF2"/>
    <w:rsid w:val="008D6179"/>
    <w:rsid w:val="008D6286"/>
    <w:rsid w:val="008D6709"/>
    <w:rsid w:val="008D6DA5"/>
    <w:rsid w:val="008D705D"/>
    <w:rsid w:val="008E1E9D"/>
    <w:rsid w:val="008E3E77"/>
    <w:rsid w:val="008E45A5"/>
    <w:rsid w:val="008E4A85"/>
    <w:rsid w:val="008E5D99"/>
    <w:rsid w:val="008E6768"/>
    <w:rsid w:val="008E77C7"/>
    <w:rsid w:val="008F109D"/>
    <w:rsid w:val="008F1BBE"/>
    <w:rsid w:val="008F2130"/>
    <w:rsid w:val="008F3021"/>
    <w:rsid w:val="008F433D"/>
    <w:rsid w:val="009021B6"/>
    <w:rsid w:val="009023BD"/>
    <w:rsid w:val="00902920"/>
    <w:rsid w:val="009036C1"/>
    <w:rsid w:val="00905E82"/>
    <w:rsid w:val="0091050E"/>
    <w:rsid w:val="00912847"/>
    <w:rsid w:val="00912F5E"/>
    <w:rsid w:val="00913C8A"/>
    <w:rsid w:val="0091446C"/>
    <w:rsid w:val="009144CA"/>
    <w:rsid w:val="00915178"/>
    <w:rsid w:val="00916016"/>
    <w:rsid w:val="00916FAE"/>
    <w:rsid w:val="00917905"/>
    <w:rsid w:val="009213D3"/>
    <w:rsid w:val="00922D24"/>
    <w:rsid w:val="009237D4"/>
    <w:rsid w:val="00923AE4"/>
    <w:rsid w:val="009240EC"/>
    <w:rsid w:val="0092421B"/>
    <w:rsid w:val="00924C21"/>
    <w:rsid w:val="009254CA"/>
    <w:rsid w:val="00925E05"/>
    <w:rsid w:val="00925F4A"/>
    <w:rsid w:val="00926611"/>
    <w:rsid w:val="00930AAB"/>
    <w:rsid w:val="00931972"/>
    <w:rsid w:val="00931EFA"/>
    <w:rsid w:val="00932A63"/>
    <w:rsid w:val="00932A78"/>
    <w:rsid w:val="00933F63"/>
    <w:rsid w:val="009345B3"/>
    <w:rsid w:val="00934C24"/>
    <w:rsid w:val="00935A7A"/>
    <w:rsid w:val="00940B11"/>
    <w:rsid w:val="00940E92"/>
    <w:rsid w:val="00943E79"/>
    <w:rsid w:val="00943FFA"/>
    <w:rsid w:val="0094515C"/>
    <w:rsid w:val="00945B03"/>
    <w:rsid w:val="00947C1E"/>
    <w:rsid w:val="00951588"/>
    <w:rsid w:val="00952260"/>
    <w:rsid w:val="009526A0"/>
    <w:rsid w:val="00956F66"/>
    <w:rsid w:val="009600A5"/>
    <w:rsid w:val="00961385"/>
    <w:rsid w:val="00962FEF"/>
    <w:rsid w:val="00963B0F"/>
    <w:rsid w:val="00963CF6"/>
    <w:rsid w:val="009647C4"/>
    <w:rsid w:val="00965129"/>
    <w:rsid w:val="00966848"/>
    <w:rsid w:val="00966A9C"/>
    <w:rsid w:val="009678AC"/>
    <w:rsid w:val="00971422"/>
    <w:rsid w:val="0097152A"/>
    <w:rsid w:val="009723ED"/>
    <w:rsid w:val="0097245C"/>
    <w:rsid w:val="00972684"/>
    <w:rsid w:val="00972FEC"/>
    <w:rsid w:val="00973F07"/>
    <w:rsid w:val="0097486B"/>
    <w:rsid w:val="0097524D"/>
    <w:rsid w:val="009755AD"/>
    <w:rsid w:val="00975BB6"/>
    <w:rsid w:val="00976782"/>
    <w:rsid w:val="009772F3"/>
    <w:rsid w:val="009778BA"/>
    <w:rsid w:val="00977E49"/>
    <w:rsid w:val="00977EF5"/>
    <w:rsid w:val="0098070C"/>
    <w:rsid w:val="00981A69"/>
    <w:rsid w:val="00982B3E"/>
    <w:rsid w:val="00983CD3"/>
    <w:rsid w:val="00994143"/>
    <w:rsid w:val="00994E55"/>
    <w:rsid w:val="00995333"/>
    <w:rsid w:val="00996155"/>
    <w:rsid w:val="009A041C"/>
    <w:rsid w:val="009A0E29"/>
    <w:rsid w:val="009A1947"/>
    <w:rsid w:val="009A24F0"/>
    <w:rsid w:val="009A52F5"/>
    <w:rsid w:val="009A5A5B"/>
    <w:rsid w:val="009A66BA"/>
    <w:rsid w:val="009A7C22"/>
    <w:rsid w:val="009B0F03"/>
    <w:rsid w:val="009B3011"/>
    <w:rsid w:val="009B4B34"/>
    <w:rsid w:val="009B561F"/>
    <w:rsid w:val="009B6345"/>
    <w:rsid w:val="009B63DC"/>
    <w:rsid w:val="009B65B4"/>
    <w:rsid w:val="009C063A"/>
    <w:rsid w:val="009C0B97"/>
    <w:rsid w:val="009C0F49"/>
    <w:rsid w:val="009C1B4A"/>
    <w:rsid w:val="009C43D1"/>
    <w:rsid w:val="009C4627"/>
    <w:rsid w:val="009C56D9"/>
    <w:rsid w:val="009C5A9B"/>
    <w:rsid w:val="009C61E2"/>
    <w:rsid w:val="009C62A1"/>
    <w:rsid w:val="009D06E2"/>
    <w:rsid w:val="009D0F54"/>
    <w:rsid w:val="009D1ADA"/>
    <w:rsid w:val="009D1D02"/>
    <w:rsid w:val="009D292A"/>
    <w:rsid w:val="009D3E43"/>
    <w:rsid w:val="009D4740"/>
    <w:rsid w:val="009E0644"/>
    <w:rsid w:val="009E1789"/>
    <w:rsid w:val="009E1F08"/>
    <w:rsid w:val="009E2AC7"/>
    <w:rsid w:val="009E2BAF"/>
    <w:rsid w:val="009E6DC2"/>
    <w:rsid w:val="009E7486"/>
    <w:rsid w:val="009E7BFF"/>
    <w:rsid w:val="009F024A"/>
    <w:rsid w:val="009F0F07"/>
    <w:rsid w:val="009F1746"/>
    <w:rsid w:val="009F1A9B"/>
    <w:rsid w:val="009F3F02"/>
    <w:rsid w:val="009F44F0"/>
    <w:rsid w:val="009F50DB"/>
    <w:rsid w:val="009F67FC"/>
    <w:rsid w:val="00A02DD1"/>
    <w:rsid w:val="00A02E7A"/>
    <w:rsid w:val="00A04762"/>
    <w:rsid w:val="00A04D13"/>
    <w:rsid w:val="00A04DB7"/>
    <w:rsid w:val="00A1189D"/>
    <w:rsid w:val="00A12E19"/>
    <w:rsid w:val="00A13F2F"/>
    <w:rsid w:val="00A14FDA"/>
    <w:rsid w:val="00A17A3C"/>
    <w:rsid w:val="00A203F2"/>
    <w:rsid w:val="00A20D0B"/>
    <w:rsid w:val="00A219C5"/>
    <w:rsid w:val="00A21CC2"/>
    <w:rsid w:val="00A21E68"/>
    <w:rsid w:val="00A226F1"/>
    <w:rsid w:val="00A23ABF"/>
    <w:rsid w:val="00A245DE"/>
    <w:rsid w:val="00A26C7E"/>
    <w:rsid w:val="00A26D86"/>
    <w:rsid w:val="00A27E2C"/>
    <w:rsid w:val="00A30B6E"/>
    <w:rsid w:val="00A3102D"/>
    <w:rsid w:val="00A31044"/>
    <w:rsid w:val="00A31233"/>
    <w:rsid w:val="00A31324"/>
    <w:rsid w:val="00A318BF"/>
    <w:rsid w:val="00A335BD"/>
    <w:rsid w:val="00A37CB1"/>
    <w:rsid w:val="00A4025E"/>
    <w:rsid w:val="00A416BB"/>
    <w:rsid w:val="00A419EF"/>
    <w:rsid w:val="00A426E6"/>
    <w:rsid w:val="00A44679"/>
    <w:rsid w:val="00A4467A"/>
    <w:rsid w:val="00A45D7F"/>
    <w:rsid w:val="00A4627F"/>
    <w:rsid w:val="00A4634E"/>
    <w:rsid w:val="00A465C4"/>
    <w:rsid w:val="00A4674C"/>
    <w:rsid w:val="00A47120"/>
    <w:rsid w:val="00A4770E"/>
    <w:rsid w:val="00A5139E"/>
    <w:rsid w:val="00A51766"/>
    <w:rsid w:val="00A52904"/>
    <w:rsid w:val="00A5313E"/>
    <w:rsid w:val="00A53C74"/>
    <w:rsid w:val="00A5594E"/>
    <w:rsid w:val="00A5675B"/>
    <w:rsid w:val="00A57FD0"/>
    <w:rsid w:val="00A64B75"/>
    <w:rsid w:val="00A719A5"/>
    <w:rsid w:val="00A7217D"/>
    <w:rsid w:val="00A75391"/>
    <w:rsid w:val="00A75507"/>
    <w:rsid w:val="00A75AF9"/>
    <w:rsid w:val="00A7699E"/>
    <w:rsid w:val="00A8184A"/>
    <w:rsid w:val="00A8510E"/>
    <w:rsid w:val="00A856A8"/>
    <w:rsid w:val="00A8741E"/>
    <w:rsid w:val="00A878AF"/>
    <w:rsid w:val="00A90DC7"/>
    <w:rsid w:val="00A9103B"/>
    <w:rsid w:val="00A91AF4"/>
    <w:rsid w:val="00A920BA"/>
    <w:rsid w:val="00A928EE"/>
    <w:rsid w:val="00A92B6B"/>
    <w:rsid w:val="00A92D16"/>
    <w:rsid w:val="00A94031"/>
    <w:rsid w:val="00A97D61"/>
    <w:rsid w:val="00A97D73"/>
    <w:rsid w:val="00AA086F"/>
    <w:rsid w:val="00AA292B"/>
    <w:rsid w:val="00AA3A35"/>
    <w:rsid w:val="00AA3F33"/>
    <w:rsid w:val="00AA4B57"/>
    <w:rsid w:val="00AA4BB0"/>
    <w:rsid w:val="00AA5F2E"/>
    <w:rsid w:val="00AA7380"/>
    <w:rsid w:val="00AA796E"/>
    <w:rsid w:val="00AA7BFA"/>
    <w:rsid w:val="00AB4399"/>
    <w:rsid w:val="00AB58DA"/>
    <w:rsid w:val="00AB5DEF"/>
    <w:rsid w:val="00AB62FB"/>
    <w:rsid w:val="00AB7B06"/>
    <w:rsid w:val="00AC0863"/>
    <w:rsid w:val="00AC32F6"/>
    <w:rsid w:val="00AC4401"/>
    <w:rsid w:val="00AC45F5"/>
    <w:rsid w:val="00AC5D03"/>
    <w:rsid w:val="00AD2F92"/>
    <w:rsid w:val="00AD4CAD"/>
    <w:rsid w:val="00AD6843"/>
    <w:rsid w:val="00AE038D"/>
    <w:rsid w:val="00AE1287"/>
    <w:rsid w:val="00AE3793"/>
    <w:rsid w:val="00AE4875"/>
    <w:rsid w:val="00AE7ECF"/>
    <w:rsid w:val="00AF0F59"/>
    <w:rsid w:val="00AF0F6A"/>
    <w:rsid w:val="00AF1C33"/>
    <w:rsid w:val="00AF36F8"/>
    <w:rsid w:val="00AF4109"/>
    <w:rsid w:val="00AF5805"/>
    <w:rsid w:val="00AF7BB3"/>
    <w:rsid w:val="00B00259"/>
    <w:rsid w:val="00B03BA0"/>
    <w:rsid w:val="00B03F3F"/>
    <w:rsid w:val="00B06A86"/>
    <w:rsid w:val="00B07334"/>
    <w:rsid w:val="00B13AAF"/>
    <w:rsid w:val="00B172E5"/>
    <w:rsid w:val="00B17624"/>
    <w:rsid w:val="00B17837"/>
    <w:rsid w:val="00B20EF5"/>
    <w:rsid w:val="00B20FE8"/>
    <w:rsid w:val="00B21176"/>
    <w:rsid w:val="00B227C0"/>
    <w:rsid w:val="00B247CE"/>
    <w:rsid w:val="00B255E0"/>
    <w:rsid w:val="00B25A46"/>
    <w:rsid w:val="00B26EC9"/>
    <w:rsid w:val="00B311C2"/>
    <w:rsid w:val="00B31694"/>
    <w:rsid w:val="00B31A06"/>
    <w:rsid w:val="00B33C9E"/>
    <w:rsid w:val="00B34912"/>
    <w:rsid w:val="00B35D57"/>
    <w:rsid w:val="00B3660F"/>
    <w:rsid w:val="00B37B23"/>
    <w:rsid w:val="00B40CEF"/>
    <w:rsid w:val="00B4187C"/>
    <w:rsid w:val="00B41AB6"/>
    <w:rsid w:val="00B464BE"/>
    <w:rsid w:val="00B510B4"/>
    <w:rsid w:val="00B52C5D"/>
    <w:rsid w:val="00B53288"/>
    <w:rsid w:val="00B544A1"/>
    <w:rsid w:val="00B5542B"/>
    <w:rsid w:val="00B579CF"/>
    <w:rsid w:val="00B57B74"/>
    <w:rsid w:val="00B600BC"/>
    <w:rsid w:val="00B60E33"/>
    <w:rsid w:val="00B61B0C"/>
    <w:rsid w:val="00B6208A"/>
    <w:rsid w:val="00B63326"/>
    <w:rsid w:val="00B6640B"/>
    <w:rsid w:val="00B665BC"/>
    <w:rsid w:val="00B66CFA"/>
    <w:rsid w:val="00B6715B"/>
    <w:rsid w:val="00B704FF"/>
    <w:rsid w:val="00B708D5"/>
    <w:rsid w:val="00B70E9E"/>
    <w:rsid w:val="00B71816"/>
    <w:rsid w:val="00B71D95"/>
    <w:rsid w:val="00B72259"/>
    <w:rsid w:val="00B727D8"/>
    <w:rsid w:val="00B73417"/>
    <w:rsid w:val="00B734B9"/>
    <w:rsid w:val="00B74925"/>
    <w:rsid w:val="00B7577D"/>
    <w:rsid w:val="00B77504"/>
    <w:rsid w:val="00B80A80"/>
    <w:rsid w:val="00B80CE5"/>
    <w:rsid w:val="00B8188C"/>
    <w:rsid w:val="00B823D5"/>
    <w:rsid w:val="00B83D1C"/>
    <w:rsid w:val="00B85034"/>
    <w:rsid w:val="00B8527B"/>
    <w:rsid w:val="00B86B37"/>
    <w:rsid w:val="00B9379E"/>
    <w:rsid w:val="00B939CA"/>
    <w:rsid w:val="00B94635"/>
    <w:rsid w:val="00B96BF0"/>
    <w:rsid w:val="00BA01FD"/>
    <w:rsid w:val="00BA2B60"/>
    <w:rsid w:val="00BA601C"/>
    <w:rsid w:val="00BA7599"/>
    <w:rsid w:val="00BA760B"/>
    <w:rsid w:val="00BB2725"/>
    <w:rsid w:val="00BB4E32"/>
    <w:rsid w:val="00BB5D45"/>
    <w:rsid w:val="00BB6B00"/>
    <w:rsid w:val="00BC2FCD"/>
    <w:rsid w:val="00BC347C"/>
    <w:rsid w:val="00BC371C"/>
    <w:rsid w:val="00BC4B18"/>
    <w:rsid w:val="00BD2275"/>
    <w:rsid w:val="00BD50EE"/>
    <w:rsid w:val="00BD6141"/>
    <w:rsid w:val="00BD6DFD"/>
    <w:rsid w:val="00BE37D7"/>
    <w:rsid w:val="00BE3AF2"/>
    <w:rsid w:val="00BE5CAE"/>
    <w:rsid w:val="00BE5EAB"/>
    <w:rsid w:val="00BE7FEB"/>
    <w:rsid w:val="00BF389A"/>
    <w:rsid w:val="00C00833"/>
    <w:rsid w:val="00C01FA7"/>
    <w:rsid w:val="00C033AC"/>
    <w:rsid w:val="00C0460F"/>
    <w:rsid w:val="00C04824"/>
    <w:rsid w:val="00C1052C"/>
    <w:rsid w:val="00C116E1"/>
    <w:rsid w:val="00C11B80"/>
    <w:rsid w:val="00C1254A"/>
    <w:rsid w:val="00C155D5"/>
    <w:rsid w:val="00C16B66"/>
    <w:rsid w:val="00C176A5"/>
    <w:rsid w:val="00C2040C"/>
    <w:rsid w:val="00C218F4"/>
    <w:rsid w:val="00C22B1B"/>
    <w:rsid w:val="00C22F28"/>
    <w:rsid w:val="00C241FC"/>
    <w:rsid w:val="00C24DE5"/>
    <w:rsid w:val="00C25140"/>
    <w:rsid w:val="00C25CE7"/>
    <w:rsid w:val="00C30271"/>
    <w:rsid w:val="00C3046E"/>
    <w:rsid w:val="00C31D37"/>
    <w:rsid w:val="00C32169"/>
    <w:rsid w:val="00C335B2"/>
    <w:rsid w:val="00C3506E"/>
    <w:rsid w:val="00C3632F"/>
    <w:rsid w:val="00C37CAD"/>
    <w:rsid w:val="00C40394"/>
    <w:rsid w:val="00C41B84"/>
    <w:rsid w:val="00C42B8D"/>
    <w:rsid w:val="00C44CE4"/>
    <w:rsid w:val="00C46EB1"/>
    <w:rsid w:val="00C4778B"/>
    <w:rsid w:val="00C5152F"/>
    <w:rsid w:val="00C54D02"/>
    <w:rsid w:val="00C579C4"/>
    <w:rsid w:val="00C60302"/>
    <w:rsid w:val="00C60C54"/>
    <w:rsid w:val="00C60D05"/>
    <w:rsid w:val="00C611E4"/>
    <w:rsid w:val="00C611FF"/>
    <w:rsid w:val="00C6394C"/>
    <w:rsid w:val="00C63CAB"/>
    <w:rsid w:val="00C63DC2"/>
    <w:rsid w:val="00C650B2"/>
    <w:rsid w:val="00C6600F"/>
    <w:rsid w:val="00C663CF"/>
    <w:rsid w:val="00C668E4"/>
    <w:rsid w:val="00C7094D"/>
    <w:rsid w:val="00C717C5"/>
    <w:rsid w:val="00C7227D"/>
    <w:rsid w:val="00C7265D"/>
    <w:rsid w:val="00C72F22"/>
    <w:rsid w:val="00C7390A"/>
    <w:rsid w:val="00C740BA"/>
    <w:rsid w:val="00C743BD"/>
    <w:rsid w:val="00C75D33"/>
    <w:rsid w:val="00C75E3C"/>
    <w:rsid w:val="00C832CC"/>
    <w:rsid w:val="00C837BB"/>
    <w:rsid w:val="00C8440F"/>
    <w:rsid w:val="00C845CC"/>
    <w:rsid w:val="00C846AA"/>
    <w:rsid w:val="00C84B90"/>
    <w:rsid w:val="00C87285"/>
    <w:rsid w:val="00C8730D"/>
    <w:rsid w:val="00C878A3"/>
    <w:rsid w:val="00C90079"/>
    <w:rsid w:val="00C90A53"/>
    <w:rsid w:val="00C919F2"/>
    <w:rsid w:val="00C91AEE"/>
    <w:rsid w:val="00C92AE1"/>
    <w:rsid w:val="00C93CED"/>
    <w:rsid w:val="00C95329"/>
    <w:rsid w:val="00C958A6"/>
    <w:rsid w:val="00CA0763"/>
    <w:rsid w:val="00CA2F78"/>
    <w:rsid w:val="00CA379D"/>
    <w:rsid w:val="00CA3E46"/>
    <w:rsid w:val="00CA4C61"/>
    <w:rsid w:val="00CA5C7E"/>
    <w:rsid w:val="00CA74CB"/>
    <w:rsid w:val="00CA7EA5"/>
    <w:rsid w:val="00CB0275"/>
    <w:rsid w:val="00CB0CD1"/>
    <w:rsid w:val="00CB1805"/>
    <w:rsid w:val="00CB1B57"/>
    <w:rsid w:val="00CB2946"/>
    <w:rsid w:val="00CB4784"/>
    <w:rsid w:val="00CB47DD"/>
    <w:rsid w:val="00CB4E49"/>
    <w:rsid w:val="00CB5037"/>
    <w:rsid w:val="00CB63C1"/>
    <w:rsid w:val="00CB6D63"/>
    <w:rsid w:val="00CB772C"/>
    <w:rsid w:val="00CB7E0C"/>
    <w:rsid w:val="00CC3CFA"/>
    <w:rsid w:val="00CC40C3"/>
    <w:rsid w:val="00CC451B"/>
    <w:rsid w:val="00CC4F59"/>
    <w:rsid w:val="00CC61D9"/>
    <w:rsid w:val="00CC7B49"/>
    <w:rsid w:val="00CD0905"/>
    <w:rsid w:val="00CD3C33"/>
    <w:rsid w:val="00CD4980"/>
    <w:rsid w:val="00CD524D"/>
    <w:rsid w:val="00CD64E0"/>
    <w:rsid w:val="00CD652D"/>
    <w:rsid w:val="00CD7CF1"/>
    <w:rsid w:val="00CD7FD3"/>
    <w:rsid w:val="00CE02DD"/>
    <w:rsid w:val="00CE1CC9"/>
    <w:rsid w:val="00CE3502"/>
    <w:rsid w:val="00CE7AE4"/>
    <w:rsid w:val="00CE7EE7"/>
    <w:rsid w:val="00CF06D4"/>
    <w:rsid w:val="00CF0B96"/>
    <w:rsid w:val="00CF0BC5"/>
    <w:rsid w:val="00CF1BE0"/>
    <w:rsid w:val="00CF234F"/>
    <w:rsid w:val="00CF3B34"/>
    <w:rsid w:val="00D00FDF"/>
    <w:rsid w:val="00D012FE"/>
    <w:rsid w:val="00D06194"/>
    <w:rsid w:val="00D07474"/>
    <w:rsid w:val="00D112D2"/>
    <w:rsid w:val="00D115DD"/>
    <w:rsid w:val="00D11B1C"/>
    <w:rsid w:val="00D12DEA"/>
    <w:rsid w:val="00D1594D"/>
    <w:rsid w:val="00D174E8"/>
    <w:rsid w:val="00D2155A"/>
    <w:rsid w:val="00D21946"/>
    <w:rsid w:val="00D22F67"/>
    <w:rsid w:val="00D2370F"/>
    <w:rsid w:val="00D24F76"/>
    <w:rsid w:val="00D25C17"/>
    <w:rsid w:val="00D26AF1"/>
    <w:rsid w:val="00D27544"/>
    <w:rsid w:val="00D27E75"/>
    <w:rsid w:val="00D30360"/>
    <w:rsid w:val="00D32023"/>
    <w:rsid w:val="00D3289B"/>
    <w:rsid w:val="00D32E72"/>
    <w:rsid w:val="00D33EFB"/>
    <w:rsid w:val="00D357F5"/>
    <w:rsid w:val="00D3637D"/>
    <w:rsid w:val="00D36777"/>
    <w:rsid w:val="00D37A6C"/>
    <w:rsid w:val="00D37BA0"/>
    <w:rsid w:val="00D41783"/>
    <w:rsid w:val="00D42DC4"/>
    <w:rsid w:val="00D44215"/>
    <w:rsid w:val="00D44C9E"/>
    <w:rsid w:val="00D45D3D"/>
    <w:rsid w:val="00D45E31"/>
    <w:rsid w:val="00D478D0"/>
    <w:rsid w:val="00D50229"/>
    <w:rsid w:val="00D542BC"/>
    <w:rsid w:val="00D57791"/>
    <w:rsid w:val="00D60A11"/>
    <w:rsid w:val="00D61C9E"/>
    <w:rsid w:val="00D644DD"/>
    <w:rsid w:val="00D647E4"/>
    <w:rsid w:val="00D64C32"/>
    <w:rsid w:val="00D65273"/>
    <w:rsid w:val="00D65812"/>
    <w:rsid w:val="00D65A2E"/>
    <w:rsid w:val="00D6612B"/>
    <w:rsid w:val="00D66691"/>
    <w:rsid w:val="00D7082A"/>
    <w:rsid w:val="00D710E6"/>
    <w:rsid w:val="00D719D4"/>
    <w:rsid w:val="00D728CA"/>
    <w:rsid w:val="00D764C2"/>
    <w:rsid w:val="00D773B5"/>
    <w:rsid w:val="00D802D0"/>
    <w:rsid w:val="00D84553"/>
    <w:rsid w:val="00D845DF"/>
    <w:rsid w:val="00D84A5F"/>
    <w:rsid w:val="00D8512E"/>
    <w:rsid w:val="00D85B5B"/>
    <w:rsid w:val="00D85ED5"/>
    <w:rsid w:val="00D86604"/>
    <w:rsid w:val="00D87B81"/>
    <w:rsid w:val="00D902ED"/>
    <w:rsid w:val="00D924B7"/>
    <w:rsid w:val="00D93F85"/>
    <w:rsid w:val="00D946ED"/>
    <w:rsid w:val="00D94EDB"/>
    <w:rsid w:val="00D97BC0"/>
    <w:rsid w:val="00D97E31"/>
    <w:rsid w:val="00DA1A08"/>
    <w:rsid w:val="00DA42EA"/>
    <w:rsid w:val="00DA6333"/>
    <w:rsid w:val="00DA655C"/>
    <w:rsid w:val="00DA78E0"/>
    <w:rsid w:val="00DB14D2"/>
    <w:rsid w:val="00DB1B3D"/>
    <w:rsid w:val="00DB530B"/>
    <w:rsid w:val="00DB6CD1"/>
    <w:rsid w:val="00DB7D14"/>
    <w:rsid w:val="00DC11B4"/>
    <w:rsid w:val="00DC3863"/>
    <w:rsid w:val="00DC3DA5"/>
    <w:rsid w:val="00DC47A7"/>
    <w:rsid w:val="00DC6783"/>
    <w:rsid w:val="00DD06FE"/>
    <w:rsid w:val="00DD1263"/>
    <w:rsid w:val="00DD1EDB"/>
    <w:rsid w:val="00DD29B5"/>
    <w:rsid w:val="00DD440B"/>
    <w:rsid w:val="00DD4A98"/>
    <w:rsid w:val="00DD582C"/>
    <w:rsid w:val="00DD6979"/>
    <w:rsid w:val="00DE3294"/>
    <w:rsid w:val="00DE46A1"/>
    <w:rsid w:val="00DE5CF4"/>
    <w:rsid w:val="00DE623C"/>
    <w:rsid w:val="00DE67DF"/>
    <w:rsid w:val="00DE6A4E"/>
    <w:rsid w:val="00DE6EBF"/>
    <w:rsid w:val="00DF088E"/>
    <w:rsid w:val="00DF08D2"/>
    <w:rsid w:val="00DF304F"/>
    <w:rsid w:val="00DF6067"/>
    <w:rsid w:val="00DF614A"/>
    <w:rsid w:val="00DF6977"/>
    <w:rsid w:val="00DF6C0C"/>
    <w:rsid w:val="00DF7031"/>
    <w:rsid w:val="00E01D8A"/>
    <w:rsid w:val="00E052D3"/>
    <w:rsid w:val="00E05960"/>
    <w:rsid w:val="00E061E0"/>
    <w:rsid w:val="00E07824"/>
    <w:rsid w:val="00E1011B"/>
    <w:rsid w:val="00E10A89"/>
    <w:rsid w:val="00E16795"/>
    <w:rsid w:val="00E167A8"/>
    <w:rsid w:val="00E22690"/>
    <w:rsid w:val="00E22DDE"/>
    <w:rsid w:val="00E2355D"/>
    <w:rsid w:val="00E237CC"/>
    <w:rsid w:val="00E24535"/>
    <w:rsid w:val="00E24A88"/>
    <w:rsid w:val="00E24FEF"/>
    <w:rsid w:val="00E252B4"/>
    <w:rsid w:val="00E2564A"/>
    <w:rsid w:val="00E2584A"/>
    <w:rsid w:val="00E26179"/>
    <w:rsid w:val="00E27DCA"/>
    <w:rsid w:val="00E304ED"/>
    <w:rsid w:val="00E305F6"/>
    <w:rsid w:val="00E31981"/>
    <w:rsid w:val="00E3204E"/>
    <w:rsid w:val="00E32DAE"/>
    <w:rsid w:val="00E3384F"/>
    <w:rsid w:val="00E36323"/>
    <w:rsid w:val="00E3689C"/>
    <w:rsid w:val="00E36BE2"/>
    <w:rsid w:val="00E36E30"/>
    <w:rsid w:val="00E3736D"/>
    <w:rsid w:val="00E37A28"/>
    <w:rsid w:val="00E40991"/>
    <w:rsid w:val="00E4142E"/>
    <w:rsid w:val="00E41EED"/>
    <w:rsid w:val="00E42492"/>
    <w:rsid w:val="00E43F80"/>
    <w:rsid w:val="00E444A3"/>
    <w:rsid w:val="00E445A2"/>
    <w:rsid w:val="00E448B0"/>
    <w:rsid w:val="00E44A75"/>
    <w:rsid w:val="00E4654C"/>
    <w:rsid w:val="00E467DF"/>
    <w:rsid w:val="00E47C85"/>
    <w:rsid w:val="00E50A24"/>
    <w:rsid w:val="00E50B3D"/>
    <w:rsid w:val="00E50D31"/>
    <w:rsid w:val="00E51A35"/>
    <w:rsid w:val="00E51E60"/>
    <w:rsid w:val="00E52335"/>
    <w:rsid w:val="00E52CAD"/>
    <w:rsid w:val="00E53C3E"/>
    <w:rsid w:val="00E53D9E"/>
    <w:rsid w:val="00E545FA"/>
    <w:rsid w:val="00E551BB"/>
    <w:rsid w:val="00E56D58"/>
    <w:rsid w:val="00E57478"/>
    <w:rsid w:val="00E6258D"/>
    <w:rsid w:val="00E6500C"/>
    <w:rsid w:val="00E722D3"/>
    <w:rsid w:val="00E73133"/>
    <w:rsid w:val="00E756E9"/>
    <w:rsid w:val="00E77CF0"/>
    <w:rsid w:val="00E80680"/>
    <w:rsid w:val="00E807BA"/>
    <w:rsid w:val="00E8108A"/>
    <w:rsid w:val="00E816A2"/>
    <w:rsid w:val="00E81A2A"/>
    <w:rsid w:val="00E81B3D"/>
    <w:rsid w:val="00E81EFC"/>
    <w:rsid w:val="00E8263E"/>
    <w:rsid w:val="00E8373C"/>
    <w:rsid w:val="00E83CA9"/>
    <w:rsid w:val="00E84176"/>
    <w:rsid w:val="00E869BC"/>
    <w:rsid w:val="00E87FB0"/>
    <w:rsid w:val="00E90311"/>
    <w:rsid w:val="00E90559"/>
    <w:rsid w:val="00E90924"/>
    <w:rsid w:val="00E91C75"/>
    <w:rsid w:val="00E9215A"/>
    <w:rsid w:val="00E925AC"/>
    <w:rsid w:val="00E92733"/>
    <w:rsid w:val="00E96FA2"/>
    <w:rsid w:val="00E972E1"/>
    <w:rsid w:val="00EA0099"/>
    <w:rsid w:val="00EA4BBC"/>
    <w:rsid w:val="00EA50BB"/>
    <w:rsid w:val="00EA75D1"/>
    <w:rsid w:val="00EB14A7"/>
    <w:rsid w:val="00EB242D"/>
    <w:rsid w:val="00EB2ABA"/>
    <w:rsid w:val="00EB2D13"/>
    <w:rsid w:val="00EB2F03"/>
    <w:rsid w:val="00EB41B2"/>
    <w:rsid w:val="00EB5060"/>
    <w:rsid w:val="00EB5EE2"/>
    <w:rsid w:val="00EB635A"/>
    <w:rsid w:val="00EB6599"/>
    <w:rsid w:val="00EB6CBF"/>
    <w:rsid w:val="00EC01C1"/>
    <w:rsid w:val="00EC1B6C"/>
    <w:rsid w:val="00EC1B8F"/>
    <w:rsid w:val="00EC47E9"/>
    <w:rsid w:val="00EC48B0"/>
    <w:rsid w:val="00EC749C"/>
    <w:rsid w:val="00EC7DCC"/>
    <w:rsid w:val="00ED000F"/>
    <w:rsid w:val="00ED0E55"/>
    <w:rsid w:val="00ED4133"/>
    <w:rsid w:val="00ED6C70"/>
    <w:rsid w:val="00ED7589"/>
    <w:rsid w:val="00ED78FE"/>
    <w:rsid w:val="00EE3441"/>
    <w:rsid w:val="00EE44AA"/>
    <w:rsid w:val="00EE4E46"/>
    <w:rsid w:val="00EE6BE3"/>
    <w:rsid w:val="00EE792C"/>
    <w:rsid w:val="00EE7B2B"/>
    <w:rsid w:val="00EF3547"/>
    <w:rsid w:val="00EF3799"/>
    <w:rsid w:val="00EF384E"/>
    <w:rsid w:val="00EF39B5"/>
    <w:rsid w:val="00EF3C42"/>
    <w:rsid w:val="00EF3F0F"/>
    <w:rsid w:val="00EF588A"/>
    <w:rsid w:val="00EF5CD8"/>
    <w:rsid w:val="00EF6498"/>
    <w:rsid w:val="00F000CD"/>
    <w:rsid w:val="00F01106"/>
    <w:rsid w:val="00F03170"/>
    <w:rsid w:val="00F04E4A"/>
    <w:rsid w:val="00F04E91"/>
    <w:rsid w:val="00F05306"/>
    <w:rsid w:val="00F05932"/>
    <w:rsid w:val="00F06F56"/>
    <w:rsid w:val="00F10472"/>
    <w:rsid w:val="00F11358"/>
    <w:rsid w:val="00F132F4"/>
    <w:rsid w:val="00F156BB"/>
    <w:rsid w:val="00F214A6"/>
    <w:rsid w:val="00F237AA"/>
    <w:rsid w:val="00F23EEC"/>
    <w:rsid w:val="00F24013"/>
    <w:rsid w:val="00F25224"/>
    <w:rsid w:val="00F25455"/>
    <w:rsid w:val="00F26341"/>
    <w:rsid w:val="00F26AD9"/>
    <w:rsid w:val="00F277A9"/>
    <w:rsid w:val="00F27C2E"/>
    <w:rsid w:val="00F27EBA"/>
    <w:rsid w:val="00F307BA"/>
    <w:rsid w:val="00F32030"/>
    <w:rsid w:val="00F3237F"/>
    <w:rsid w:val="00F32C0C"/>
    <w:rsid w:val="00F33951"/>
    <w:rsid w:val="00F352AD"/>
    <w:rsid w:val="00F3744E"/>
    <w:rsid w:val="00F374AE"/>
    <w:rsid w:val="00F40C12"/>
    <w:rsid w:val="00F40C5C"/>
    <w:rsid w:val="00F40C86"/>
    <w:rsid w:val="00F41848"/>
    <w:rsid w:val="00F42039"/>
    <w:rsid w:val="00F42278"/>
    <w:rsid w:val="00F43726"/>
    <w:rsid w:val="00F4459F"/>
    <w:rsid w:val="00F44ADA"/>
    <w:rsid w:val="00F44FA0"/>
    <w:rsid w:val="00F45EF4"/>
    <w:rsid w:val="00F51D7B"/>
    <w:rsid w:val="00F52558"/>
    <w:rsid w:val="00F52CEA"/>
    <w:rsid w:val="00F52FE7"/>
    <w:rsid w:val="00F553E9"/>
    <w:rsid w:val="00F55BAD"/>
    <w:rsid w:val="00F55DE6"/>
    <w:rsid w:val="00F55E7D"/>
    <w:rsid w:val="00F57A90"/>
    <w:rsid w:val="00F63E8E"/>
    <w:rsid w:val="00F6743A"/>
    <w:rsid w:val="00F7110F"/>
    <w:rsid w:val="00F71E6C"/>
    <w:rsid w:val="00F73455"/>
    <w:rsid w:val="00F74671"/>
    <w:rsid w:val="00F757BB"/>
    <w:rsid w:val="00F774BC"/>
    <w:rsid w:val="00F8016C"/>
    <w:rsid w:val="00F8063F"/>
    <w:rsid w:val="00F823DE"/>
    <w:rsid w:val="00F8281F"/>
    <w:rsid w:val="00F834D1"/>
    <w:rsid w:val="00F84F0E"/>
    <w:rsid w:val="00F850FB"/>
    <w:rsid w:val="00F85573"/>
    <w:rsid w:val="00F861CD"/>
    <w:rsid w:val="00F86CB0"/>
    <w:rsid w:val="00F87271"/>
    <w:rsid w:val="00F87AE8"/>
    <w:rsid w:val="00F87F73"/>
    <w:rsid w:val="00F914A4"/>
    <w:rsid w:val="00F920DA"/>
    <w:rsid w:val="00F92C02"/>
    <w:rsid w:val="00F97375"/>
    <w:rsid w:val="00F97424"/>
    <w:rsid w:val="00F9747E"/>
    <w:rsid w:val="00F97F0A"/>
    <w:rsid w:val="00FA0C21"/>
    <w:rsid w:val="00FA13CA"/>
    <w:rsid w:val="00FA219D"/>
    <w:rsid w:val="00FA2290"/>
    <w:rsid w:val="00FA3404"/>
    <w:rsid w:val="00FA3504"/>
    <w:rsid w:val="00FA61A0"/>
    <w:rsid w:val="00FB0FE0"/>
    <w:rsid w:val="00FB25EA"/>
    <w:rsid w:val="00FB2917"/>
    <w:rsid w:val="00FB38D2"/>
    <w:rsid w:val="00FB3E2D"/>
    <w:rsid w:val="00FB5B1C"/>
    <w:rsid w:val="00FB61A3"/>
    <w:rsid w:val="00FB65FF"/>
    <w:rsid w:val="00FC07B6"/>
    <w:rsid w:val="00FC2845"/>
    <w:rsid w:val="00FC31AB"/>
    <w:rsid w:val="00FC3C3B"/>
    <w:rsid w:val="00FC5CA9"/>
    <w:rsid w:val="00FC5F12"/>
    <w:rsid w:val="00FC6380"/>
    <w:rsid w:val="00FD1158"/>
    <w:rsid w:val="00FD28F8"/>
    <w:rsid w:val="00FD3561"/>
    <w:rsid w:val="00FD4F0C"/>
    <w:rsid w:val="00FD6D27"/>
    <w:rsid w:val="00FE02A0"/>
    <w:rsid w:val="00FE052B"/>
    <w:rsid w:val="00FE3788"/>
    <w:rsid w:val="00FE418C"/>
    <w:rsid w:val="00FE4C05"/>
    <w:rsid w:val="00FE5841"/>
    <w:rsid w:val="00FE6EE7"/>
    <w:rsid w:val="00FE7279"/>
    <w:rsid w:val="00FE79BF"/>
    <w:rsid w:val="00FE7DCC"/>
    <w:rsid w:val="00FF03A3"/>
    <w:rsid w:val="00FF06DA"/>
    <w:rsid w:val="00FF073C"/>
    <w:rsid w:val="00FF13E8"/>
    <w:rsid w:val="00FF3C69"/>
    <w:rsid w:val="00FF425B"/>
    <w:rsid w:val="00FF453C"/>
    <w:rsid w:val="00FF764E"/>
    <w:rsid w:val="00FF7D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54"/>
    <w:pPr>
      <w:spacing w:after="0" w:line="240" w:lineRule="auto"/>
      <w:ind w:left="360" w:hanging="360"/>
      <w:jc w:val="both"/>
    </w:pPr>
    <w:rPr>
      <w:rFonts w:ascii="Calibri" w:eastAsia="Calibri" w:hAnsi="Calibri" w:cs="Times New Roman"/>
    </w:rPr>
  </w:style>
  <w:style w:type="paragraph" w:styleId="Heading1">
    <w:name w:val="heading 1"/>
    <w:basedOn w:val="Normal"/>
    <w:next w:val="Normal"/>
    <w:link w:val="Heading1Char"/>
    <w:qFormat/>
    <w:rsid w:val="0097524D"/>
    <w:pPr>
      <w:keepNext/>
      <w:spacing w:before="20" w:after="20"/>
      <w:ind w:left="0" w:firstLine="0"/>
      <w:outlineLvl w:val="0"/>
    </w:pPr>
    <w:rPr>
      <w:rFonts w:ascii="Verdana" w:hAnsi="Verdana"/>
      <w:b/>
      <w:color w:val="FF6600"/>
      <w:sz w:val="17"/>
      <w:szCs w:val="17"/>
    </w:rPr>
  </w:style>
  <w:style w:type="paragraph" w:styleId="Heading2">
    <w:name w:val="heading 2"/>
    <w:basedOn w:val="Normal"/>
    <w:next w:val="Normal"/>
    <w:link w:val="Heading2Char"/>
    <w:uiPriority w:val="9"/>
    <w:unhideWhenUsed/>
    <w:qFormat/>
    <w:rsid w:val="00FD11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54"/>
    <w:pPr>
      <w:ind w:left="720"/>
      <w:contextualSpacing/>
    </w:pPr>
  </w:style>
  <w:style w:type="paragraph" w:styleId="NoSpacing">
    <w:name w:val="No Spacing"/>
    <w:qFormat/>
    <w:rsid w:val="008A2154"/>
    <w:pPr>
      <w:spacing w:after="0" w:line="240" w:lineRule="auto"/>
    </w:pPr>
    <w:rPr>
      <w:rFonts w:ascii="Calibri" w:eastAsia="Calibri" w:hAnsi="Calibri" w:cs="Times New Roman"/>
    </w:rPr>
  </w:style>
  <w:style w:type="paragraph" w:customStyle="1" w:styleId="CharCharCharCharCharCharChar">
    <w:name w:val="Char Char Char Char Char Char Char"/>
    <w:basedOn w:val="Normal"/>
    <w:rsid w:val="0097524D"/>
    <w:pPr>
      <w:spacing w:before="60" w:after="160" w:line="240" w:lineRule="exact"/>
      <w:ind w:left="0" w:firstLine="0"/>
      <w:jc w:val="left"/>
    </w:pPr>
    <w:rPr>
      <w:rFonts w:ascii="Verdana" w:eastAsia="Times New Roman" w:hAnsi="Verdana" w:cs="Arial"/>
      <w:color w:val="FF00FF"/>
      <w:sz w:val="20"/>
      <w:szCs w:val="24"/>
      <w:lang w:val="en-GB"/>
    </w:rPr>
  </w:style>
  <w:style w:type="paragraph" w:styleId="BodyText3">
    <w:name w:val="Body Text 3"/>
    <w:basedOn w:val="Normal"/>
    <w:link w:val="BodyText3Char"/>
    <w:semiHidden/>
    <w:rsid w:val="0097524D"/>
    <w:pPr>
      <w:autoSpaceDE w:val="0"/>
      <w:autoSpaceDN w:val="0"/>
      <w:spacing w:after="120"/>
      <w:ind w:left="0"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97524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97524D"/>
    <w:rPr>
      <w:rFonts w:ascii="Verdana" w:eastAsia="Calibri" w:hAnsi="Verdana" w:cs="Times New Roman"/>
      <w:b/>
      <w:color w:val="FF6600"/>
      <w:sz w:val="17"/>
      <w:szCs w:val="17"/>
    </w:rPr>
  </w:style>
  <w:style w:type="character" w:styleId="Hyperlink">
    <w:name w:val="Hyperlink"/>
    <w:basedOn w:val="DefaultParagraphFont"/>
    <w:uiPriority w:val="99"/>
    <w:unhideWhenUsed/>
    <w:rsid w:val="007A456C"/>
    <w:rPr>
      <w:color w:val="0000FF" w:themeColor="hyperlink"/>
      <w:u w:val="single"/>
    </w:rPr>
  </w:style>
  <w:style w:type="paragraph" w:styleId="BodyText">
    <w:name w:val="Body Text"/>
    <w:basedOn w:val="Normal"/>
    <w:link w:val="BodyTextChar"/>
    <w:uiPriority w:val="99"/>
    <w:semiHidden/>
    <w:unhideWhenUsed/>
    <w:rsid w:val="004011D8"/>
    <w:pPr>
      <w:spacing w:after="120"/>
    </w:pPr>
  </w:style>
  <w:style w:type="character" w:customStyle="1" w:styleId="BodyTextChar">
    <w:name w:val="Body Text Char"/>
    <w:basedOn w:val="DefaultParagraphFont"/>
    <w:link w:val="BodyText"/>
    <w:uiPriority w:val="99"/>
    <w:semiHidden/>
    <w:rsid w:val="004011D8"/>
    <w:rPr>
      <w:rFonts w:ascii="Calibri" w:eastAsia="Calibri" w:hAnsi="Calibri" w:cs="Times New Roman"/>
    </w:rPr>
  </w:style>
  <w:style w:type="paragraph" w:styleId="BalloonText">
    <w:name w:val="Balloon Text"/>
    <w:basedOn w:val="Normal"/>
    <w:link w:val="BalloonTextChar"/>
    <w:uiPriority w:val="99"/>
    <w:semiHidden/>
    <w:unhideWhenUsed/>
    <w:rsid w:val="008D6179"/>
    <w:rPr>
      <w:rFonts w:ascii="Tahoma" w:hAnsi="Tahoma" w:cs="Tahoma"/>
      <w:sz w:val="16"/>
      <w:szCs w:val="16"/>
    </w:rPr>
  </w:style>
  <w:style w:type="character" w:customStyle="1" w:styleId="BalloonTextChar">
    <w:name w:val="Balloon Text Char"/>
    <w:basedOn w:val="DefaultParagraphFont"/>
    <w:link w:val="BalloonText"/>
    <w:uiPriority w:val="99"/>
    <w:semiHidden/>
    <w:rsid w:val="008D6179"/>
    <w:rPr>
      <w:rFonts w:ascii="Tahoma" w:eastAsia="Calibri" w:hAnsi="Tahoma" w:cs="Tahoma"/>
      <w:sz w:val="16"/>
      <w:szCs w:val="16"/>
    </w:rPr>
  </w:style>
  <w:style w:type="character" w:customStyle="1" w:styleId="Title1">
    <w:name w:val="Title1"/>
    <w:basedOn w:val="DefaultParagraphFont"/>
    <w:rsid w:val="00C7094D"/>
  </w:style>
  <w:style w:type="character" w:customStyle="1" w:styleId="Heading2Char">
    <w:name w:val="Heading 2 Char"/>
    <w:basedOn w:val="DefaultParagraphFont"/>
    <w:link w:val="Heading2"/>
    <w:uiPriority w:val="9"/>
    <w:rsid w:val="00FD1158"/>
    <w:rPr>
      <w:rFonts w:asciiTheme="majorHAnsi" w:eastAsiaTheme="majorEastAsia" w:hAnsiTheme="majorHAnsi" w:cstheme="majorBidi"/>
      <w:b/>
      <w:bCs/>
      <w:color w:val="4F81BD" w:themeColor="accent1"/>
      <w:sz w:val="26"/>
      <w:szCs w:val="26"/>
    </w:rPr>
  </w:style>
  <w:style w:type="paragraph" w:customStyle="1" w:styleId="CVSubhead">
    <w:name w:val="CV_Subhead"/>
    <w:basedOn w:val="Normal"/>
    <w:next w:val="Normal"/>
    <w:rsid w:val="00DE6EBF"/>
    <w:pPr>
      <w:keepNext/>
      <w:suppressAutoHyphens/>
      <w:spacing w:before="60" w:after="120"/>
      <w:ind w:left="0" w:firstLine="0"/>
      <w:jc w:val="left"/>
    </w:pPr>
    <w:rPr>
      <w:rFonts w:ascii="Roman PS" w:eastAsia="Times New Roman" w:hAnsi="Roman PS"/>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54"/>
    <w:pPr>
      <w:spacing w:after="0" w:line="240" w:lineRule="auto"/>
      <w:ind w:left="360" w:hanging="360"/>
      <w:jc w:val="both"/>
    </w:pPr>
    <w:rPr>
      <w:rFonts w:ascii="Calibri" w:eastAsia="Calibri" w:hAnsi="Calibri" w:cs="Times New Roman"/>
    </w:rPr>
  </w:style>
  <w:style w:type="paragraph" w:styleId="Heading1">
    <w:name w:val="heading 1"/>
    <w:basedOn w:val="Normal"/>
    <w:next w:val="Normal"/>
    <w:link w:val="Heading1Char"/>
    <w:qFormat/>
    <w:rsid w:val="0097524D"/>
    <w:pPr>
      <w:keepNext/>
      <w:spacing w:before="20" w:after="20"/>
      <w:ind w:left="0" w:firstLine="0"/>
      <w:outlineLvl w:val="0"/>
    </w:pPr>
    <w:rPr>
      <w:rFonts w:ascii="Verdana" w:hAnsi="Verdana"/>
      <w:b/>
      <w:color w:val="FF6600"/>
      <w:sz w:val="17"/>
      <w:szCs w:val="17"/>
    </w:rPr>
  </w:style>
  <w:style w:type="paragraph" w:styleId="Heading2">
    <w:name w:val="heading 2"/>
    <w:basedOn w:val="Normal"/>
    <w:next w:val="Normal"/>
    <w:link w:val="Heading2Char"/>
    <w:uiPriority w:val="9"/>
    <w:unhideWhenUsed/>
    <w:qFormat/>
    <w:rsid w:val="00FD11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54"/>
    <w:pPr>
      <w:ind w:left="720"/>
      <w:contextualSpacing/>
    </w:pPr>
  </w:style>
  <w:style w:type="paragraph" w:styleId="NoSpacing">
    <w:name w:val="No Spacing"/>
    <w:qFormat/>
    <w:rsid w:val="008A2154"/>
    <w:pPr>
      <w:spacing w:after="0" w:line="240" w:lineRule="auto"/>
    </w:pPr>
    <w:rPr>
      <w:rFonts w:ascii="Calibri" w:eastAsia="Calibri" w:hAnsi="Calibri" w:cs="Times New Roman"/>
    </w:rPr>
  </w:style>
  <w:style w:type="paragraph" w:customStyle="1" w:styleId="CharCharCharCharCharCharChar">
    <w:name w:val="Char Char Char Char Char Char Char"/>
    <w:basedOn w:val="Normal"/>
    <w:rsid w:val="0097524D"/>
    <w:pPr>
      <w:spacing w:before="60" w:after="160" w:line="240" w:lineRule="exact"/>
      <w:ind w:left="0" w:firstLine="0"/>
      <w:jc w:val="left"/>
    </w:pPr>
    <w:rPr>
      <w:rFonts w:ascii="Verdana" w:eastAsia="Times New Roman" w:hAnsi="Verdana" w:cs="Arial"/>
      <w:color w:val="FF00FF"/>
      <w:sz w:val="20"/>
      <w:szCs w:val="24"/>
      <w:lang w:val="en-GB"/>
    </w:rPr>
  </w:style>
  <w:style w:type="paragraph" w:styleId="BodyText3">
    <w:name w:val="Body Text 3"/>
    <w:basedOn w:val="Normal"/>
    <w:link w:val="BodyText3Char"/>
    <w:semiHidden/>
    <w:rsid w:val="0097524D"/>
    <w:pPr>
      <w:autoSpaceDE w:val="0"/>
      <w:autoSpaceDN w:val="0"/>
      <w:spacing w:after="120"/>
      <w:ind w:left="0"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97524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97524D"/>
    <w:rPr>
      <w:rFonts w:ascii="Verdana" w:eastAsia="Calibri" w:hAnsi="Verdana" w:cs="Times New Roman"/>
      <w:b/>
      <w:color w:val="FF6600"/>
      <w:sz w:val="17"/>
      <w:szCs w:val="17"/>
    </w:rPr>
  </w:style>
  <w:style w:type="character" w:styleId="Hyperlink">
    <w:name w:val="Hyperlink"/>
    <w:basedOn w:val="DefaultParagraphFont"/>
    <w:uiPriority w:val="99"/>
    <w:unhideWhenUsed/>
    <w:rsid w:val="007A456C"/>
    <w:rPr>
      <w:color w:val="0000FF" w:themeColor="hyperlink"/>
      <w:u w:val="single"/>
    </w:rPr>
  </w:style>
  <w:style w:type="paragraph" w:styleId="BodyText">
    <w:name w:val="Body Text"/>
    <w:basedOn w:val="Normal"/>
    <w:link w:val="BodyTextChar"/>
    <w:uiPriority w:val="99"/>
    <w:semiHidden/>
    <w:unhideWhenUsed/>
    <w:rsid w:val="004011D8"/>
    <w:pPr>
      <w:spacing w:after="120"/>
    </w:pPr>
  </w:style>
  <w:style w:type="character" w:customStyle="1" w:styleId="BodyTextChar">
    <w:name w:val="Body Text Char"/>
    <w:basedOn w:val="DefaultParagraphFont"/>
    <w:link w:val="BodyText"/>
    <w:uiPriority w:val="99"/>
    <w:semiHidden/>
    <w:rsid w:val="004011D8"/>
    <w:rPr>
      <w:rFonts w:ascii="Calibri" w:eastAsia="Calibri" w:hAnsi="Calibri" w:cs="Times New Roman"/>
    </w:rPr>
  </w:style>
  <w:style w:type="paragraph" w:styleId="BalloonText">
    <w:name w:val="Balloon Text"/>
    <w:basedOn w:val="Normal"/>
    <w:link w:val="BalloonTextChar"/>
    <w:uiPriority w:val="99"/>
    <w:semiHidden/>
    <w:unhideWhenUsed/>
    <w:rsid w:val="008D6179"/>
    <w:rPr>
      <w:rFonts w:ascii="Tahoma" w:hAnsi="Tahoma" w:cs="Tahoma"/>
      <w:sz w:val="16"/>
      <w:szCs w:val="16"/>
    </w:rPr>
  </w:style>
  <w:style w:type="character" w:customStyle="1" w:styleId="BalloonTextChar">
    <w:name w:val="Balloon Text Char"/>
    <w:basedOn w:val="DefaultParagraphFont"/>
    <w:link w:val="BalloonText"/>
    <w:uiPriority w:val="99"/>
    <w:semiHidden/>
    <w:rsid w:val="008D6179"/>
    <w:rPr>
      <w:rFonts w:ascii="Tahoma" w:eastAsia="Calibri" w:hAnsi="Tahoma" w:cs="Tahoma"/>
      <w:sz w:val="16"/>
      <w:szCs w:val="16"/>
    </w:rPr>
  </w:style>
  <w:style w:type="character" w:customStyle="1" w:styleId="Title1">
    <w:name w:val="Title1"/>
    <w:basedOn w:val="DefaultParagraphFont"/>
    <w:rsid w:val="00C7094D"/>
  </w:style>
  <w:style w:type="character" w:customStyle="1" w:styleId="Heading2Char">
    <w:name w:val="Heading 2 Char"/>
    <w:basedOn w:val="DefaultParagraphFont"/>
    <w:link w:val="Heading2"/>
    <w:uiPriority w:val="9"/>
    <w:rsid w:val="00FD1158"/>
    <w:rPr>
      <w:rFonts w:asciiTheme="majorHAnsi" w:eastAsiaTheme="majorEastAsia" w:hAnsiTheme="majorHAnsi" w:cstheme="majorBidi"/>
      <w:b/>
      <w:bCs/>
      <w:color w:val="4F81BD" w:themeColor="accent1"/>
      <w:sz w:val="26"/>
      <w:szCs w:val="26"/>
    </w:rPr>
  </w:style>
  <w:style w:type="paragraph" w:customStyle="1" w:styleId="CVSubhead">
    <w:name w:val="CV_Subhead"/>
    <w:basedOn w:val="Normal"/>
    <w:next w:val="Normal"/>
    <w:rsid w:val="00DE6EBF"/>
    <w:pPr>
      <w:keepNext/>
      <w:suppressAutoHyphens/>
      <w:spacing w:before="60" w:after="120"/>
      <w:ind w:left="0" w:firstLine="0"/>
      <w:jc w:val="left"/>
    </w:pPr>
    <w:rPr>
      <w:rFonts w:ascii="Roman PS" w:eastAsia="Times New Roman" w:hAnsi="Roman PS"/>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4019">
      <w:bodyDiv w:val="1"/>
      <w:marLeft w:val="0"/>
      <w:marRight w:val="0"/>
      <w:marTop w:val="0"/>
      <w:marBottom w:val="0"/>
      <w:divBdr>
        <w:top w:val="none" w:sz="0" w:space="0" w:color="auto"/>
        <w:left w:val="none" w:sz="0" w:space="0" w:color="auto"/>
        <w:bottom w:val="none" w:sz="0" w:space="0" w:color="auto"/>
        <w:right w:val="none" w:sz="0" w:space="0" w:color="auto"/>
      </w:divBdr>
    </w:div>
    <w:div w:id="747195326">
      <w:bodyDiv w:val="1"/>
      <w:marLeft w:val="0"/>
      <w:marRight w:val="0"/>
      <w:marTop w:val="0"/>
      <w:marBottom w:val="0"/>
      <w:divBdr>
        <w:top w:val="none" w:sz="0" w:space="0" w:color="auto"/>
        <w:left w:val="none" w:sz="0" w:space="0" w:color="auto"/>
        <w:bottom w:val="none" w:sz="0" w:space="0" w:color="auto"/>
        <w:right w:val="none" w:sz="0" w:space="0" w:color="auto"/>
      </w:divBdr>
    </w:div>
    <w:div w:id="1580675767">
      <w:bodyDiv w:val="1"/>
      <w:marLeft w:val="0"/>
      <w:marRight w:val="0"/>
      <w:marTop w:val="0"/>
      <w:marBottom w:val="0"/>
      <w:divBdr>
        <w:top w:val="none" w:sz="0" w:space="0" w:color="auto"/>
        <w:left w:val="none" w:sz="0" w:space="0" w:color="auto"/>
        <w:bottom w:val="none" w:sz="0" w:space="0" w:color="auto"/>
        <w:right w:val="none" w:sz="0" w:space="0" w:color="auto"/>
      </w:divBdr>
      <w:divsChild>
        <w:div w:id="712386353">
          <w:marLeft w:val="0"/>
          <w:marRight w:val="0"/>
          <w:marTop w:val="0"/>
          <w:marBottom w:val="0"/>
          <w:divBdr>
            <w:top w:val="single" w:sz="6" w:space="0" w:color="auto"/>
            <w:left w:val="single" w:sz="6" w:space="0" w:color="auto"/>
            <w:bottom w:val="single" w:sz="6" w:space="0" w:color="auto"/>
            <w:right w:val="single" w:sz="6" w:space="0" w:color="auto"/>
          </w:divBdr>
          <w:divsChild>
            <w:div w:id="314724756">
              <w:marLeft w:val="0"/>
              <w:marRight w:val="0"/>
              <w:marTop w:val="0"/>
              <w:marBottom w:val="0"/>
              <w:divBdr>
                <w:top w:val="none" w:sz="0" w:space="0" w:color="auto"/>
                <w:left w:val="none" w:sz="0" w:space="0" w:color="auto"/>
                <w:bottom w:val="none" w:sz="0" w:space="0" w:color="auto"/>
                <w:right w:val="none" w:sz="0" w:space="0" w:color="auto"/>
              </w:divBdr>
              <w:divsChild>
                <w:div w:id="1701515339">
                  <w:marLeft w:val="0"/>
                  <w:marRight w:val="0"/>
                  <w:marTop w:val="0"/>
                  <w:marBottom w:val="0"/>
                  <w:divBdr>
                    <w:top w:val="none" w:sz="0" w:space="0" w:color="auto"/>
                    <w:left w:val="none" w:sz="0" w:space="0" w:color="auto"/>
                    <w:bottom w:val="none" w:sz="0" w:space="0" w:color="auto"/>
                    <w:right w:val="none" w:sz="0" w:space="0" w:color="auto"/>
                  </w:divBdr>
                  <w:divsChild>
                    <w:div w:id="17161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2293@gulfjobseeker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B312-6AD1-4380-8CD8-BABCD0BF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simmerdeep.k</dc:creator>
  <cp:lastModifiedBy>348382427</cp:lastModifiedBy>
  <cp:revision>127</cp:revision>
  <cp:lastPrinted>2014-08-22T13:02:00Z</cp:lastPrinted>
  <dcterms:created xsi:type="dcterms:W3CDTF">2015-06-30T09:36:00Z</dcterms:created>
  <dcterms:modified xsi:type="dcterms:W3CDTF">2017-04-12T08:25:00Z</dcterms:modified>
</cp:coreProperties>
</file>