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86" w:rsidRDefault="00054A86" w:rsidP="00054A86">
      <w:pPr>
        <w:widowControl w:val="0"/>
        <w:autoSpaceDE w:val="0"/>
        <w:autoSpaceDN w:val="0"/>
        <w:adjustRightInd w:val="0"/>
        <w:rPr>
          <w:rFonts w:ascii="Verdana" w:hAnsi="Verdana"/>
          <w:color w:val="333333"/>
          <w:sz w:val="17"/>
          <w:szCs w:val="17"/>
          <w:shd w:val="clear" w:color="auto" w:fill="FFDFDF"/>
        </w:rPr>
      </w:pPr>
      <w:r>
        <w:rPr>
          <w:rFonts w:ascii="Verdana" w:hAnsi="Verdana"/>
          <w:color w:val="333333"/>
          <w:sz w:val="17"/>
          <w:szCs w:val="17"/>
          <w:shd w:val="clear" w:color="auto" w:fill="FFDFDF"/>
        </w:rPr>
        <w:t>Bobby </w:t>
      </w:r>
    </w:p>
    <w:p w:rsidR="001E15A7" w:rsidRDefault="00054A86" w:rsidP="00054A86">
      <w:pPr>
        <w:widowControl w:val="0"/>
        <w:autoSpaceDE w:val="0"/>
        <w:autoSpaceDN w:val="0"/>
        <w:adjustRightInd w:val="0"/>
        <w:rPr>
          <w:rFonts w:ascii="Arial" w:eastAsia="Calibri" w:hAnsi="Arial" w:cs="Arial"/>
          <w:b/>
          <w:bCs/>
          <w:color w:val="000000"/>
          <w:kern w:val="36"/>
          <w:sz w:val="36"/>
          <w:szCs w:val="36"/>
        </w:rPr>
      </w:pPr>
      <w:hyperlink r:id="rId6" w:history="1">
        <w:r w:rsidRPr="00E569E9">
          <w:rPr>
            <w:rStyle w:val="Hyperlink"/>
            <w:rFonts w:ascii="Verdana" w:hAnsi="Verdana"/>
            <w:sz w:val="17"/>
            <w:szCs w:val="17"/>
            <w:shd w:val="clear" w:color="auto" w:fill="FFDFDF"/>
          </w:rPr>
          <w:t>Bobby.242714@2freemail.com</w:t>
        </w:r>
      </w:hyperlink>
      <w:r>
        <w:rPr>
          <w:rFonts w:ascii="Verdana" w:hAnsi="Verdana"/>
          <w:color w:val="333333"/>
          <w:sz w:val="17"/>
          <w:szCs w:val="17"/>
          <w:shd w:val="clear" w:color="auto" w:fill="FFDFDF"/>
        </w:rPr>
        <w:t xml:space="preserve"> </w:t>
      </w:r>
      <w:r>
        <w:rPr>
          <w:rFonts w:ascii="Verdana" w:hAnsi="Verdana"/>
          <w:color w:val="333333"/>
          <w:sz w:val="17"/>
          <w:szCs w:val="17"/>
          <w:shd w:val="clear" w:color="auto" w:fill="FFDFDF"/>
        </w:rPr>
        <w:t> </w:t>
      </w:r>
      <w:r w:rsidR="001E15A7">
        <w:rPr>
          <w:noProof/>
        </w:rPr>
        <mc:AlternateContent>
          <mc:Choice Requires="wps">
            <w:drawing>
              <wp:anchor distT="0" distB="0" distL="114300" distR="114300" simplePos="0" relativeHeight="251658240" behindDoc="0" locked="0" layoutInCell="1" allowOverlap="1" wp14:anchorId="4DACE15D" wp14:editId="7C4E8A84">
                <wp:simplePos x="0" y="0"/>
                <wp:positionH relativeFrom="column">
                  <wp:posOffset>4810125</wp:posOffset>
                </wp:positionH>
                <wp:positionV relativeFrom="paragraph">
                  <wp:posOffset>-316230</wp:posOffset>
                </wp:positionV>
                <wp:extent cx="1228725" cy="1344930"/>
                <wp:effectExtent l="9525"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44930"/>
                        </a:xfrm>
                        <a:prstGeom prst="rect">
                          <a:avLst/>
                        </a:prstGeom>
                        <a:solidFill>
                          <a:srgbClr val="FFFFFF"/>
                        </a:solidFill>
                        <a:ln w="9525">
                          <a:solidFill>
                            <a:srgbClr val="000000"/>
                          </a:solidFill>
                          <a:miter lim="800000"/>
                          <a:headEnd/>
                          <a:tailEnd/>
                        </a:ln>
                      </wps:spPr>
                      <wps:txbx>
                        <w:txbxContent>
                          <w:p w:rsidR="001E15A7" w:rsidRDefault="001E15A7" w:rsidP="001E15A7">
                            <w:bookmarkStart w:id="0" w:name="_GoBack"/>
                            <w:r>
                              <w:rPr>
                                <w:rFonts w:ascii="Calibri" w:eastAsia="Calibri" w:hAnsi="Calibri" w:cs="Calibri"/>
                                <w:noProof/>
                                <w:sz w:val="20"/>
                                <w:szCs w:val="20"/>
                              </w:rPr>
                              <w:drawing>
                                <wp:inline distT="0" distB="0" distL="0" distR="0" wp14:anchorId="25E2DD67" wp14:editId="0B548DB1">
                                  <wp:extent cx="1038225" cy="1333500"/>
                                  <wp:effectExtent l="0" t="0" r="9525" b="0"/>
                                  <wp:docPr id="1" name="Picture 1" descr="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24.9pt;width:96.75pt;height:1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">
                <v:textbox>
                  <w:txbxContent>
                    <w:p w:rsidR="001E15A7" w:rsidRDefault="001E15A7" w:rsidP="001E15A7">
                      <w:r>
                        <w:rPr>
                          <w:rFonts w:ascii="Calibri" w:eastAsia="Calibri" w:hAnsi="Calibri" w:cs="Calibri"/>
                          <w:noProof/>
                          <w:sz w:val="20"/>
                          <w:szCs w:val="20"/>
                        </w:rPr>
                        <w:drawing>
                          <wp:inline distT="0" distB="0" distL="0" distR="0" wp14:anchorId="7B2389AF" wp14:editId="1D65E9CD">
                            <wp:extent cx="1038225" cy="1333500"/>
                            <wp:effectExtent l="0" t="0" r="9525" b="0"/>
                            <wp:docPr id="1" name="Picture 1" descr="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txbxContent>
                </v:textbox>
              </v:shape>
            </w:pict>
          </mc:Fallback>
        </mc:AlternateContent>
      </w:r>
      <w:r>
        <w:rPr>
          <w:rFonts w:ascii="Arial" w:eastAsia="Calibri" w:hAnsi="Arial" w:cs="Arial"/>
          <w:b/>
          <w:bCs/>
          <w:color w:val="000000"/>
          <w:kern w:val="36"/>
          <w:sz w:val="36"/>
          <w:szCs w:val="36"/>
        </w:rPr>
        <w:t xml:space="preserve"> </w:t>
      </w:r>
    </w:p>
    <w:p w:rsidR="001E15A7" w:rsidRDefault="001E15A7" w:rsidP="001E15A7">
      <w:pPr>
        <w:rPr>
          <w:rFonts w:ascii="Arial" w:hAnsi="Arial" w:cs="Arial"/>
          <w:b/>
          <w:sz w:val="20"/>
          <w:szCs w:val="20"/>
        </w:rPr>
      </w:pPr>
    </w:p>
    <w:p w:rsidR="001E15A7" w:rsidRDefault="001E15A7" w:rsidP="001E15A7">
      <w:pPr>
        <w:pBdr>
          <w:bottom w:val="single" w:sz="4" w:space="1" w:color="auto"/>
        </w:pBdr>
      </w:pPr>
    </w:p>
    <w:p w:rsidR="001E15A7" w:rsidRDefault="001E15A7" w:rsidP="001E15A7">
      <w:pPr>
        <w:rPr>
          <w:rFonts w:ascii="Verdana" w:hAnsi="Verdana"/>
          <w:b/>
          <w:sz w:val="20"/>
          <w:szCs w:val="20"/>
        </w:rPr>
      </w:pPr>
      <w:r>
        <w:rPr>
          <w:rFonts w:ascii="Verdana" w:hAnsi="Verdana"/>
          <w:b/>
          <w:sz w:val="20"/>
          <w:szCs w:val="20"/>
        </w:rPr>
        <w:t>Career Objective</w:t>
      </w:r>
      <w:r>
        <w:rPr>
          <w:rFonts w:ascii="Verdana" w:hAnsi="Verdana"/>
          <w:sz w:val="20"/>
          <w:szCs w:val="20"/>
        </w:rPr>
        <w:t xml:space="preserve">:  </w:t>
      </w:r>
    </w:p>
    <w:p w:rsidR="001E15A7" w:rsidRDefault="001E15A7" w:rsidP="001E15A7">
      <w:pPr>
        <w:spacing w:before="2" w:line="160" w:lineRule="atLeast"/>
        <w:jc w:val="both"/>
        <w:rPr>
          <w:rFonts w:ascii="Verdana" w:hAnsi="Verdana"/>
          <w:sz w:val="20"/>
          <w:szCs w:val="20"/>
        </w:rPr>
      </w:pPr>
      <w:r>
        <w:rPr>
          <w:rFonts w:ascii="Verdana" w:hAnsi="Verdana"/>
          <w:sz w:val="20"/>
          <w:szCs w:val="20"/>
        </w:rPr>
        <w:t xml:space="preserve">To pursue a challenging career as an Accountant </w:t>
      </w:r>
      <w:r>
        <w:rPr>
          <w:rFonts w:ascii="Comic Sans MS" w:hAnsi="Comic Sans MS"/>
          <w:sz w:val="20"/>
          <w:szCs w:val="20"/>
        </w:rPr>
        <w:t>to work with a team of professionals to meet challenges and to work towards excellence in the industry through continuous improvement in quality, training and motivation for the profit earning of the industry and thus will utilize my ability in the development of the organization and my career improvement.</w:t>
      </w:r>
    </w:p>
    <w:p w:rsidR="001E15A7" w:rsidRDefault="001E15A7" w:rsidP="001E15A7">
      <w:pPr>
        <w:pBdr>
          <w:bottom w:val="single" w:sz="4" w:space="0" w:color="auto"/>
        </w:pBdr>
        <w:rPr>
          <w:rFonts w:ascii="Comic Sans MS" w:hAnsi="Comic Sans MS"/>
          <w:b/>
          <w:sz w:val="20"/>
          <w:szCs w:val="20"/>
        </w:rPr>
      </w:pPr>
    </w:p>
    <w:p w:rsidR="001E15A7" w:rsidRDefault="001E15A7" w:rsidP="001E15A7">
      <w:pPr>
        <w:spacing w:line="360" w:lineRule="auto"/>
        <w:jc w:val="both"/>
        <w:rPr>
          <w:rFonts w:ascii="Arial" w:hAnsi="Arial" w:cs="Arial"/>
          <w:b/>
          <w:bCs/>
          <w:color w:val="00B0F0"/>
          <w:sz w:val="18"/>
          <w:szCs w:val="18"/>
          <w:u w:val="single"/>
        </w:rPr>
      </w:pPr>
    </w:p>
    <w:p w:rsidR="001E15A7" w:rsidRDefault="001E15A7" w:rsidP="001E15A7">
      <w:pPr>
        <w:spacing w:line="360" w:lineRule="auto"/>
        <w:jc w:val="both"/>
        <w:rPr>
          <w:rFonts w:ascii="Arial" w:hAnsi="Arial" w:cs="Arial"/>
          <w:b/>
          <w:bCs/>
          <w:color w:val="00B0F0"/>
          <w:sz w:val="18"/>
          <w:szCs w:val="18"/>
          <w:u w:val="single"/>
        </w:rPr>
      </w:pPr>
      <w:r>
        <w:rPr>
          <w:rFonts w:ascii="Arial" w:hAnsi="Arial" w:cs="Arial"/>
          <w:b/>
          <w:bCs/>
          <w:color w:val="00B0F0"/>
          <w:sz w:val="18"/>
          <w:szCs w:val="18"/>
          <w:u w:val="single"/>
        </w:rPr>
        <w:t>CAREER SUMMARY</w:t>
      </w:r>
    </w:p>
    <w:p w:rsidR="001E15A7" w:rsidRDefault="001E15A7" w:rsidP="001E15A7">
      <w:pPr>
        <w:numPr>
          <w:ilvl w:val="0"/>
          <w:numId w:val="1"/>
        </w:numPr>
        <w:spacing w:line="360" w:lineRule="auto"/>
        <w:jc w:val="both"/>
        <w:rPr>
          <w:rFonts w:ascii="Arial" w:hAnsi="Arial" w:cs="Arial"/>
          <w:b/>
          <w:bCs/>
          <w:sz w:val="18"/>
          <w:szCs w:val="18"/>
        </w:rPr>
      </w:pPr>
      <w:r>
        <w:rPr>
          <w:rFonts w:ascii="Arial" w:hAnsi="Arial" w:cs="Arial"/>
          <w:b/>
          <w:sz w:val="18"/>
          <w:szCs w:val="18"/>
        </w:rPr>
        <w:t xml:space="preserve">A professionally qualified </w:t>
      </w:r>
      <w:proofErr w:type="gramStart"/>
      <w:r>
        <w:rPr>
          <w:rFonts w:ascii="Arial" w:hAnsi="Arial" w:cs="Arial"/>
          <w:b/>
          <w:sz w:val="18"/>
          <w:szCs w:val="18"/>
        </w:rPr>
        <w:t>Accountant(</w:t>
      </w:r>
      <w:proofErr w:type="gramEnd"/>
      <w:r>
        <w:rPr>
          <w:rFonts w:ascii="Arial" w:hAnsi="Arial" w:cs="Arial"/>
          <w:b/>
          <w:sz w:val="18"/>
          <w:szCs w:val="18"/>
        </w:rPr>
        <w:t xml:space="preserve">B.Com, PG Diploma in Business Administration) having 14 years </w:t>
      </w:r>
      <w:r>
        <w:rPr>
          <w:rFonts w:ascii="Arial" w:hAnsi="Arial" w:cs="Arial"/>
          <w:sz w:val="18"/>
          <w:szCs w:val="18"/>
        </w:rPr>
        <w:t xml:space="preserve">of extensive experience in Accounting and administrative fields in reputed Industries in </w:t>
      </w:r>
      <w:r>
        <w:rPr>
          <w:rFonts w:ascii="Arial" w:hAnsi="Arial" w:cs="Arial"/>
          <w:b/>
          <w:sz w:val="18"/>
          <w:szCs w:val="18"/>
        </w:rPr>
        <w:t>UAE</w:t>
      </w:r>
      <w:r>
        <w:rPr>
          <w:rFonts w:ascii="Arial" w:hAnsi="Arial" w:cs="Arial"/>
          <w:sz w:val="18"/>
          <w:szCs w:val="18"/>
        </w:rPr>
        <w:t>.</w:t>
      </w:r>
    </w:p>
    <w:p w:rsidR="001E15A7" w:rsidRDefault="001E15A7" w:rsidP="001E15A7">
      <w:pPr>
        <w:numPr>
          <w:ilvl w:val="0"/>
          <w:numId w:val="1"/>
        </w:numPr>
        <w:spacing w:line="360" w:lineRule="auto"/>
        <w:jc w:val="both"/>
        <w:rPr>
          <w:rFonts w:ascii="Arial" w:hAnsi="Arial" w:cs="Arial"/>
          <w:b/>
          <w:bCs/>
          <w:sz w:val="18"/>
          <w:szCs w:val="18"/>
        </w:rPr>
      </w:pPr>
      <w:r>
        <w:rPr>
          <w:rFonts w:ascii="Arial" w:hAnsi="Arial" w:cs="Arial"/>
          <w:sz w:val="18"/>
          <w:szCs w:val="18"/>
        </w:rPr>
        <w:t xml:space="preserve">Currently working in as </w:t>
      </w:r>
      <w:r>
        <w:rPr>
          <w:rFonts w:ascii="Arial" w:hAnsi="Arial" w:cs="Arial"/>
          <w:b/>
          <w:sz w:val="18"/>
          <w:szCs w:val="18"/>
        </w:rPr>
        <w:t>Sr. Accountant</w:t>
      </w:r>
      <w:r>
        <w:rPr>
          <w:rFonts w:ascii="Arial" w:hAnsi="Arial" w:cs="Arial"/>
          <w:sz w:val="18"/>
          <w:szCs w:val="18"/>
        </w:rPr>
        <w:t xml:space="preserve"> in Grand Service station of </w:t>
      </w:r>
      <w:r>
        <w:rPr>
          <w:rFonts w:ascii="Arial" w:hAnsi="Arial" w:cs="Arial"/>
          <w:b/>
          <w:sz w:val="18"/>
          <w:szCs w:val="18"/>
        </w:rPr>
        <w:t xml:space="preserve">M/S </w:t>
      </w:r>
      <w:proofErr w:type="spellStart"/>
      <w:r>
        <w:rPr>
          <w:rFonts w:ascii="Arial" w:hAnsi="Arial" w:cs="Arial"/>
          <w:b/>
          <w:sz w:val="18"/>
          <w:szCs w:val="18"/>
        </w:rPr>
        <w:t>BuHaleeba</w:t>
      </w:r>
      <w:proofErr w:type="spellEnd"/>
      <w:r>
        <w:rPr>
          <w:rFonts w:ascii="Arial" w:hAnsi="Arial" w:cs="Arial"/>
          <w:b/>
          <w:sz w:val="18"/>
          <w:szCs w:val="18"/>
        </w:rPr>
        <w:t xml:space="preserve"> Group of Companies </w:t>
      </w:r>
      <w:r>
        <w:rPr>
          <w:rFonts w:ascii="Arial" w:hAnsi="Arial" w:cs="Arial"/>
          <w:sz w:val="18"/>
          <w:szCs w:val="18"/>
        </w:rPr>
        <w:t xml:space="preserve">based in Dubai, UAE. </w:t>
      </w:r>
    </w:p>
    <w:p w:rsidR="001E15A7" w:rsidRDefault="001E15A7" w:rsidP="001E15A7">
      <w:pPr>
        <w:numPr>
          <w:ilvl w:val="0"/>
          <w:numId w:val="1"/>
        </w:numPr>
        <w:spacing w:line="360" w:lineRule="auto"/>
        <w:jc w:val="both"/>
        <w:rPr>
          <w:rFonts w:ascii="Arial" w:hAnsi="Arial" w:cs="Arial"/>
          <w:sz w:val="18"/>
          <w:szCs w:val="18"/>
        </w:rPr>
      </w:pPr>
      <w:r>
        <w:rPr>
          <w:rFonts w:ascii="Arial" w:hAnsi="Arial" w:cs="Arial"/>
          <w:sz w:val="18"/>
          <w:szCs w:val="18"/>
        </w:rPr>
        <w:t>Dealt with full cycle of accounting practices in a reputed Audit firms and other reputed companies in India and worked extensively with Auditors &amp; Accounts Managers to gain understanding of Accounting practices and Financial Analysis in India &amp; UAE.</w:t>
      </w:r>
    </w:p>
    <w:p w:rsidR="001E15A7" w:rsidRDefault="001E15A7" w:rsidP="001E15A7">
      <w:pPr>
        <w:widowControl w:val="0"/>
        <w:tabs>
          <w:tab w:val="left" w:pos="-3544"/>
          <w:tab w:val="left" w:pos="142"/>
        </w:tabs>
        <w:autoSpaceDE w:val="0"/>
        <w:autoSpaceDN w:val="0"/>
        <w:adjustRightInd w:val="0"/>
        <w:spacing w:line="360" w:lineRule="auto"/>
        <w:ind w:right="-7"/>
        <w:jc w:val="both"/>
        <w:rPr>
          <w:rFonts w:ascii="Arial" w:hAnsi="Arial" w:cs="Arial"/>
          <w:b/>
          <w:i/>
          <w:sz w:val="18"/>
          <w:szCs w:val="18"/>
          <w:u w:val="single"/>
        </w:rPr>
      </w:pPr>
      <w:r>
        <w:rPr>
          <w:rFonts w:ascii="Arial" w:hAnsi="Arial" w:cs="Arial"/>
          <w:b/>
          <w:i/>
          <w:sz w:val="18"/>
          <w:szCs w:val="18"/>
          <w:u w:val="single"/>
        </w:rPr>
        <w:t xml:space="preserve">Key skill sets </w:t>
      </w:r>
    </w:p>
    <w:p w:rsidR="001E15A7" w:rsidRDefault="001E15A7" w:rsidP="001E15A7">
      <w:pPr>
        <w:pStyle w:val="BodyTextIndent"/>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ascii="Arial" w:hAnsi="Arial" w:cs="Arial"/>
          <w:sz w:val="18"/>
          <w:szCs w:val="18"/>
        </w:rPr>
      </w:pPr>
      <w:r>
        <w:rPr>
          <w:rFonts w:ascii="Arial" w:hAnsi="Arial" w:cs="Arial"/>
          <w:sz w:val="18"/>
          <w:szCs w:val="18"/>
        </w:rPr>
        <w:t>Expert in processing of Accounts Payable &amp; Receivable.</w:t>
      </w:r>
    </w:p>
    <w:p w:rsidR="001E15A7" w:rsidRDefault="001E15A7" w:rsidP="001E15A7">
      <w:pPr>
        <w:pStyle w:val="BodyTextIndent"/>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ascii="Arial" w:hAnsi="Arial" w:cs="Arial"/>
          <w:sz w:val="18"/>
          <w:szCs w:val="18"/>
        </w:rPr>
      </w:pPr>
      <w:r>
        <w:rPr>
          <w:rFonts w:ascii="Arial" w:hAnsi="Arial" w:cs="Arial"/>
          <w:sz w:val="18"/>
          <w:szCs w:val="18"/>
        </w:rPr>
        <w:t>Manage day to day financial transactions and control petty cash management.</w:t>
      </w:r>
    </w:p>
    <w:p w:rsidR="001E15A7" w:rsidRDefault="001E15A7" w:rsidP="001E15A7">
      <w:pPr>
        <w:numPr>
          <w:ilvl w:val="0"/>
          <w:numId w:val="2"/>
        </w:numPr>
        <w:tabs>
          <w:tab w:val="left" w:pos="360"/>
        </w:tabs>
        <w:spacing w:line="360" w:lineRule="auto"/>
        <w:ind w:right="-540"/>
        <w:rPr>
          <w:rFonts w:ascii="Arial" w:hAnsi="Arial" w:cs="Arial"/>
          <w:bCs/>
          <w:sz w:val="18"/>
          <w:szCs w:val="18"/>
        </w:rPr>
      </w:pPr>
      <w:r>
        <w:rPr>
          <w:rFonts w:ascii="Arial" w:hAnsi="Arial" w:cs="Arial"/>
          <w:sz w:val="18"/>
          <w:szCs w:val="18"/>
        </w:rPr>
        <w:t xml:space="preserve">Able to ensure General Ledger entries are accurate and are in line with Company policies &amp; procedures. </w:t>
      </w:r>
    </w:p>
    <w:p w:rsidR="001E15A7" w:rsidRDefault="001E15A7" w:rsidP="001E15A7">
      <w:pPr>
        <w:pStyle w:val="BodyTextIndent"/>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ascii="Arial" w:hAnsi="Arial" w:cs="Arial"/>
          <w:sz w:val="18"/>
          <w:szCs w:val="18"/>
        </w:rPr>
      </w:pPr>
      <w:r>
        <w:rPr>
          <w:rFonts w:ascii="Arial" w:hAnsi="Arial" w:cs="Arial"/>
          <w:sz w:val="18"/>
          <w:szCs w:val="18"/>
        </w:rPr>
        <w:t>Expert in Project operations&amp; Credit Control and Financial Management.</w:t>
      </w:r>
    </w:p>
    <w:p w:rsidR="001E15A7" w:rsidRDefault="001E15A7" w:rsidP="001E15A7">
      <w:pPr>
        <w:pStyle w:val="BodyTextIndent"/>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ascii="Arial" w:hAnsi="Arial" w:cs="Arial"/>
          <w:sz w:val="18"/>
          <w:szCs w:val="18"/>
        </w:rPr>
      </w:pPr>
      <w:r>
        <w:rPr>
          <w:rFonts w:ascii="Arial" w:hAnsi="Arial" w:cs="Arial"/>
          <w:sz w:val="18"/>
          <w:szCs w:val="18"/>
        </w:rPr>
        <w:t xml:space="preserve">Expert in preparing Financial Statements via, Trail Balance, P&amp;L Account, Balance Sheet </w:t>
      </w:r>
    </w:p>
    <w:p w:rsidR="001E15A7" w:rsidRDefault="001E15A7" w:rsidP="001E15A7">
      <w:pPr>
        <w:widowControl w:val="0"/>
        <w:numPr>
          <w:ilvl w:val="0"/>
          <w:numId w:val="2"/>
        </w:numPr>
        <w:autoSpaceDE w:val="0"/>
        <w:autoSpaceDN w:val="0"/>
        <w:adjustRightInd w:val="0"/>
        <w:spacing w:line="360" w:lineRule="auto"/>
        <w:rPr>
          <w:rFonts w:ascii="Arial" w:hAnsi="Arial" w:cs="Arial"/>
          <w:sz w:val="18"/>
          <w:szCs w:val="18"/>
        </w:rPr>
      </w:pPr>
      <w:r>
        <w:rPr>
          <w:rFonts w:ascii="Arial" w:hAnsi="Arial" w:cs="Arial"/>
          <w:sz w:val="18"/>
          <w:szCs w:val="18"/>
        </w:rPr>
        <w:t xml:space="preserve">Ensure timely and accurate processing of payments and verification of Closing Stock Statement. </w:t>
      </w:r>
    </w:p>
    <w:p w:rsidR="001E15A7" w:rsidRDefault="001E15A7" w:rsidP="001E15A7">
      <w:pPr>
        <w:widowControl w:val="0"/>
        <w:numPr>
          <w:ilvl w:val="0"/>
          <w:numId w:val="2"/>
        </w:numPr>
        <w:tabs>
          <w:tab w:val="left" w:pos="-3544"/>
          <w:tab w:val="left" w:pos="142"/>
        </w:tabs>
        <w:autoSpaceDE w:val="0"/>
        <w:autoSpaceDN w:val="0"/>
        <w:adjustRightInd w:val="0"/>
        <w:spacing w:line="360" w:lineRule="auto"/>
        <w:ind w:right="-7"/>
        <w:jc w:val="both"/>
        <w:rPr>
          <w:rFonts w:ascii="Arial" w:hAnsi="Arial" w:cs="Arial"/>
          <w:sz w:val="16"/>
          <w:szCs w:val="16"/>
        </w:rPr>
      </w:pPr>
      <w:r>
        <w:rPr>
          <w:rFonts w:ascii="Arial" w:hAnsi="Arial" w:cs="Arial"/>
          <w:sz w:val="18"/>
          <w:szCs w:val="18"/>
        </w:rPr>
        <w:t>Skills in Computerized Financial &amp; Accounting practices</w:t>
      </w:r>
      <w:r>
        <w:rPr>
          <w:rFonts w:ascii="Arial" w:hAnsi="Arial" w:cs="Arial"/>
          <w:sz w:val="16"/>
          <w:szCs w:val="16"/>
        </w:rPr>
        <w:t>.</w:t>
      </w:r>
    </w:p>
    <w:p w:rsidR="001E15A7" w:rsidRDefault="001E15A7" w:rsidP="001E15A7">
      <w:pPr>
        <w:pStyle w:val="Heading3"/>
        <w:rPr>
          <w:rFonts w:ascii="Arial" w:hAnsi="Arial" w:cs="Arial"/>
          <w:b/>
          <w:i/>
          <w:sz w:val="18"/>
          <w:szCs w:val="18"/>
        </w:rPr>
      </w:pPr>
    </w:p>
    <w:p w:rsidR="001E15A7" w:rsidRDefault="001E15A7" w:rsidP="001E15A7">
      <w:pPr>
        <w:pStyle w:val="Heading3"/>
        <w:rPr>
          <w:rFonts w:ascii="Arial" w:hAnsi="Arial" w:cs="Arial"/>
          <w:b/>
          <w:i/>
          <w:sz w:val="18"/>
          <w:szCs w:val="18"/>
        </w:rPr>
      </w:pPr>
      <w:r>
        <w:rPr>
          <w:rFonts w:ascii="Arial" w:hAnsi="Arial" w:cs="Arial"/>
          <w:b/>
          <w:i/>
          <w:sz w:val="18"/>
          <w:szCs w:val="18"/>
        </w:rPr>
        <w:t>PERSONAL strength</w:t>
      </w:r>
    </w:p>
    <w:p w:rsidR="001E15A7" w:rsidRDefault="001E15A7" w:rsidP="001E15A7">
      <w:pPr>
        <w:rPr>
          <w:rFonts w:ascii="Arial" w:hAnsi="Arial" w:cs="Arial"/>
          <w:sz w:val="18"/>
          <w:szCs w:val="18"/>
        </w:rPr>
      </w:pPr>
    </w:p>
    <w:p w:rsidR="001E15A7" w:rsidRDefault="001E15A7" w:rsidP="001E15A7">
      <w:pPr>
        <w:numPr>
          <w:ilvl w:val="0"/>
          <w:numId w:val="3"/>
        </w:numPr>
        <w:spacing w:line="360" w:lineRule="auto"/>
        <w:rPr>
          <w:rFonts w:ascii="Arial" w:hAnsi="Arial" w:cs="Arial"/>
          <w:sz w:val="18"/>
          <w:szCs w:val="18"/>
        </w:rPr>
      </w:pPr>
      <w:r>
        <w:rPr>
          <w:rFonts w:ascii="Arial" w:hAnsi="Arial" w:cs="Arial"/>
          <w:sz w:val="18"/>
          <w:szCs w:val="18"/>
        </w:rPr>
        <w:t>Knowledge in accounts &amp; finance functions and handle MS Office Applications efficiently.</w:t>
      </w:r>
    </w:p>
    <w:p w:rsidR="001E15A7" w:rsidRDefault="001E15A7" w:rsidP="001E15A7">
      <w:pPr>
        <w:numPr>
          <w:ilvl w:val="0"/>
          <w:numId w:val="3"/>
        </w:numPr>
        <w:spacing w:line="360" w:lineRule="auto"/>
        <w:rPr>
          <w:rFonts w:ascii="Arial" w:hAnsi="Arial" w:cs="Arial"/>
          <w:sz w:val="18"/>
          <w:szCs w:val="18"/>
        </w:rPr>
      </w:pPr>
      <w:r>
        <w:rPr>
          <w:rFonts w:ascii="Arial" w:hAnsi="Arial" w:cs="Arial"/>
          <w:sz w:val="18"/>
          <w:szCs w:val="18"/>
        </w:rPr>
        <w:t>Strong analytical &amp; problem solving skills, with an ability to make thought out decisions.</w:t>
      </w:r>
    </w:p>
    <w:p w:rsidR="001E15A7" w:rsidRDefault="001E15A7" w:rsidP="001E15A7">
      <w:pPr>
        <w:pStyle w:val="BodyText"/>
        <w:numPr>
          <w:ilvl w:val="0"/>
          <w:numId w:val="3"/>
        </w:numPr>
        <w:spacing w:after="0" w:line="360" w:lineRule="auto"/>
        <w:jc w:val="both"/>
        <w:rPr>
          <w:rFonts w:ascii="Arial" w:hAnsi="Arial" w:cs="Arial"/>
          <w:sz w:val="18"/>
          <w:szCs w:val="18"/>
        </w:rPr>
      </w:pPr>
      <w:r>
        <w:rPr>
          <w:rFonts w:ascii="Arial" w:hAnsi="Arial" w:cs="Arial"/>
          <w:sz w:val="18"/>
          <w:szCs w:val="18"/>
        </w:rPr>
        <w:t>Excellent leadership qualities &amp; can handle multiple tasks.</w:t>
      </w:r>
    </w:p>
    <w:p w:rsidR="001E15A7" w:rsidRDefault="001E15A7" w:rsidP="001E15A7">
      <w:pPr>
        <w:numPr>
          <w:ilvl w:val="0"/>
          <w:numId w:val="3"/>
        </w:numPr>
        <w:spacing w:line="360" w:lineRule="auto"/>
        <w:rPr>
          <w:rFonts w:ascii="Arial" w:hAnsi="Arial" w:cs="Arial"/>
          <w:sz w:val="18"/>
          <w:szCs w:val="18"/>
        </w:rPr>
      </w:pPr>
      <w:r>
        <w:rPr>
          <w:rFonts w:ascii="Arial" w:hAnsi="Arial" w:cs="Arial"/>
          <w:sz w:val="18"/>
          <w:szCs w:val="18"/>
        </w:rPr>
        <w:t>Can work under pressure &amp; meet deadline and learn and implement new methods and strategies.</w:t>
      </w:r>
    </w:p>
    <w:p w:rsidR="001E15A7" w:rsidRDefault="001E15A7" w:rsidP="001E15A7">
      <w:pPr>
        <w:pStyle w:val="BodyText"/>
        <w:numPr>
          <w:ilvl w:val="0"/>
          <w:numId w:val="3"/>
        </w:numPr>
        <w:spacing w:after="0" w:line="360" w:lineRule="auto"/>
        <w:jc w:val="both"/>
        <w:rPr>
          <w:rFonts w:ascii="Arial" w:hAnsi="Arial" w:cs="Arial"/>
          <w:sz w:val="18"/>
          <w:szCs w:val="18"/>
        </w:rPr>
      </w:pPr>
      <w:r>
        <w:rPr>
          <w:rFonts w:ascii="Arial" w:hAnsi="Arial" w:cs="Arial"/>
          <w:sz w:val="18"/>
          <w:szCs w:val="18"/>
        </w:rPr>
        <w:t xml:space="preserve">A team player, always result oriented, fast learner.  </w:t>
      </w:r>
    </w:p>
    <w:p w:rsidR="001E15A7" w:rsidRDefault="001E15A7" w:rsidP="001E15A7">
      <w:pPr>
        <w:numPr>
          <w:ilvl w:val="0"/>
          <w:numId w:val="3"/>
        </w:numPr>
        <w:spacing w:line="360" w:lineRule="auto"/>
        <w:rPr>
          <w:rFonts w:ascii="Arial" w:hAnsi="Arial" w:cs="Arial"/>
          <w:sz w:val="18"/>
          <w:szCs w:val="18"/>
        </w:rPr>
      </w:pPr>
      <w:r>
        <w:rPr>
          <w:rFonts w:ascii="Arial" w:hAnsi="Arial" w:cs="Arial"/>
          <w:sz w:val="18"/>
          <w:szCs w:val="18"/>
        </w:rPr>
        <w:t>Good Communication skills in English &amp; Hindi</w:t>
      </w:r>
    </w:p>
    <w:p w:rsidR="001E15A7" w:rsidRDefault="001E15A7" w:rsidP="001E15A7">
      <w:pPr>
        <w:jc w:val="lowKashida"/>
        <w:rPr>
          <w:rFonts w:ascii="Arial" w:hAnsi="Arial" w:cs="Arial"/>
          <w:b/>
          <w:sz w:val="18"/>
          <w:szCs w:val="18"/>
          <w:u w:val="single"/>
        </w:rPr>
      </w:pPr>
      <w:r>
        <w:rPr>
          <w:rFonts w:ascii="Arial" w:hAnsi="Arial" w:cs="Arial"/>
          <w:b/>
          <w:i/>
          <w:sz w:val="18"/>
          <w:szCs w:val="18"/>
          <w:u w:val="single"/>
        </w:rPr>
        <w:t>Job Profile</w:t>
      </w:r>
      <w:r>
        <w:rPr>
          <w:rFonts w:ascii="Arial" w:hAnsi="Arial" w:cs="Arial"/>
          <w:b/>
          <w:sz w:val="18"/>
          <w:szCs w:val="18"/>
          <w:u w:val="single"/>
        </w:rPr>
        <w:t xml:space="preserve">: </w:t>
      </w:r>
    </w:p>
    <w:p w:rsidR="001E15A7" w:rsidRDefault="001E15A7" w:rsidP="001E15A7">
      <w:pPr>
        <w:spacing w:line="360" w:lineRule="auto"/>
        <w:jc w:val="lowKashida"/>
        <w:rPr>
          <w:rFonts w:ascii="Arial" w:hAnsi="Arial" w:cs="Arial"/>
          <w:b/>
          <w:sz w:val="18"/>
          <w:szCs w:val="18"/>
          <w:u w:val="single"/>
        </w:rPr>
      </w:pPr>
    </w:p>
    <w:p w:rsidR="001E15A7" w:rsidRDefault="001E15A7" w:rsidP="001E15A7">
      <w:pPr>
        <w:pStyle w:val="ListParagraph"/>
        <w:numPr>
          <w:ilvl w:val="0"/>
          <w:numId w:val="4"/>
        </w:numPr>
        <w:spacing w:line="360" w:lineRule="auto"/>
        <w:jc w:val="lowKashida"/>
        <w:rPr>
          <w:rFonts w:ascii="Arial" w:hAnsi="Arial" w:cs="Arial"/>
          <w:sz w:val="18"/>
          <w:szCs w:val="18"/>
        </w:rPr>
      </w:pPr>
      <w:r>
        <w:rPr>
          <w:rFonts w:ascii="Arial" w:hAnsi="Arial" w:cs="Arial"/>
          <w:b/>
          <w:sz w:val="18"/>
          <w:szCs w:val="18"/>
          <w:u w:val="single"/>
        </w:rPr>
        <w:t>Company</w:t>
      </w:r>
      <w:r>
        <w:rPr>
          <w:rFonts w:ascii="Arial" w:hAnsi="Arial" w:cs="Arial"/>
          <w:b/>
          <w:sz w:val="18"/>
          <w:szCs w:val="18"/>
        </w:rPr>
        <w:t xml:space="preserve"> : </w:t>
      </w:r>
      <w:proofErr w:type="spellStart"/>
      <w:r>
        <w:rPr>
          <w:rFonts w:ascii="Arial" w:hAnsi="Arial" w:cs="Arial"/>
          <w:b/>
          <w:sz w:val="18"/>
          <w:szCs w:val="18"/>
        </w:rPr>
        <w:t>BuHaleeba</w:t>
      </w:r>
      <w:proofErr w:type="spellEnd"/>
      <w:r>
        <w:rPr>
          <w:rFonts w:ascii="Arial" w:hAnsi="Arial" w:cs="Arial"/>
          <w:b/>
          <w:sz w:val="18"/>
          <w:szCs w:val="18"/>
        </w:rPr>
        <w:t xml:space="preserve"> Group of Companies, Dubai -</w:t>
      </w:r>
      <w:r>
        <w:rPr>
          <w:rFonts w:ascii="Arial" w:hAnsi="Arial" w:cs="Arial"/>
          <w:sz w:val="18"/>
          <w:szCs w:val="18"/>
        </w:rPr>
        <w:t>One of the reputed company engaged for</w:t>
      </w:r>
    </w:p>
    <w:p w:rsidR="001E15A7" w:rsidRDefault="001E15A7" w:rsidP="001E15A7">
      <w:pPr>
        <w:pStyle w:val="ListParagraph"/>
        <w:spacing w:line="360" w:lineRule="auto"/>
        <w:jc w:val="lowKashida"/>
        <w:rPr>
          <w:rFonts w:ascii="Arial" w:hAnsi="Arial" w:cs="Arial"/>
          <w:sz w:val="18"/>
          <w:szCs w:val="18"/>
        </w:rPr>
      </w:pPr>
      <w:proofErr w:type="gramStart"/>
      <w:r>
        <w:rPr>
          <w:rFonts w:ascii="Arial" w:hAnsi="Arial" w:cs="Arial"/>
          <w:sz w:val="18"/>
          <w:szCs w:val="18"/>
        </w:rPr>
        <w:t>Construction, Automobile facility management etc. having 1200 employee strength.</w:t>
      </w:r>
      <w:proofErr w:type="gramEnd"/>
    </w:p>
    <w:p w:rsidR="001E15A7" w:rsidRDefault="001E15A7" w:rsidP="001E15A7">
      <w:pPr>
        <w:jc w:val="lowKashida"/>
        <w:rPr>
          <w:rFonts w:ascii="Arial" w:hAnsi="Arial" w:cs="Arial"/>
          <w:b/>
          <w:sz w:val="18"/>
          <w:szCs w:val="18"/>
        </w:rPr>
      </w:pPr>
      <w:r>
        <w:rPr>
          <w:rFonts w:ascii="Arial" w:hAnsi="Arial" w:cs="Arial"/>
          <w:b/>
          <w:sz w:val="18"/>
          <w:szCs w:val="18"/>
          <w:u w:val="single"/>
        </w:rPr>
        <w:t>Position</w:t>
      </w:r>
      <w:r>
        <w:rPr>
          <w:rFonts w:ascii="Arial" w:hAnsi="Arial" w:cs="Arial"/>
          <w:b/>
          <w:sz w:val="18"/>
          <w:szCs w:val="18"/>
        </w:rPr>
        <w:t xml:space="preserve">    : Sr. Accountant (March, 2000 to till date) </w:t>
      </w:r>
    </w:p>
    <w:p w:rsidR="001E15A7" w:rsidRDefault="001E15A7" w:rsidP="001E15A7">
      <w:pPr>
        <w:jc w:val="lowKashida"/>
        <w:rPr>
          <w:rFonts w:ascii="Arial" w:hAnsi="Arial" w:cs="Arial"/>
          <w:sz w:val="18"/>
          <w:szCs w:val="18"/>
          <w:u w:val="single"/>
        </w:rPr>
      </w:pPr>
    </w:p>
    <w:p w:rsidR="001E15A7" w:rsidRDefault="001E15A7" w:rsidP="001E15A7">
      <w:pPr>
        <w:jc w:val="lowKashida"/>
        <w:rPr>
          <w:rFonts w:ascii="Arial" w:hAnsi="Arial" w:cs="Arial"/>
          <w:b/>
          <w:sz w:val="18"/>
          <w:szCs w:val="18"/>
          <w:u w:val="single"/>
        </w:rPr>
      </w:pPr>
      <w:r>
        <w:rPr>
          <w:rFonts w:ascii="Arial" w:hAnsi="Arial" w:cs="Arial"/>
          <w:b/>
          <w:sz w:val="18"/>
          <w:szCs w:val="18"/>
          <w:u w:val="single"/>
        </w:rPr>
        <w:t>Work Profile</w:t>
      </w:r>
    </w:p>
    <w:p w:rsidR="001E15A7" w:rsidRDefault="001E15A7" w:rsidP="001E15A7">
      <w:pPr>
        <w:jc w:val="lowKashida"/>
        <w:rPr>
          <w:rFonts w:ascii="Arial" w:hAnsi="Arial" w:cs="Arial"/>
          <w:b/>
          <w:sz w:val="18"/>
          <w:szCs w:val="18"/>
          <w:u w:val="single"/>
        </w:rPr>
      </w:pP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Verification of payment vouchers with related documents such as invoices, delivery notes, bills by considering terms of reference of purchases/ expenses of the following:</w:t>
      </w:r>
    </w:p>
    <w:tbl>
      <w:tblPr>
        <w:tblW w:w="14055" w:type="dxa"/>
        <w:tblInd w:w="93" w:type="dxa"/>
        <w:tblLook w:val="04A0" w:firstRow="1" w:lastRow="0" w:firstColumn="1" w:lastColumn="0" w:noHBand="0" w:noVBand="1"/>
      </w:tblPr>
      <w:tblGrid>
        <w:gridCol w:w="14055"/>
      </w:tblGrid>
      <w:tr w:rsidR="001E15A7" w:rsidTr="001E15A7">
        <w:trPr>
          <w:trHeight w:val="300"/>
        </w:trPr>
        <w:tc>
          <w:tcPr>
            <w:tcW w:w="14055" w:type="dxa"/>
            <w:noWrap/>
            <w:vAlign w:val="bottom"/>
            <w:hideMark/>
          </w:tcPr>
          <w:p w:rsidR="001E15A7" w:rsidRDefault="001E15A7">
            <w:pPr>
              <w:rPr>
                <w:rFonts w:ascii="Calibri" w:eastAsia="Calibri" w:hAnsi="Calibri"/>
                <w:sz w:val="20"/>
                <w:szCs w:val="20"/>
              </w:rPr>
            </w:pPr>
          </w:p>
        </w:tc>
      </w:tr>
    </w:tbl>
    <w:p w:rsidR="001E15A7" w:rsidRDefault="001E15A7" w:rsidP="001E15A7">
      <w:pPr>
        <w:pStyle w:val="ListParagraph"/>
        <w:numPr>
          <w:ilvl w:val="0"/>
          <w:numId w:val="6"/>
        </w:numPr>
        <w:spacing w:line="360" w:lineRule="auto"/>
        <w:jc w:val="lowKashida"/>
        <w:rPr>
          <w:rFonts w:ascii="Arial" w:hAnsi="Arial" w:cs="Arial"/>
          <w:sz w:val="18"/>
          <w:szCs w:val="18"/>
        </w:rPr>
      </w:pPr>
      <w:r>
        <w:rPr>
          <w:rFonts w:ascii="Arial" w:hAnsi="Arial" w:cs="Arial"/>
          <w:sz w:val="18"/>
          <w:szCs w:val="18"/>
        </w:rPr>
        <w:t>Bills/invoices of DEWA relating to Electricity, Water and Telephone&amp; Internet.</w:t>
      </w:r>
    </w:p>
    <w:p w:rsidR="001E15A7" w:rsidRDefault="001E15A7" w:rsidP="001E15A7">
      <w:pPr>
        <w:pStyle w:val="ListParagraph"/>
        <w:numPr>
          <w:ilvl w:val="0"/>
          <w:numId w:val="6"/>
        </w:numPr>
        <w:spacing w:line="360" w:lineRule="auto"/>
        <w:jc w:val="lowKashida"/>
        <w:rPr>
          <w:rFonts w:ascii="Arial" w:hAnsi="Arial" w:cs="Arial"/>
          <w:sz w:val="18"/>
          <w:szCs w:val="18"/>
        </w:rPr>
      </w:pPr>
      <w:r>
        <w:rPr>
          <w:rFonts w:ascii="Arial" w:hAnsi="Arial" w:cs="Arial"/>
          <w:sz w:val="18"/>
          <w:szCs w:val="18"/>
        </w:rPr>
        <w:t>Bills of Traveling expenses of all company staffs relating to business trips and other bills/invoices relating to company vehicle expenses.</w:t>
      </w:r>
    </w:p>
    <w:p w:rsidR="001E15A7" w:rsidRDefault="001E15A7" w:rsidP="001E15A7">
      <w:pPr>
        <w:pStyle w:val="ListParagraph"/>
        <w:numPr>
          <w:ilvl w:val="0"/>
          <w:numId w:val="6"/>
        </w:numPr>
        <w:spacing w:line="360" w:lineRule="auto"/>
        <w:jc w:val="lowKashida"/>
        <w:rPr>
          <w:rFonts w:ascii="Arial" w:hAnsi="Arial" w:cs="Arial"/>
          <w:sz w:val="18"/>
          <w:szCs w:val="18"/>
        </w:rPr>
      </w:pPr>
      <w:r>
        <w:rPr>
          <w:rFonts w:ascii="Arial" w:hAnsi="Arial" w:cs="Arial"/>
          <w:sz w:val="18"/>
          <w:szCs w:val="18"/>
        </w:rPr>
        <w:t xml:space="preserve">Bills/ invoices of interior maintenance of office, Printing &amp; Stationaries, rents, advertising expenses, furniture &amp; fittings expenses, Staff medical expenses, Company’s general expenses etc. </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Prepare JVs and book the above expenses in to the concerned ledger accounts through Financial Accounting Software package system.</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Dealing all insurance of Employees’ medical Insurance, Company’s vehicles, equipment &amp; Machineries and other assets accounts.</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Prepare and clear Bank reconciliation and other various types of reconciliation statements such as monthly salary advance statements &amp; deduction statements, Statements relating to DEWA Bills paid and payables and handling other company’s petty expenses.</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Verification of books of accounts and TB on monthly basis and clarify the queries of internal auditors and preparing Financial statements such as P&amp;L a/c, Balance Sheet.</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Dealing with all Corporate Banks in all segments of Transactions.</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Dealing with all Clients and consultants in terms of certificates and payments.</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Assist to External Auditors on preparation of Accounts schedules, Finalization of accounts.</w:t>
      </w:r>
    </w:p>
    <w:p w:rsidR="001E15A7" w:rsidRDefault="001E15A7" w:rsidP="001E15A7">
      <w:pPr>
        <w:pStyle w:val="ListParagraph"/>
        <w:numPr>
          <w:ilvl w:val="0"/>
          <w:numId w:val="5"/>
        </w:numPr>
        <w:spacing w:line="360" w:lineRule="auto"/>
        <w:jc w:val="lowKashida"/>
        <w:rPr>
          <w:rFonts w:ascii="Arial" w:hAnsi="Arial" w:cs="Arial"/>
          <w:sz w:val="18"/>
          <w:szCs w:val="18"/>
        </w:rPr>
      </w:pPr>
      <w:r>
        <w:rPr>
          <w:rFonts w:ascii="Arial" w:hAnsi="Arial" w:cs="Arial"/>
          <w:sz w:val="18"/>
          <w:szCs w:val="18"/>
        </w:rPr>
        <w:t>Estimate Project Costs and generate Financial Reports of other Accounts Statements in connection with Business Transactions.</w:t>
      </w:r>
    </w:p>
    <w:p w:rsidR="001E15A7" w:rsidRDefault="001E15A7" w:rsidP="001E15A7">
      <w:pPr>
        <w:tabs>
          <w:tab w:val="center" w:pos="4513"/>
        </w:tabs>
        <w:spacing w:line="360" w:lineRule="auto"/>
        <w:jc w:val="lowKashida"/>
        <w:rPr>
          <w:rFonts w:ascii="Arial" w:hAnsi="Arial" w:cs="Arial"/>
          <w:b/>
          <w:sz w:val="18"/>
          <w:szCs w:val="18"/>
        </w:rPr>
      </w:pPr>
      <w:r>
        <w:rPr>
          <w:rFonts w:ascii="Arial" w:hAnsi="Arial" w:cs="Arial"/>
          <w:b/>
          <w:sz w:val="18"/>
          <w:szCs w:val="18"/>
        </w:rPr>
        <w:t>Reporting to General Manager</w:t>
      </w:r>
    </w:p>
    <w:p w:rsidR="001E15A7" w:rsidRDefault="001E15A7" w:rsidP="001E15A7">
      <w:pPr>
        <w:pStyle w:val="ListParagraph"/>
        <w:numPr>
          <w:ilvl w:val="0"/>
          <w:numId w:val="4"/>
        </w:numPr>
        <w:tabs>
          <w:tab w:val="center" w:pos="4513"/>
        </w:tabs>
        <w:spacing w:line="360" w:lineRule="auto"/>
        <w:jc w:val="lowKashida"/>
        <w:rPr>
          <w:rFonts w:ascii="Arial" w:hAnsi="Arial" w:cs="Arial"/>
          <w:sz w:val="18"/>
          <w:szCs w:val="18"/>
        </w:rPr>
      </w:pPr>
      <w:r>
        <w:rPr>
          <w:rFonts w:ascii="Arial" w:hAnsi="Arial" w:cs="Arial"/>
          <w:b/>
          <w:sz w:val="18"/>
          <w:szCs w:val="18"/>
          <w:u w:val="single"/>
        </w:rPr>
        <w:t>Company</w:t>
      </w:r>
      <w:r>
        <w:rPr>
          <w:rFonts w:ascii="Arial" w:hAnsi="Arial" w:cs="Arial"/>
          <w:b/>
          <w:sz w:val="18"/>
          <w:szCs w:val="18"/>
        </w:rPr>
        <w:t>: M/S</w:t>
      </w:r>
      <w:r>
        <w:rPr>
          <w:rFonts w:ascii="Calibri" w:hAnsi="Calibri" w:cs="Calibri"/>
          <w:color w:val="000000"/>
          <w:sz w:val="22"/>
          <w:szCs w:val="22"/>
        </w:rPr>
        <w:t xml:space="preserve"> U.M.T &amp;CO, C&amp;F AGENTS of ACC Cements- </w:t>
      </w:r>
      <w:r>
        <w:rPr>
          <w:rFonts w:ascii="Calibri" w:hAnsi="Calibri" w:cs="Calibri"/>
          <w:b/>
          <w:color w:val="000000"/>
          <w:sz w:val="22"/>
          <w:szCs w:val="22"/>
        </w:rPr>
        <w:t>Tata Group, India</w:t>
      </w:r>
    </w:p>
    <w:p w:rsidR="001E15A7" w:rsidRDefault="001E15A7" w:rsidP="001E15A7">
      <w:pPr>
        <w:jc w:val="lowKashida"/>
        <w:rPr>
          <w:rFonts w:ascii="Arial" w:hAnsi="Arial" w:cs="Arial"/>
          <w:sz w:val="18"/>
          <w:szCs w:val="18"/>
        </w:rPr>
      </w:pPr>
      <w:r>
        <w:rPr>
          <w:rFonts w:ascii="Arial" w:hAnsi="Arial" w:cs="Arial"/>
          <w:b/>
          <w:sz w:val="18"/>
          <w:szCs w:val="18"/>
          <w:u w:val="single"/>
        </w:rPr>
        <w:t>Position</w:t>
      </w:r>
      <w:r>
        <w:rPr>
          <w:rFonts w:ascii="Arial" w:hAnsi="Arial" w:cs="Arial"/>
          <w:b/>
          <w:sz w:val="18"/>
          <w:szCs w:val="18"/>
        </w:rPr>
        <w:t xml:space="preserve">: Accounts </w:t>
      </w:r>
      <w:proofErr w:type="gramStart"/>
      <w:r>
        <w:rPr>
          <w:rFonts w:ascii="Arial" w:hAnsi="Arial" w:cs="Arial"/>
          <w:b/>
          <w:sz w:val="18"/>
          <w:szCs w:val="18"/>
        </w:rPr>
        <w:t>Executive</w:t>
      </w:r>
      <w:r>
        <w:rPr>
          <w:rFonts w:ascii="Arial" w:hAnsi="Arial" w:cs="Arial"/>
          <w:sz w:val="18"/>
          <w:szCs w:val="18"/>
        </w:rPr>
        <w:t>(</w:t>
      </w:r>
      <w:proofErr w:type="gramEnd"/>
      <w:r>
        <w:rPr>
          <w:rFonts w:ascii="Arial" w:hAnsi="Arial" w:cs="Arial"/>
          <w:sz w:val="18"/>
          <w:szCs w:val="18"/>
        </w:rPr>
        <w:t>February 1997 to 15</w:t>
      </w:r>
      <w:r>
        <w:rPr>
          <w:rFonts w:ascii="Arial" w:hAnsi="Arial" w:cs="Arial"/>
          <w:sz w:val="18"/>
          <w:szCs w:val="18"/>
          <w:vertAlign w:val="superscript"/>
        </w:rPr>
        <w:t>th</w:t>
      </w:r>
      <w:r>
        <w:rPr>
          <w:rFonts w:ascii="Arial" w:hAnsi="Arial" w:cs="Arial"/>
          <w:sz w:val="18"/>
          <w:szCs w:val="18"/>
        </w:rPr>
        <w:t xml:space="preserve"> December 1999)</w:t>
      </w:r>
    </w:p>
    <w:p w:rsidR="001E15A7" w:rsidRDefault="001E15A7" w:rsidP="001E15A7">
      <w:pPr>
        <w:jc w:val="lowKashida"/>
        <w:rPr>
          <w:rFonts w:ascii="Arial" w:hAnsi="Arial" w:cs="Arial"/>
          <w:sz w:val="18"/>
          <w:szCs w:val="18"/>
        </w:rPr>
      </w:pPr>
    </w:p>
    <w:p w:rsidR="001E15A7" w:rsidRDefault="001E15A7" w:rsidP="001E15A7">
      <w:pPr>
        <w:jc w:val="lowKashida"/>
        <w:rPr>
          <w:rFonts w:ascii="Arial" w:hAnsi="Arial" w:cs="Arial"/>
          <w:b/>
          <w:sz w:val="18"/>
          <w:szCs w:val="18"/>
          <w:u w:val="single"/>
        </w:rPr>
      </w:pPr>
      <w:r>
        <w:rPr>
          <w:rFonts w:ascii="Arial" w:hAnsi="Arial" w:cs="Arial"/>
          <w:b/>
          <w:sz w:val="18"/>
          <w:szCs w:val="18"/>
          <w:u w:val="single"/>
        </w:rPr>
        <w:t>Work Profile:</w:t>
      </w:r>
    </w:p>
    <w:p w:rsidR="001E15A7" w:rsidRDefault="001E15A7" w:rsidP="001E15A7">
      <w:pPr>
        <w:jc w:val="lowKashida"/>
        <w:rPr>
          <w:rFonts w:ascii="Arial" w:hAnsi="Arial" w:cs="Arial"/>
          <w:sz w:val="18"/>
          <w:szCs w:val="18"/>
        </w:rPr>
      </w:pPr>
    </w:p>
    <w:p w:rsidR="001E15A7" w:rsidRDefault="001E15A7" w:rsidP="001E15A7">
      <w:pPr>
        <w:pStyle w:val="ListParagraph"/>
        <w:numPr>
          <w:ilvl w:val="0"/>
          <w:numId w:val="7"/>
        </w:numPr>
        <w:spacing w:line="360" w:lineRule="auto"/>
        <w:jc w:val="lowKashida"/>
        <w:rPr>
          <w:rFonts w:ascii="Arial" w:hAnsi="Arial" w:cs="Arial"/>
          <w:sz w:val="18"/>
          <w:szCs w:val="18"/>
        </w:rPr>
      </w:pPr>
      <w:r>
        <w:rPr>
          <w:rFonts w:ascii="Tahoma" w:hAnsi="Tahoma" w:cs="Tahoma"/>
          <w:color w:val="000000"/>
          <w:sz w:val="20"/>
          <w:szCs w:val="20"/>
        </w:rPr>
        <w:t>Day-to-day accounting work which consist of Journal entries, Collection of Payments, etc.</w:t>
      </w:r>
    </w:p>
    <w:p w:rsidR="001E15A7" w:rsidRDefault="001E15A7" w:rsidP="001E15A7">
      <w:pPr>
        <w:pStyle w:val="ListParagraph"/>
        <w:numPr>
          <w:ilvl w:val="0"/>
          <w:numId w:val="7"/>
        </w:numPr>
        <w:spacing w:line="360" w:lineRule="auto"/>
        <w:jc w:val="lowKashida"/>
        <w:rPr>
          <w:rFonts w:ascii="Arial" w:hAnsi="Arial" w:cs="Arial"/>
          <w:sz w:val="18"/>
          <w:szCs w:val="18"/>
        </w:rPr>
      </w:pPr>
      <w:r>
        <w:rPr>
          <w:rFonts w:ascii="Tahoma" w:hAnsi="Tahoma" w:cs="Tahoma"/>
          <w:color w:val="000000"/>
          <w:sz w:val="20"/>
          <w:szCs w:val="20"/>
        </w:rPr>
        <w:t>Preparation of Bank Receipts and Cash Payment Vouchers.</w:t>
      </w:r>
    </w:p>
    <w:p w:rsidR="001E15A7" w:rsidRDefault="001E15A7" w:rsidP="001E15A7">
      <w:pPr>
        <w:pStyle w:val="ListParagraph"/>
        <w:numPr>
          <w:ilvl w:val="0"/>
          <w:numId w:val="7"/>
        </w:numPr>
        <w:spacing w:line="360" w:lineRule="auto"/>
        <w:jc w:val="lowKashida"/>
        <w:rPr>
          <w:rFonts w:ascii="Arial" w:hAnsi="Arial" w:cs="Arial"/>
          <w:sz w:val="18"/>
          <w:szCs w:val="18"/>
        </w:rPr>
      </w:pPr>
      <w:r>
        <w:rPr>
          <w:rFonts w:ascii="Tahoma" w:hAnsi="Tahoma" w:cs="Tahoma"/>
          <w:color w:val="000000"/>
          <w:sz w:val="20"/>
          <w:szCs w:val="20"/>
        </w:rPr>
        <w:t>Handling branch accounts up to finalization &amp; MIS Reports Preparation.</w:t>
      </w:r>
    </w:p>
    <w:p w:rsidR="001E15A7" w:rsidRDefault="001E15A7" w:rsidP="001E15A7">
      <w:pPr>
        <w:pStyle w:val="ListParagraph"/>
        <w:numPr>
          <w:ilvl w:val="0"/>
          <w:numId w:val="7"/>
        </w:numPr>
        <w:spacing w:line="360" w:lineRule="auto"/>
        <w:jc w:val="lowKashida"/>
        <w:rPr>
          <w:rFonts w:ascii="Arial" w:hAnsi="Arial" w:cs="Arial"/>
          <w:sz w:val="18"/>
          <w:szCs w:val="18"/>
        </w:rPr>
      </w:pPr>
      <w:r>
        <w:rPr>
          <w:rFonts w:ascii="Arial" w:hAnsi="Arial" w:cs="Arial"/>
          <w:sz w:val="18"/>
          <w:szCs w:val="18"/>
        </w:rPr>
        <w:t xml:space="preserve">Creating presentation of analytical data of various companies’ financial positions through </w:t>
      </w:r>
      <w:proofErr w:type="gramStart"/>
      <w:r>
        <w:rPr>
          <w:rFonts w:ascii="Arial" w:hAnsi="Arial" w:cs="Arial"/>
          <w:sz w:val="18"/>
          <w:szCs w:val="18"/>
        </w:rPr>
        <w:t>excel</w:t>
      </w:r>
      <w:proofErr w:type="gramEnd"/>
      <w:r>
        <w:rPr>
          <w:rFonts w:ascii="Arial" w:hAnsi="Arial" w:cs="Arial"/>
          <w:sz w:val="18"/>
          <w:szCs w:val="18"/>
        </w:rPr>
        <w:t xml:space="preserve"> and power point presentation and generating reports as directed.</w:t>
      </w:r>
    </w:p>
    <w:p w:rsidR="001E15A7" w:rsidRDefault="001E15A7" w:rsidP="001E15A7">
      <w:pPr>
        <w:pStyle w:val="ListParagraph"/>
        <w:numPr>
          <w:ilvl w:val="0"/>
          <w:numId w:val="4"/>
        </w:numPr>
        <w:spacing w:line="360" w:lineRule="auto"/>
        <w:jc w:val="lowKashida"/>
        <w:rPr>
          <w:rFonts w:ascii="Arial" w:hAnsi="Arial" w:cs="Arial"/>
          <w:sz w:val="18"/>
          <w:szCs w:val="18"/>
        </w:rPr>
      </w:pPr>
      <w:r>
        <w:rPr>
          <w:rFonts w:ascii="Arial" w:hAnsi="Arial" w:cs="Arial"/>
          <w:b/>
          <w:sz w:val="18"/>
          <w:szCs w:val="18"/>
          <w:u w:val="single"/>
        </w:rPr>
        <w:t>Company</w:t>
      </w:r>
      <w:r>
        <w:rPr>
          <w:rFonts w:ascii="Arial" w:hAnsi="Arial" w:cs="Arial"/>
          <w:sz w:val="18"/>
          <w:szCs w:val="18"/>
        </w:rPr>
        <w:t xml:space="preserve">: M/S </w:t>
      </w:r>
      <w:proofErr w:type="spellStart"/>
      <w:r>
        <w:rPr>
          <w:rFonts w:ascii="Arial" w:hAnsi="Arial" w:cs="Arial"/>
          <w:sz w:val="18"/>
          <w:szCs w:val="18"/>
        </w:rPr>
        <w:t>Maqbool</w:t>
      </w:r>
      <w:proofErr w:type="spellEnd"/>
      <w:r>
        <w:rPr>
          <w:rFonts w:ascii="Arial" w:hAnsi="Arial" w:cs="Arial"/>
          <w:sz w:val="18"/>
          <w:szCs w:val="18"/>
        </w:rPr>
        <w:t xml:space="preserve"> </w:t>
      </w:r>
      <w:proofErr w:type="spellStart"/>
      <w:r>
        <w:rPr>
          <w:rFonts w:ascii="Arial" w:hAnsi="Arial" w:cs="Arial"/>
          <w:sz w:val="18"/>
          <w:szCs w:val="18"/>
        </w:rPr>
        <w:t>Sha</w:t>
      </w:r>
      <w:proofErr w:type="spellEnd"/>
      <w:r>
        <w:rPr>
          <w:rFonts w:ascii="Arial" w:hAnsi="Arial" w:cs="Arial"/>
          <w:sz w:val="18"/>
          <w:szCs w:val="18"/>
        </w:rPr>
        <w:t xml:space="preserve"> &amp; Co., Chartered Accountants, India</w:t>
      </w:r>
    </w:p>
    <w:p w:rsidR="001E15A7" w:rsidRDefault="001E15A7" w:rsidP="001E15A7">
      <w:pPr>
        <w:spacing w:line="360" w:lineRule="auto"/>
        <w:jc w:val="lowKashida"/>
        <w:rPr>
          <w:rFonts w:ascii="Arial" w:hAnsi="Arial" w:cs="Arial"/>
          <w:sz w:val="18"/>
          <w:szCs w:val="18"/>
        </w:rPr>
      </w:pPr>
      <w:r>
        <w:rPr>
          <w:rFonts w:ascii="Arial" w:hAnsi="Arial" w:cs="Arial"/>
          <w:b/>
          <w:sz w:val="18"/>
          <w:szCs w:val="18"/>
          <w:u w:val="single"/>
        </w:rPr>
        <w:t>Position</w:t>
      </w:r>
      <w:r>
        <w:rPr>
          <w:rFonts w:ascii="Arial" w:hAnsi="Arial" w:cs="Arial"/>
          <w:sz w:val="18"/>
          <w:szCs w:val="18"/>
        </w:rPr>
        <w:t xml:space="preserve">   : </w:t>
      </w:r>
      <w:r>
        <w:rPr>
          <w:rFonts w:ascii="Arial" w:hAnsi="Arial" w:cs="Arial"/>
          <w:b/>
          <w:sz w:val="18"/>
          <w:szCs w:val="18"/>
        </w:rPr>
        <w:t>Audit Assistant</w:t>
      </w:r>
      <w:r>
        <w:rPr>
          <w:rFonts w:ascii="Arial" w:hAnsi="Arial" w:cs="Arial"/>
          <w:sz w:val="18"/>
          <w:szCs w:val="18"/>
        </w:rPr>
        <w:t xml:space="preserve"> (April 1994 to December 1997.) </w:t>
      </w:r>
    </w:p>
    <w:p w:rsidR="001E15A7" w:rsidRDefault="001E15A7" w:rsidP="001E15A7">
      <w:pPr>
        <w:spacing w:line="360" w:lineRule="auto"/>
        <w:jc w:val="lowKashida"/>
        <w:rPr>
          <w:rFonts w:ascii="Arial" w:hAnsi="Arial" w:cs="Arial"/>
          <w:sz w:val="18"/>
          <w:szCs w:val="18"/>
          <w:u w:val="single"/>
        </w:rPr>
      </w:pPr>
      <w:r>
        <w:rPr>
          <w:rFonts w:ascii="Arial" w:hAnsi="Arial" w:cs="Arial"/>
          <w:b/>
          <w:sz w:val="18"/>
          <w:szCs w:val="18"/>
          <w:u w:val="single"/>
        </w:rPr>
        <w:t>Work Profile</w:t>
      </w:r>
      <w:r>
        <w:rPr>
          <w:rFonts w:ascii="Arial" w:hAnsi="Arial" w:cs="Arial"/>
          <w:sz w:val="18"/>
          <w:szCs w:val="18"/>
          <w:u w:val="single"/>
        </w:rPr>
        <w:t>:</w:t>
      </w:r>
    </w:p>
    <w:p w:rsidR="001E15A7" w:rsidRDefault="001E15A7" w:rsidP="001E15A7">
      <w:pPr>
        <w:pStyle w:val="ListParagraph"/>
        <w:numPr>
          <w:ilvl w:val="0"/>
          <w:numId w:val="8"/>
        </w:numPr>
        <w:spacing w:line="360" w:lineRule="auto"/>
        <w:jc w:val="lowKashida"/>
        <w:rPr>
          <w:rFonts w:ascii="Arial" w:hAnsi="Arial" w:cs="Arial"/>
          <w:sz w:val="18"/>
          <w:szCs w:val="18"/>
        </w:rPr>
      </w:pPr>
      <w:r>
        <w:rPr>
          <w:rFonts w:ascii="Arial" w:hAnsi="Arial" w:cs="Arial"/>
          <w:sz w:val="18"/>
          <w:szCs w:val="18"/>
        </w:rPr>
        <w:t>Dealing with all types of accounts works assigned by Chartered Accountants in connection with various companies audit and accounts finalization works.</w:t>
      </w:r>
    </w:p>
    <w:p w:rsidR="001E15A7" w:rsidRDefault="001E15A7" w:rsidP="001E15A7">
      <w:pPr>
        <w:rPr>
          <w:rFonts w:ascii="Arial" w:hAnsi="Arial" w:cs="Arial"/>
          <w:sz w:val="18"/>
          <w:szCs w:val="18"/>
          <w:u w:val="single"/>
        </w:rPr>
      </w:pPr>
      <w:r>
        <w:rPr>
          <w:rFonts w:ascii="Arial" w:hAnsi="Arial" w:cs="Arial"/>
          <w:b/>
          <w:sz w:val="18"/>
          <w:szCs w:val="18"/>
          <w:u w:val="single"/>
        </w:rPr>
        <w:t>Educational Attainments</w:t>
      </w:r>
      <w:r>
        <w:rPr>
          <w:rFonts w:ascii="Arial" w:hAnsi="Arial" w:cs="Arial"/>
          <w:sz w:val="18"/>
          <w:szCs w:val="18"/>
          <w:u w:val="single"/>
        </w:rPr>
        <w:t>:</w:t>
      </w:r>
    </w:p>
    <w:p w:rsidR="001E15A7" w:rsidRDefault="001E15A7" w:rsidP="001E15A7">
      <w:pPr>
        <w:tabs>
          <w:tab w:val="left" w:pos="2925"/>
        </w:tabs>
        <w:rPr>
          <w:rFonts w:ascii="Arial" w:hAnsi="Arial" w:cs="Arial"/>
          <w:sz w:val="18"/>
          <w:szCs w:val="18"/>
        </w:rPr>
      </w:pPr>
      <w:r>
        <w:rPr>
          <w:rFonts w:ascii="Arial" w:hAnsi="Arial" w:cs="Arial"/>
          <w:sz w:val="18"/>
          <w:szCs w:val="18"/>
        </w:rPr>
        <w:tab/>
      </w:r>
    </w:p>
    <w:p w:rsidR="001E15A7" w:rsidRDefault="001E15A7" w:rsidP="001E15A7">
      <w:pPr>
        <w:jc w:val="both"/>
        <w:rPr>
          <w:rFonts w:ascii="Arial" w:hAnsi="Arial" w:cs="Arial"/>
          <w:bCs/>
          <w:sz w:val="18"/>
          <w:szCs w:val="18"/>
        </w:rPr>
      </w:pPr>
      <w:r>
        <w:rPr>
          <w:rFonts w:ascii="Arial" w:hAnsi="Arial" w:cs="Arial"/>
          <w:b/>
          <w:sz w:val="18"/>
          <w:szCs w:val="18"/>
        </w:rPr>
        <w:t>Bachelor in Commerce (B.Com)</w:t>
      </w:r>
      <w:proofErr w:type="gramStart"/>
      <w:r>
        <w:rPr>
          <w:rFonts w:ascii="Arial" w:hAnsi="Arial" w:cs="Arial"/>
          <w:b/>
          <w:sz w:val="18"/>
          <w:szCs w:val="18"/>
        </w:rPr>
        <w:t>,</w:t>
      </w:r>
      <w:r>
        <w:rPr>
          <w:rFonts w:ascii="Arial" w:hAnsi="Arial" w:cs="Arial"/>
          <w:bCs/>
          <w:sz w:val="18"/>
          <w:szCs w:val="18"/>
        </w:rPr>
        <w:t>Kerala</w:t>
      </w:r>
      <w:proofErr w:type="gramEnd"/>
      <w:r>
        <w:rPr>
          <w:rFonts w:ascii="Arial" w:hAnsi="Arial" w:cs="Arial"/>
          <w:bCs/>
          <w:sz w:val="18"/>
          <w:szCs w:val="18"/>
        </w:rPr>
        <w:t xml:space="preserve"> University, India</w:t>
      </w:r>
    </w:p>
    <w:p w:rsidR="001E15A7" w:rsidRDefault="001E15A7" w:rsidP="001E15A7">
      <w:pPr>
        <w:jc w:val="both"/>
        <w:rPr>
          <w:rFonts w:ascii="Arial" w:hAnsi="Arial" w:cs="Arial"/>
          <w:bCs/>
          <w:sz w:val="18"/>
          <w:szCs w:val="18"/>
        </w:rPr>
      </w:pPr>
    </w:p>
    <w:p w:rsidR="001E15A7" w:rsidRDefault="001E15A7" w:rsidP="001E15A7">
      <w:pPr>
        <w:jc w:val="both"/>
        <w:rPr>
          <w:rFonts w:ascii="Arial" w:hAnsi="Arial" w:cs="Arial"/>
          <w:bCs/>
          <w:sz w:val="18"/>
          <w:szCs w:val="18"/>
        </w:rPr>
      </w:pPr>
      <w:r>
        <w:rPr>
          <w:rFonts w:ascii="Arial" w:hAnsi="Arial" w:cs="Arial"/>
          <w:b/>
          <w:bCs/>
          <w:sz w:val="18"/>
          <w:szCs w:val="18"/>
        </w:rPr>
        <w:t>Post Graduate Diploma in Business Administration.</w:t>
      </w:r>
    </w:p>
    <w:p w:rsidR="001E15A7" w:rsidRDefault="001E15A7" w:rsidP="001E15A7">
      <w:pPr>
        <w:spacing w:line="360" w:lineRule="auto"/>
        <w:jc w:val="both"/>
        <w:rPr>
          <w:rFonts w:ascii="Arial" w:hAnsi="Arial" w:cs="Arial"/>
          <w:b/>
          <w:sz w:val="18"/>
          <w:szCs w:val="18"/>
        </w:rPr>
      </w:pPr>
    </w:p>
    <w:p w:rsidR="001E15A7" w:rsidRDefault="001E15A7" w:rsidP="001E15A7">
      <w:pPr>
        <w:spacing w:line="360" w:lineRule="auto"/>
        <w:jc w:val="both"/>
        <w:rPr>
          <w:rFonts w:ascii="Arial" w:hAnsi="Arial" w:cs="Arial"/>
          <w:sz w:val="18"/>
          <w:szCs w:val="18"/>
        </w:rPr>
      </w:pPr>
      <w:r>
        <w:rPr>
          <w:rFonts w:ascii="Arial" w:hAnsi="Arial" w:cs="Arial"/>
          <w:b/>
          <w:sz w:val="18"/>
          <w:szCs w:val="18"/>
        </w:rPr>
        <w:t>Computer Literacy:</w:t>
      </w:r>
      <w:r>
        <w:rPr>
          <w:rFonts w:ascii="Arial" w:hAnsi="Arial" w:cs="Arial"/>
          <w:sz w:val="18"/>
          <w:szCs w:val="18"/>
        </w:rPr>
        <w:t xml:space="preserve"> Proficiency in MS Office – MS Word, Excel, Power Point, E -mailing – Outlook express etc. </w:t>
      </w:r>
    </w:p>
    <w:p w:rsidR="001E15A7" w:rsidRDefault="001E15A7" w:rsidP="001E15A7">
      <w:pPr>
        <w:spacing w:line="360" w:lineRule="auto"/>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Working Knowledge of Accounting package- </w:t>
      </w:r>
      <w:r>
        <w:rPr>
          <w:rFonts w:ascii="Arial" w:hAnsi="Arial" w:cs="Arial"/>
          <w:b/>
          <w:sz w:val="18"/>
          <w:szCs w:val="18"/>
        </w:rPr>
        <w:t xml:space="preserve">Tally, </w:t>
      </w:r>
      <w:proofErr w:type="spellStart"/>
      <w:r>
        <w:rPr>
          <w:rFonts w:ascii="Arial" w:hAnsi="Arial" w:cs="Arial"/>
          <w:b/>
          <w:sz w:val="18"/>
          <w:szCs w:val="18"/>
        </w:rPr>
        <w:t>Daceacy</w:t>
      </w:r>
      <w:proofErr w:type="spellEnd"/>
    </w:p>
    <w:p w:rsidR="001E15A7" w:rsidRDefault="001E15A7" w:rsidP="001E15A7">
      <w:pPr>
        <w:spacing w:line="360" w:lineRule="auto"/>
        <w:jc w:val="both"/>
        <w:rPr>
          <w:rFonts w:ascii="Arial" w:hAnsi="Arial" w:cs="Arial"/>
          <w:sz w:val="18"/>
          <w:szCs w:val="18"/>
        </w:rPr>
      </w:pPr>
      <w:r>
        <w:rPr>
          <w:rFonts w:ascii="Arial" w:hAnsi="Arial" w:cs="Arial"/>
          <w:b/>
          <w:sz w:val="18"/>
          <w:szCs w:val="18"/>
        </w:rPr>
        <w:lastRenderedPageBreak/>
        <w:t>Language Proficiency</w:t>
      </w:r>
      <w:r>
        <w:rPr>
          <w:rFonts w:ascii="Arial" w:hAnsi="Arial" w:cs="Arial"/>
          <w:sz w:val="18"/>
          <w:szCs w:val="18"/>
        </w:rPr>
        <w:t xml:space="preserve">   :  English, Hindi, Tamil, Malayalam</w:t>
      </w:r>
    </w:p>
    <w:p w:rsidR="001E15A7" w:rsidRDefault="001E15A7" w:rsidP="001E15A7">
      <w:pPr>
        <w:rPr>
          <w:rFonts w:ascii="Arial" w:hAnsi="Arial" w:cs="Arial"/>
          <w:b/>
          <w:sz w:val="18"/>
          <w:szCs w:val="18"/>
          <w:u w:val="single"/>
          <w:lang w:val="fr-LU"/>
        </w:rPr>
      </w:pPr>
      <w:proofErr w:type="spellStart"/>
      <w:r>
        <w:rPr>
          <w:rFonts w:ascii="Arial" w:hAnsi="Arial" w:cs="Arial"/>
          <w:b/>
          <w:sz w:val="18"/>
          <w:szCs w:val="18"/>
          <w:u w:val="single"/>
          <w:lang w:val="fr-LU"/>
        </w:rPr>
        <w:t>Personal</w:t>
      </w:r>
      <w:proofErr w:type="spellEnd"/>
      <w:r>
        <w:rPr>
          <w:rFonts w:ascii="Arial" w:hAnsi="Arial" w:cs="Arial"/>
          <w:b/>
          <w:sz w:val="18"/>
          <w:szCs w:val="18"/>
          <w:u w:val="single"/>
          <w:lang w:val="fr-LU"/>
        </w:rPr>
        <w:t xml:space="preserve"> Information:</w:t>
      </w:r>
    </w:p>
    <w:p w:rsidR="001E15A7" w:rsidRDefault="001E15A7" w:rsidP="001E15A7">
      <w:pPr>
        <w:spacing w:after="60"/>
        <w:rPr>
          <w:rFonts w:ascii="Arial" w:hAnsi="Arial" w:cs="Arial"/>
          <w:sz w:val="18"/>
          <w:szCs w:val="18"/>
        </w:rPr>
      </w:pPr>
    </w:p>
    <w:p w:rsidR="001E15A7" w:rsidRDefault="001E15A7" w:rsidP="001E15A7">
      <w:pPr>
        <w:spacing w:after="60"/>
        <w:rPr>
          <w:rFonts w:ascii="Arial" w:hAnsi="Arial" w:cs="Arial"/>
          <w:sz w:val="18"/>
          <w:szCs w:val="18"/>
        </w:rPr>
      </w:pPr>
      <w:r>
        <w:rPr>
          <w:rFonts w:ascii="Arial" w:hAnsi="Arial" w:cs="Arial"/>
          <w:sz w:val="18"/>
          <w:szCs w:val="18"/>
        </w:rPr>
        <w:t xml:space="preserve">Nationality     </w:t>
      </w:r>
      <w:r>
        <w:rPr>
          <w:rFonts w:ascii="Arial" w:hAnsi="Arial" w:cs="Arial"/>
          <w:sz w:val="18"/>
          <w:szCs w:val="18"/>
        </w:rPr>
        <w:tab/>
      </w:r>
      <w:r>
        <w:rPr>
          <w:rFonts w:ascii="Arial" w:hAnsi="Arial" w:cs="Arial"/>
          <w:sz w:val="18"/>
          <w:szCs w:val="18"/>
        </w:rPr>
        <w:tab/>
        <w:t>: Indian</w:t>
      </w:r>
    </w:p>
    <w:p w:rsidR="001E15A7" w:rsidRDefault="001E15A7" w:rsidP="001E15A7">
      <w:pPr>
        <w:rPr>
          <w:rFonts w:ascii="Arial" w:hAnsi="Arial" w:cs="Arial"/>
          <w:sz w:val="18"/>
          <w:szCs w:val="18"/>
        </w:rPr>
      </w:pPr>
      <w:r>
        <w:rPr>
          <w:rFonts w:ascii="Arial" w:hAnsi="Arial" w:cs="Arial"/>
          <w:sz w:val="18"/>
          <w:szCs w:val="18"/>
        </w:rPr>
        <w:t>Gender &amp; Marital Status              : Male, Married</w:t>
      </w:r>
    </w:p>
    <w:p w:rsidR="001E15A7" w:rsidRDefault="001E15A7" w:rsidP="001E15A7">
      <w:pPr>
        <w:tabs>
          <w:tab w:val="left" w:pos="3420"/>
          <w:tab w:val="left" w:pos="3960"/>
        </w:tabs>
        <w:spacing w:before="100"/>
        <w:jc w:val="both"/>
        <w:rPr>
          <w:rFonts w:ascii="Arial" w:hAnsi="Arial" w:cs="Arial"/>
          <w:sz w:val="18"/>
          <w:szCs w:val="18"/>
        </w:rPr>
      </w:pPr>
      <w:r>
        <w:rPr>
          <w:rFonts w:ascii="Arial" w:hAnsi="Arial" w:cs="Arial"/>
          <w:sz w:val="18"/>
          <w:szCs w:val="18"/>
        </w:rPr>
        <w:t>Age &amp; Date of Birth: 42, 25/08/1972</w:t>
      </w:r>
      <w:r>
        <w:rPr>
          <w:rFonts w:ascii="Arial" w:hAnsi="Arial" w:cs="Arial"/>
          <w:sz w:val="18"/>
          <w:szCs w:val="18"/>
        </w:rPr>
        <w:tab/>
      </w:r>
    </w:p>
    <w:p w:rsidR="001E15A7" w:rsidRDefault="001E15A7" w:rsidP="001E15A7">
      <w:pPr>
        <w:pStyle w:val="BodyText"/>
        <w:rPr>
          <w:rFonts w:ascii="Arial" w:hAnsi="Arial" w:cs="Arial"/>
          <w:sz w:val="18"/>
          <w:szCs w:val="18"/>
        </w:rPr>
      </w:pPr>
    </w:p>
    <w:p w:rsidR="001E15A7" w:rsidRDefault="001E15A7" w:rsidP="001E15A7">
      <w:pPr>
        <w:pStyle w:val="BodyText"/>
        <w:rPr>
          <w:rFonts w:ascii="Arial" w:hAnsi="Arial" w:cs="Arial"/>
          <w:sz w:val="18"/>
          <w:szCs w:val="18"/>
        </w:rPr>
      </w:pPr>
      <w:r>
        <w:rPr>
          <w:rFonts w:ascii="Arial" w:hAnsi="Arial" w:cs="Arial"/>
          <w:sz w:val="18"/>
          <w:szCs w:val="18"/>
        </w:rPr>
        <w:t>I hereby declare that the above information are true and correct to the best of my knowledge.</w:t>
      </w:r>
    </w:p>
    <w:p w:rsidR="001E15A7" w:rsidRDefault="001E15A7" w:rsidP="001E15A7">
      <w:pPr>
        <w:rPr>
          <w:rFonts w:ascii="Arial" w:hAnsi="Arial" w:cs="Arial"/>
          <w:b/>
          <w:sz w:val="18"/>
          <w:szCs w:val="18"/>
        </w:rPr>
      </w:pPr>
    </w:p>
    <w:p w:rsidR="001E15A7" w:rsidRDefault="001E15A7"/>
    <w:sectPr w:rsidR="001E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CC"/>
    <w:multiLevelType w:val="hybridMultilevel"/>
    <w:tmpl w:val="9894F4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6A0656"/>
    <w:multiLevelType w:val="hybridMultilevel"/>
    <w:tmpl w:val="7E54CC8E"/>
    <w:lvl w:ilvl="0" w:tplc="140A4034">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6D523D"/>
    <w:multiLevelType w:val="hybridMultilevel"/>
    <w:tmpl w:val="63644970"/>
    <w:lvl w:ilvl="0" w:tplc="04090009">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
    <w:nsid w:val="3C5D7538"/>
    <w:multiLevelType w:val="hybridMultilevel"/>
    <w:tmpl w:val="06040FA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5B3B34C1"/>
    <w:multiLevelType w:val="hybridMultilevel"/>
    <w:tmpl w:val="FE9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823536D"/>
    <w:multiLevelType w:val="hybridMultilevel"/>
    <w:tmpl w:val="6A62BA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590D6B"/>
    <w:multiLevelType w:val="hybridMultilevel"/>
    <w:tmpl w:val="0720C3C8"/>
    <w:lvl w:ilvl="0" w:tplc="206065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9161844"/>
    <w:multiLevelType w:val="hybridMultilevel"/>
    <w:tmpl w:val="F9BC2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A7"/>
    <w:rsid w:val="00054A86"/>
    <w:rsid w:val="001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E15A7"/>
    <w:pPr>
      <w:keepNext/>
      <w:jc w:val="both"/>
      <w:outlineLvl w:val="2"/>
    </w:pPr>
    <w:rPr>
      <w:rFonts w:ascii="Trebuchet MS" w:hAnsi="Trebuchet M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E15A7"/>
    <w:rPr>
      <w:rFonts w:ascii="Trebuchet MS" w:eastAsia="Times New Roman" w:hAnsi="Trebuchet MS" w:cs="Times New Roman"/>
      <w:szCs w:val="26"/>
      <w:u w:val="single"/>
    </w:rPr>
  </w:style>
  <w:style w:type="character" w:styleId="Hyperlink">
    <w:name w:val="Hyperlink"/>
    <w:basedOn w:val="DefaultParagraphFont"/>
    <w:uiPriority w:val="99"/>
    <w:unhideWhenUsed/>
    <w:rsid w:val="001E15A7"/>
    <w:rPr>
      <w:color w:val="0000FF" w:themeColor="hyperlink"/>
      <w:u w:val="single"/>
    </w:rPr>
  </w:style>
  <w:style w:type="paragraph" w:styleId="BodyText">
    <w:name w:val="Body Text"/>
    <w:basedOn w:val="Normal"/>
    <w:link w:val="BodyTextChar"/>
    <w:uiPriority w:val="99"/>
    <w:semiHidden/>
    <w:unhideWhenUsed/>
    <w:rsid w:val="001E15A7"/>
    <w:pPr>
      <w:spacing w:after="120"/>
    </w:pPr>
  </w:style>
  <w:style w:type="character" w:customStyle="1" w:styleId="BodyTextChar">
    <w:name w:val="Body Text Char"/>
    <w:basedOn w:val="DefaultParagraphFont"/>
    <w:link w:val="BodyText"/>
    <w:uiPriority w:val="99"/>
    <w:semiHidden/>
    <w:rsid w:val="001E15A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E15A7"/>
    <w:pPr>
      <w:spacing w:after="120"/>
      <w:ind w:left="360"/>
    </w:pPr>
  </w:style>
  <w:style w:type="character" w:customStyle="1" w:styleId="BodyTextIndentChar">
    <w:name w:val="Body Text Indent Char"/>
    <w:basedOn w:val="DefaultParagraphFont"/>
    <w:link w:val="BodyTextIndent"/>
    <w:semiHidden/>
    <w:rsid w:val="001E15A7"/>
    <w:rPr>
      <w:rFonts w:ascii="Times New Roman" w:eastAsia="Times New Roman" w:hAnsi="Times New Roman" w:cs="Times New Roman"/>
      <w:sz w:val="24"/>
      <w:szCs w:val="24"/>
    </w:rPr>
  </w:style>
  <w:style w:type="paragraph" w:styleId="ListParagraph">
    <w:name w:val="List Paragraph"/>
    <w:basedOn w:val="Normal"/>
    <w:uiPriority w:val="34"/>
    <w:qFormat/>
    <w:rsid w:val="001E15A7"/>
    <w:pPr>
      <w:ind w:left="720"/>
      <w:contextualSpacing/>
    </w:pPr>
  </w:style>
  <w:style w:type="paragraph" w:styleId="BalloonText">
    <w:name w:val="Balloon Text"/>
    <w:basedOn w:val="Normal"/>
    <w:link w:val="BalloonTextChar"/>
    <w:uiPriority w:val="99"/>
    <w:semiHidden/>
    <w:unhideWhenUsed/>
    <w:rsid w:val="001E15A7"/>
    <w:rPr>
      <w:rFonts w:ascii="Tahoma" w:hAnsi="Tahoma" w:cs="Tahoma"/>
      <w:sz w:val="16"/>
      <w:szCs w:val="16"/>
    </w:rPr>
  </w:style>
  <w:style w:type="character" w:customStyle="1" w:styleId="BalloonTextChar">
    <w:name w:val="Balloon Text Char"/>
    <w:basedOn w:val="DefaultParagraphFont"/>
    <w:link w:val="BalloonText"/>
    <w:uiPriority w:val="99"/>
    <w:semiHidden/>
    <w:rsid w:val="001E15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E15A7"/>
    <w:pPr>
      <w:keepNext/>
      <w:jc w:val="both"/>
      <w:outlineLvl w:val="2"/>
    </w:pPr>
    <w:rPr>
      <w:rFonts w:ascii="Trebuchet MS" w:hAnsi="Trebuchet M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E15A7"/>
    <w:rPr>
      <w:rFonts w:ascii="Trebuchet MS" w:eastAsia="Times New Roman" w:hAnsi="Trebuchet MS" w:cs="Times New Roman"/>
      <w:szCs w:val="26"/>
      <w:u w:val="single"/>
    </w:rPr>
  </w:style>
  <w:style w:type="character" w:styleId="Hyperlink">
    <w:name w:val="Hyperlink"/>
    <w:basedOn w:val="DefaultParagraphFont"/>
    <w:uiPriority w:val="99"/>
    <w:unhideWhenUsed/>
    <w:rsid w:val="001E15A7"/>
    <w:rPr>
      <w:color w:val="0000FF" w:themeColor="hyperlink"/>
      <w:u w:val="single"/>
    </w:rPr>
  </w:style>
  <w:style w:type="paragraph" w:styleId="BodyText">
    <w:name w:val="Body Text"/>
    <w:basedOn w:val="Normal"/>
    <w:link w:val="BodyTextChar"/>
    <w:uiPriority w:val="99"/>
    <w:semiHidden/>
    <w:unhideWhenUsed/>
    <w:rsid w:val="001E15A7"/>
    <w:pPr>
      <w:spacing w:after="120"/>
    </w:pPr>
  </w:style>
  <w:style w:type="character" w:customStyle="1" w:styleId="BodyTextChar">
    <w:name w:val="Body Text Char"/>
    <w:basedOn w:val="DefaultParagraphFont"/>
    <w:link w:val="BodyText"/>
    <w:uiPriority w:val="99"/>
    <w:semiHidden/>
    <w:rsid w:val="001E15A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E15A7"/>
    <w:pPr>
      <w:spacing w:after="120"/>
      <w:ind w:left="360"/>
    </w:pPr>
  </w:style>
  <w:style w:type="character" w:customStyle="1" w:styleId="BodyTextIndentChar">
    <w:name w:val="Body Text Indent Char"/>
    <w:basedOn w:val="DefaultParagraphFont"/>
    <w:link w:val="BodyTextIndent"/>
    <w:semiHidden/>
    <w:rsid w:val="001E15A7"/>
    <w:rPr>
      <w:rFonts w:ascii="Times New Roman" w:eastAsia="Times New Roman" w:hAnsi="Times New Roman" w:cs="Times New Roman"/>
      <w:sz w:val="24"/>
      <w:szCs w:val="24"/>
    </w:rPr>
  </w:style>
  <w:style w:type="paragraph" w:styleId="ListParagraph">
    <w:name w:val="List Paragraph"/>
    <w:basedOn w:val="Normal"/>
    <w:uiPriority w:val="34"/>
    <w:qFormat/>
    <w:rsid w:val="001E15A7"/>
    <w:pPr>
      <w:ind w:left="720"/>
      <w:contextualSpacing/>
    </w:pPr>
  </w:style>
  <w:style w:type="paragraph" w:styleId="BalloonText">
    <w:name w:val="Balloon Text"/>
    <w:basedOn w:val="Normal"/>
    <w:link w:val="BalloonTextChar"/>
    <w:uiPriority w:val="99"/>
    <w:semiHidden/>
    <w:unhideWhenUsed/>
    <w:rsid w:val="001E15A7"/>
    <w:rPr>
      <w:rFonts w:ascii="Tahoma" w:hAnsi="Tahoma" w:cs="Tahoma"/>
      <w:sz w:val="16"/>
      <w:szCs w:val="16"/>
    </w:rPr>
  </w:style>
  <w:style w:type="character" w:customStyle="1" w:styleId="BalloonTextChar">
    <w:name w:val="Balloon Text Char"/>
    <w:basedOn w:val="DefaultParagraphFont"/>
    <w:link w:val="BalloonText"/>
    <w:uiPriority w:val="99"/>
    <w:semiHidden/>
    <w:rsid w:val="001E15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242714@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2017-08-29T12:01:00Z</dcterms:created>
  <dcterms:modified xsi:type="dcterms:W3CDTF">2017-08-29T12:02:00Z</dcterms:modified>
</cp:coreProperties>
</file>