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0D" w:rsidRDefault="00E2440D" w:rsidP="00560799">
      <w:pPr>
        <w:spacing w:line="276" w:lineRule="auto"/>
        <w:rPr>
          <w:rFonts w:asciiTheme="minorHAnsi" w:hAnsiTheme="minorHAnsi" w:cs="Tahoma"/>
        </w:rPr>
      </w:pPr>
    </w:p>
    <w:p w:rsidR="00513A01" w:rsidRPr="00917F07" w:rsidRDefault="00513A01" w:rsidP="00560799">
      <w:pPr>
        <w:spacing w:line="276" w:lineRule="auto"/>
        <w:rPr>
          <w:rFonts w:asciiTheme="minorHAnsi" w:hAnsiTheme="minorHAnsi" w:cs="Tahoma"/>
        </w:rPr>
      </w:pPr>
    </w:p>
    <w:p w:rsidR="00016C7E" w:rsidRPr="00C94E64" w:rsidRDefault="00016C7E" w:rsidP="002B3A54">
      <w:pPr>
        <w:spacing w:line="276" w:lineRule="auto"/>
        <w:jc w:val="center"/>
        <w:rPr>
          <w:rFonts w:ascii="Constantia" w:hAnsi="Constantia" w:cs="Tahoma"/>
          <w:b/>
          <w:smallCaps/>
          <w:color w:val="002060"/>
          <w:spacing w:val="40"/>
          <w:sz w:val="10"/>
        </w:rPr>
      </w:pPr>
    </w:p>
    <w:p w:rsidR="00016C7E" w:rsidRPr="00B931D1" w:rsidRDefault="00A53EC6" w:rsidP="007B42A8">
      <w:pPr>
        <w:pBdr>
          <w:bottom w:val="dotted" w:sz="8" w:space="1" w:color="auto"/>
        </w:pBdr>
        <w:shd w:val="clear" w:color="auto" w:fill="DBE5F1"/>
        <w:spacing w:line="276" w:lineRule="auto"/>
        <w:jc w:val="center"/>
        <w:rPr>
          <w:rFonts w:ascii="Constantia" w:hAnsi="Constantia" w:cs="Tahoma"/>
          <w:b/>
          <w:smallCaps/>
          <w:color w:val="002060"/>
          <w:sz w:val="28"/>
        </w:rPr>
      </w:pPr>
      <w:r>
        <w:rPr>
          <w:rFonts w:ascii="Constantia" w:hAnsi="Constantia" w:cs="Tahoma"/>
          <w:b/>
          <w:smallCaps/>
          <w:color w:val="002060"/>
          <w:sz w:val="28"/>
        </w:rPr>
        <w:t>CLEANING SUPERVISOR / ASST MANGER</w:t>
      </w:r>
    </w:p>
    <w:p w:rsidR="00016C7E" w:rsidRPr="00245AF4" w:rsidRDefault="00016C7E" w:rsidP="00FF3C83">
      <w:pPr>
        <w:suppressAutoHyphens/>
        <w:spacing w:line="276" w:lineRule="auto"/>
        <w:rPr>
          <w:rFonts w:ascii="Tahoma" w:hAnsi="Tahoma" w:cs="Tahoma"/>
          <w:color w:val="000000"/>
          <w:sz w:val="10"/>
          <w:u w:val="single"/>
        </w:rPr>
      </w:pPr>
    </w:p>
    <w:p w:rsidR="00023AA2" w:rsidRPr="00513A01" w:rsidRDefault="00016C7E" w:rsidP="00023AA2">
      <w:pPr>
        <w:jc w:val="both"/>
        <w:rPr>
          <w:rFonts w:asciiTheme="minorHAnsi" w:hAnsiTheme="minorHAnsi" w:cs="Tahoma"/>
          <w:szCs w:val="22"/>
        </w:rPr>
      </w:pPr>
      <w:r w:rsidRPr="00917F07">
        <w:rPr>
          <w:rFonts w:asciiTheme="minorHAnsi" w:hAnsiTheme="minorHAnsi" w:cs="Tahoma"/>
          <w:b/>
        </w:rPr>
        <w:t xml:space="preserve">Snapshot: </w:t>
      </w:r>
      <w:r w:rsidR="00023AA2" w:rsidRPr="00917F07">
        <w:rPr>
          <w:rFonts w:asciiTheme="minorHAnsi" w:hAnsiTheme="minorHAnsi" w:cs="Tahoma"/>
          <w:szCs w:val="22"/>
        </w:rPr>
        <w:t xml:space="preserve">Confidence, Optimism, Strong will Power and Patience is some of my finger points. Willingness to learn and can adapt myself to any new environment and can also become a synchronizing member of </w:t>
      </w:r>
      <w:r w:rsidR="00513A01">
        <w:rPr>
          <w:rFonts w:asciiTheme="minorHAnsi" w:hAnsiTheme="minorHAnsi" w:cs="Tahoma"/>
          <w:szCs w:val="22"/>
        </w:rPr>
        <w:t xml:space="preserve">a </w:t>
      </w:r>
      <w:r w:rsidR="00023AA2" w:rsidRPr="00917F07">
        <w:rPr>
          <w:rFonts w:asciiTheme="minorHAnsi" w:hAnsiTheme="minorHAnsi" w:cs="Tahoma"/>
          <w:szCs w:val="22"/>
        </w:rPr>
        <w:t>group. I can work with determination perseverance, and dedication to finish the given assignment on time. I possess a broad knowledge in MS Office Application</w:t>
      </w:r>
      <w:r w:rsidR="00513A01">
        <w:rPr>
          <w:rFonts w:asciiTheme="minorHAnsi" w:hAnsiTheme="minorHAnsi" w:cs="Tahoma"/>
          <w:szCs w:val="22"/>
        </w:rPr>
        <w:t xml:space="preserve"> and</w:t>
      </w:r>
      <w:r w:rsidR="00023AA2" w:rsidRPr="00917F07">
        <w:rPr>
          <w:rFonts w:asciiTheme="minorHAnsi" w:hAnsiTheme="minorHAnsi" w:cs="Tahoma"/>
          <w:b/>
          <w:szCs w:val="22"/>
        </w:rPr>
        <w:t xml:space="preserve"> </w:t>
      </w:r>
      <w:r w:rsidR="00023AA2" w:rsidRPr="00513A01">
        <w:rPr>
          <w:rFonts w:asciiTheme="minorHAnsi" w:hAnsiTheme="minorHAnsi" w:cs="Tahoma"/>
          <w:szCs w:val="22"/>
        </w:rPr>
        <w:t>also hold a valid UAE Driving License.</w:t>
      </w:r>
    </w:p>
    <w:p w:rsidR="00FD19B0" w:rsidRPr="00920C22" w:rsidRDefault="00FD19B0" w:rsidP="00D23D98">
      <w:pPr>
        <w:suppressAutoHyphens/>
        <w:spacing w:line="276" w:lineRule="auto"/>
        <w:jc w:val="both"/>
        <w:rPr>
          <w:rFonts w:ascii="Tahoma" w:hAnsi="Tahoma" w:cs="Tahoma"/>
          <w:color w:val="000000"/>
        </w:rPr>
      </w:pPr>
    </w:p>
    <w:p w:rsidR="00E42415" w:rsidRPr="00A45010" w:rsidRDefault="00E42415" w:rsidP="00442161">
      <w:pPr>
        <w:suppressAutoHyphens/>
        <w:spacing w:line="276" w:lineRule="auto"/>
        <w:jc w:val="both"/>
        <w:rPr>
          <w:rFonts w:ascii="Tahoma" w:hAnsi="Tahoma" w:cs="Tahoma"/>
          <w:sz w:val="10"/>
          <w:szCs w:val="18"/>
        </w:rPr>
      </w:pPr>
    </w:p>
    <w:p w:rsidR="0024350E" w:rsidRPr="002903E6" w:rsidRDefault="0024350E" w:rsidP="001817B6">
      <w:pPr>
        <w:suppressAutoHyphens/>
        <w:spacing w:line="276" w:lineRule="auto"/>
        <w:jc w:val="both"/>
        <w:rPr>
          <w:rFonts w:ascii="Constantia" w:hAnsi="Constantia" w:cs="Tahoma"/>
          <w:b/>
          <w:smallCaps/>
          <w:color w:val="002060"/>
          <w:spacing w:val="40"/>
          <w:sz w:val="24"/>
        </w:rPr>
      </w:pPr>
      <w:r>
        <w:rPr>
          <w:rFonts w:ascii="Constantia" w:hAnsi="Constantia" w:cs="Tahoma"/>
          <w:b/>
          <w:smallCaps/>
          <w:color w:val="002060"/>
          <w:spacing w:val="40"/>
          <w:sz w:val="24"/>
        </w:rPr>
        <w:t>Executive Synopsis__</w:t>
      </w:r>
      <w:r w:rsidR="00CB6EF9">
        <w:rPr>
          <w:rFonts w:ascii="Constantia" w:hAnsi="Constantia" w:cs="Tahoma"/>
          <w:b/>
          <w:smallCaps/>
          <w:color w:val="002060"/>
          <w:spacing w:val="40"/>
          <w:sz w:val="24"/>
        </w:rPr>
        <w:t>__</w:t>
      </w:r>
      <w:r>
        <w:rPr>
          <w:rFonts w:ascii="Constantia" w:hAnsi="Constantia" w:cs="Tahoma"/>
          <w:b/>
          <w:smallCaps/>
          <w:color w:val="002060"/>
          <w:spacing w:val="40"/>
          <w:sz w:val="24"/>
        </w:rPr>
        <w:t>___</w:t>
      </w:r>
      <w:r w:rsidRPr="002903E6">
        <w:rPr>
          <w:rFonts w:ascii="Constantia" w:hAnsi="Constantia" w:cs="Tahoma"/>
          <w:b/>
          <w:smallCaps/>
          <w:color w:val="002060"/>
          <w:spacing w:val="40"/>
          <w:sz w:val="24"/>
        </w:rPr>
        <w:t>__________________________________________</w:t>
      </w:r>
    </w:p>
    <w:p w:rsidR="00D9772E" w:rsidRPr="0054508F" w:rsidRDefault="006D14A8" w:rsidP="00A66AF1">
      <w:pPr>
        <w:suppressAutoHyphens/>
        <w:spacing w:line="276" w:lineRule="auto"/>
        <w:jc w:val="both"/>
        <w:rPr>
          <w:rFonts w:ascii="Tahoma" w:hAnsi="Tahoma" w:cs="Tahoma"/>
          <w:color w:val="000000"/>
          <w:sz w:val="16"/>
        </w:rPr>
      </w:pPr>
      <w:r>
        <w:rPr>
          <w:rFonts w:ascii="Tahoma" w:hAnsi="Tahoma" w:cs="Tahoma"/>
          <w:noProof/>
          <w:color w:val="000000"/>
          <w:lang w:val="en-US"/>
        </w:rPr>
        <mc:AlternateContent>
          <mc:Choice Requires="wps">
            <w:drawing>
              <wp:anchor distT="0" distB="0" distL="114300" distR="114300" simplePos="0" relativeHeight="251658752" behindDoc="0" locked="0" layoutInCell="1" allowOverlap="1" wp14:anchorId="45B73D61" wp14:editId="21BA97B2">
                <wp:simplePos x="0" y="0"/>
                <wp:positionH relativeFrom="column">
                  <wp:posOffset>4678680</wp:posOffset>
                </wp:positionH>
                <wp:positionV relativeFrom="paragraph">
                  <wp:posOffset>79375</wp:posOffset>
                </wp:positionV>
                <wp:extent cx="2205990" cy="2371725"/>
                <wp:effectExtent l="0" t="38100" r="8001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2371725"/>
                        </a:xfrm>
                        <a:prstGeom prst="rect">
                          <a:avLst/>
                        </a:prstGeom>
                        <a:solidFill>
                          <a:srgbClr val="DBE5F1"/>
                        </a:solidFill>
                        <a:ln w="9525">
                          <a:solidFill>
                            <a:srgbClr val="A5A5A5"/>
                          </a:solidFill>
                          <a:miter lim="800000"/>
                          <a:headEnd/>
                          <a:tailEnd/>
                        </a:ln>
                        <a:effectLst>
                          <a:outerShdw dist="63500" dir="19387806" algn="ctr" rotWithShape="0">
                            <a:srgbClr val="808080">
                              <a:alpha val="50000"/>
                            </a:srgbClr>
                          </a:outerShdw>
                        </a:effectLst>
                      </wps:spPr>
                      <wps:txbx>
                        <w:txbxContent>
                          <w:p w:rsidR="008C744E" w:rsidRPr="004820C9" w:rsidRDefault="008C744E" w:rsidP="007F081B">
                            <w:pPr>
                              <w:suppressAutoHyphens/>
                              <w:spacing w:line="276" w:lineRule="auto"/>
                              <w:ind w:right="-36"/>
                              <w:jc w:val="center"/>
                              <w:rPr>
                                <w:rFonts w:ascii="Tahoma" w:hAnsi="Tahoma" w:cs="Tahoma"/>
                                <w:b/>
                                <w:color w:val="000000"/>
                                <w:sz w:val="10"/>
                              </w:rPr>
                            </w:pPr>
                          </w:p>
                          <w:p w:rsidR="008C744E" w:rsidRPr="00A22691" w:rsidRDefault="008C744E" w:rsidP="007F081B">
                            <w:pPr>
                              <w:suppressAutoHyphens/>
                              <w:spacing w:line="276" w:lineRule="auto"/>
                              <w:ind w:right="-36"/>
                              <w:jc w:val="center"/>
                              <w:rPr>
                                <w:rFonts w:ascii="Constantia" w:hAnsi="Constantia" w:cs="Tahoma"/>
                                <w:b/>
                                <w:smallCaps/>
                                <w:color w:val="002060"/>
                                <w:spacing w:val="22"/>
                                <w:sz w:val="24"/>
                              </w:rPr>
                            </w:pPr>
                            <w:r w:rsidRPr="00A22691">
                              <w:rPr>
                                <w:rFonts w:ascii="Constantia" w:hAnsi="Constantia" w:cs="Tahoma"/>
                                <w:b/>
                                <w:smallCaps/>
                                <w:color w:val="002060"/>
                                <w:spacing w:val="22"/>
                                <w:sz w:val="24"/>
                              </w:rPr>
                              <w:t>Core Competencies</w:t>
                            </w:r>
                          </w:p>
                          <w:p w:rsidR="008C744E" w:rsidRPr="004820C9" w:rsidRDefault="008C744E" w:rsidP="007F081B">
                            <w:pPr>
                              <w:suppressAutoHyphens/>
                              <w:spacing w:line="276" w:lineRule="auto"/>
                              <w:ind w:right="-36"/>
                              <w:jc w:val="both"/>
                              <w:rPr>
                                <w:rFonts w:ascii="Tahoma" w:hAnsi="Tahoma" w:cs="Tahoma"/>
                                <w:color w:val="000000"/>
                                <w:sz w:val="10"/>
                              </w:rPr>
                            </w:pPr>
                          </w:p>
                          <w:p w:rsidR="008C744E" w:rsidRPr="00917F07" w:rsidRDefault="008C744E" w:rsidP="007F081B">
                            <w:pPr>
                              <w:numPr>
                                <w:ilvl w:val="0"/>
                                <w:numId w:val="16"/>
                              </w:numPr>
                              <w:suppressAutoHyphens/>
                              <w:spacing w:line="276" w:lineRule="auto"/>
                              <w:ind w:left="284" w:right="-36" w:hanging="284"/>
                              <w:rPr>
                                <w:rFonts w:asciiTheme="minorHAnsi" w:hAnsiTheme="minorHAnsi" w:cs="Tahoma"/>
                                <w:color w:val="000000"/>
                              </w:rPr>
                            </w:pPr>
                            <w:r w:rsidRPr="00917F07">
                              <w:rPr>
                                <w:rFonts w:asciiTheme="minorHAnsi" w:hAnsiTheme="minorHAnsi" w:cs="Tahoma"/>
                                <w:color w:val="000000"/>
                              </w:rPr>
                              <w:t>Strategy Planning &amp; Implementation</w:t>
                            </w:r>
                          </w:p>
                          <w:p w:rsidR="008C744E" w:rsidRPr="00917F07" w:rsidRDefault="008C744E" w:rsidP="007F081B">
                            <w:pPr>
                              <w:numPr>
                                <w:ilvl w:val="0"/>
                                <w:numId w:val="16"/>
                              </w:numPr>
                              <w:suppressAutoHyphens/>
                              <w:spacing w:line="276" w:lineRule="auto"/>
                              <w:ind w:left="284" w:right="-36" w:hanging="284"/>
                              <w:rPr>
                                <w:rFonts w:asciiTheme="minorHAnsi" w:hAnsiTheme="minorHAnsi" w:cs="Tahoma"/>
                                <w:color w:val="000000"/>
                              </w:rPr>
                            </w:pPr>
                            <w:r w:rsidRPr="00917F07">
                              <w:rPr>
                                <w:rFonts w:asciiTheme="minorHAnsi" w:hAnsiTheme="minorHAnsi" w:cs="Tahoma"/>
                                <w:color w:val="000000"/>
                              </w:rPr>
                              <w:t>Operations Management</w:t>
                            </w:r>
                          </w:p>
                          <w:p w:rsidR="008C744E" w:rsidRPr="00917F07" w:rsidRDefault="00023AA2" w:rsidP="007F081B">
                            <w:pPr>
                              <w:numPr>
                                <w:ilvl w:val="0"/>
                                <w:numId w:val="16"/>
                              </w:numPr>
                              <w:suppressAutoHyphens/>
                              <w:spacing w:line="276" w:lineRule="auto"/>
                              <w:ind w:left="284" w:right="-36" w:hanging="284"/>
                              <w:rPr>
                                <w:rFonts w:asciiTheme="minorHAnsi" w:hAnsiTheme="minorHAnsi" w:cs="Tahoma"/>
                                <w:color w:val="000000"/>
                              </w:rPr>
                            </w:pPr>
                            <w:r w:rsidRPr="00917F07">
                              <w:rPr>
                                <w:rFonts w:asciiTheme="minorHAnsi" w:hAnsiTheme="minorHAnsi" w:cs="Tahoma"/>
                                <w:color w:val="000000"/>
                              </w:rPr>
                              <w:t>Staff Training</w:t>
                            </w:r>
                          </w:p>
                          <w:p w:rsidR="008C744E" w:rsidRPr="00917F07" w:rsidRDefault="008C744E" w:rsidP="007F081B">
                            <w:pPr>
                              <w:numPr>
                                <w:ilvl w:val="0"/>
                                <w:numId w:val="16"/>
                              </w:numPr>
                              <w:suppressAutoHyphens/>
                              <w:spacing w:line="276" w:lineRule="auto"/>
                              <w:ind w:left="284" w:right="-36" w:hanging="284"/>
                              <w:rPr>
                                <w:rFonts w:asciiTheme="minorHAnsi" w:hAnsiTheme="minorHAnsi" w:cs="Tahoma"/>
                                <w:color w:val="000000"/>
                              </w:rPr>
                            </w:pPr>
                            <w:r w:rsidRPr="00917F07">
                              <w:rPr>
                                <w:rFonts w:asciiTheme="minorHAnsi" w:hAnsiTheme="minorHAnsi" w:cs="Tahoma"/>
                                <w:color w:val="000000"/>
                              </w:rPr>
                              <w:t>Cross Functional Team Coordination</w:t>
                            </w:r>
                          </w:p>
                          <w:p w:rsidR="008C744E" w:rsidRPr="00917F07" w:rsidRDefault="008C744E" w:rsidP="007F081B">
                            <w:pPr>
                              <w:numPr>
                                <w:ilvl w:val="0"/>
                                <w:numId w:val="16"/>
                              </w:numPr>
                              <w:spacing w:line="276" w:lineRule="auto"/>
                              <w:ind w:left="284" w:right="-36" w:hanging="284"/>
                              <w:rPr>
                                <w:rFonts w:asciiTheme="minorHAnsi" w:hAnsiTheme="minorHAnsi" w:cs="Tahoma"/>
                                <w:color w:val="000000"/>
                              </w:rPr>
                            </w:pPr>
                            <w:r w:rsidRPr="00917F07">
                              <w:rPr>
                                <w:rFonts w:asciiTheme="minorHAnsi" w:hAnsiTheme="minorHAnsi" w:cs="Tahoma"/>
                                <w:color w:val="000000"/>
                              </w:rPr>
                              <w:t>Team Leadership</w:t>
                            </w:r>
                          </w:p>
                          <w:p w:rsidR="00917F07" w:rsidRPr="00917F07" w:rsidRDefault="00917F07" w:rsidP="007F081B">
                            <w:pPr>
                              <w:numPr>
                                <w:ilvl w:val="0"/>
                                <w:numId w:val="16"/>
                              </w:numPr>
                              <w:spacing w:line="276" w:lineRule="auto"/>
                              <w:ind w:left="284" w:right="-36" w:hanging="284"/>
                              <w:rPr>
                                <w:rFonts w:asciiTheme="minorHAnsi" w:hAnsiTheme="minorHAnsi" w:cs="Tahoma"/>
                                <w:color w:val="000000"/>
                              </w:rPr>
                            </w:pPr>
                            <w:r w:rsidRPr="00917F07">
                              <w:rPr>
                                <w:rFonts w:asciiTheme="minorHAnsi" w:hAnsiTheme="minorHAnsi" w:cs="Tahoma"/>
                                <w:color w:val="000000"/>
                              </w:rPr>
                              <w:t>Hard working</w:t>
                            </w:r>
                          </w:p>
                          <w:p w:rsidR="00917F07" w:rsidRPr="00917F07" w:rsidRDefault="00917F07" w:rsidP="007F081B">
                            <w:pPr>
                              <w:numPr>
                                <w:ilvl w:val="0"/>
                                <w:numId w:val="16"/>
                              </w:numPr>
                              <w:spacing w:line="276" w:lineRule="auto"/>
                              <w:ind w:left="284" w:right="-36" w:hanging="284"/>
                              <w:rPr>
                                <w:rFonts w:asciiTheme="minorHAnsi" w:hAnsiTheme="minorHAnsi" w:cs="Tahoma"/>
                                <w:color w:val="000000"/>
                              </w:rPr>
                            </w:pPr>
                            <w:r w:rsidRPr="00917F07">
                              <w:rPr>
                                <w:rFonts w:asciiTheme="minorHAnsi" w:hAnsiTheme="minorHAnsi" w:cs="Tahoma"/>
                                <w:color w:val="000000"/>
                              </w:rPr>
                              <w:t>Trustworthy</w:t>
                            </w:r>
                          </w:p>
                          <w:p w:rsidR="00917F07" w:rsidRPr="00917F07" w:rsidRDefault="00917F07" w:rsidP="007F081B">
                            <w:pPr>
                              <w:numPr>
                                <w:ilvl w:val="0"/>
                                <w:numId w:val="16"/>
                              </w:numPr>
                              <w:spacing w:line="276" w:lineRule="auto"/>
                              <w:ind w:left="284" w:right="-36" w:hanging="284"/>
                              <w:rPr>
                                <w:rFonts w:asciiTheme="minorHAnsi" w:hAnsiTheme="minorHAnsi" w:cs="Tahoma"/>
                                <w:color w:val="000000"/>
                              </w:rPr>
                            </w:pPr>
                            <w:r w:rsidRPr="00917F07">
                              <w:rPr>
                                <w:rFonts w:asciiTheme="minorHAnsi" w:hAnsiTheme="minorHAnsi" w:cs="Tahoma"/>
                                <w:color w:val="000000"/>
                              </w:rPr>
                              <w:t>Dependable</w:t>
                            </w:r>
                          </w:p>
                          <w:p w:rsidR="00917F07" w:rsidRPr="00917F07" w:rsidRDefault="00917F07" w:rsidP="00917F07">
                            <w:pPr>
                              <w:spacing w:line="276" w:lineRule="auto"/>
                              <w:ind w:left="284" w:right="-36"/>
                              <w:rPr>
                                <w:rFonts w:asciiTheme="minorHAnsi" w:hAnsiTheme="minorHAnsi" w:cs="Tahom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8.4pt;margin-top:6.25pt;width:173.7pt;height:1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" fillcolor="#dbe5f1" strokecolor="#a5a5a5">
                <v:shadow on="t" opacity=".5" offset="4pt,-3pt"/>
                <v:textbox>
                  <w:txbxContent>
                    <w:p w:rsidR="008C744E" w:rsidRPr="004820C9" w:rsidRDefault="008C744E" w:rsidP="007F081B">
                      <w:pPr>
                        <w:suppressAutoHyphens/>
                        <w:spacing w:line="276" w:lineRule="auto"/>
                        <w:ind w:right="-36"/>
                        <w:jc w:val="center"/>
                        <w:rPr>
                          <w:rFonts w:ascii="Tahoma" w:hAnsi="Tahoma" w:cs="Tahoma"/>
                          <w:b/>
                          <w:color w:val="000000"/>
                          <w:sz w:val="10"/>
                        </w:rPr>
                      </w:pPr>
                    </w:p>
                    <w:p w:rsidR="008C744E" w:rsidRPr="00A22691" w:rsidRDefault="008C744E" w:rsidP="007F081B">
                      <w:pPr>
                        <w:suppressAutoHyphens/>
                        <w:spacing w:line="276" w:lineRule="auto"/>
                        <w:ind w:right="-36"/>
                        <w:jc w:val="center"/>
                        <w:rPr>
                          <w:rFonts w:ascii="Constantia" w:hAnsi="Constantia" w:cs="Tahoma"/>
                          <w:b/>
                          <w:smallCaps/>
                          <w:color w:val="002060"/>
                          <w:spacing w:val="22"/>
                          <w:sz w:val="24"/>
                        </w:rPr>
                      </w:pPr>
                      <w:r w:rsidRPr="00A22691">
                        <w:rPr>
                          <w:rFonts w:ascii="Constantia" w:hAnsi="Constantia" w:cs="Tahoma"/>
                          <w:b/>
                          <w:smallCaps/>
                          <w:color w:val="002060"/>
                          <w:spacing w:val="22"/>
                          <w:sz w:val="24"/>
                        </w:rPr>
                        <w:t>Core Competencies</w:t>
                      </w:r>
                    </w:p>
                    <w:p w:rsidR="008C744E" w:rsidRPr="004820C9" w:rsidRDefault="008C744E" w:rsidP="007F081B">
                      <w:pPr>
                        <w:suppressAutoHyphens/>
                        <w:spacing w:line="276" w:lineRule="auto"/>
                        <w:ind w:right="-36"/>
                        <w:jc w:val="both"/>
                        <w:rPr>
                          <w:rFonts w:ascii="Tahoma" w:hAnsi="Tahoma" w:cs="Tahoma"/>
                          <w:color w:val="000000"/>
                          <w:sz w:val="10"/>
                        </w:rPr>
                      </w:pPr>
                    </w:p>
                    <w:p w:rsidR="008C744E" w:rsidRPr="00917F07" w:rsidRDefault="008C744E" w:rsidP="007F081B">
                      <w:pPr>
                        <w:numPr>
                          <w:ilvl w:val="0"/>
                          <w:numId w:val="16"/>
                        </w:numPr>
                        <w:suppressAutoHyphens/>
                        <w:spacing w:line="276" w:lineRule="auto"/>
                        <w:ind w:left="284" w:right="-36" w:hanging="284"/>
                        <w:rPr>
                          <w:rFonts w:asciiTheme="minorHAnsi" w:hAnsiTheme="minorHAnsi" w:cs="Tahoma"/>
                          <w:color w:val="000000"/>
                        </w:rPr>
                      </w:pPr>
                      <w:r w:rsidRPr="00917F07">
                        <w:rPr>
                          <w:rFonts w:asciiTheme="minorHAnsi" w:hAnsiTheme="minorHAnsi" w:cs="Tahoma"/>
                          <w:color w:val="000000"/>
                        </w:rPr>
                        <w:t>Strategy Planning &amp; Implementation</w:t>
                      </w:r>
                    </w:p>
                    <w:p w:rsidR="008C744E" w:rsidRPr="00917F07" w:rsidRDefault="008C744E" w:rsidP="007F081B">
                      <w:pPr>
                        <w:numPr>
                          <w:ilvl w:val="0"/>
                          <w:numId w:val="16"/>
                        </w:numPr>
                        <w:suppressAutoHyphens/>
                        <w:spacing w:line="276" w:lineRule="auto"/>
                        <w:ind w:left="284" w:right="-36" w:hanging="284"/>
                        <w:rPr>
                          <w:rFonts w:asciiTheme="minorHAnsi" w:hAnsiTheme="minorHAnsi" w:cs="Tahoma"/>
                          <w:color w:val="000000"/>
                        </w:rPr>
                      </w:pPr>
                      <w:r w:rsidRPr="00917F07">
                        <w:rPr>
                          <w:rFonts w:asciiTheme="minorHAnsi" w:hAnsiTheme="minorHAnsi" w:cs="Tahoma"/>
                          <w:color w:val="000000"/>
                        </w:rPr>
                        <w:t>Operations Management</w:t>
                      </w:r>
                    </w:p>
                    <w:p w:rsidR="008C744E" w:rsidRPr="00917F07" w:rsidRDefault="00023AA2" w:rsidP="007F081B">
                      <w:pPr>
                        <w:numPr>
                          <w:ilvl w:val="0"/>
                          <w:numId w:val="16"/>
                        </w:numPr>
                        <w:suppressAutoHyphens/>
                        <w:spacing w:line="276" w:lineRule="auto"/>
                        <w:ind w:left="284" w:right="-36" w:hanging="284"/>
                        <w:rPr>
                          <w:rFonts w:asciiTheme="minorHAnsi" w:hAnsiTheme="minorHAnsi" w:cs="Tahoma"/>
                          <w:color w:val="000000"/>
                        </w:rPr>
                      </w:pPr>
                      <w:r w:rsidRPr="00917F07">
                        <w:rPr>
                          <w:rFonts w:asciiTheme="minorHAnsi" w:hAnsiTheme="minorHAnsi" w:cs="Tahoma"/>
                          <w:color w:val="000000"/>
                        </w:rPr>
                        <w:t>Staff Training</w:t>
                      </w:r>
                    </w:p>
                    <w:p w:rsidR="008C744E" w:rsidRPr="00917F07" w:rsidRDefault="008C744E" w:rsidP="007F081B">
                      <w:pPr>
                        <w:numPr>
                          <w:ilvl w:val="0"/>
                          <w:numId w:val="16"/>
                        </w:numPr>
                        <w:suppressAutoHyphens/>
                        <w:spacing w:line="276" w:lineRule="auto"/>
                        <w:ind w:left="284" w:right="-36" w:hanging="284"/>
                        <w:rPr>
                          <w:rFonts w:asciiTheme="minorHAnsi" w:hAnsiTheme="minorHAnsi" w:cs="Tahoma"/>
                          <w:color w:val="000000"/>
                        </w:rPr>
                      </w:pPr>
                      <w:r w:rsidRPr="00917F07">
                        <w:rPr>
                          <w:rFonts w:asciiTheme="minorHAnsi" w:hAnsiTheme="minorHAnsi" w:cs="Tahoma"/>
                          <w:color w:val="000000"/>
                        </w:rPr>
                        <w:t>Cross Functional Team Coordination</w:t>
                      </w:r>
                    </w:p>
                    <w:p w:rsidR="008C744E" w:rsidRPr="00917F07" w:rsidRDefault="008C744E" w:rsidP="007F081B">
                      <w:pPr>
                        <w:numPr>
                          <w:ilvl w:val="0"/>
                          <w:numId w:val="16"/>
                        </w:numPr>
                        <w:spacing w:line="276" w:lineRule="auto"/>
                        <w:ind w:left="284" w:right="-36" w:hanging="284"/>
                        <w:rPr>
                          <w:rFonts w:asciiTheme="minorHAnsi" w:hAnsiTheme="minorHAnsi" w:cs="Tahoma"/>
                          <w:color w:val="000000"/>
                        </w:rPr>
                      </w:pPr>
                      <w:r w:rsidRPr="00917F07">
                        <w:rPr>
                          <w:rFonts w:asciiTheme="minorHAnsi" w:hAnsiTheme="minorHAnsi" w:cs="Tahoma"/>
                          <w:color w:val="000000"/>
                        </w:rPr>
                        <w:t>Team Leadership</w:t>
                      </w:r>
                    </w:p>
                    <w:p w:rsidR="00917F07" w:rsidRPr="00917F07" w:rsidRDefault="00917F07" w:rsidP="007F081B">
                      <w:pPr>
                        <w:numPr>
                          <w:ilvl w:val="0"/>
                          <w:numId w:val="16"/>
                        </w:numPr>
                        <w:spacing w:line="276" w:lineRule="auto"/>
                        <w:ind w:left="284" w:right="-36" w:hanging="284"/>
                        <w:rPr>
                          <w:rFonts w:asciiTheme="minorHAnsi" w:hAnsiTheme="minorHAnsi" w:cs="Tahoma"/>
                          <w:color w:val="000000"/>
                        </w:rPr>
                      </w:pPr>
                      <w:r w:rsidRPr="00917F07">
                        <w:rPr>
                          <w:rFonts w:asciiTheme="minorHAnsi" w:hAnsiTheme="minorHAnsi" w:cs="Tahoma"/>
                          <w:color w:val="000000"/>
                        </w:rPr>
                        <w:t>Hard working</w:t>
                      </w:r>
                    </w:p>
                    <w:p w:rsidR="00917F07" w:rsidRPr="00917F07" w:rsidRDefault="00917F07" w:rsidP="007F081B">
                      <w:pPr>
                        <w:numPr>
                          <w:ilvl w:val="0"/>
                          <w:numId w:val="16"/>
                        </w:numPr>
                        <w:spacing w:line="276" w:lineRule="auto"/>
                        <w:ind w:left="284" w:right="-36" w:hanging="284"/>
                        <w:rPr>
                          <w:rFonts w:asciiTheme="minorHAnsi" w:hAnsiTheme="minorHAnsi" w:cs="Tahoma"/>
                          <w:color w:val="000000"/>
                        </w:rPr>
                      </w:pPr>
                      <w:r w:rsidRPr="00917F07">
                        <w:rPr>
                          <w:rFonts w:asciiTheme="minorHAnsi" w:hAnsiTheme="minorHAnsi" w:cs="Tahoma"/>
                          <w:color w:val="000000"/>
                        </w:rPr>
                        <w:t>Trustworthy</w:t>
                      </w:r>
                    </w:p>
                    <w:p w:rsidR="00917F07" w:rsidRPr="00917F07" w:rsidRDefault="00917F07" w:rsidP="007F081B">
                      <w:pPr>
                        <w:numPr>
                          <w:ilvl w:val="0"/>
                          <w:numId w:val="16"/>
                        </w:numPr>
                        <w:spacing w:line="276" w:lineRule="auto"/>
                        <w:ind w:left="284" w:right="-36" w:hanging="284"/>
                        <w:rPr>
                          <w:rFonts w:asciiTheme="minorHAnsi" w:hAnsiTheme="minorHAnsi" w:cs="Tahoma"/>
                          <w:color w:val="000000"/>
                        </w:rPr>
                      </w:pPr>
                      <w:r w:rsidRPr="00917F07">
                        <w:rPr>
                          <w:rFonts w:asciiTheme="minorHAnsi" w:hAnsiTheme="minorHAnsi" w:cs="Tahoma"/>
                          <w:color w:val="000000"/>
                        </w:rPr>
                        <w:t>Dependable</w:t>
                      </w:r>
                    </w:p>
                    <w:p w:rsidR="00917F07" w:rsidRPr="00917F07" w:rsidRDefault="00917F07" w:rsidP="00917F07">
                      <w:pPr>
                        <w:spacing w:line="276" w:lineRule="auto"/>
                        <w:ind w:left="284" w:right="-36"/>
                        <w:rPr>
                          <w:rFonts w:asciiTheme="minorHAnsi" w:hAnsiTheme="minorHAnsi" w:cs="Tahoma"/>
                          <w:color w:val="000000"/>
                        </w:rPr>
                      </w:pPr>
                    </w:p>
                  </w:txbxContent>
                </v:textbox>
              </v:rect>
            </w:pict>
          </mc:Fallback>
        </mc:AlternateContent>
      </w:r>
    </w:p>
    <w:p w:rsidR="00444C9E" w:rsidRPr="00917F07" w:rsidRDefault="004B1953" w:rsidP="00942D22">
      <w:pPr>
        <w:numPr>
          <w:ilvl w:val="0"/>
          <w:numId w:val="4"/>
        </w:numPr>
        <w:tabs>
          <w:tab w:val="clear" w:pos="360"/>
        </w:tabs>
        <w:spacing w:line="276" w:lineRule="auto"/>
        <w:ind w:left="288" w:right="3686" w:hanging="288"/>
        <w:jc w:val="both"/>
        <w:rPr>
          <w:rFonts w:asciiTheme="minorHAnsi" w:hAnsiTheme="minorHAnsi" w:cs="Tahoma"/>
          <w:color w:val="000000"/>
        </w:rPr>
      </w:pPr>
      <w:r w:rsidRPr="00917F07">
        <w:rPr>
          <w:rFonts w:asciiTheme="minorHAnsi" w:hAnsiTheme="minorHAnsi" w:cs="Tahoma"/>
          <w:b/>
          <w:color w:val="000000"/>
        </w:rPr>
        <w:t>Experience:</w:t>
      </w:r>
      <w:r w:rsidR="00D55154" w:rsidRPr="00917F07">
        <w:rPr>
          <w:rFonts w:asciiTheme="minorHAnsi" w:hAnsiTheme="minorHAnsi" w:cs="Tahoma"/>
          <w:b/>
          <w:color w:val="000000"/>
        </w:rPr>
        <w:t xml:space="preserve"> </w:t>
      </w:r>
      <w:r w:rsidR="00D55154" w:rsidRPr="00917F07">
        <w:rPr>
          <w:rFonts w:asciiTheme="minorHAnsi" w:hAnsiTheme="minorHAnsi" w:cs="Tahoma"/>
          <w:color w:val="000000"/>
        </w:rPr>
        <w:t>O</w:t>
      </w:r>
      <w:r w:rsidR="004319F6" w:rsidRPr="00917F07">
        <w:rPr>
          <w:rFonts w:asciiTheme="minorHAnsi" w:hAnsiTheme="minorHAnsi" w:cs="Tahoma"/>
          <w:color w:val="000000"/>
        </w:rPr>
        <w:t xml:space="preserve">ver </w:t>
      </w:r>
      <w:r w:rsidR="00C44C32">
        <w:rPr>
          <w:rFonts w:asciiTheme="minorHAnsi" w:hAnsiTheme="minorHAnsi" w:cs="Tahoma"/>
          <w:color w:val="000000"/>
        </w:rPr>
        <w:t>9</w:t>
      </w:r>
      <w:r w:rsidR="00023AA2" w:rsidRPr="00917F07">
        <w:rPr>
          <w:rFonts w:asciiTheme="minorHAnsi" w:hAnsiTheme="minorHAnsi" w:cs="Tahoma"/>
          <w:color w:val="000000"/>
        </w:rPr>
        <w:t xml:space="preserve"> </w:t>
      </w:r>
      <w:r w:rsidR="004319F6" w:rsidRPr="00917F07">
        <w:rPr>
          <w:rFonts w:asciiTheme="minorHAnsi" w:hAnsiTheme="minorHAnsi" w:cs="Tahoma"/>
          <w:color w:val="000000"/>
        </w:rPr>
        <w:t xml:space="preserve">years of demonstrated career success developing </w:t>
      </w:r>
      <w:r w:rsidR="00023AA2" w:rsidRPr="00917F07">
        <w:rPr>
          <w:rFonts w:asciiTheme="minorHAnsi" w:hAnsiTheme="minorHAnsi" w:cs="Tahoma"/>
          <w:color w:val="000000"/>
        </w:rPr>
        <w:t>my chosen career from my humble beginning as a room attendant</w:t>
      </w:r>
    </w:p>
    <w:p w:rsidR="00016C7E" w:rsidRPr="00917F07" w:rsidRDefault="00016C7E" w:rsidP="00942D22">
      <w:pPr>
        <w:spacing w:line="276" w:lineRule="auto"/>
        <w:ind w:right="3686"/>
        <w:rPr>
          <w:rFonts w:asciiTheme="minorHAnsi" w:hAnsiTheme="minorHAnsi" w:cs="Tahoma"/>
          <w:color w:val="000000"/>
          <w:sz w:val="6"/>
        </w:rPr>
      </w:pPr>
    </w:p>
    <w:p w:rsidR="005C2E57" w:rsidRPr="00917F07" w:rsidRDefault="00256536" w:rsidP="00942D22">
      <w:pPr>
        <w:numPr>
          <w:ilvl w:val="0"/>
          <w:numId w:val="4"/>
        </w:numPr>
        <w:tabs>
          <w:tab w:val="clear" w:pos="360"/>
        </w:tabs>
        <w:spacing w:line="276" w:lineRule="auto"/>
        <w:ind w:left="288" w:right="3686" w:hanging="288"/>
        <w:jc w:val="both"/>
        <w:rPr>
          <w:rFonts w:asciiTheme="minorHAnsi" w:hAnsiTheme="minorHAnsi" w:cs="Tahoma"/>
          <w:color w:val="000000"/>
        </w:rPr>
      </w:pPr>
      <w:r w:rsidRPr="00917F07">
        <w:rPr>
          <w:rFonts w:asciiTheme="minorHAnsi" w:hAnsiTheme="minorHAnsi" w:cs="Tahoma"/>
          <w:b/>
          <w:color w:val="000000"/>
        </w:rPr>
        <w:t>Expertise</w:t>
      </w:r>
      <w:r w:rsidR="00AE3D00" w:rsidRPr="00917F07">
        <w:rPr>
          <w:rFonts w:asciiTheme="minorHAnsi" w:hAnsiTheme="minorHAnsi" w:cs="Tahoma"/>
          <w:b/>
          <w:color w:val="000000"/>
        </w:rPr>
        <w:t>:</w:t>
      </w:r>
      <w:r w:rsidR="00AE3D00" w:rsidRPr="00917F07">
        <w:rPr>
          <w:rFonts w:asciiTheme="minorHAnsi" w:hAnsiTheme="minorHAnsi" w:cs="Tahoma"/>
          <w:color w:val="000000"/>
        </w:rPr>
        <w:t xml:space="preserve"> </w:t>
      </w:r>
      <w:r w:rsidR="008342F6" w:rsidRPr="00917F07">
        <w:rPr>
          <w:rFonts w:asciiTheme="minorHAnsi" w:hAnsiTheme="minorHAnsi" w:cs="Tahoma"/>
          <w:color w:val="000000"/>
        </w:rPr>
        <w:t>E</w:t>
      </w:r>
      <w:r w:rsidR="00AE3D00" w:rsidRPr="00917F07">
        <w:rPr>
          <w:rFonts w:asciiTheme="minorHAnsi" w:hAnsiTheme="minorHAnsi" w:cs="Tahoma"/>
          <w:color w:val="000000"/>
        </w:rPr>
        <w:t xml:space="preserve">xpertise in </w:t>
      </w:r>
      <w:r w:rsidR="00023AA2" w:rsidRPr="00917F07">
        <w:rPr>
          <w:rFonts w:asciiTheme="minorHAnsi" w:hAnsiTheme="minorHAnsi" w:cs="Tahoma"/>
          <w:color w:val="000000"/>
        </w:rPr>
        <w:t>housekeeping &amp; cleaning</w:t>
      </w:r>
      <w:r w:rsidR="00AE3D00" w:rsidRPr="00917F07">
        <w:rPr>
          <w:rFonts w:asciiTheme="minorHAnsi" w:hAnsiTheme="minorHAnsi" w:cs="Tahoma"/>
          <w:color w:val="000000"/>
        </w:rPr>
        <w:t xml:space="preserve"> requirements</w:t>
      </w:r>
      <w:r w:rsidR="00023AA2" w:rsidRPr="00917F07">
        <w:rPr>
          <w:rFonts w:asciiTheme="minorHAnsi" w:hAnsiTheme="minorHAnsi" w:cs="Tahoma"/>
          <w:color w:val="000000"/>
        </w:rPr>
        <w:t xml:space="preserve"> as well as operations</w:t>
      </w:r>
      <w:r w:rsidR="00AE3D00" w:rsidRPr="00917F07">
        <w:rPr>
          <w:rFonts w:asciiTheme="minorHAnsi" w:hAnsiTheme="minorHAnsi" w:cs="Tahoma"/>
          <w:color w:val="000000"/>
        </w:rPr>
        <w:t xml:space="preserve"> and accordingly suggesting solutions</w:t>
      </w:r>
      <w:r w:rsidR="00023AA2" w:rsidRPr="00917F07">
        <w:rPr>
          <w:rFonts w:asciiTheme="minorHAnsi" w:hAnsiTheme="minorHAnsi" w:cs="Tahoma"/>
          <w:color w:val="000000"/>
        </w:rPr>
        <w:t xml:space="preserve"> </w:t>
      </w:r>
    </w:p>
    <w:p w:rsidR="005C2E57" w:rsidRPr="00917F07" w:rsidRDefault="005C2E57" w:rsidP="00942D22">
      <w:pPr>
        <w:spacing w:line="276" w:lineRule="auto"/>
        <w:ind w:right="3686"/>
        <w:rPr>
          <w:rFonts w:asciiTheme="minorHAnsi" w:hAnsiTheme="minorHAnsi" w:cs="Tahoma"/>
          <w:color w:val="000000"/>
          <w:sz w:val="6"/>
          <w:highlight w:val="yellow"/>
        </w:rPr>
      </w:pPr>
    </w:p>
    <w:p w:rsidR="00567187" w:rsidRPr="00917F07" w:rsidRDefault="00567187" w:rsidP="00567187">
      <w:pPr>
        <w:numPr>
          <w:ilvl w:val="0"/>
          <w:numId w:val="4"/>
        </w:numPr>
        <w:tabs>
          <w:tab w:val="clear" w:pos="360"/>
        </w:tabs>
        <w:spacing w:line="276" w:lineRule="auto"/>
        <w:ind w:left="288" w:right="3686" w:hanging="288"/>
        <w:jc w:val="both"/>
        <w:rPr>
          <w:rFonts w:asciiTheme="minorHAnsi" w:hAnsiTheme="minorHAnsi" w:cs="Arial"/>
          <w:color w:val="000000"/>
        </w:rPr>
      </w:pPr>
      <w:r w:rsidRPr="00917F07">
        <w:rPr>
          <w:rFonts w:asciiTheme="minorHAnsi" w:hAnsiTheme="minorHAnsi" w:cs="Tahoma"/>
          <w:b/>
          <w:color w:val="000000"/>
        </w:rPr>
        <w:t xml:space="preserve">Exposure: </w:t>
      </w:r>
      <w:r w:rsidRPr="00917F07">
        <w:rPr>
          <w:rFonts w:asciiTheme="minorHAnsi" w:hAnsiTheme="minorHAnsi" w:cs="Tahoma"/>
          <w:color w:val="000000"/>
        </w:rPr>
        <w:t xml:space="preserve">Well versed in </w:t>
      </w:r>
      <w:r w:rsidR="00023AA2" w:rsidRPr="00917F07">
        <w:rPr>
          <w:rFonts w:asciiTheme="minorHAnsi" w:hAnsiTheme="minorHAnsi" w:cs="Tahoma"/>
          <w:color w:val="000000"/>
        </w:rPr>
        <w:t>a fast paced operations and beating the deadline at all times</w:t>
      </w:r>
    </w:p>
    <w:p w:rsidR="00567187" w:rsidRPr="00917F07" w:rsidRDefault="00567187" w:rsidP="00FD5AF3">
      <w:pPr>
        <w:spacing w:line="276" w:lineRule="auto"/>
        <w:ind w:right="3686"/>
        <w:rPr>
          <w:rFonts w:asciiTheme="minorHAnsi" w:hAnsiTheme="minorHAnsi" w:cs="Tahoma"/>
          <w:color w:val="000000"/>
          <w:sz w:val="6"/>
          <w:highlight w:val="yellow"/>
        </w:rPr>
      </w:pPr>
    </w:p>
    <w:p w:rsidR="00070335" w:rsidRPr="00917F07" w:rsidRDefault="00AB04A7" w:rsidP="00942D22">
      <w:pPr>
        <w:numPr>
          <w:ilvl w:val="0"/>
          <w:numId w:val="4"/>
        </w:numPr>
        <w:tabs>
          <w:tab w:val="clear" w:pos="360"/>
        </w:tabs>
        <w:spacing w:line="276" w:lineRule="auto"/>
        <w:ind w:left="288" w:right="3686" w:hanging="288"/>
        <w:jc w:val="both"/>
        <w:rPr>
          <w:rFonts w:asciiTheme="minorHAnsi" w:hAnsiTheme="minorHAnsi" w:cs="Tahoma"/>
          <w:b/>
          <w:color w:val="000000"/>
        </w:rPr>
      </w:pPr>
      <w:r w:rsidRPr="00917F07">
        <w:rPr>
          <w:rFonts w:asciiTheme="minorHAnsi" w:hAnsiTheme="minorHAnsi" w:cs="Tahoma"/>
          <w:b/>
          <w:color w:val="000000"/>
        </w:rPr>
        <w:t>Effectiveness:</w:t>
      </w:r>
      <w:r w:rsidR="00DD0813" w:rsidRPr="00917F07">
        <w:rPr>
          <w:rFonts w:asciiTheme="minorHAnsi" w:hAnsiTheme="minorHAnsi" w:cs="Tahoma"/>
          <w:b/>
          <w:color w:val="000000"/>
        </w:rPr>
        <w:t xml:space="preserve"> </w:t>
      </w:r>
      <w:r w:rsidR="00070335" w:rsidRPr="00917F07">
        <w:rPr>
          <w:rFonts w:asciiTheme="minorHAnsi" w:hAnsiTheme="minorHAnsi" w:cs="Tahoma"/>
          <w:color w:val="000000"/>
        </w:rPr>
        <w:t xml:space="preserve">Seasoned </w:t>
      </w:r>
      <w:r w:rsidR="00B4307F" w:rsidRPr="00917F07">
        <w:rPr>
          <w:rFonts w:asciiTheme="minorHAnsi" w:hAnsiTheme="minorHAnsi" w:cs="Tahoma"/>
          <w:color w:val="000000"/>
        </w:rPr>
        <w:t xml:space="preserve">executive </w:t>
      </w:r>
      <w:r w:rsidR="00070335" w:rsidRPr="00917F07">
        <w:rPr>
          <w:rFonts w:asciiTheme="minorHAnsi" w:hAnsiTheme="minorHAnsi" w:cs="Tahoma"/>
          <w:color w:val="000000"/>
        </w:rPr>
        <w:t xml:space="preserve">who excels at managing </w:t>
      </w:r>
      <w:r w:rsidR="00023AA2" w:rsidRPr="00917F07">
        <w:rPr>
          <w:rFonts w:asciiTheme="minorHAnsi" w:hAnsiTheme="minorHAnsi" w:cs="Tahoma"/>
          <w:color w:val="000000"/>
        </w:rPr>
        <w:t>and training cleaning staff</w:t>
      </w:r>
      <w:r w:rsidR="00070335" w:rsidRPr="00917F07">
        <w:rPr>
          <w:rFonts w:asciiTheme="minorHAnsi" w:hAnsiTheme="minorHAnsi" w:cs="Tahoma"/>
          <w:color w:val="000000"/>
        </w:rPr>
        <w:t xml:space="preserve">, collaborating with </w:t>
      </w:r>
      <w:r w:rsidR="00023AA2" w:rsidRPr="00917F07">
        <w:rPr>
          <w:rFonts w:asciiTheme="minorHAnsi" w:hAnsiTheme="minorHAnsi" w:cs="Tahoma"/>
          <w:color w:val="000000"/>
        </w:rPr>
        <w:t>other departments for a well-organized working structure</w:t>
      </w:r>
    </w:p>
    <w:p w:rsidR="00D518D2" w:rsidRPr="00917F07" w:rsidRDefault="00D518D2" w:rsidP="005D3A1B">
      <w:pPr>
        <w:spacing w:line="276" w:lineRule="auto"/>
        <w:ind w:right="3686"/>
        <w:rPr>
          <w:rFonts w:asciiTheme="minorHAnsi" w:hAnsiTheme="minorHAnsi" w:cs="Tahoma"/>
          <w:color w:val="000000"/>
          <w:sz w:val="6"/>
          <w:highlight w:val="yellow"/>
        </w:rPr>
      </w:pPr>
    </w:p>
    <w:p w:rsidR="00655460" w:rsidRPr="00917F07" w:rsidRDefault="00AE3D00" w:rsidP="00942D22">
      <w:pPr>
        <w:numPr>
          <w:ilvl w:val="0"/>
          <w:numId w:val="4"/>
        </w:numPr>
        <w:tabs>
          <w:tab w:val="clear" w:pos="360"/>
        </w:tabs>
        <w:spacing w:line="276" w:lineRule="auto"/>
        <w:ind w:left="288" w:right="3686" w:hanging="288"/>
        <w:jc w:val="both"/>
        <w:rPr>
          <w:rFonts w:asciiTheme="minorHAnsi" w:hAnsiTheme="minorHAnsi" w:cs="Tahoma"/>
          <w:color w:val="000000"/>
        </w:rPr>
      </w:pPr>
      <w:r w:rsidRPr="00917F07">
        <w:rPr>
          <w:rFonts w:asciiTheme="minorHAnsi" w:hAnsiTheme="minorHAnsi" w:cs="Tahoma"/>
          <w:b/>
          <w:color w:val="000000"/>
        </w:rPr>
        <w:t>Leader</w:t>
      </w:r>
      <w:r w:rsidR="00B70140" w:rsidRPr="00917F07">
        <w:rPr>
          <w:rFonts w:asciiTheme="minorHAnsi" w:hAnsiTheme="minorHAnsi" w:cs="Tahoma"/>
          <w:b/>
          <w:color w:val="000000"/>
        </w:rPr>
        <w:t>ship</w:t>
      </w:r>
      <w:r w:rsidR="00655460" w:rsidRPr="00917F07">
        <w:rPr>
          <w:rFonts w:asciiTheme="minorHAnsi" w:hAnsiTheme="minorHAnsi" w:cs="Tahoma"/>
          <w:b/>
          <w:color w:val="000000"/>
        </w:rPr>
        <w:t>:</w:t>
      </w:r>
      <w:r w:rsidR="00DC7698" w:rsidRPr="00917F07">
        <w:rPr>
          <w:rFonts w:asciiTheme="minorHAnsi" w:hAnsiTheme="minorHAnsi" w:cs="Tahoma"/>
          <w:color w:val="000000"/>
        </w:rPr>
        <w:t xml:space="preserve"> </w:t>
      </w:r>
      <w:r w:rsidR="00655460" w:rsidRPr="00917F07">
        <w:rPr>
          <w:rFonts w:asciiTheme="minorHAnsi" w:hAnsiTheme="minorHAnsi" w:cs="Tahoma"/>
          <w:color w:val="000000"/>
        </w:rPr>
        <w:t xml:space="preserve">Visionary leader with excellent organization, communication, presentation and interpersonal skills, capable of resolving multiple &amp; complex issues and motivating staff to peak performance. </w:t>
      </w:r>
    </w:p>
    <w:p w:rsidR="00583AE9" w:rsidRDefault="00583AE9" w:rsidP="00A66AF1">
      <w:pPr>
        <w:spacing w:line="276" w:lineRule="auto"/>
        <w:rPr>
          <w:rFonts w:ascii="Tahoma" w:hAnsi="Tahoma" w:cs="Tahoma"/>
          <w:b/>
          <w:sz w:val="16"/>
        </w:rPr>
      </w:pPr>
    </w:p>
    <w:p w:rsidR="00AC5FA7" w:rsidRPr="002903E6" w:rsidRDefault="00AC5FA7" w:rsidP="00FF3C83">
      <w:pPr>
        <w:spacing w:line="276" w:lineRule="auto"/>
        <w:rPr>
          <w:rFonts w:ascii="Constantia" w:hAnsi="Constantia" w:cs="Tahoma"/>
          <w:b/>
          <w:smallCaps/>
          <w:color w:val="002060"/>
          <w:spacing w:val="40"/>
          <w:sz w:val="24"/>
        </w:rPr>
      </w:pPr>
      <w:r w:rsidRPr="002903E6">
        <w:rPr>
          <w:rFonts w:ascii="Constantia" w:hAnsi="Constantia" w:cs="Tahoma"/>
          <w:b/>
          <w:smallCaps/>
          <w:color w:val="002060"/>
          <w:spacing w:val="40"/>
          <w:sz w:val="24"/>
        </w:rPr>
        <w:t>Professional Experience__________________________________________</w:t>
      </w:r>
    </w:p>
    <w:p w:rsidR="00D67A6E" w:rsidRPr="00F944A9" w:rsidRDefault="00D67A6E" w:rsidP="00FF3C83">
      <w:pPr>
        <w:spacing w:line="276" w:lineRule="auto"/>
        <w:rPr>
          <w:rFonts w:ascii="Tahoma" w:hAnsi="Tahoma" w:cs="Tahoma"/>
          <w:b/>
          <w:sz w:val="16"/>
        </w:rPr>
      </w:pPr>
    </w:p>
    <w:p w:rsidR="00001B6D" w:rsidRDefault="00001B6D" w:rsidP="00917F07">
      <w:pPr>
        <w:shd w:val="clear" w:color="auto" w:fill="DBE5F1"/>
        <w:tabs>
          <w:tab w:val="left" w:pos="4950"/>
        </w:tabs>
        <w:suppressAutoHyphens/>
        <w:spacing w:line="276" w:lineRule="auto"/>
        <w:jc w:val="center"/>
        <w:rPr>
          <w:rFonts w:asciiTheme="minorHAnsi" w:hAnsiTheme="minorHAnsi" w:cs="Tahoma"/>
          <w:b/>
        </w:rPr>
      </w:pPr>
      <w:r w:rsidRPr="00FA16E7">
        <w:rPr>
          <w:rFonts w:asciiTheme="minorHAnsi" w:hAnsiTheme="minorHAnsi" w:cs="Tahoma"/>
          <w:b/>
        </w:rPr>
        <w:t>SCHOOL OF RESEARCH SCIENCE</w:t>
      </w:r>
    </w:p>
    <w:p w:rsidR="00E2440D" w:rsidRPr="00513A01" w:rsidRDefault="00E2440D" w:rsidP="00917F07">
      <w:pPr>
        <w:shd w:val="clear" w:color="auto" w:fill="DBE5F1"/>
        <w:tabs>
          <w:tab w:val="left" w:pos="4950"/>
        </w:tabs>
        <w:suppressAutoHyphens/>
        <w:spacing w:line="276" w:lineRule="auto"/>
        <w:jc w:val="center"/>
        <w:rPr>
          <w:rFonts w:asciiTheme="minorHAnsi" w:hAnsiTheme="minorHAnsi" w:cs="Tahoma"/>
          <w:b/>
          <w:color w:val="002060"/>
        </w:rPr>
      </w:pPr>
      <w:r w:rsidRPr="00513A01">
        <w:rPr>
          <w:rFonts w:asciiTheme="minorHAnsi" w:hAnsiTheme="minorHAnsi" w:cs="Tahoma"/>
          <w:b/>
          <w:bCs/>
          <w:color w:val="002060"/>
          <w:szCs w:val="24"/>
        </w:rPr>
        <w:t xml:space="preserve">CLEANING </w:t>
      </w:r>
      <w:r w:rsidR="00B4093C">
        <w:rPr>
          <w:rFonts w:asciiTheme="minorHAnsi" w:hAnsiTheme="minorHAnsi" w:cs="Tahoma"/>
          <w:b/>
          <w:bCs/>
          <w:color w:val="002060"/>
          <w:szCs w:val="24"/>
        </w:rPr>
        <w:t>OPERATIONS IN-CHARGE</w:t>
      </w:r>
    </w:p>
    <w:p w:rsidR="00917F07" w:rsidRPr="00FA16E7" w:rsidRDefault="00917F07" w:rsidP="00001B6D">
      <w:pPr>
        <w:shd w:val="clear" w:color="auto" w:fill="DBE5F1"/>
        <w:tabs>
          <w:tab w:val="left" w:pos="4950"/>
        </w:tabs>
        <w:suppressAutoHyphens/>
        <w:spacing w:line="276" w:lineRule="auto"/>
        <w:jc w:val="center"/>
        <w:rPr>
          <w:rFonts w:asciiTheme="minorHAnsi" w:hAnsiTheme="minorHAnsi" w:cs="Tahoma"/>
          <w:b/>
        </w:rPr>
      </w:pPr>
      <w:r w:rsidRPr="00FA16E7">
        <w:rPr>
          <w:rFonts w:asciiTheme="minorHAnsi" w:hAnsiTheme="minorHAnsi" w:cs="Tahoma"/>
          <w:b/>
        </w:rPr>
        <w:t>UAE</w:t>
      </w:r>
      <w:r w:rsidR="00001B6D">
        <w:rPr>
          <w:rFonts w:asciiTheme="minorHAnsi" w:hAnsiTheme="minorHAnsi" w:cs="Tahoma"/>
          <w:b/>
        </w:rPr>
        <w:t xml:space="preserve"> - </w:t>
      </w:r>
      <w:r w:rsidRPr="00FA16E7">
        <w:rPr>
          <w:rFonts w:asciiTheme="minorHAnsi" w:hAnsiTheme="minorHAnsi" w:cs="Tahoma"/>
          <w:b/>
        </w:rPr>
        <w:t>Sept 2014 to Present</w:t>
      </w:r>
    </w:p>
    <w:p w:rsidR="00D76251" w:rsidRPr="00636906" w:rsidRDefault="00D76251" w:rsidP="00FF3C83">
      <w:pPr>
        <w:suppressAutoHyphens/>
        <w:spacing w:line="276" w:lineRule="auto"/>
        <w:rPr>
          <w:rFonts w:ascii="Tahoma" w:hAnsi="Tahoma" w:cs="Tahoma"/>
          <w:color w:val="000000"/>
          <w:sz w:val="16"/>
          <w:u w:val="single"/>
        </w:rPr>
      </w:pPr>
    </w:p>
    <w:p w:rsidR="007415C7" w:rsidRPr="00FA16E7" w:rsidRDefault="00917F07" w:rsidP="00917F07">
      <w:pPr>
        <w:suppressAutoHyphens/>
        <w:spacing w:after="60" w:line="276" w:lineRule="auto"/>
        <w:jc w:val="center"/>
        <w:rPr>
          <w:rFonts w:asciiTheme="minorHAnsi" w:hAnsiTheme="minorHAnsi" w:cs="Tahoma"/>
          <w:color w:val="000000"/>
          <w:sz w:val="18"/>
        </w:rPr>
      </w:pPr>
      <w:r w:rsidRPr="00E2440D">
        <w:rPr>
          <w:rFonts w:asciiTheme="minorHAnsi" w:hAnsiTheme="minorHAnsi" w:cs="Tahoma"/>
          <w:b/>
          <w:color w:val="000000"/>
          <w:sz w:val="18"/>
        </w:rPr>
        <w:t>The School of Research Science (SRS)</w:t>
      </w:r>
      <w:r w:rsidR="002B3693" w:rsidRPr="00FA16E7">
        <w:rPr>
          <w:rFonts w:asciiTheme="minorHAnsi" w:hAnsiTheme="minorHAnsi" w:cs="Tahoma"/>
          <w:color w:val="000000"/>
          <w:sz w:val="18"/>
        </w:rPr>
        <w:t xml:space="preserve"> </w:t>
      </w:r>
      <w:r w:rsidRPr="00FA16E7">
        <w:rPr>
          <w:rFonts w:asciiTheme="minorHAnsi" w:hAnsiTheme="minorHAnsi" w:cs="Tahoma"/>
          <w:color w:val="000000"/>
          <w:sz w:val="18"/>
        </w:rPr>
        <w:t>was established in 1998, SRS is committed to enquiry based learning.  Most visitors to SRS comment on the feeling of well-being; that the children seem very happy and also remark on the friendliness and helpfulness of the staff.</w:t>
      </w:r>
    </w:p>
    <w:p w:rsidR="00D76251" w:rsidRPr="00FA16E7" w:rsidRDefault="00E84576" w:rsidP="000E2622">
      <w:pPr>
        <w:suppressAutoHyphens/>
        <w:spacing w:after="60" w:line="276" w:lineRule="auto"/>
        <w:rPr>
          <w:rFonts w:asciiTheme="minorHAnsi" w:hAnsiTheme="minorHAnsi" w:cs="Tahoma"/>
          <w:b/>
          <w:u w:val="single"/>
        </w:rPr>
      </w:pPr>
      <w:r w:rsidRPr="00FA16E7">
        <w:rPr>
          <w:rFonts w:asciiTheme="minorHAnsi" w:hAnsiTheme="minorHAnsi" w:cs="Tahoma"/>
          <w:b/>
          <w:u w:val="single"/>
        </w:rPr>
        <w:t xml:space="preserve">Key </w:t>
      </w:r>
      <w:r w:rsidR="00D76251" w:rsidRPr="00FA16E7">
        <w:rPr>
          <w:rFonts w:asciiTheme="minorHAnsi" w:hAnsiTheme="minorHAnsi" w:cs="Tahoma"/>
          <w:b/>
          <w:u w:val="single"/>
        </w:rPr>
        <w:t>Responsibilities: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rFonts w:cs="Arial"/>
          <w:bCs/>
          <w:sz w:val="18"/>
          <w:szCs w:val="18"/>
        </w:rPr>
        <w:t>Coordinate, direct and monitor the cleaning operatives in their daily duties.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rFonts w:cs="Arial"/>
          <w:bCs/>
          <w:sz w:val="18"/>
          <w:szCs w:val="18"/>
        </w:rPr>
        <w:t xml:space="preserve">Regular visits to buildings across our site to monitor standards of cleanliness, to establish and implement ways to improve and meet the evolving domestic needs of the school. </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Plan and deliver schedules for more specific needs such as a deep clean timetable fully utilizing quieter periods, and provision for special events such as student functions.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Recruit (regular interview and selection processes supported by HR), induct and train new staff in accordance with school processes relating to child protection and safeguarding, and equality requirements for this diverse department largely resourced by common workers on early morning or day-time or evening shifts.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Provide training to new staff in relation to expected standards and quality of general cleaning, Health and Safety requirements, particularly regarding the operation equipment, manual handling, etc.</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Set and monitor appropriate performance objectives and standards for staff, conducting probation review and appraisals and dealing with staff discipline issues appropriately, through timely interviews and investigation, referring to HR Manager for support.</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Obtain and use a good working knowledge of the department’s time and attendance system in order to monitor this for all Cleaning staff and to ensure that overtime is properly log-in and correctly meeting the payroll deadlines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Monitor and manage staff absence and turnover, ensuring flexible cover can be arranged at short notice, and promoting good staff attendance at all times through appropriate absence management techniques including return-to- work meetings and appropriate interviewing and investigation of absence issues.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Maintain supplies of cleaning materials, equipment and cleaning chemicals, keeping check of what will be required and placing orders to maintain stock levels.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In liaison with others including the Purchasing Manager and suppliers, test new products and equipment and obtain best value on purchases.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Ensure facilities such as toilets and washrooms are cleaned and checked on a regular basis so that they are maintained to a high standard and equipped with appropriate toiletries and sanitary products.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Coordinate with the Engineering or Maintenance Department reporting any defects in a timely manner and advising on adopting building materials which will benefit the cleaning procedures.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Cs/>
          <w:sz w:val="18"/>
          <w:szCs w:val="18"/>
        </w:rPr>
      </w:pPr>
      <w:r w:rsidRPr="002719D6">
        <w:rPr>
          <w:sz w:val="18"/>
          <w:szCs w:val="18"/>
        </w:rPr>
        <w:t>Oversee the servicing and maintenance of cleaning equipment dusters and mop heads, arranging for replacements as needed.</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
          <w:bCs/>
          <w:color w:val="595959"/>
          <w:sz w:val="18"/>
          <w:szCs w:val="18"/>
        </w:rPr>
      </w:pPr>
      <w:r w:rsidRPr="002719D6">
        <w:rPr>
          <w:sz w:val="18"/>
          <w:szCs w:val="18"/>
        </w:rPr>
        <w:t>Manage, and seek out improved solutions for, any domestic services needs that</w:t>
      </w:r>
      <w:r w:rsidRPr="002719D6">
        <w:rPr>
          <w:rFonts w:cs="Arial"/>
          <w:b/>
          <w:bCs/>
          <w:color w:val="595959"/>
          <w:sz w:val="18"/>
          <w:szCs w:val="18"/>
        </w:rPr>
        <w:t xml:space="preserve"> </w:t>
      </w:r>
      <w:r w:rsidRPr="002719D6">
        <w:rPr>
          <w:sz w:val="18"/>
          <w:szCs w:val="18"/>
        </w:rPr>
        <w:t>may arise, such as dry cleaning, or carpet and window cleaning.</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
          <w:bCs/>
          <w:color w:val="595959"/>
          <w:sz w:val="18"/>
          <w:szCs w:val="18"/>
        </w:rPr>
      </w:pPr>
      <w:r w:rsidRPr="002719D6">
        <w:rPr>
          <w:sz w:val="18"/>
          <w:szCs w:val="18"/>
        </w:rPr>
        <w:lastRenderedPageBreak/>
        <w:t>Understand the needs of, and build excellent relationships with School personnel including teaching staff, Heads of School and administrative staff, promoting an attractive School and good reputation of the Cleaning Department.</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
          <w:bCs/>
          <w:color w:val="595959"/>
          <w:sz w:val="18"/>
          <w:szCs w:val="18"/>
        </w:rPr>
      </w:pPr>
      <w:r w:rsidRPr="002719D6">
        <w:rPr>
          <w:sz w:val="18"/>
          <w:szCs w:val="18"/>
        </w:rPr>
        <w:t>Maintain awareness of, and work within, budgets for staff and equipment.</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
          <w:bCs/>
          <w:color w:val="595959"/>
          <w:sz w:val="18"/>
          <w:szCs w:val="18"/>
        </w:rPr>
      </w:pPr>
      <w:r w:rsidRPr="002719D6">
        <w:rPr>
          <w:sz w:val="18"/>
          <w:szCs w:val="18"/>
        </w:rPr>
        <w:t>Communicate with staff at all levels appropriately, including having team briefings and passing on information and news to all the cleaning staff verbally, in person, on the telephone, and with memos or posters; and in writing or by email to other School departments. Take and keep appropriate notes of discussions, meetings and actions, in order to be able to review progress.</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
          <w:bCs/>
          <w:color w:val="595959"/>
          <w:sz w:val="18"/>
          <w:szCs w:val="18"/>
        </w:rPr>
      </w:pPr>
      <w:r w:rsidRPr="002719D6">
        <w:rPr>
          <w:sz w:val="18"/>
          <w:szCs w:val="18"/>
        </w:rPr>
        <w:t>In liaison with the HR Manager, ensure that all cleaning staff understand and follow security procedures, locking up when work is completed and reporting any breaches of security.</w:t>
      </w:r>
    </w:p>
    <w:p w:rsidR="00917F07" w:rsidRPr="002719D6" w:rsidRDefault="00917F07" w:rsidP="00FA16E7">
      <w:pPr>
        <w:pStyle w:val="ListParagraph"/>
        <w:numPr>
          <w:ilvl w:val="0"/>
          <w:numId w:val="22"/>
        </w:numPr>
        <w:shd w:val="clear" w:color="auto" w:fill="FFFFFF"/>
        <w:spacing w:after="0" w:line="240" w:lineRule="auto"/>
        <w:ind w:left="360"/>
        <w:contextualSpacing w:val="0"/>
        <w:jc w:val="both"/>
        <w:rPr>
          <w:rFonts w:cs="Arial"/>
          <w:b/>
          <w:bCs/>
          <w:color w:val="595959"/>
          <w:sz w:val="18"/>
          <w:szCs w:val="18"/>
        </w:rPr>
      </w:pPr>
      <w:r w:rsidRPr="002719D6">
        <w:rPr>
          <w:sz w:val="18"/>
          <w:szCs w:val="18"/>
        </w:rPr>
        <w:t>Availability and flexibility with regards to observing and managing operations in the SRS if needed.</w:t>
      </w:r>
    </w:p>
    <w:p w:rsidR="00B4108E" w:rsidRPr="00C52ED4" w:rsidRDefault="00B4108E" w:rsidP="00B4108E">
      <w:pPr>
        <w:suppressAutoHyphens/>
        <w:spacing w:line="276" w:lineRule="auto"/>
        <w:rPr>
          <w:rFonts w:ascii="Tahoma" w:hAnsi="Tahoma" w:cs="Tahoma"/>
          <w:color w:val="000000"/>
          <w:sz w:val="16"/>
          <w:u w:val="single"/>
        </w:rPr>
      </w:pPr>
    </w:p>
    <w:p w:rsidR="001326CE" w:rsidRDefault="001326CE" w:rsidP="00F05FEA">
      <w:pPr>
        <w:shd w:val="clear" w:color="auto" w:fill="DBE5F1"/>
        <w:suppressAutoHyphens/>
        <w:spacing w:line="276" w:lineRule="auto"/>
        <w:jc w:val="center"/>
        <w:rPr>
          <w:rFonts w:asciiTheme="minorHAnsi" w:hAnsiTheme="minorHAnsi" w:cs="Tahoma"/>
          <w:b/>
        </w:rPr>
      </w:pPr>
      <w:r w:rsidRPr="00FA16E7">
        <w:rPr>
          <w:rFonts w:asciiTheme="minorHAnsi" w:hAnsiTheme="minorHAnsi" w:cs="Tahoma"/>
          <w:b/>
        </w:rPr>
        <w:t>BURJ AL ARAB</w:t>
      </w:r>
    </w:p>
    <w:p w:rsidR="00E2440D" w:rsidRPr="00513A01" w:rsidRDefault="00E2440D" w:rsidP="00F05FEA">
      <w:pPr>
        <w:shd w:val="clear" w:color="auto" w:fill="DBE5F1"/>
        <w:suppressAutoHyphens/>
        <w:spacing w:line="276" w:lineRule="auto"/>
        <w:jc w:val="center"/>
        <w:rPr>
          <w:rFonts w:asciiTheme="minorHAnsi" w:hAnsiTheme="minorHAnsi" w:cs="Tahoma"/>
          <w:b/>
          <w:color w:val="002060"/>
        </w:rPr>
      </w:pPr>
      <w:r w:rsidRPr="00513A01">
        <w:rPr>
          <w:rFonts w:asciiTheme="minorHAnsi" w:hAnsiTheme="minorHAnsi" w:cs="Tahoma"/>
          <w:b/>
          <w:color w:val="002060"/>
        </w:rPr>
        <w:t xml:space="preserve">HOUSEKEEPING </w:t>
      </w:r>
      <w:r w:rsidR="00934CBC">
        <w:rPr>
          <w:rFonts w:asciiTheme="minorHAnsi" w:hAnsiTheme="minorHAnsi" w:cs="Tahoma"/>
          <w:b/>
          <w:color w:val="002060"/>
        </w:rPr>
        <w:t>TEAM LEADER (TRAINEE)</w:t>
      </w:r>
    </w:p>
    <w:p w:rsidR="00FA16E7" w:rsidRPr="00FA16E7" w:rsidRDefault="00FA16E7" w:rsidP="00FA16E7">
      <w:pPr>
        <w:shd w:val="clear" w:color="auto" w:fill="DBE5F1"/>
        <w:suppressAutoHyphens/>
        <w:spacing w:line="276" w:lineRule="auto"/>
        <w:jc w:val="center"/>
        <w:rPr>
          <w:rFonts w:asciiTheme="minorHAnsi" w:hAnsiTheme="minorHAnsi" w:cs="Tahoma"/>
          <w:b/>
        </w:rPr>
      </w:pPr>
      <w:r w:rsidRPr="00FA16E7">
        <w:rPr>
          <w:rFonts w:asciiTheme="minorHAnsi" w:hAnsiTheme="minorHAnsi" w:cs="Tahoma"/>
          <w:b/>
        </w:rPr>
        <w:t>UAE</w:t>
      </w:r>
      <w:r w:rsidR="001326CE">
        <w:rPr>
          <w:rFonts w:asciiTheme="minorHAnsi" w:hAnsiTheme="minorHAnsi" w:cs="Tahoma"/>
          <w:b/>
        </w:rPr>
        <w:t xml:space="preserve"> - </w:t>
      </w:r>
      <w:r w:rsidRPr="00FA16E7">
        <w:rPr>
          <w:rFonts w:asciiTheme="minorHAnsi" w:hAnsiTheme="minorHAnsi" w:cs="Tahoma"/>
          <w:b/>
        </w:rPr>
        <w:t xml:space="preserve">Sept </w:t>
      </w:r>
      <w:r>
        <w:rPr>
          <w:rFonts w:asciiTheme="minorHAnsi" w:hAnsiTheme="minorHAnsi" w:cs="Tahoma"/>
          <w:b/>
        </w:rPr>
        <w:t xml:space="preserve">18, </w:t>
      </w:r>
      <w:r w:rsidRPr="00FA16E7">
        <w:rPr>
          <w:rFonts w:asciiTheme="minorHAnsi" w:hAnsiTheme="minorHAnsi" w:cs="Tahoma"/>
          <w:b/>
        </w:rPr>
        <w:t>201</w:t>
      </w:r>
      <w:r>
        <w:rPr>
          <w:rFonts w:asciiTheme="minorHAnsi" w:hAnsiTheme="minorHAnsi" w:cs="Tahoma"/>
          <w:b/>
        </w:rPr>
        <w:t>1</w:t>
      </w:r>
      <w:r w:rsidRPr="00FA16E7">
        <w:rPr>
          <w:rFonts w:asciiTheme="minorHAnsi" w:hAnsiTheme="minorHAnsi" w:cs="Tahoma"/>
          <w:b/>
        </w:rPr>
        <w:t xml:space="preserve"> to </w:t>
      </w:r>
      <w:r>
        <w:rPr>
          <w:rFonts w:asciiTheme="minorHAnsi" w:hAnsiTheme="minorHAnsi" w:cs="Tahoma"/>
          <w:b/>
        </w:rPr>
        <w:t>Sept 2014</w:t>
      </w:r>
    </w:p>
    <w:p w:rsidR="00E2440D" w:rsidRPr="00FA16E7" w:rsidRDefault="00E2440D" w:rsidP="00E2440D">
      <w:pPr>
        <w:suppressAutoHyphens/>
        <w:spacing w:after="60" w:line="276" w:lineRule="auto"/>
        <w:jc w:val="center"/>
        <w:rPr>
          <w:rFonts w:asciiTheme="minorHAnsi" w:hAnsiTheme="minorHAnsi" w:cs="Tahoma"/>
          <w:color w:val="000000"/>
          <w:sz w:val="18"/>
        </w:rPr>
      </w:pPr>
      <w:proofErr w:type="spellStart"/>
      <w:r w:rsidRPr="00E2440D">
        <w:rPr>
          <w:rFonts w:asciiTheme="minorHAnsi" w:hAnsiTheme="minorHAnsi" w:cs="Tahoma"/>
          <w:b/>
          <w:color w:val="000000"/>
          <w:sz w:val="18"/>
        </w:rPr>
        <w:t>Burj</w:t>
      </w:r>
      <w:proofErr w:type="spellEnd"/>
      <w:r w:rsidRPr="00E2440D">
        <w:rPr>
          <w:rFonts w:asciiTheme="minorHAnsi" w:hAnsiTheme="minorHAnsi" w:cs="Tahoma"/>
          <w:b/>
          <w:color w:val="000000"/>
          <w:sz w:val="18"/>
        </w:rPr>
        <w:t xml:space="preserve"> Al Arab</w:t>
      </w:r>
      <w:r>
        <w:rPr>
          <w:rFonts w:asciiTheme="minorHAnsi" w:hAnsiTheme="minorHAnsi" w:cs="Tahoma"/>
          <w:color w:val="000000"/>
          <w:sz w:val="18"/>
        </w:rPr>
        <w:t xml:space="preserve"> </w:t>
      </w:r>
      <w:r w:rsidRPr="00E2440D">
        <w:rPr>
          <w:rFonts w:asciiTheme="minorHAnsi" w:hAnsiTheme="minorHAnsi" w:cs="Tahoma"/>
          <w:color w:val="000000"/>
          <w:sz w:val="18"/>
        </w:rPr>
        <w:t xml:space="preserve">has been called </w:t>
      </w:r>
      <w:r w:rsidR="0012769C">
        <w:rPr>
          <w:rFonts w:asciiTheme="minorHAnsi" w:hAnsiTheme="minorHAnsi" w:cs="Tahoma"/>
          <w:color w:val="000000"/>
          <w:sz w:val="18"/>
        </w:rPr>
        <w:t>"The world's only 7 star Hotel”</w:t>
      </w:r>
      <w:r>
        <w:rPr>
          <w:rFonts w:asciiTheme="minorHAnsi" w:hAnsiTheme="minorHAnsi" w:cs="Tahoma"/>
          <w:color w:val="000000"/>
          <w:sz w:val="18"/>
        </w:rPr>
        <w:t xml:space="preserve">.  </w:t>
      </w:r>
      <w:r w:rsidR="00513A01">
        <w:rPr>
          <w:rFonts w:asciiTheme="minorHAnsi" w:hAnsiTheme="minorHAnsi" w:cs="Tahoma"/>
          <w:color w:val="000000"/>
          <w:sz w:val="18"/>
        </w:rPr>
        <w:t xml:space="preserve">It rises out of its own man-made island 280 meters from the </w:t>
      </w:r>
      <w:proofErr w:type="spellStart"/>
      <w:r w:rsidR="00513A01">
        <w:rPr>
          <w:rFonts w:asciiTheme="minorHAnsi" w:hAnsiTheme="minorHAnsi" w:cs="Tahoma"/>
          <w:color w:val="000000"/>
          <w:sz w:val="18"/>
        </w:rPr>
        <w:t>Jumeirah</w:t>
      </w:r>
      <w:proofErr w:type="spellEnd"/>
      <w:r w:rsidR="00513A01">
        <w:rPr>
          <w:rFonts w:asciiTheme="minorHAnsi" w:hAnsiTheme="minorHAnsi" w:cs="Tahoma"/>
          <w:color w:val="000000"/>
          <w:sz w:val="18"/>
        </w:rPr>
        <w:t xml:space="preserve"> coast.  Visible from almost everywhere in the city, it is the icon of Dubai.</w:t>
      </w:r>
    </w:p>
    <w:p w:rsidR="00D76251" w:rsidRPr="00FA16E7" w:rsidRDefault="00063071" w:rsidP="000E2622">
      <w:pPr>
        <w:suppressAutoHyphens/>
        <w:spacing w:after="60" w:line="276" w:lineRule="auto"/>
        <w:rPr>
          <w:rFonts w:asciiTheme="minorHAnsi" w:hAnsiTheme="minorHAnsi" w:cs="Tahoma"/>
          <w:b/>
          <w:u w:val="single"/>
        </w:rPr>
      </w:pPr>
      <w:r w:rsidRPr="00FA16E7">
        <w:rPr>
          <w:rFonts w:asciiTheme="minorHAnsi" w:hAnsiTheme="minorHAnsi" w:cs="Tahoma"/>
          <w:b/>
          <w:u w:val="single"/>
        </w:rPr>
        <w:t xml:space="preserve">Key </w:t>
      </w:r>
      <w:r w:rsidR="00D76251" w:rsidRPr="00FA16E7">
        <w:rPr>
          <w:rFonts w:asciiTheme="minorHAnsi" w:hAnsiTheme="minorHAnsi" w:cs="Tahoma"/>
          <w:b/>
          <w:u w:val="single"/>
        </w:rPr>
        <w:t>Responsibilities:</w:t>
      </w:r>
    </w:p>
    <w:p w:rsidR="00FA16E7" w:rsidRPr="00E2440D" w:rsidRDefault="00FA16E7" w:rsidP="00FA16E7">
      <w:pPr>
        <w:numPr>
          <w:ilvl w:val="0"/>
          <w:numId w:val="25"/>
        </w:numPr>
        <w:ind w:left="360"/>
        <w:jc w:val="both"/>
        <w:rPr>
          <w:rFonts w:ascii="Calibri" w:hAnsi="Calibri"/>
          <w:sz w:val="18"/>
          <w:szCs w:val="22"/>
        </w:rPr>
      </w:pPr>
      <w:r w:rsidRPr="00E2440D">
        <w:rPr>
          <w:rFonts w:ascii="Calibri" w:hAnsi="Calibri"/>
          <w:sz w:val="18"/>
          <w:szCs w:val="22"/>
        </w:rPr>
        <w:t xml:space="preserve">To ensure a smooth and efficient operation of the department, ensuring maximum guest satisfaction. </w:t>
      </w:r>
    </w:p>
    <w:p w:rsidR="00FA16E7" w:rsidRPr="00E2440D" w:rsidRDefault="00FA16E7" w:rsidP="00FA16E7">
      <w:pPr>
        <w:numPr>
          <w:ilvl w:val="0"/>
          <w:numId w:val="25"/>
        </w:numPr>
        <w:ind w:left="360"/>
        <w:jc w:val="both"/>
        <w:rPr>
          <w:rFonts w:ascii="Calibri" w:hAnsi="Calibri"/>
          <w:sz w:val="18"/>
          <w:szCs w:val="22"/>
        </w:rPr>
      </w:pPr>
      <w:r w:rsidRPr="00E2440D">
        <w:rPr>
          <w:rFonts w:ascii="Calibri" w:hAnsi="Calibri"/>
          <w:sz w:val="18"/>
          <w:szCs w:val="22"/>
        </w:rPr>
        <w:t xml:space="preserve">Under the general guidance of the Executive Housekeeper to be responsible to schedule, assign, supervise and assist in the up keeping of all Housekeeping operations on the floors or areas assigned to him/her. </w:t>
      </w:r>
    </w:p>
    <w:p w:rsidR="00FA16E7" w:rsidRPr="00E2440D" w:rsidRDefault="00FA16E7" w:rsidP="00FA16E7">
      <w:pPr>
        <w:numPr>
          <w:ilvl w:val="0"/>
          <w:numId w:val="23"/>
        </w:numPr>
        <w:ind w:left="360"/>
        <w:jc w:val="both"/>
        <w:rPr>
          <w:rFonts w:ascii="Calibri" w:hAnsi="Calibri"/>
          <w:sz w:val="18"/>
          <w:szCs w:val="22"/>
        </w:rPr>
      </w:pPr>
      <w:r w:rsidRPr="00E2440D">
        <w:rPr>
          <w:rFonts w:ascii="Calibri" w:hAnsi="Calibri"/>
          <w:sz w:val="18"/>
          <w:szCs w:val="22"/>
        </w:rPr>
        <w:t xml:space="preserve">To allocate daily work and any special assignment to the Staff. Check the daily occupancy according to maids report. </w:t>
      </w:r>
    </w:p>
    <w:p w:rsidR="00FA16E7" w:rsidRPr="00E2440D" w:rsidRDefault="00FA16E7" w:rsidP="00FA16E7">
      <w:pPr>
        <w:numPr>
          <w:ilvl w:val="0"/>
          <w:numId w:val="23"/>
        </w:numPr>
        <w:ind w:left="360"/>
        <w:jc w:val="both"/>
        <w:rPr>
          <w:rFonts w:ascii="Calibri" w:hAnsi="Calibri"/>
          <w:sz w:val="18"/>
          <w:szCs w:val="22"/>
        </w:rPr>
      </w:pPr>
      <w:r w:rsidRPr="00E2440D">
        <w:rPr>
          <w:rFonts w:ascii="Calibri" w:hAnsi="Calibri"/>
          <w:sz w:val="18"/>
          <w:szCs w:val="22"/>
        </w:rPr>
        <w:t xml:space="preserve">To check regularly the progress of each assignment and to assist if necessary so as to make sure that all assignments are completed as scheduled for each shift. </w:t>
      </w:r>
    </w:p>
    <w:p w:rsidR="00FA16E7" w:rsidRPr="00E2440D" w:rsidRDefault="00FA16E7" w:rsidP="00FA16E7">
      <w:pPr>
        <w:numPr>
          <w:ilvl w:val="0"/>
          <w:numId w:val="23"/>
        </w:numPr>
        <w:ind w:left="360"/>
        <w:jc w:val="both"/>
        <w:rPr>
          <w:rFonts w:ascii="Calibri" w:hAnsi="Calibri"/>
          <w:sz w:val="18"/>
          <w:szCs w:val="22"/>
        </w:rPr>
      </w:pPr>
      <w:r w:rsidRPr="00E2440D">
        <w:rPr>
          <w:rFonts w:ascii="Calibri" w:hAnsi="Calibri"/>
          <w:sz w:val="18"/>
          <w:szCs w:val="22"/>
        </w:rPr>
        <w:t xml:space="preserve">Ensures any special request by guests is carried out and delivered on time exceeding guest expectations wherever possible. </w:t>
      </w:r>
    </w:p>
    <w:p w:rsidR="00FA16E7" w:rsidRPr="00E2440D" w:rsidRDefault="00FA16E7" w:rsidP="00FA16E7">
      <w:pPr>
        <w:numPr>
          <w:ilvl w:val="0"/>
          <w:numId w:val="24"/>
        </w:numPr>
        <w:ind w:left="360"/>
        <w:jc w:val="both"/>
        <w:rPr>
          <w:rFonts w:ascii="Calibri" w:hAnsi="Calibri"/>
          <w:sz w:val="18"/>
          <w:szCs w:val="22"/>
        </w:rPr>
      </w:pPr>
      <w:r w:rsidRPr="00E2440D">
        <w:rPr>
          <w:rFonts w:ascii="Calibri" w:hAnsi="Calibri"/>
          <w:sz w:val="18"/>
          <w:szCs w:val="22"/>
        </w:rPr>
        <w:t xml:space="preserve">Issues keys and supplies to room attendants upon commencement of the shift. </w:t>
      </w:r>
    </w:p>
    <w:p w:rsidR="00FA16E7" w:rsidRPr="00E2440D" w:rsidRDefault="00FA16E7" w:rsidP="00FA16E7">
      <w:pPr>
        <w:numPr>
          <w:ilvl w:val="0"/>
          <w:numId w:val="24"/>
        </w:numPr>
        <w:ind w:left="360"/>
        <w:jc w:val="both"/>
        <w:rPr>
          <w:rFonts w:ascii="Calibri" w:hAnsi="Calibri"/>
          <w:sz w:val="18"/>
          <w:szCs w:val="22"/>
        </w:rPr>
      </w:pPr>
      <w:r w:rsidRPr="00E2440D">
        <w:rPr>
          <w:rFonts w:ascii="Calibri" w:hAnsi="Calibri"/>
          <w:sz w:val="18"/>
          <w:szCs w:val="22"/>
        </w:rPr>
        <w:t xml:space="preserve">Inspect all check out rooms before reporting them clean. </w:t>
      </w:r>
    </w:p>
    <w:p w:rsidR="00FA16E7" w:rsidRPr="00E2440D" w:rsidRDefault="00FA16E7" w:rsidP="00FA16E7">
      <w:pPr>
        <w:numPr>
          <w:ilvl w:val="0"/>
          <w:numId w:val="24"/>
        </w:numPr>
        <w:ind w:left="360"/>
        <w:jc w:val="both"/>
        <w:rPr>
          <w:rFonts w:ascii="Calibri" w:hAnsi="Calibri"/>
          <w:sz w:val="18"/>
          <w:szCs w:val="22"/>
        </w:rPr>
      </w:pPr>
      <w:r w:rsidRPr="00E2440D">
        <w:rPr>
          <w:rFonts w:ascii="Calibri" w:hAnsi="Calibri"/>
          <w:sz w:val="18"/>
          <w:szCs w:val="22"/>
        </w:rPr>
        <w:t xml:space="preserve">To organize special and irregular cleaning tasks. To plan and schedule work under the direction of the Assistant Housekeeper / Executive Housekeeper. </w:t>
      </w:r>
    </w:p>
    <w:p w:rsidR="00FA16E7" w:rsidRPr="00E2440D" w:rsidRDefault="00FA16E7" w:rsidP="00FA16E7">
      <w:pPr>
        <w:numPr>
          <w:ilvl w:val="0"/>
          <w:numId w:val="24"/>
        </w:numPr>
        <w:ind w:left="360"/>
        <w:jc w:val="both"/>
        <w:rPr>
          <w:rFonts w:ascii="Calibri" w:hAnsi="Calibri"/>
          <w:sz w:val="18"/>
          <w:szCs w:val="22"/>
        </w:rPr>
      </w:pPr>
      <w:r w:rsidRPr="00E2440D">
        <w:rPr>
          <w:rFonts w:ascii="Calibri" w:hAnsi="Calibri"/>
          <w:sz w:val="18"/>
          <w:szCs w:val="22"/>
        </w:rPr>
        <w:t xml:space="preserve">To maintain all machines and utensils in good condition and working order. </w:t>
      </w:r>
    </w:p>
    <w:p w:rsidR="00FA16E7" w:rsidRPr="00E2440D" w:rsidRDefault="00FA16E7" w:rsidP="00FA16E7">
      <w:pPr>
        <w:numPr>
          <w:ilvl w:val="0"/>
          <w:numId w:val="24"/>
        </w:numPr>
        <w:ind w:left="360"/>
        <w:jc w:val="both"/>
        <w:rPr>
          <w:rFonts w:ascii="Calibri" w:hAnsi="Calibri"/>
          <w:sz w:val="18"/>
          <w:szCs w:val="22"/>
        </w:rPr>
      </w:pPr>
      <w:r w:rsidRPr="00E2440D">
        <w:rPr>
          <w:rFonts w:ascii="Calibri" w:hAnsi="Calibri"/>
          <w:sz w:val="18"/>
          <w:szCs w:val="22"/>
        </w:rPr>
        <w:t xml:space="preserve">Ensure all guest supplies are correctly set up according to the standards pre-set standards. </w:t>
      </w:r>
    </w:p>
    <w:p w:rsidR="00FA16E7" w:rsidRPr="00E2440D" w:rsidRDefault="00FA16E7" w:rsidP="00FA16E7">
      <w:pPr>
        <w:numPr>
          <w:ilvl w:val="0"/>
          <w:numId w:val="24"/>
        </w:numPr>
        <w:ind w:left="360"/>
        <w:jc w:val="both"/>
        <w:rPr>
          <w:rFonts w:ascii="Calibri" w:hAnsi="Calibri"/>
          <w:sz w:val="18"/>
          <w:szCs w:val="22"/>
        </w:rPr>
      </w:pPr>
      <w:r w:rsidRPr="00E2440D">
        <w:rPr>
          <w:rFonts w:ascii="Calibri" w:hAnsi="Calibri"/>
          <w:sz w:val="18"/>
          <w:szCs w:val="22"/>
        </w:rPr>
        <w:t xml:space="preserve">Spot check the cleaning of occupied rooms. </w:t>
      </w:r>
    </w:p>
    <w:p w:rsidR="00FA16E7" w:rsidRPr="00E2440D" w:rsidRDefault="00FA16E7" w:rsidP="00FA16E7">
      <w:pPr>
        <w:numPr>
          <w:ilvl w:val="0"/>
          <w:numId w:val="24"/>
        </w:numPr>
        <w:ind w:left="360"/>
        <w:jc w:val="both"/>
        <w:rPr>
          <w:rFonts w:ascii="Calibri" w:hAnsi="Calibri"/>
          <w:sz w:val="18"/>
          <w:szCs w:val="22"/>
        </w:rPr>
      </w:pPr>
      <w:r w:rsidRPr="00E2440D">
        <w:rPr>
          <w:rFonts w:ascii="Calibri" w:hAnsi="Calibri"/>
          <w:sz w:val="18"/>
          <w:szCs w:val="22"/>
        </w:rPr>
        <w:t xml:space="preserve">Complete trouble reports or maintenance orders for required work to be carried out in guest rooms, floor corridors or public areas. </w:t>
      </w:r>
    </w:p>
    <w:p w:rsidR="00FA16E7" w:rsidRPr="00E2440D" w:rsidRDefault="00FA16E7" w:rsidP="00FA16E7">
      <w:pPr>
        <w:numPr>
          <w:ilvl w:val="0"/>
          <w:numId w:val="24"/>
        </w:numPr>
        <w:ind w:left="360"/>
        <w:jc w:val="both"/>
        <w:rPr>
          <w:rFonts w:ascii="Calibri" w:hAnsi="Calibri"/>
          <w:sz w:val="18"/>
          <w:szCs w:val="22"/>
        </w:rPr>
      </w:pPr>
      <w:r w:rsidRPr="00E2440D">
        <w:rPr>
          <w:rFonts w:ascii="Calibri" w:hAnsi="Calibri"/>
          <w:sz w:val="18"/>
          <w:szCs w:val="22"/>
        </w:rPr>
        <w:t>Ensure new employee, re-training and corrective training is carried out and advise the Assistant Executive Housekeeper or Executive Housekeeper if performance is not satisfactory.</w:t>
      </w:r>
    </w:p>
    <w:p w:rsidR="00C535DB" w:rsidRPr="008C2AD4" w:rsidRDefault="00C535DB" w:rsidP="00FF3C83">
      <w:pPr>
        <w:suppressAutoHyphens/>
        <w:spacing w:line="276" w:lineRule="auto"/>
        <w:jc w:val="both"/>
        <w:rPr>
          <w:rFonts w:ascii="Tahoma" w:hAnsi="Tahoma" w:cs="Tahoma"/>
          <w:color w:val="000000"/>
          <w:sz w:val="16"/>
        </w:rPr>
      </w:pPr>
    </w:p>
    <w:p w:rsidR="00C535DB" w:rsidRPr="00A8056E" w:rsidRDefault="00C535DB" w:rsidP="00A8056E">
      <w:pPr>
        <w:spacing w:line="276" w:lineRule="auto"/>
        <w:rPr>
          <w:rFonts w:ascii="Constantia" w:hAnsi="Constantia" w:cs="Tahoma"/>
          <w:b/>
          <w:smallCaps/>
          <w:color w:val="002060"/>
          <w:spacing w:val="40"/>
          <w:sz w:val="24"/>
        </w:rPr>
      </w:pPr>
      <w:r w:rsidRPr="00A8056E">
        <w:rPr>
          <w:rFonts w:ascii="Constantia" w:hAnsi="Constantia" w:cs="Tahoma"/>
          <w:b/>
          <w:smallCaps/>
          <w:color w:val="002060"/>
          <w:spacing w:val="40"/>
          <w:sz w:val="24"/>
        </w:rPr>
        <w:t>Earlier Assignments</w:t>
      </w:r>
      <w:r w:rsidR="00A8056E">
        <w:rPr>
          <w:rFonts w:ascii="Constantia" w:hAnsi="Constantia" w:cs="Tahoma"/>
          <w:b/>
          <w:smallCaps/>
          <w:color w:val="002060"/>
          <w:spacing w:val="40"/>
          <w:sz w:val="24"/>
        </w:rPr>
        <w:t>______________________________________________</w:t>
      </w:r>
    </w:p>
    <w:p w:rsidR="00C535DB" w:rsidRPr="008C2AD4" w:rsidRDefault="00C535DB" w:rsidP="00FF3C83">
      <w:pPr>
        <w:pStyle w:val="SectionHeaders"/>
        <w:pBdr>
          <w:top w:val="none" w:sz="0" w:space="0" w:color="auto"/>
        </w:pBdr>
        <w:spacing w:before="0" w:after="0" w:line="276" w:lineRule="auto"/>
        <w:jc w:val="left"/>
        <w:rPr>
          <w:rFonts w:ascii="Tahoma" w:eastAsia="Cambria" w:hAnsi="Tahoma" w:cs="Tahoma"/>
          <w:caps w:val="0"/>
          <w:smallCaps/>
          <w:color w:val="auto"/>
          <w:spacing w:val="40"/>
          <w:sz w:val="16"/>
        </w:r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4968"/>
        <w:gridCol w:w="2700"/>
        <w:gridCol w:w="2340"/>
      </w:tblGrid>
      <w:tr w:rsidR="00B845FD" w:rsidRPr="00F807A6" w:rsidTr="00EE5D12">
        <w:trPr>
          <w:jc w:val="center"/>
        </w:trPr>
        <w:tc>
          <w:tcPr>
            <w:tcW w:w="4968" w:type="dxa"/>
            <w:shd w:val="clear" w:color="auto" w:fill="DBE5F1"/>
          </w:tcPr>
          <w:p w:rsidR="00B845FD" w:rsidRPr="00F807A6" w:rsidRDefault="00B845FD" w:rsidP="00F807A6">
            <w:pPr>
              <w:pStyle w:val="SectionHeaders"/>
              <w:pBdr>
                <w:top w:val="none" w:sz="0" w:space="0" w:color="auto"/>
              </w:pBdr>
              <w:autoSpaceDE w:val="0"/>
              <w:autoSpaceDN w:val="0"/>
              <w:spacing w:before="0" w:after="0"/>
              <w:jc w:val="left"/>
              <w:rPr>
                <w:rFonts w:asciiTheme="minorHAnsi" w:hAnsiTheme="minorHAnsi" w:cs="Tahoma"/>
                <w:bCs w:val="0"/>
                <w:caps w:val="0"/>
                <w:color w:val="000000"/>
                <w:sz w:val="20"/>
                <w:lang w:val="en-GB"/>
              </w:rPr>
            </w:pPr>
            <w:r w:rsidRPr="00F807A6">
              <w:rPr>
                <w:rFonts w:asciiTheme="minorHAnsi" w:hAnsiTheme="minorHAnsi" w:cs="Tahoma"/>
                <w:bCs w:val="0"/>
                <w:caps w:val="0"/>
                <w:color w:val="000000"/>
                <w:sz w:val="20"/>
                <w:lang w:val="en-GB"/>
              </w:rPr>
              <w:t>Organization</w:t>
            </w:r>
          </w:p>
        </w:tc>
        <w:tc>
          <w:tcPr>
            <w:tcW w:w="2700" w:type="dxa"/>
            <w:shd w:val="clear" w:color="auto" w:fill="DBE5F1"/>
          </w:tcPr>
          <w:p w:rsidR="00B845FD" w:rsidRPr="00F807A6" w:rsidRDefault="00B845FD" w:rsidP="00F807A6">
            <w:pPr>
              <w:pStyle w:val="SectionHeaders"/>
              <w:pBdr>
                <w:top w:val="none" w:sz="0" w:space="0" w:color="auto"/>
              </w:pBdr>
              <w:autoSpaceDE w:val="0"/>
              <w:autoSpaceDN w:val="0"/>
              <w:spacing w:before="0" w:after="0"/>
              <w:jc w:val="left"/>
              <w:rPr>
                <w:rFonts w:asciiTheme="minorHAnsi" w:hAnsiTheme="minorHAnsi" w:cs="Tahoma"/>
                <w:bCs w:val="0"/>
                <w:caps w:val="0"/>
                <w:color w:val="000000"/>
                <w:sz w:val="20"/>
                <w:lang w:val="en-GB"/>
              </w:rPr>
            </w:pPr>
            <w:r w:rsidRPr="00F807A6">
              <w:rPr>
                <w:rFonts w:asciiTheme="minorHAnsi" w:hAnsiTheme="minorHAnsi" w:cs="Tahoma"/>
                <w:bCs w:val="0"/>
                <w:caps w:val="0"/>
                <w:color w:val="000000"/>
                <w:sz w:val="20"/>
                <w:lang w:val="en-GB"/>
              </w:rPr>
              <w:t>Designation</w:t>
            </w:r>
          </w:p>
        </w:tc>
        <w:tc>
          <w:tcPr>
            <w:tcW w:w="2340" w:type="dxa"/>
            <w:shd w:val="clear" w:color="auto" w:fill="DBE5F1"/>
          </w:tcPr>
          <w:p w:rsidR="00B845FD" w:rsidRPr="00F807A6" w:rsidRDefault="00B845FD" w:rsidP="00F807A6">
            <w:pPr>
              <w:pStyle w:val="SectionHeaders"/>
              <w:pBdr>
                <w:top w:val="none" w:sz="0" w:space="0" w:color="auto"/>
              </w:pBdr>
              <w:autoSpaceDE w:val="0"/>
              <w:autoSpaceDN w:val="0"/>
              <w:spacing w:before="0" w:after="0"/>
              <w:jc w:val="left"/>
              <w:rPr>
                <w:rFonts w:asciiTheme="minorHAnsi" w:hAnsiTheme="minorHAnsi" w:cs="Tahoma"/>
                <w:bCs w:val="0"/>
                <w:caps w:val="0"/>
                <w:color w:val="000000"/>
                <w:sz w:val="20"/>
                <w:lang w:val="en-GB"/>
              </w:rPr>
            </w:pPr>
            <w:r w:rsidRPr="00F807A6">
              <w:rPr>
                <w:rFonts w:asciiTheme="minorHAnsi" w:hAnsiTheme="minorHAnsi" w:cs="Tahoma"/>
                <w:bCs w:val="0"/>
                <w:caps w:val="0"/>
                <w:color w:val="000000"/>
                <w:sz w:val="20"/>
                <w:lang w:val="en-GB"/>
              </w:rPr>
              <w:t>Duration</w:t>
            </w:r>
          </w:p>
        </w:tc>
      </w:tr>
      <w:tr w:rsidR="00F807A6" w:rsidRPr="00F807A6" w:rsidTr="00EE5D12">
        <w:trPr>
          <w:jc w:val="center"/>
        </w:trPr>
        <w:tc>
          <w:tcPr>
            <w:tcW w:w="4968" w:type="dxa"/>
          </w:tcPr>
          <w:p w:rsidR="00F807A6" w:rsidRPr="00F807A6" w:rsidRDefault="00F807A6" w:rsidP="00D86EB2">
            <w:pPr>
              <w:jc w:val="both"/>
              <w:rPr>
                <w:rFonts w:asciiTheme="minorHAnsi" w:hAnsiTheme="minorHAnsi"/>
              </w:rPr>
            </w:pPr>
            <w:r w:rsidRPr="00F807A6">
              <w:rPr>
                <w:rFonts w:asciiTheme="minorHAnsi" w:hAnsiTheme="minorHAnsi"/>
              </w:rPr>
              <w:t>Lotus Down Town Metro Hotel, UAE</w:t>
            </w:r>
          </w:p>
        </w:tc>
        <w:tc>
          <w:tcPr>
            <w:tcW w:w="2700" w:type="dxa"/>
          </w:tcPr>
          <w:p w:rsidR="00F807A6" w:rsidRPr="00F807A6" w:rsidRDefault="00F807A6" w:rsidP="00F807A6">
            <w:pPr>
              <w:pStyle w:val="SectionHeaders"/>
              <w:pBdr>
                <w:top w:val="none" w:sz="0" w:space="0" w:color="auto"/>
              </w:pBdr>
              <w:autoSpaceDE w:val="0"/>
              <w:autoSpaceDN w:val="0"/>
              <w:spacing w:before="0" w:after="0"/>
              <w:jc w:val="left"/>
              <w:rPr>
                <w:rFonts w:asciiTheme="minorHAnsi" w:hAnsiTheme="minorHAnsi" w:cs="Tahoma"/>
                <w:b w:val="0"/>
                <w:bCs w:val="0"/>
                <w:caps w:val="0"/>
                <w:color w:val="000000"/>
                <w:sz w:val="20"/>
                <w:lang w:val="en-GB"/>
              </w:rPr>
            </w:pPr>
            <w:r w:rsidRPr="00F807A6">
              <w:rPr>
                <w:rFonts w:asciiTheme="minorHAnsi" w:hAnsiTheme="minorHAnsi" w:cs="Tahoma"/>
                <w:b w:val="0"/>
                <w:bCs w:val="0"/>
                <w:caps w:val="0"/>
                <w:color w:val="000000"/>
                <w:sz w:val="20"/>
                <w:lang w:val="en-GB"/>
              </w:rPr>
              <w:t>Housekeeping Supervisor</w:t>
            </w:r>
          </w:p>
        </w:tc>
        <w:tc>
          <w:tcPr>
            <w:tcW w:w="2340" w:type="dxa"/>
          </w:tcPr>
          <w:p w:rsidR="00F807A6" w:rsidRPr="00F807A6" w:rsidRDefault="00F807A6" w:rsidP="00F807A6">
            <w:pPr>
              <w:jc w:val="both"/>
              <w:rPr>
                <w:rFonts w:asciiTheme="minorHAnsi" w:hAnsiTheme="minorHAnsi"/>
              </w:rPr>
            </w:pPr>
            <w:r w:rsidRPr="00F807A6">
              <w:rPr>
                <w:rFonts w:asciiTheme="minorHAnsi" w:hAnsiTheme="minorHAnsi"/>
              </w:rPr>
              <w:t>Dec 2008 to Sept 2011</w:t>
            </w:r>
          </w:p>
        </w:tc>
      </w:tr>
      <w:tr w:rsidR="00B845FD" w:rsidRPr="00F807A6" w:rsidTr="00EE5D12">
        <w:trPr>
          <w:jc w:val="center"/>
        </w:trPr>
        <w:tc>
          <w:tcPr>
            <w:tcW w:w="4968" w:type="dxa"/>
          </w:tcPr>
          <w:p w:rsidR="00B845FD" w:rsidRPr="00F807A6" w:rsidRDefault="00F807A6" w:rsidP="00D86EB2">
            <w:pPr>
              <w:pStyle w:val="SectionHeaders"/>
              <w:pBdr>
                <w:top w:val="none" w:sz="0" w:space="0" w:color="auto"/>
              </w:pBdr>
              <w:autoSpaceDE w:val="0"/>
              <w:autoSpaceDN w:val="0"/>
              <w:spacing w:before="0" w:after="0"/>
              <w:jc w:val="left"/>
              <w:rPr>
                <w:rFonts w:asciiTheme="minorHAnsi" w:hAnsiTheme="minorHAnsi" w:cs="Tahoma"/>
                <w:b w:val="0"/>
                <w:bCs w:val="0"/>
                <w:caps w:val="0"/>
                <w:color w:val="000000"/>
                <w:sz w:val="20"/>
                <w:lang w:val="en-GB"/>
              </w:rPr>
            </w:pPr>
            <w:r w:rsidRPr="00F807A6">
              <w:rPr>
                <w:rFonts w:asciiTheme="minorHAnsi" w:hAnsiTheme="minorHAnsi" w:cs="Tahoma"/>
                <w:b w:val="0"/>
                <w:bCs w:val="0"/>
                <w:caps w:val="0"/>
                <w:color w:val="000000"/>
                <w:sz w:val="20"/>
                <w:lang w:val="en-GB"/>
              </w:rPr>
              <w:t xml:space="preserve">The </w:t>
            </w:r>
            <w:proofErr w:type="spellStart"/>
            <w:r w:rsidRPr="00F807A6">
              <w:rPr>
                <w:rFonts w:asciiTheme="minorHAnsi" w:hAnsiTheme="minorHAnsi" w:cs="Tahoma"/>
                <w:b w:val="0"/>
                <w:bCs w:val="0"/>
                <w:caps w:val="0"/>
                <w:color w:val="000000"/>
                <w:sz w:val="20"/>
                <w:lang w:val="en-GB"/>
              </w:rPr>
              <w:t>Leela</w:t>
            </w:r>
            <w:proofErr w:type="spellEnd"/>
            <w:r w:rsidRPr="00F807A6">
              <w:rPr>
                <w:rFonts w:asciiTheme="minorHAnsi" w:hAnsiTheme="minorHAnsi" w:cs="Tahoma"/>
                <w:b w:val="0"/>
                <w:bCs w:val="0"/>
                <w:caps w:val="0"/>
                <w:color w:val="000000"/>
                <w:sz w:val="20"/>
                <w:lang w:val="en-GB"/>
              </w:rPr>
              <w:t xml:space="preserve"> Palace </w:t>
            </w:r>
            <w:proofErr w:type="spellStart"/>
            <w:r w:rsidRPr="00F807A6">
              <w:rPr>
                <w:rFonts w:asciiTheme="minorHAnsi" w:hAnsiTheme="minorHAnsi" w:cs="Tahoma"/>
                <w:b w:val="0"/>
                <w:bCs w:val="0"/>
                <w:caps w:val="0"/>
                <w:color w:val="000000"/>
                <w:sz w:val="20"/>
                <w:lang w:val="en-GB"/>
              </w:rPr>
              <w:t>Kempenski</w:t>
            </w:r>
            <w:proofErr w:type="spellEnd"/>
            <w:r w:rsidRPr="00F807A6">
              <w:rPr>
                <w:rFonts w:asciiTheme="minorHAnsi" w:hAnsiTheme="minorHAnsi" w:cs="Tahoma"/>
                <w:b w:val="0"/>
                <w:bCs w:val="0"/>
                <w:caps w:val="0"/>
                <w:color w:val="000000"/>
                <w:sz w:val="20"/>
                <w:lang w:val="en-GB"/>
              </w:rPr>
              <w:t>,  India</w:t>
            </w:r>
          </w:p>
        </w:tc>
        <w:tc>
          <w:tcPr>
            <w:tcW w:w="2700" w:type="dxa"/>
          </w:tcPr>
          <w:p w:rsidR="00B845FD" w:rsidRPr="00F807A6" w:rsidRDefault="00F807A6" w:rsidP="00F807A6">
            <w:pPr>
              <w:pStyle w:val="SectionHeaders"/>
              <w:pBdr>
                <w:top w:val="none" w:sz="0" w:space="0" w:color="auto"/>
              </w:pBdr>
              <w:autoSpaceDE w:val="0"/>
              <w:autoSpaceDN w:val="0"/>
              <w:spacing w:before="0" w:after="0"/>
              <w:jc w:val="left"/>
              <w:rPr>
                <w:rFonts w:asciiTheme="minorHAnsi" w:hAnsiTheme="minorHAnsi" w:cs="Tahoma"/>
                <w:b w:val="0"/>
                <w:bCs w:val="0"/>
                <w:caps w:val="0"/>
                <w:color w:val="000000"/>
                <w:sz w:val="20"/>
                <w:lang w:val="en-GB"/>
              </w:rPr>
            </w:pPr>
            <w:r w:rsidRPr="00F807A6">
              <w:rPr>
                <w:rFonts w:asciiTheme="minorHAnsi" w:hAnsiTheme="minorHAnsi" w:cs="Tahoma"/>
                <w:b w:val="0"/>
                <w:bCs w:val="0"/>
                <w:caps w:val="0"/>
                <w:color w:val="000000"/>
                <w:sz w:val="20"/>
                <w:lang w:val="en-GB"/>
              </w:rPr>
              <w:t>Room Attendant</w:t>
            </w:r>
          </w:p>
        </w:tc>
        <w:tc>
          <w:tcPr>
            <w:tcW w:w="2340" w:type="dxa"/>
          </w:tcPr>
          <w:p w:rsidR="00B845FD" w:rsidRPr="00F807A6" w:rsidRDefault="00F807A6" w:rsidP="00F807A6">
            <w:pPr>
              <w:jc w:val="both"/>
              <w:rPr>
                <w:rFonts w:asciiTheme="minorHAnsi" w:hAnsiTheme="minorHAnsi"/>
              </w:rPr>
            </w:pPr>
            <w:r w:rsidRPr="00F807A6">
              <w:rPr>
                <w:rFonts w:asciiTheme="minorHAnsi" w:hAnsiTheme="minorHAnsi"/>
              </w:rPr>
              <w:t>Oct 2007 to Dec 2008</w:t>
            </w:r>
          </w:p>
        </w:tc>
      </w:tr>
      <w:tr w:rsidR="00F807A6" w:rsidRPr="00F807A6" w:rsidTr="00EE5D12">
        <w:trPr>
          <w:jc w:val="center"/>
        </w:trPr>
        <w:tc>
          <w:tcPr>
            <w:tcW w:w="4968" w:type="dxa"/>
          </w:tcPr>
          <w:p w:rsidR="00F807A6" w:rsidRPr="00F807A6" w:rsidRDefault="00F807A6" w:rsidP="00D86EB2">
            <w:pPr>
              <w:pStyle w:val="SectionHeaders"/>
              <w:pBdr>
                <w:top w:val="none" w:sz="0" w:space="0" w:color="auto"/>
              </w:pBdr>
              <w:autoSpaceDE w:val="0"/>
              <w:autoSpaceDN w:val="0"/>
              <w:spacing w:before="0" w:after="0"/>
              <w:jc w:val="left"/>
              <w:rPr>
                <w:rFonts w:asciiTheme="minorHAnsi" w:hAnsiTheme="minorHAnsi" w:cs="Tahoma"/>
                <w:b w:val="0"/>
                <w:bCs w:val="0"/>
                <w:caps w:val="0"/>
                <w:color w:val="000000"/>
                <w:sz w:val="20"/>
                <w:lang w:val="en-GB"/>
              </w:rPr>
            </w:pPr>
            <w:r w:rsidRPr="00F807A6">
              <w:rPr>
                <w:rFonts w:asciiTheme="minorHAnsi" w:hAnsiTheme="minorHAnsi" w:cs="Tahoma"/>
                <w:b w:val="0"/>
                <w:bCs w:val="0"/>
                <w:caps w:val="0"/>
                <w:color w:val="000000"/>
                <w:sz w:val="20"/>
                <w:lang w:val="en-GB"/>
              </w:rPr>
              <w:t xml:space="preserve">Coconut Lagoon, </w:t>
            </w:r>
            <w:proofErr w:type="spellStart"/>
            <w:r w:rsidRPr="00F807A6">
              <w:rPr>
                <w:rFonts w:asciiTheme="minorHAnsi" w:hAnsiTheme="minorHAnsi" w:cs="Tahoma"/>
                <w:b w:val="0"/>
                <w:bCs w:val="0"/>
                <w:caps w:val="0"/>
                <w:color w:val="000000"/>
                <w:sz w:val="20"/>
                <w:lang w:val="en-GB"/>
              </w:rPr>
              <w:t>Kerela</w:t>
            </w:r>
            <w:proofErr w:type="spellEnd"/>
          </w:p>
        </w:tc>
        <w:tc>
          <w:tcPr>
            <w:tcW w:w="2700" w:type="dxa"/>
          </w:tcPr>
          <w:p w:rsidR="00F807A6" w:rsidRPr="00F807A6" w:rsidRDefault="00E64AB9" w:rsidP="001A03C7">
            <w:pPr>
              <w:pStyle w:val="SectionHeaders"/>
              <w:pBdr>
                <w:top w:val="none" w:sz="0" w:space="0" w:color="auto"/>
              </w:pBdr>
              <w:autoSpaceDE w:val="0"/>
              <w:autoSpaceDN w:val="0"/>
              <w:spacing w:before="0" w:after="0"/>
              <w:jc w:val="left"/>
              <w:rPr>
                <w:rFonts w:asciiTheme="minorHAnsi" w:hAnsiTheme="minorHAnsi" w:cs="Tahoma"/>
                <w:b w:val="0"/>
                <w:bCs w:val="0"/>
                <w:caps w:val="0"/>
                <w:color w:val="000000"/>
                <w:sz w:val="20"/>
                <w:lang w:val="en-GB"/>
              </w:rPr>
            </w:pPr>
            <w:r>
              <w:rPr>
                <w:rFonts w:asciiTheme="minorHAnsi" w:hAnsiTheme="minorHAnsi" w:cs="Tahoma"/>
                <w:b w:val="0"/>
                <w:bCs w:val="0"/>
                <w:caps w:val="0"/>
                <w:color w:val="000000"/>
                <w:sz w:val="20"/>
                <w:lang w:val="en-GB"/>
              </w:rPr>
              <w:t>Sales Executive</w:t>
            </w:r>
          </w:p>
        </w:tc>
        <w:tc>
          <w:tcPr>
            <w:tcW w:w="2340" w:type="dxa"/>
          </w:tcPr>
          <w:p w:rsidR="00F807A6" w:rsidRPr="00F807A6" w:rsidRDefault="00F807A6" w:rsidP="00F807A6">
            <w:pPr>
              <w:jc w:val="both"/>
              <w:rPr>
                <w:rFonts w:asciiTheme="minorHAnsi" w:hAnsiTheme="minorHAnsi"/>
              </w:rPr>
            </w:pPr>
            <w:r w:rsidRPr="00F807A6">
              <w:rPr>
                <w:rFonts w:asciiTheme="minorHAnsi" w:hAnsiTheme="minorHAnsi"/>
              </w:rPr>
              <w:t>April 2007 to Sept 2007</w:t>
            </w:r>
          </w:p>
        </w:tc>
      </w:tr>
      <w:tr w:rsidR="00F807A6" w:rsidRPr="00F807A6" w:rsidTr="00EE5D12">
        <w:trPr>
          <w:jc w:val="center"/>
        </w:trPr>
        <w:tc>
          <w:tcPr>
            <w:tcW w:w="4968" w:type="dxa"/>
          </w:tcPr>
          <w:p w:rsidR="00F807A6" w:rsidRPr="00F807A6" w:rsidRDefault="00F807A6" w:rsidP="00F807A6">
            <w:pPr>
              <w:pStyle w:val="SectionHeaders"/>
              <w:pBdr>
                <w:top w:val="none" w:sz="0" w:space="0" w:color="auto"/>
              </w:pBdr>
              <w:autoSpaceDE w:val="0"/>
              <w:autoSpaceDN w:val="0"/>
              <w:spacing w:before="0" w:after="0"/>
              <w:jc w:val="left"/>
              <w:rPr>
                <w:rFonts w:asciiTheme="minorHAnsi" w:hAnsiTheme="minorHAnsi" w:cs="Tahoma"/>
                <w:b w:val="0"/>
                <w:bCs w:val="0"/>
                <w:caps w:val="0"/>
                <w:color w:val="000000"/>
                <w:sz w:val="20"/>
                <w:lang w:val="en-GB"/>
              </w:rPr>
            </w:pPr>
            <w:r w:rsidRPr="00F807A6">
              <w:rPr>
                <w:rFonts w:asciiTheme="minorHAnsi" w:hAnsiTheme="minorHAnsi" w:cs="Tahoma"/>
                <w:b w:val="0"/>
                <w:bCs w:val="0"/>
                <w:caps w:val="0"/>
                <w:color w:val="000000"/>
                <w:sz w:val="20"/>
                <w:lang w:val="en-GB"/>
              </w:rPr>
              <w:t>Abad Whispering Palms</w:t>
            </w:r>
          </w:p>
        </w:tc>
        <w:tc>
          <w:tcPr>
            <w:tcW w:w="2700" w:type="dxa"/>
          </w:tcPr>
          <w:p w:rsidR="00F807A6" w:rsidRPr="00F807A6" w:rsidRDefault="00E64AB9" w:rsidP="001A03C7">
            <w:pPr>
              <w:pStyle w:val="SectionHeaders"/>
              <w:pBdr>
                <w:top w:val="none" w:sz="0" w:space="0" w:color="auto"/>
              </w:pBdr>
              <w:autoSpaceDE w:val="0"/>
              <w:autoSpaceDN w:val="0"/>
              <w:spacing w:before="0" w:after="0"/>
              <w:jc w:val="left"/>
              <w:rPr>
                <w:rFonts w:asciiTheme="minorHAnsi" w:hAnsiTheme="minorHAnsi" w:cs="Tahoma"/>
                <w:b w:val="0"/>
                <w:bCs w:val="0"/>
                <w:caps w:val="0"/>
                <w:color w:val="000000"/>
                <w:sz w:val="20"/>
                <w:lang w:val="en-GB"/>
              </w:rPr>
            </w:pPr>
            <w:r>
              <w:rPr>
                <w:rFonts w:asciiTheme="minorHAnsi" w:hAnsiTheme="minorHAnsi" w:cs="Tahoma"/>
                <w:b w:val="0"/>
                <w:bCs w:val="0"/>
                <w:caps w:val="0"/>
                <w:color w:val="000000"/>
                <w:sz w:val="20"/>
                <w:lang w:val="en-GB"/>
              </w:rPr>
              <w:t>Sales Executive (Trainee)</w:t>
            </w:r>
          </w:p>
        </w:tc>
        <w:tc>
          <w:tcPr>
            <w:tcW w:w="2340" w:type="dxa"/>
          </w:tcPr>
          <w:p w:rsidR="00F807A6" w:rsidRPr="00F807A6" w:rsidRDefault="00F807A6" w:rsidP="00F807A6">
            <w:pPr>
              <w:jc w:val="both"/>
              <w:rPr>
                <w:rFonts w:asciiTheme="minorHAnsi" w:hAnsiTheme="minorHAnsi"/>
              </w:rPr>
            </w:pPr>
            <w:r w:rsidRPr="00F807A6">
              <w:rPr>
                <w:rFonts w:asciiTheme="minorHAnsi" w:hAnsiTheme="minorHAnsi"/>
              </w:rPr>
              <w:t>Oct 2006 to April 2007</w:t>
            </w:r>
          </w:p>
        </w:tc>
      </w:tr>
    </w:tbl>
    <w:p w:rsidR="00B845FD" w:rsidRPr="008C2AD4" w:rsidRDefault="00B845FD" w:rsidP="00FF3C83">
      <w:pPr>
        <w:pStyle w:val="SectionHeaders"/>
        <w:pBdr>
          <w:top w:val="none" w:sz="0" w:space="0" w:color="auto"/>
        </w:pBdr>
        <w:spacing w:before="0" w:after="0" w:line="276" w:lineRule="auto"/>
        <w:jc w:val="left"/>
        <w:rPr>
          <w:rFonts w:ascii="Tahoma" w:eastAsia="Cambria" w:hAnsi="Tahoma" w:cs="Tahoma"/>
          <w:caps w:val="0"/>
          <w:smallCaps/>
          <w:color w:val="auto"/>
          <w:spacing w:val="40"/>
          <w:sz w:val="16"/>
        </w:rPr>
      </w:pPr>
    </w:p>
    <w:p w:rsidR="009133C8" w:rsidRPr="00EE1A2D" w:rsidRDefault="00A4596C" w:rsidP="00EE1A2D">
      <w:pPr>
        <w:spacing w:line="276" w:lineRule="auto"/>
        <w:rPr>
          <w:rFonts w:ascii="Constantia" w:hAnsi="Constantia" w:cs="Tahoma"/>
          <w:b/>
          <w:smallCaps/>
          <w:color w:val="002060"/>
          <w:spacing w:val="40"/>
          <w:sz w:val="24"/>
        </w:rPr>
      </w:pPr>
      <w:r w:rsidRPr="00EE1A2D">
        <w:rPr>
          <w:rFonts w:ascii="Constantia" w:hAnsi="Constantia" w:cs="Tahoma"/>
          <w:b/>
          <w:smallCaps/>
          <w:color w:val="002060"/>
          <w:spacing w:val="40"/>
          <w:sz w:val="24"/>
        </w:rPr>
        <w:t>Academics</w:t>
      </w:r>
      <w:r w:rsidR="00C17AEC">
        <w:rPr>
          <w:rFonts w:ascii="Constantia" w:hAnsi="Constantia" w:cs="Tahoma"/>
          <w:b/>
          <w:smallCaps/>
          <w:color w:val="002060"/>
          <w:spacing w:val="40"/>
          <w:sz w:val="24"/>
        </w:rPr>
        <w:t>_______________________________________________________</w:t>
      </w:r>
    </w:p>
    <w:p w:rsidR="009133C8" w:rsidRPr="004A6612" w:rsidRDefault="009133C8" w:rsidP="00FF3C83">
      <w:pPr>
        <w:pStyle w:val="SectionHeaders"/>
        <w:pBdr>
          <w:top w:val="none" w:sz="0" w:space="0" w:color="auto"/>
        </w:pBdr>
        <w:spacing w:before="0" w:after="0" w:line="276" w:lineRule="auto"/>
        <w:jc w:val="left"/>
        <w:rPr>
          <w:rFonts w:ascii="Tahoma" w:eastAsia="Cambria" w:hAnsi="Tahoma" w:cs="Tahoma"/>
          <w:caps w:val="0"/>
          <w:smallCaps/>
          <w:color w:val="auto"/>
          <w:spacing w:val="40"/>
          <w:sz w:val="16"/>
        </w:rPr>
      </w:pPr>
    </w:p>
    <w:p w:rsidR="00A4596C" w:rsidRPr="00F807A6" w:rsidRDefault="009133C8" w:rsidP="00985A06">
      <w:pPr>
        <w:spacing w:after="60" w:line="276" w:lineRule="auto"/>
        <w:jc w:val="both"/>
        <w:rPr>
          <w:rFonts w:asciiTheme="minorHAnsi" w:hAnsiTheme="minorHAnsi" w:cs="Tahoma"/>
          <w:b/>
          <w:color w:val="000000"/>
          <w:u w:val="single"/>
        </w:rPr>
      </w:pPr>
      <w:r w:rsidRPr="00F807A6">
        <w:rPr>
          <w:rFonts w:asciiTheme="minorHAnsi" w:hAnsiTheme="minorHAnsi" w:cs="Tahoma"/>
          <w:b/>
          <w:color w:val="000000"/>
          <w:u w:val="single"/>
        </w:rPr>
        <w:t>Education</w:t>
      </w:r>
    </w:p>
    <w:p w:rsidR="00FD3CC4" w:rsidRPr="00F807A6" w:rsidRDefault="00F807A6" w:rsidP="00AD1029">
      <w:pPr>
        <w:numPr>
          <w:ilvl w:val="0"/>
          <w:numId w:val="21"/>
        </w:numPr>
        <w:tabs>
          <w:tab w:val="clear" w:pos="360"/>
        </w:tabs>
        <w:spacing w:line="276" w:lineRule="auto"/>
        <w:jc w:val="both"/>
        <w:rPr>
          <w:rFonts w:asciiTheme="minorHAnsi" w:hAnsiTheme="minorHAnsi" w:cs="Tahoma"/>
          <w:color w:val="000000"/>
        </w:rPr>
      </w:pPr>
      <w:r w:rsidRPr="00F807A6">
        <w:rPr>
          <w:rFonts w:asciiTheme="minorHAnsi" w:hAnsiTheme="minorHAnsi" w:cs="Tahoma"/>
          <w:b/>
          <w:color w:val="000000"/>
        </w:rPr>
        <w:t xml:space="preserve">Diploma in Hotel </w:t>
      </w:r>
      <w:r w:rsidR="00B172BA">
        <w:rPr>
          <w:rFonts w:asciiTheme="minorHAnsi" w:hAnsiTheme="minorHAnsi" w:cs="Tahoma"/>
          <w:b/>
          <w:color w:val="000000"/>
        </w:rPr>
        <w:t>Accommodation Operations</w:t>
      </w:r>
      <w:r w:rsidR="00F80F48" w:rsidRPr="00F807A6">
        <w:rPr>
          <w:rFonts w:asciiTheme="minorHAnsi" w:hAnsiTheme="minorHAnsi" w:cs="Tahoma"/>
          <w:b/>
          <w:color w:val="000000"/>
        </w:rPr>
        <w:t xml:space="preserve">, </w:t>
      </w:r>
      <w:r w:rsidRPr="00F807A6">
        <w:rPr>
          <w:rFonts w:asciiTheme="minorHAnsi" w:hAnsiTheme="minorHAnsi"/>
          <w:szCs w:val="22"/>
        </w:rPr>
        <w:t>Food Craft Institute</w:t>
      </w:r>
      <w:r w:rsidR="00FD3CC4" w:rsidRPr="00F807A6">
        <w:rPr>
          <w:rFonts w:asciiTheme="minorHAnsi" w:hAnsiTheme="minorHAnsi" w:cs="Tahoma"/>
          <w:color w:val="000000"/>
        </w:rPr>
        <w:t xml:space="preserve">, </w:t>
      </w:r>
      <w:r w:rsidRPr="00F807A6">
        <w:rPr>
          <w:rFonts w:asciiTheme="minorHAnsi" w:hAnsiTheme="minorHAnsi" w:cs="Tahoma"/>
          <w:color w:val="000000"/>
        </w:rPr>
        <w:t>India</w:t>
      </w:r>
      <w:r w:rsidR="00AA3D58" w:rsidRPr="00F807A6">
        <w:rPr>
          <w:rFonts w:asciiTheme="minorHAnsi" w:hAnsiTheme="minorHAnsi" w:cs="Tahoma"/>
          <w:color w:val="000000"/>
        </w:rPr>
        <w:t xml:space="preserve"> (</w:t>
      </w:r>
      <w:r w:rsidR="00FD3CC4" w:rsidRPr="00F807A6">
        <w:rPr>
          <w:rFonts w:asciiTheme="minorHAnsi" w:hAnsiTheme="minorHAnsi" w:cs="Tahoma"/>
          <w:color w:val="000000"/>
        </w:rPr>
        <w:t>20</w:t>
      </w:r>
      <w:r w:rsidRPr="00F807A6">
        <w:rPr>
          <w:rFonts w:asciiTheme="minorHAnsi" w:hAnsiTheme="minorHAnsi" w:cs="Tahoma"/>
          <w:color w:val="000000"/>
        </w:rPr>
        <w:t>06</w:t>
      </w:r>
      <w:r w:rsidR="00AA3D58" w:rsidRPr="00F807A6">
        <w:rPr>
          <w:rFonts w:asciiTheme="minorHAnsi" w:hAnsiTheme="minorHAnsi" w:cs="Tahoma"/>
          <w:color w:val="000000"/>
        </w:rPr>
        <w:t>)</w:t>
      </w:r>
    </w:p>
    <w:p w:rsidR="00FD3CC4" w:rsidRPr="00F807A6" w:rsidRDefault="00F807A6" w:rsidP="007B0879">
      <w:pPr>
        <w:numPr>
          <w:ilvl w:val="0"/>
          <w:numId w:val="8"/>
        </w:numPr>
        <w:spacing w:line="276" w:lineRule="auto"/>
        <w:jc w:val="both"/>
        <w:rPr>
          <w:rFonts w:asciiTheme="minorHAnsi" w:hAnsiTheme="minorHAnsi" w:cs="Tahoma"/>
          <w:color w:val="000000"/>
        </w:rPr>
      </w:pPr>
      <w:r w:rsidRPr="00F807A6">
        <w:rPr>
          <w:rFonts w:asciiTheme="minorHAnsi" w:hAnsiTheme="minorHAnsi" w:cs="Tahoma"/>
          <w:b/>
          <w:color w:val="000000"/>
        </w:rPr>
        <w:t xml:space="preserve">H.S.C, </w:t>
      </w:r>
      <w:r w:rsidRPr="00F807A6">
        <w:rPr>
          <w:rFonts w:asciiTheme="minorHAnsi" w:hAnsiTheme="minorHAnsi" w:cs="Tahoma"/>
          <w:color w:val="000000"/>
        </w:rPr>
        <w:t>SNGM Secondary School</w:t>
      </w:r>
      <w:r w:rsidR="00F80F48" w:rsidRPr="00F807A6">
        <w:rPr>
          <w:rFonts w:asciiTheme="minorHAnsi" w:hAnsiTheme="minorHAnsi" w:cs="Tahoma"/>
          <w:b/>
          <w:color w:val="000000"/>
        </w:rPr>
        <w:t xml:space="preserve">, </w:t>
      </w:r>
      <w:r w:rsidRPr="00F807A6">
        <w:rPr>
          <w:rFonts w:asciiTheme="minorHAnsi" w:hAnsiTheme="minorHAnsi" w:cs="Tahoma"/>
          <w:color w:val="000000"/>
        </w:rPr>
        <w:t>India</w:t>
      </w:r>
      <w:r w:rsidR="006F6E79" w:rsidRPr="00F807A6">
        <w:rPr>
          <w:rFonts w:asciiTheme="minorHAnsi" w:hAnsiTheme="minorHAnsi" w:cs="Tahoma"/>
          <w:color w:val="000000"/>
        </w:rPr>
        <w:t xml:space="preserve"> (</w:t>
      </w:r>
      <w:r w:rsidRPr="00F807A6">
        <w:rPr>
          <w:rFonts w:asciiTheme="minorHAnsi" w:hAnsiTheme="minorHAnsi" w:cs="Tahoma"/>
          <w:color w:val="000000"/>
        </w:rPr>
        <w:t>2004</w:t>
      </w:r>
      <w:r w:rsidR="006F6E79" w:rsidRPr="00F807A6">
        <w:rPr>
          <w:rFonts w:asciiTheme="minorHAnsi" w:hAnsiTheme="minorHAnsi" w:cs="Tahoma"/>
          <w:color w:val="000000"/>
        </w:rPr>
        <w:t>)</w:t>
      </w:r>
    </w:p>
    <w:p w:rsidR="00E476E3" w:rsidRPr="00EB4E8B" w:rsidRDefault="00E476E3" w:rsidP="00FF3C83">
      <w:pPr>
        <w:spacing w:line="276" w:lineRule="auto"/>
        <w:jc w:val="both"/>
        <w:rPr>
          <w:rFonts w:ascii="Tahoma" w:hAnsi="Tahoma" w:cs="Tahoma"/>
          <w:b/>
          <w:color w:val="000000"/>
          <w:sz w:val="16"/>
        </w:rPr>
      </w:pPr>
    </w:p>
    <w:p w:rsidR="00CE5AC3" w:rsidRPr="004740E0" w:rsidRDefault="005C0407" w:rsidP="00CE5AC3">
      <w:pPr>
        <w:spacing w:line="276" w:lineRule="auto"/>
        <w:rPr>
          <w:rFonts w:ascii="Constantia" w:hAnsi="Constantia" w:cs="Tahoma"/>
          <w:b/>
          <w:smallCaps/>
          <w:color w:val="002060"/>
          <w:spacing w:val="40"/>
          <w:sz w:val="24"/>
        </w:rPr>
      </w:pPr>
      <w:r>
        <w:rPr>
          <w:rFonts w:ascii="Constantia" w:hAnsi="Constantia" w:cs="Tahoma"/>
          <w:b/>
          <w:smallCaps/>
          <w:color w:val="002060"/>
          <w:spacing w:val="40"/>
          <w:sz w:val="24"/>
        </w:rPr>
        <w:t>Personal Dossier</w:t>
      </w:r>
      <w:r w:rsidR="00CE5AC3">
        <w:rPr>
          <w:rFonts w:ascii="Constantia" w:hAnsi="Constantia" w:cs="Tahoma"/>
          <w:b/>
          <w:smallCaps/>
          <w:color w:val="002060"/>
          <w:spacing w:val="40"/>
          <w:sz w:val="24"/>
        </w:rPr>
        <w:t>_________________________________________________</w:t>
      </w:r>
    </w:p>
    <w:p w:rsidR="00CE5AC3" w:rsidRPr="003E71CD" w:rsidRDefault="00CE5AC3" w:rsidP="00FF3C83">
      <w:pPr>
        <w:spacing w:line="276" w:lineRule="auto"/>
        <w:jc w:val="both"/>
        <w:rPr>
          <w:rFonts w:ascii="Tahoma" w:hAnsi="Tahoma" w:cs="Tahoma"/>
          <w:color w:val="000000"/>
          <w:sz w:val="16"/>
        </w:rPr>
      </w:pPr>
    </w:p>
    <w:p w:rsidR="00E2440D" w:rsidRPr="00E2440D" w:rsidRDefault="00E2440D" w:rsidP="00477A3A">
      <w:pPr>
        <w:numPr>
          <w:ilvl w:val="0"/>
          <w:numId w:val="7"/>
        </w:numPr>
        <w:jc w:val="both"/>
        <w:rPr>
          <w:rFonts w:asciiTheme="minorHAnsi" w:hAnsiTheme="minorHAnsi" w:cs="Tahoma"/>
          <w:color w:val="000000"/>
        </w:rPr>
      </w:pPr>
      <w:r w:rsidRPr="00E2440D">
        <w:rPr>
          <w:rFonts w:asciiTheme="minorHAnsi" w:hAnsiTheme="minorHAnsi" w:cs="Tahoma"/>
          <w:b/>
          <w:color w:val="000000"/>
        </w:rPr>
        <w:t>Father’s Name</w:t>
      </w:r>
      <w:r w:rsidRPr="00E2440D">
        <w:rPr>
          <w:rFonts w:asciiTheme="minorHAnsi" w:hAnsiTheme="minorHAnsi" w:cs="Tahoma"/>
          <w:b/>
          <w:color w:val="000000"/>
        </w:rPr>
        <w:tab/>
        <w:t>:</w:t>
      </w:r>
      <w:r>
        <w:rPr>
          <w:rFonts w:asciiTheme="minorHAnsi" w:hAnsiTheme="minorHAnsi" w:cs="Tahoma"/>
          <w:color w:val="000000"/>
        </w:rPr>
        <w:tab/>
      </w:r>
      <w:proofErr w:type="spellStart"/>
      <w:r>
        <w:rPr>
          <w:rFonts w:asciiTheme="minorHAnsi" w:hAnsiTheme="minorHAnsi" w:cs="Tahoma"/>
          <w:color w:val="000000"/>
        </w:rPr>
        <w:t>Ebrahim</w:t>
      </w:r>
      <w:proofErr w:type="spellEnd"/>
    </w:p>
    <w:p w:rsidR="00447FBE" w:rsidRPr="00F807A6" w:rsidRDefault="00094247" w:rsidP="00477A3A">
      <w:pPr>
        <w:numPr>
          <w:ilvl w:val="0"/>
          <w:numId w:val="7"/>
        </w:numPr>
        <w:jc w:val="both"/>
        <w:rPr>
          <w:rFonts w:asciiTheme="minorHAnsi" w:hAnsiTheme="minorHAnsi" w:cs="Tahoma"/>
          <w:color w:val="000000"/>
        </w:rPr>
      </w:pPr>
      <w:r w:rsidRPr="00F807A6">
        <w:rPr>
          <w:rFonts w:asciiTheme="minorHAnsi" w:hAnsiTheme="minorHAnsi" w:cs="Tahoma"/>
          <w:b/>
          <w:color w:val="000000"/>
        </w:rPr>
        <w:t>Date of Birth</w:t>
      </w:r>
      <w:r w:rsidR="00F807A6">
        <w:rPr>
          <w:rFonts w:asciiTheme="minorHAnsi" w:hAnsiTheme="minorHAnsi" w:cs="Tahoma"/>
          <w:b/>
          <w:color w:val="000000"/>
        </w:rPr>
        <w:tab/>
      </w:r>
      <w:r w:rsidR="00F807A6">
        <w:rPr>
          <w:rFonts w:asciiTheme="minorHAnsi" w:hAnsiTheme="minorHAnsi" w:cs="Tahoma"/>
          <w:b/>
          <w:color w:val="000000"/>
        </w:rPr>
        <w:tab/>
      </w:r>
      <w:r w:rsidRPr="00F807A6">
        <w:rPr>
          <w:rFonts w:asciiTheme="minorHAnsi" w:hAnsiTheme="minorHAnsi" w:cs="Tahoma"/>
          <w:b/>
          <w:color w:val="000000"/>
        </w:rPr>
        <w:t>:</w:t>
      </w:r>
      <w:r w:rsidRPr="00F807A6">
        <w:rPr>
          <w:rFonts w:asciiTheme="minorHAnsi" w:hAnsiTheme="minorHAnsi" w:cs="Tahoma"/>
          <w:color w:val="000000"/>
        </w:rPr>
        <w:t xml:space="preserve"> </w:t>
      </w:r>
      <w:r w:rsidR="00F807A6">
        <w:rPr>
          <w:rFonts w:asciiTheme="minorHAnsi" w:hAnsiTheme="minorHAnsi" w:cs="Tahoma"/>
          <w:color w:val="000000"/>
        </w:rPr>
        <w:tab/>
        <w:t>05</w:t>
      </w:r>
      <w:r w:rsidR="003C77F7" w:rsidRPr="00F807A6">
        <w:rPr>
          <w:rFonts w:asciiTheme="minorHAnsi" w:hAnsiTheme="minorHAnsi" w:cs="Tahoma"/>
          <w:color w:val="000000"/>
          <w:vertAlign w:val="superscript"/>
        </w:rPr>
        <w:t>th</w:t>
      </w:r>
      <w:r w:rsidR="003C77F7" w:rsidRPr="00F807A6">
        <w:rPr>
          <w:rFonts w:asciiTheme="minorHAnsi" w:hAnsiTheme="minorHAnsi" w:cs="Tahoma"/>
          <w:color w:val="000000"/>
        </w:rPr>
        <w:t xml:space="preserve"> July 19</w:t>
      </w:r>
      <w:r w:rsidR="00F807A6">
        <w:rPr>
          <w:rFonts w:asciiTheme="minorHAnsi" w:hAnsiTheme="minorHAnsi" w:cs="Tahoma"/>
          <w:color w:val="000000"/>
        </w:rPr>
        <w:t>86</w:t>
      </w:r>
    </w:p>
    <w:p w:rsidR="008628E9" w:rsidRPr="00F807A6" w:rsidRDefault="008628E9" w:rsidP="00477A3A">
      <w:pPr>
        <w:numPr>
          <w:ilvl w:val="0"/>
          <w:numId w:val="7"/>
        </w:numPr>
        <w:rPr>
          <w:rFonts w:asciiTheme="minorHAnsi" w:hAnsiTheme="minorHAnsi" w:cs="Tahoma"/>
        </w:rPr>
      </w:pPr>
      <w:r w:rsidRPr="00F807A6">
        <w:rPr>
          <w:rFonts w:asciiTheme="minorHAnsi" w:hAnsiTheme="minorHAnsi" w:cs="Tahoma"/>
          <w:b/>
        </w:rPr>
        <w:t>Address</w:t>
      </w:r>
      <w:r w:rsidR="00F807A6">
        <w:rPr>
          <w:rFonts w:asciiTheme="minorHAnsi" w:hAnsiTheme="minorHAnsi" w:cs="Tahoma"/>
          <w:b/>
        </w:rPr>
        <w:tab/>
      </w:r>
      <w:r w:rsidR="00F807A6">
        <w:rPr>
          <w:rFonts w:asciiTheme="minorHAnsi" w:hAnsiTheme="minorHAnsi" w:cs="Tahoma"/>
          <w:b/>
        </w:rPr>
        <w:tab/>
      </w:r>
      <w:r w:rsidRPr="00E2440D">
        <w:rPr>
          <w:rFonts w:asciiTheme="minorHAnsi" w:hAnsiTheme="minorHAnsi" w:cs="Tahoma"/>
          <w:b/>
        </w:rPr>
        <w:t>:</w:t>
      </w:r>
      <w:r w:rsidRPr="00F807A6">
        <w:rPr>
          <w:rFonts w:asciiTheme="minorHAnsi" w:hAnsiTheme="minorHAnsi" w:cs="Tahoma"/>
        </w:rPr>
        <w:t xml:space="preserve"> </w:t>
      </w:r>
      <w:r w:rsidR="00F807A6">
        <w:rPr>
          <w:rFonts w:asciiTheme="minorHAnsi" w:hAnsiTheme="minorHAnsi" w:cs="Tahoma"/>
        </w:rPr>
        <w:tab/>
      </w:r>
      <w:r w:rsidRPr="00F807A6">
        <w:rPr>
          <w:rFonts w:asciiTheme="minorHAnsi" w:hAnsiTheme="minorHAnsi" w:cs="Tahoma"/>
        </w:rPr>
        <w:t>United Arab Emirates</w:t>
      </w:r>
    </w:p>
    <w:p w:rsidR="00447FBE" w:rsidRDefault="000E4850" w:rsidP="00477A3A">
      <w:pPr>
        <w:numPr>
          <w:ilvl w:val="0"/>
          <w:numId w:val="7"/>
        </w:numPr>
        <w:jc w:val="both"/>
        <w:rPr>
          <w:rFonts w:asciiTheme="minorHAnsi" w:hAnsiTheme="minorHAnsi" w:cs="Tahoma"/>
          <w:color w:val="000000"/>
        </w:rPr>
      </w:pPr>
      <w:r w:rsidRPr="00F807A6">
        <w:rPr>
          <w:rFonts w:asciiTheme="minorHAnsi" w:hAnsiTheme="minorHAnsi" w:cs="Tahoma"/>
          <w:b/>
          <w:color w:val="000000"/>
        </w:rPr>
        <w:t>Nationality</w:t>
      </w:r>
      <w:r w:rsidR="00F807A6">
        <w:rPr>
          <w:rFonts w:asciiTheme="minorHAnsi" w:hAnsiTheme="minorHAnsi" w:cs="Tahoma"/>
          <w:b/>
          <w:color w:val="000000"/>
        </w:rPr>
        <w:tab/>
      </w:r>
      <w:r w:rsidR="00F807A6">
        <w:rPr>
          <w:rFonts w:asciiTheme="minorHAnsi" w:hAnsiTheme="minorHAnsi" w:cs="Tahoma"/>
          <w:b/>
          <w:color w:val="000000"/>
        </w:rPr>
        <w:tab/>
      </w:r>
      <w:r w:rsidRPr="00F807A6">
        <w:rPr>
          <w:rFonts w:asciiTheme="minorHAnsi" w:hAnsiTheme="minorHAnsi" w:cs="Tahoma"/>
          <w:b/>
          <w:color w:val="000000"/>
        </w:rPr>
        <w:t xml:space="preserve">: </w:t>
      </w:r>
      <w:r w:rsidR="00F807A6">
        <w:rPr>
          <w:rFonts w:asciiTheme="minorHAnsi" w:hAnsiTheme="minorHAnsi" w:cs="Tahoma"/>
          <w:b/>
          <w:color w:val="000000"/>
        </w:rPr>
        <w:tab/>
      </w:r>
      <w:r w:rsidR="00F807A6">
        <w:rPr>
          <w:rFonts w:asciiTheme="minorHAnsi" w:hAnsiTheme="minorHAnsi" w:cs="Tahoma"/>
          <w:color w:val="000000"/>
        </w:rPr>
        <w:t>Indian</w:t>
      </w:r>
    </w:p>
    <w:p w:rsidR="00477A3A" w:rsidRDefault="00477A3A" w:rsidP="00477A3A">
      <w:pPr>
        <w:numPr>
          <w:ilvl w:val="0"/>
          <w:numId w:val="7"/>
        </w:numPr>
        <w:jc w:val="both"/>
        <w:rPr>
          <w:rFonts w:asciiTheme="minorHAnsi" w:hAnsiTheme="minorHAnsi" w:cs="Tahoma"/>
          <w:color w:val="000000"/>
        </w:rPr>
      </w:pPr>
      <w:r>
        <w:rPr>
          <w:rFonts w:asciiTheme="minorHAnsi" w:hAnsiTheme="minorHAnsi" w:cs="Tahoma"/>
          <w:b/>
          <w:color w:val="000000"/>
        </w:rPr>
        <w:t>Marital Status</w:t>
      </w:r>
      <w:r>
        <w:rPr>
          <w:rFonts w:asciiTheme="minorHAnsi" w:hAnsiTheme="minorHAnsi" w:cs="Tahoma"/>
          <w:b/>
          <w:color w:val="000000"/>
        </w:rPr>
        <w:tab/>
        <w:t>:</w:t>
      </w:r>
      <w:r>
        <w:rPr>
          <w:rFonts w:asciiTheme="minorHAnsi" w:hAnsiTheme="minorHAnsi" w:cs="Tahoma"/>
          <w:color w:val="000000"/>
        </w:rPr>
        <w:tab/>
        <w:t>Single</w:t>
      </w:r>
    </w:p>
    <w:p w:rsidR="00D86EB2" w:rsidRDefault="00D86EB2" w:rsidP="00477A3A">
      <w:pPr>
        <w:numPr>
          <w:ilvl w:val="0"/>
          <w:numId w:val="7"/>
        </w:numPr>
        <w:jc w:val="both"/>
        <w:rPr>
          <w:rFonts w:asciiTheme="minorHAnsi" w:hAnsiTheme="minorHAnsi" w:cs="Tahoma"/>
          <w:color w:val="000000"/>
        </w:rPr>
      </w:pPr>
      <w:r>
        <w:rPr>
          <w:rFonts w:ascii="Tahoma" w:hAnsi="Tahoma" w:cs="Tahoma"/>
          <w:b/>
          <w:bCs/>
          <w:noProof/>
          <w:color w:val="000000"/>
          <w:sz w:val="18"/>
          <w:szCs w:val="18"/>
          <w:lang w:val="en-US"/>
        </w:rPr>
        <w:drawing>
          <wp:inline distT="0" distB="0" distL="0" distR="0">
            <wp:extent cx="3336925" cy="1098550"/>
            <wp:effectExtent l="0" t="0" r="0" b="6350"/>
            <wp:docPr id="3" name="Picture 3" descr="CV_Previ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Previe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D86EB2" w:rsidRPr="00D86EB2" w:rsidRDefault="00D86EB2" w:rsidP="00D86EB2">
      <w:pPr>
        <w:pStyle w:val="ListParagraph"/>
        <w:numPr>
          <w:ilvl w:val="0"/>
          <w:numId w:val="7"/>
        </w:numPr>
        <w:autoSpaceDE w:val="0"/>
        <w:autoSpaceDN w:val="0"/>
        <w:adjustRightInd w:val="0"/>
        <w:rPr>
          <w:rFonts w:ascii="Tahoma" w:hAnsi="Tahoma" w:cs="Tahoma"/>
          <w:b/>
          <w:bCs/>
          <w:color w:val="000000"/>
          <w:sz w:val="18"/>
          <w:szCs w:val="18"/>
          <w:lang w:val="en-IN" w:eastAsia="en-IN"/>
        </w:rPr>
      </w:pPr>
      <w:r w:rsidRPr="00D86EB2">
        <w:rPr>
          <w:rFonts w:ascii="Tahoma" w:hAnsi="Tahoma" w:cs="Tahoma"/>
          <w:b/>
          <w:bCs/>
          <w:color w:val="000000"/>
          <w:sz w:val="18"/>
          <w:szCs w:val="18"/>
          <w:lang w:val="en-IN" w:eastAsia="en-IN"/>
        </w:rPr>
        <w:t xml:space="preserve">Gulfjobseeker.com CV No: </w:t>
      </w:r>
      <w:r w:rsidRPr="00D86EB2">
        <w:rPr>
          <w:rFonts w:ascii="Tahoma" w:hAnsi="Tahoma" w:cs="Tahoma"/>
          <w:b/>
          <w:bCs/>
          <w:color w:val="000000"/>
          <w:sz w:val="18"/>
          <w:szCs w:val="18"/>
          <w:lang w:val="en-IN" w:eastAsia="en-IN"/>
        </w:rPr>
        <w:t>1461360</w:t>
      </w:r>
      <w:bookmarkStart w:id="0" w:name="_GoBack"/>
      <w:bookmarkEnd w:id="0"/>
    </w:p>
    <w:p w:rsidR="00D86EB2" w:rsidRDefault="00D86EB2" w:rsidP="00477A3A">
      <w:pPr>
        <w:numPr>
          <w:ilvl w:val="0"/>
          <w:numId w:val="7"/>
        </w:numPr>
        <w:jc w:val="both"/>
        <w:rPr>
          <w:rFonts w:asciiTheme="minorHAnsi" w:hAnsiTheme="minorHAnsi" w:cs="Tahoma"/>
          <w:color w:val="000000"/>
        </w:rPr>
      </w:pPr>
    </w:p>
    <w:sectPr w:rsidR="00D86EB2" w:rsidSect="00467F32">
      <w:type w:val="continuous"/>
      <w:pgSz w:w="11907" w:h="16839" w:code="9"/>
      <w:pgMar w:top="567" w:right="567" w:bottom="567" w:left="567" w:header="0" w:footer="0"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6A" w:rsidRDefault="00801D6A">
      <w:r>
        <w:separator/>
      </w:r>
    </w:p>
  </w:endnote>
  <w:endnote w:type="continuationSeparator" w:id="0">
    <w:p w:rsidR="00801D6A" w:rsidRDefault="0080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6A" w:rsidRDefault="00801D6A">
      <w:r>
        <w:separator/>
      </w:r>
    </w:p>
  </w:footnote>
  <w:footnote w:type="continuationSeparator" w:id="0">
    <w:p w:rsidR="00801D6A" w:rsidRDefault="00801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8"/>
    <w:lvl w:ilvl="0">
      <w:start w:val="1"/>
      <w:numFmt w:val="bullet"/>
      <w:lvlText w:val=""/>
      <w:lvlJc w:val="left"/>
      <w:pPr>
        <w:tabs>
          <w:tab w:val="num" w:pos="720"/>
        </w:tabs>
        <w:ind w:left="720" w:hanging="360"/>
      </w:pPr>
      <w:rPr>
        <w:rFonts w:ascii="Wingdings" w:hAnsi="Wingdings"/>
      </w:rPr>
    </w:lvl>
  </w:abstractNum>
  <w:abstractNum w:abstractNumId="2">
    <w:nsid w:val="00000007"/>
    <w:multiLevelType w:val="singleLevel"/>
    <w:tmpl w:val="00000007"/>
    <w:name w:val="WW8Num11"/>
    <w:lvl w:ilvl="0">
      <w:start w:val="1"/>
      <w:numFmt w:val="bullet"/>
      <w:lvlText w:val=""/>
      <w:lvlJc w:val="left"/>
      <w:pPr>
        <w:tabs>
          <w:tab w:val="num" w:pos="720"/>
        </w:tabs>
        <w:ind w:left="720" w:hanging="360"/>
      </w:pPr>
      <w:rPr>
        <w:rFonts w:ascii="Wingdings" w:hAnsi="Wingdings"/>
      </w:rPr>
    </w:lvl>
  </w:abstractNum>
  <w:abstractNum w:abstractNumId="3">
    <w:nsid w:val="00000008"/>
    <w:multiLevelType w:val="singleLevel"/>
    <w:tmpl w:val="00000008"/>
    <w:name w:val="WW8Num14"/>
    <w:lvl w:ilvl="0">
      <w:start w:val="1"/>
      <w:numFmt w:val="bullet"/>
      <w:lvlText w:val=""/>
      <w:lvlJc w:val="left"/>
      <w:pPr>
        <w:tabs>
          <w:tab w:val="num" w:pos="720"/>
        </w:tabs>
        <w:ind w:left="720" w:hanging="360"/>
      </w:pPr>
      <w:rPr>
        <w:rFonts w:ascii="Wingdings" w:hAnsi="Wingdings"/>
      </w:rPr>
    </w:lvl>
  </w:abstractNum>
  <w:abstractNum w:abstractNumId="4">
    <w:nsid w:val="0000000B"/>
    <w:multiLevelType w:val="singleLevel"/>
    <w:tmpl w:val="0000000B"/>
    <w:name w:val="WW8Num18"/>
    <w:lvl w:ilvl="0">
      <w:start w:val="1"/>
      <w:numFmt w:val="bullet"/>
      <w:lvlText w:val=""/>
      <w:lvlJc w:val="left"/>
      <w:pPr>
        <w:tabs>
          <w:tab w:val="num" w:pos="720"/>
        </w:tabs>
        <w:ind w:left="720" w:hanging="360"/>
      </w:pPr>
      <w:rPr>
        <w:rFonts w:ascii="Wingdings" w:hAnsi="Wingdings"/>
      </w:rPr>
    </w:lvl>
  </w:abstractNum>
  <w:abstractNum w:abstractNumId="5">
    <w:nsid w:val="09A70DD2"/>
    <w:multiLevelType w:val="hybridMultilevel"/>
    <w:tmpl w:val="A8987B96"/>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73C4C"/>
    <w:multiLevelType w:val="hybridMultilevel"/>
    <w:tmpl w:val="E560117A"/>
    <w:lvl w:ilvl="0" w:tplc="E2CADF12">
      <w:start w:val="1"/>
      <w:numFmt w:val="bullet"/>
      <w:lvlText w:val=""/>
      <w:lvlJc w:val="left"/>
      <w:pPr>
        <w:tabs>
          <w:tab w:val="num" w:pos="360"/>
        </w:tabs>
        <w:ind w:left="360" w:hanging="360"/>
      </w:pPr>
      <w:rPr>
        <w:rFonts w:ascii="Symbol" w:hAnsi="Symbol" w:hint="default"/>
        <w:color w:val="auto"/>
        <w:sz w:val="20"/>
        <w:szCs w:val="20"/>
      </w:rPr>
    </w:lvl>
    <w:lvl w:ilvl="1" w:tplc="C046C114">
      <w:start w:val="1"/>
      <w:numFmt w:val="bullet"/>
      <w:lvlText w:val=""/>
      <w:lvlJc w:val="left"/>
      <w:pPr>
        <w:tabs>
          <w:tab w:val="num" w:pos="1440"/>
        </w:tabs>
        <w:ind w:left="1440" w:hanging="360"/>
      </w:pPr>
      <w:rPr>
        <w:rFonts w:ascii="Wingdings" w:hAnsi="Wingdings" w:cs="Times New Roman"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AB4CC5"/>
    <w:multiLevelType w:val="hybridMultilevel"/>
    <w:tmpl w:val="3D184E56"/>
    <w:lvl w:ilvl="0" w:tplc="CA000D32">
      <w:start w:val="1"/>
      <w:numFmt w:val="bullet"/>
      <w:pStyle w:val="Bullets"/>
      <w:lvlText w:val=""/>
      <w:lvlJc w:val="left"/>
      <w:pPr>
        <w:tabs>
          <w:tab w:val="num" w:pos="216"/>
        </w:tabs>
        <w:ind w:left="432" w:hanging="216"/>
      </w:pPr>
      <w:rPr>
        <w:rFonts w:ascii="Symbol" w:hAnsi="Symbol" w:hint="default"/>
        <w:b w:val="0"/>
        <w:i w:val="0"/>
        <w:color w:val="808080"/>
        <w:sz w:val="12"/>
        <w:szCs w:val="12"/>
      </w:rPr>
    </w:lvl>
    <w:lvl w:ilvl="1" w:tplc="04090001">
      <w:start w:val="1"/>
      <w:numFmt w:val="bullet"/>
      <w:lvlText w:val=""/>
      <w:lvlJc w:val="left"/>
      <w:pPr>
        <w:tabs>
          <w:tab w:val="num" w:pos="1440"/>
        </w:tabs>
        <w:ind w:left="1440" w:hanging="360"/>
      </w:pPr>
      <w:rPr>
        <w:rFonts w:ascii="Symbol" w:hAnsi="Symbol" w:hint="default"/>
        <w:b w:val="0"/>
        <w:i w:val="0"/>
        <w:color w:val="80808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47481A"/>
    <w:multiLevelType w:val="hybridMultilevel"/>
    <w:tmpl w:val="A8A09260"/>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3F76D26"/>
    <w:multiLevelType w:val="hybridMultilevel"/>
    <w:tmpl w:val="10F4A256"/>
    <w:lvl w:ilvl="0" w:tplc="A1F0F31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1D3340"/>
    <w:multiLevelType w:val="hybridMultilevel"/>
    <w:tmpl w:val="9BC8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824E0"/>
    <w:multiLevelType w:val="hybridMultilevel"/>
    <w:tmpl w:val="AD44B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604C6B"/>
    <w:multiLevelType w:val="hybridMultilevel"/>
    <w:tmpl w:val="B5A07396"/>
    <w:lvl w:ilvl="0" w:tplc="40090001">
      <w:start w:val="1"/>
      <w:numFmt w:val="bullet"/>
      <w:lvlText w:val=""/>
      <w:lvlJc w:val="left"/>
      <w:pPr>
        <w:tabs>
          <w:tab w:val="num" w:pos="360"/>
        </w:tabs>
        <w:ind w:left="360" w:hanging="360"/>
      </w:pPr>
      <w:rPr>
        <w:rFonts w:ascii="Symbol" w:hAnsi="Symbol" w:hint="default"/>
        <w:color w:val="auto"/>
      </w:rPr>
    </w:lvl>
    <w:lvl w:ilvl="1" w:tplc="D72AF41E">
      <w:numFmt w:val="bullet"/>
      <w:lvlText w:val="•"/>
      <w:lvlJc w:val="left"/>
      <w:pPr>
        <w:ind w:left="1800" w:hanging="720"/>
      </w:pPr>
      <w:rPr>
        <w:rFonts w:ascii="Palatino Linotype" w:eastAsia="Calibri" w:hAnsi="Palatino Linotype"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6C2CC8"/>
    <w:multiLevelType w:val="hybridMultilevel"/>
    <w:tmpl w:val="609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B55F5"/>
    <w:multiLevelType w:val="hybridMultilevel"/>
    <w:tmpl w:val="EA820CDC"/>
    <w:lvl w:ilvl="0" w:tplc="CA8043BA">
      <w:start w:val="1"/>
      <w:numFmt w:val="bullet"/>
      <w:lvlText w:val=""/>
      <w:lvlJc w:val="left"/>
      <w:pPr>
        <w:tabs>
          <w:tab w:val="num" w:pos="360"/>
        </w:tabs>
        <w:ind w:left="360" w:hanging="360"/>
      </w:pPr>
      <w:rPr>
        <w:rFonts w:ascii="Wingdings" w:hAnsi="Wingdings" w:hint="default"/>
        <w:color w:val="auto"/>
        <w:sz w:val="20"/>
        <w:szCs w:val="20"/>
      </w:rPr>
    </w:lvl>
    <w:lvl w:ilvl="1" w:tplc="C046C114">
      <w:start w:val="1"/>
      <w:numFmt w:val="bullet"/>
      <w:lvlText w:val=""/>
      <w:lvlJc w:val="left"/>
      <w:pPr>
        <w:tabs>
          <w:tab w:val="num" w:pos="1440"/>
        </w:tabs>
        <w:ind w:left="1440" w:hanging="360"/>
      </w:pPr>
      <w:rPr>
        <w:rFonts w:ascii="Wingdings" w:hAnsi="Wingdings" w:cs="Times New Roman"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D73175"/>
    <w:multiLevelType w:val="hybridMultilevel"/>
    <w:tmpl w:val="8CDA272E"/>
    <w:lvl w:ilvl="0" w:tplc="C22EF6C6">
      <w:start w:val="1"/>
      <w:numFmt w:val="bullet"/>
      <w:lvlText w:val=""/>
      <w:lvlJc w:val="left"/>
      <w:pPr>
        <w:ind w:left="720" w:hanging="360"/>
      </w:pPr>
      <w:rPr>
        <w:rFonts w:ascii="Symbol" w:hAnsi="Symbol" w:hint="default"/>
      </w:rPr>
    </w:lvl>
    <w:lvl w:ilvl="1" w:tplc="A1604934">
      <w:start w:val="1"/>
      <w:numFmt w:val="bullet"/>
      <w:lvlText w:val="o"/>
      <w:lvlJc w:val="left"/>
      <w:pPr>
        <w:ind w:left="1440" w:hanging="360"/>
      </w:pPr>
      <w:rPr>
        <w:rFonts w:ascii="Courier New" w:hAnsi="Courier New" w:cs="Wingdings" w:hint="default"/>
      </w:rPr>
    </w:lvl>
    <w:lvl w:ilvl="2" w:tplc="BA7EFCC2">
      <w:start w:val="1"/>
      <w:numFmt w:val="bullet"/>
      <w:lvlText w:val=""/>
      <w:lvlJc w:val="left"/>
      <w:pPr>
        <w:ind w:left="2160" w:hanging="360"/>
      </w:pPr>
      <w:rPr>
        <w:rFonts w:ascii="Wingdings" w:hAnsi="Wingdings" w:hint="default"/>
      </w:rPr>
    </w:lvl>
    <w:lvl w:ilvl="3" w:tplc="55D4F892" w:tentative="1">
      <w:start w:val="1"/>
      <w:numFmt w:val="bullet"/>
      <w:lvlText w:val=""/>
      <w:lvlJc w:val="left"/>
      <w:pPr>
        <w:ind w:left="2880" w:hanging="360"/>
      </w:pPr>
      <w:rPr>
        <w:rFonts w:ascii="Symbol" w:hAnsi="Symbol" w:hint="default"/>
      </w:rPr>
    </w:lvl>
    <w:lvl w:ilvl="4" w:tplc="A0C426FC" w:tentative="1">
      <w:start w:val="1"/>
      <w:numFmt w:val="bullet"/>
      <w:lvlText w:val="o"/>
      <w:lvlJc w:val="left"/>
      <w:pPr>
        <w:ind w:left="3600" w:hanging="360"/>
      </w:pPr>
      <w:rPr>
        <w:rFonts w:ascii="Courier New" w:hAnsi="Courier New" w:cs="Wingdings" w:hint="default"/>
      </w:rPr>
    </w:lvl>
    <w:lvl w:ilvl="5" w:tplc="DF10F576" w:tentative="1">
      <w:start w:val="1"/>
      <w:numFmt w:val="bullet"/>
      <w:lvlText w:val=""/>
      <w:lvlJc w:val="left"/>
      <w:pPr>
        <w:ind w:left="4320" w:hanging="360"/>
      </w:pPr>
      <w:rPr>
        <w:rFonts w:ascii="Wingdings" w:hAnsi="Wingdings" w:hint="default"/>
      </w:rPr>
    </w:lvl>
    <w:lvl w:ilvl="6" w:tplc="57BA0EE0" w:tentative="1">
      <w:start w:val="1"/>
      <w:numFmt w:val="bullet"/>
      <w:lvlText w:val=""/>
      <w:lvlJc w:val="left"/>
      <w:pPr>
        <w:ind w:left="5040" w:hanging="360"/>
      </w:pPr>
      <w:rPr>
        <w:rFonts w:ascii="Symbol" w:hAnsi="Symbol" w:hint="default"/>
      </w:rPr>
    </w:lvl>
    <w:lvl w:ilvl="7" w:tplc="05D88480" w:tentative="1">
      <w:start w:val="1"/>
      <w:numFmt w:val="bullet"/>
      <w:lvlText w:val="o"/>
      <w:lvlJc w:val="left"/>
      <w:pPr>
        <w:ind w:left="5760" w:hanging="360"/>
      </w:pPr>
      <w:rPr>
        <w:rFonts w:ascii="Courier New" w:hAnsi="Courier New" w:cs="Wingdings" w:hint="default"/>
      </w:rPr>
    </w:lvl>
    <w:lvl w:ilvl="8" w:tplc="AB02F1E2" w:tentative="1">
      <w:start w:val="1"/>
      <w:numFmt w:val="bullet"/>
      <w:lvlText w:val=""/>
      <w:lvlJc w:val="left"/>
      <w:pPr>
        <w:ind w:left="6480" w:hanging="360"/>
      </w:pPr>
      <w:rPr>
        <w:rFonts w:ascii="Wingdings" w:hAnsi="Wingdings" w:hint="default"/>
      </w:rPr>
    </w:lvl>
  </w:abstractNum>
  <w:abstractNum w:abstractNumId="16">
    <w:nsid w:val="45C131E3"/>
    <w:multiLevelType w:val="hybridMultilevel"/>
    <w:tmpl w:val="318AD330"/>
    <w:lvl w:ilvl="0" w:tplc="9CDABFE8">
      <w:numFmt w:val="bullet"/>
      <w:lvlText w:val=""/>
      <w:lvlJc w:val="left"/>
      <w:pPr>
        <w:tabs>
          <w:tab w:val="num" w:pos="360"/>
        </w:tabs>
        <w:ind w:left="360" w:hanging="360"/>
      </w:pPr>
      <w:rPr>
        <w:rFonts w:ascii="Wingdings" w:hAnsi="Wingdings"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7F7AB9"/>
    <w:multiLevelType w:val="hybridMultilevel"/>
    <w:tmpl w:val="63E831AC"/>
    <w:lvl w:ilvl="0" w:tplc="0DDC15F0">
      <w:start w:val="1"/>
      <w:numFmt w:val="bullet"/>
      <w:lvlText w:val=""/>
      <w:lvlJc w:val="left"/>
      <w:pPr>
        <w:ind w:left="360" w:hanging="360"/>
      </w:pPr>
      <w:rPr>
        <w:rFonts w:ascii="Wingdings" w:hAnsi="Wingdings" w:hint="default"/>
        <w:sz w:val="2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4B4B4895"/>
    <w:multiLevelType w:val="hybridMultilevel"/>
    <w:tmpl w:val="7A5E0946"/>
    <w:lvl w:ilvl="0" w:tplc="40090005">
      <w:start w:val="1"/>
      <w:numFmt w:val="bullet"/>
      <w:lvlText w:val=""/>
      <w:lvlJc w:val="left"/>
      <w:pPr>
        <w:tabs>
          <w:tab w:val="num" w:pos="360"/>
        </w:tabs>
        <w:ind w:left="360" w:hanging="360"/>
      </w:pPr>
      <w:rPr>
        <w:rFonts w:ascii="Wingdings" w:hAnsi="Wingdings" w:hint="default"/>
        <w:color w:val="auto"/>
      </w:rPr>
    </w:lvl>
    <w:lvl w:ilvl="1" w:tplc="D72AF41E">
      <w:numFmt w:val="bullet"/>
      <w:lvlText w:val="•"/>
      <w:lvlJc w:val="left"/>
      <w:pPr>
        <w:ind w:left="1800" w:hanging="720"/>
      </w:pPr>
      <w:rPr>
        <w:rFonts w:ascii="Palatino Linotype" w:eastAsia="Calibri" w:hAnsi="Palatino Linotype"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548C6"/>
    <w:multiLevelType w:val="hybridMultilevel"/>
    <w:tmpl w:val="483C8ED0"/>
    <w:lvl w:ilvl="0" w:tplc="3FC01300">
      <w:start w:val="1"/>
      <w:numFmt w:val="bullet"/>
      <w:lvlText w:val=""/>
      <w:lvlJc w:val="left"/>
      <w:pPr>
        <w:tabs>
          <w:tab w:val="num" w:pos="360"/>
        </w:tabs>
        <w:ind w:left="360" w:hanging="360"/>
      </w:pPr>
      <w:rPr>
        <w:rFonts w:ascii="Wingdings" w:hAnsi="Wingdings" w:hint="default"/>
        <w:color w:val="auto"/>
        <w:sz w:val="22"/>
        <w:szCs w:val="20"/>
      </w:rPr>
    </w:lvl>
    <w:lvl w:ilvl="1" w:tplc="C046C114">
      <w:start w:val="1"/>
      <w:numFmt w:val="bullet"/>
      <w:lvlText w:val=""/>
      <w:lvlJc w:val="left"/>
      <w:pPr>
        <w:tabs>
          <w:tab w:val="num" w:pos="1440"/>
        </w:tabs>
        <w:ind w:left="1440" w:hanging="360"/>
      </w:pPr>
      <w:rPr>
        <w:rFonts w:ascii="Wingdings" w:hAnsi="Wingdings" w:cs="Times New Roman"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C5795A"/>
    <w:multiLevelType w:val="hybridMultilevel"/>
    <w:tmpl w:val="76C6FADE"/>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4CD0C1E"/>
    <w:multiLevelType w:val="hybridMultilevel"/>
    <w:tmpl w:val="0276AD0A"/>
    <w:lvl w:ilvl="0" w:tplc="E1B0CE18">
      <w:start w:val="1"/>
      <w:numFmt w:val="bullet"/>
      <w:lvlText w:val=""/>
      <w:lvlJc w:val="left"/>
      <w:pPr>
        <w:tabs>
          <w:tab w:val="num" w:pos="360"/>
        </w:tabs>
        <w:ind w:left="360" w:hanging="360"/>
      </w:pPr>
      <w:rPr>
        <w:rFonts w:ascii="Wingdings" w:hAnsi="Wingdings" w:hint="default"/>
        <w:color w:val="auto"/>
        <w:sz w:val="20"/>
        <w:szCs w:val="20"/>
      </w:rPr>
    </w:lvl>
    <w:lvl w:ilvl="1" w:tplc="C046C114">
      <w:start w:val="1"/>
      <w:numFmt w:val="bullet"/>
      <w:lvlText w:val=""/>
      <w:lvlJc w:val="left"/>
      <w:pPr>
        <w:tabs>
          <w:tab w:val="num" w:pos="1440"/>
        </w:tabs>
        <w:ind w:left="1440" w:hanging="360"/>
      </w:pPr>
      <w:rPr>
        <w:rFonts w:ascii="Wingdings" w:hAnsi="Wingdings" w:cs="Times New Roman"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825122"/>
    <w:multiLevelType w:val="hybridMultilevel"/>
    <w:tmpl w:val="B2ACF9F6"/>
    <w:lvl w:ilvl="0" w:tplc="FD6CDBB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521E6E"/>
    <w:multiLevelType w:val="hybridMultilevel"/>
    <w:tmpl w:val="1054C162"/>
    <w:lvl w:ilvl="0" w:tplc="39BC4A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5">
    <w:nsid w:val="66D706E3"/>
    <w:multiLevelType w:val="hybridMultilevel"/>
    <w:tmpl w:val="C71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70756"/>
    <w:multiLevelType w:val="hybridMultilevel"/>
    <w:tmpl w:val="53B6C4DA"/>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6DB7510A"/>
    <w:multiLevelType w:val="hybridMultilevel"/>
    <w:tmpl w:val="523E90FA"/>
    <w:lvl w:ilvl="0" w:tplc="6086708C">
      <w:start w:val="1"/>
      <w:numFmt w:val="bullet"/>
      <w:lvlText w:val=""/>
      <w:lvlJc w:val="left"/>
      <w:pPr>
        <w:tabs>
          <w:tab w:val="num" w:pos="360"/>
        </w:tabs>
        <w:ind w:left="360" w:hanging="360"/>
      </w:pPr>
      <w:rPr>
        <w:rFonts w:ascii="Wingdings" w:hAnsi="Wingdings" w:hint="default"/>
        <w:color w:val="auto"/>
        <w:sz w:val="22"/>
        <w:szCs w:val="20"/>
      </w:rPr>
    </w:lvl>
    <w:lvl w:ilvl="1" w:tplc="C046C114">
      <w:start w:val="1"/>
      <w:numFmt w:val="bullet"/>
      <w:lvlText w:val=""/>
      <w:lvlJc w:val="left"/>
      <w:pPr>
        <w:tabs>
          <w:tab w:val="num" w:pos="1440"/>
        </w:tabs>
        <w:ind w:left="1440" w:hanging="360"/>
      </w:pPr>
      <w:rPr>
        <w:rFonts w:ascii="Wingdings" w:hAnsi="Wingdings" w:cs="Times New Roman"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2763A7"/>
    <w:multiLevelType w:val="hybridMultilevel"/>
    <w:tmpl w:val="523C1B60"/>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7B7C2747"/>
    <w:multiLevelType w:val="hybridMultilevel"/>
    <w:tmpl w:val="0BB44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2"/>
  </w:num>
  <w:num w:numId="4">
    <w:abstractNumId w:val="27"/>
  </w:num>
  <w:num w:numId="5">
    <w:abstractNumId w:val="6"/>
  </w:num>
  <w:num w:numId="6">
    <w:abstractNumId w:val="10"/>
  </w:num>
  <w:num w:numId="7">
    <w:abstractNumId w:val="23"/>
  </w:num>
  <w:num w:numId="8">
    <w:abstractNumId w:val="21"/>
  </w:num>
  <w:num w:numId="9">
    <w:abstractNumId w:val="14"/>
  </w:num>
  <w:num w:numId="10">
    <w:abstractNumId w:val="9"/>
  </w:num>
  <w:num w:numId="11">
    <w:abstractNumId w:val="19"/>
  </w:num>
  <w:num w:numId="12">
    <w:abstractNumId w:val="8"/>
  </w:num>
  <w:num w:numId="13">
    <w:abstractNumId w:val="17"/>
  </w:num>
  <w:num w:numId="14">
    <w:abstractNumId w:val="29"/>
  </w:num>
  <w:num w:numId="15">
    <w:abstractNumId w:val="26"/>
  </w:num>
  <w:num w:numId="16">
    <w:abstractNumId w:val="20"/>
  </w:num>
  <w:num w:numId="17">
    <w:abstractNumId w:val="16"/>
  </w:num>
  <w:num w:numId="18">
    <w:abstractNumId w:val="28"/>
  </w:num>
  <w:num w:numId="19">
    <w:abstractNumId w:val="15"/>
  </w:num>
  <w:num w:numId="20">
    <w:abstractNumId w:val="22"/>
  </w:num>
  <w:num w:numId="21">
    <w:abstractNumId w:val="18"/>
  </w:num>
  <w:num w:numId="22">
    <w:abstractNumId w:val="5"/>
  </w:num>
  <w:num w:numId="23">
    <w:abstractNumId w:val="13"/>
  </w:num>
  <w:num w:numId="24">
    <w:abstractNumId w:val="25"/>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35"/>
    <w:rsid w:val="000008D7"/>
    <w:rsid w:val="0000165D"/>
    <w:rsid w:val="000018E3"/>
    <w:rsid w:val="00001B6D"/>
    <w:rsid w:val="000022FB"/>
    <w:rsid w:val="00004258"/>
    <w:rsid w:val="000061EF"/>
    <w:rsid w:val="000066C0"/>
    <w:rsid w:val="000117D8"/>
    <w:rsid w:val="00012EC3"/>
    <w:rsid w:val="000134EC"/>
    <w:rsid w:val="000137BA"/>
    <w:rsid w:val="000140EF"/>
    <w:rsid w:val="00016C7E"/>
    <w:rsid w:val="00020DF2"/>
    <w:rsid w:val="0002287D"/>
    <w:rsid w:val="00022952"/>
    <w:rsid w:val="00022E3C"/>
    <w:rsid w:val="00023AA2"/>
    <w:rsid w:val="0002614F"/>
    <w:rsid w:val="00026449"/>
    <w:rsid w:val="00031ABC"/>
    <w:rsid w:val="00032054"/>
    <w:rsid w:val="000365BB"/>
    <w:rsid w:val="000401AB"/>
    <w:rsid w:val="00041C7A"/>
    <w:rsid w:val="00047136"/>
    <w:rsid w:val="00051BBD"/>
    <w:rsid w:val="00052F9C"/>
    <w:rsid w:val="000533D2"/>
    <w:rsid w:val="00061ECB"/>
    <w:rsid w:val="00062BC0"/>
    <w:rsid w:val="00063071"/>
    <w:rsid w:val="00064E96"/>
    <w:rsid w:val="00070335"/>
    <w:rsid w:val="00072F2C"/>
    <w:rsid w:val="00074EAF"/>
    <w:rsid w:val="00077B0F"/>
    <w:rsid w:val="00084F0B"/>
    <w:rsid w:val="00084F9D"/>
    <w:rsid w:val="00090FC3"/>
    <w:rsid w:val="000921DD"/>
    <w:rsid w:val="00092789"/>
    <w:rsid w:val="00092ACE"/>
    <w:rsid w:val="00093AE4"/>
    <w:rsid w:val="00094247"/>
    <w:rsid w:val="000A1815"/>
    <w:rsid w:val="000A2D21"/>
    <w:rsid w:val="000A2DD8"/>
    <w:rsid w:val="000A4FBA"/>
    <w:rsid w:val="000A55A1"/>
    <w:rsid w:val="000A57CD"/>
    <w:rsid w:val="000A5F79"/>
    <w:rsid w:val="000A7292"/>
    <w:rsid w:val="000B2466"/>
    <w:rsid w:val="000B304B"/>
    <w:rsid w:val="000B57B9"/>
    <w:rsid w:val="000C056B"/>
    <w:rsid w:val="000C074D"/>
    <w:rsid w:val="000C246E"/>
    <w:rsid w:val="000C5CAA"/>
    <w:rsid w:val="000C6EDA"/>
    <w:rsid w:val="000D09A4"/>
    <w:rsid w:val="000D57E2"/>
    <w:rsid w:val="000D5E5E"/>
    <w:rsid w:val="000D5FBB"/>
    <w:rsid w:val="000D65B0"/>
    <w:rsid w:val="000E0227"/>
    <w:rsid w:val="000E2622"/>
    <w:rsid w:val="000E275D"/>
    <w:rsid w:val="000E2AAE"/>
    <w:rsid w:val="000E4850"/>
    <w:rsid w:val="000E49D1"/>
    <w:rsid w:val="000E6BDB"/>
    <w:rsid w:val="000E748E"/>
    <w:rsid w:val="000F2018"/>
    <w:rsid w:val="000F3C74"/>
    <w:rsid w:val="000F4885"/>
    <w:rsid w:val="00101B4D"/>
    <w:rsid w:val="00101B92"/>
    <w:rsid w:val="00102E35"/>
    <w:rsid w:val="001036E2"/>
    <w:rsid w:val="00106A0A"/>
    <w:rsid w:val="00106BDB"/>
    <w:rsid w:val="00110E27"/>
    <w:rsid w:val="0011139C"/>
    <w:rsid w:val="001142F1"/>
    <w:rsid w:val="00114BAC"/>
    <w:rsid w:val="0011501B"/>
    <w:rsid w:val="001158B1"/>
    <w:rsid w:val="00116488"/>
    <w:rsid w:val="00117EA5"/>
    <w:rsid w:val="00117EB3"/>
    <w:rsid w:val="00120879"/>
    <w:rsid w:val="00121F1E"/>
    <w:rsid w:val="0012479E"/>
    <w:rsid w:val="00126918"/>
    <w:rsid w:val="0012769C"/>
    <w:rsid w:val="001326CE"/>
    <w:rsid w:val="00132F49"/>
    <w:rsid w:val="00133630"/>
    <w:rsid w:val="00133CC9"/>
    <w:rsid w:val="00135029"/>
    <w:rsid w:val="00135BB1"/>
    <w:rsid w:val="00137CE2"/>
    <w:rsid w:val="001404F1"/>
    <w:rsid w:val="001419E9"/>
    <w:rsid w:val="00142278"/>
    <w:rsid w:val="00144981"/>
    <w:rsid w:val="001500B5"/>
    <w:rsid w:val="0015644A"/>
    <w:rsid w:val="00162135"/>
    <w:rsid w:val="0016282D"/>
    <w:rsid w:val="00163B35"/>
    <w:rsid w:val="001650D1"/>
    <w:rsid w:val="00166EA5"/>
    <w:rsid w:val="00172EE1"/>
    <w:rsid w:val="0017349A"/>
    <w:rsid w:val="0017481B"/>
    <w:rsid w:val="0017595A"/>
    <w:rsid w:val="001817B6"/>
    <w:rsid w:val="001817F9"/>
    <w:rsid w:val="001820CE"/>
    <w:rsid w:val="001825A5"/>
    <w:rsid w:val="00183E39"/>
    <w:rsid w:val="001848A0"/>
    <w:rsid w:val="00185FD8"/>
    <w:rsid w:val="00187EB7"/>
    <w:rsid w:val="00191DE9"/>
    <w:rsid w:val="00194509"/>
    <w:rsid w:val="001956F1"/>
    <w:rsid w:val="001A1587"/>
    <w:rsid w:val="001A16F8"/>
    <w:rsid w:val="001A4950"/>
    <w:rsid w:val="001A5102"/>
    <w:rsid w:val="001A531A"/>
    <w:rsid w:val="001A5FF7"/>
    <w:rsid w:val="001B0112"/>
    <w:rsid w:val="001B018D"/>
    <w:rsid w:val="001B088A"/>
    <w:rsid w:val="001B0EEE"/>
    <w:rsid w:val="001B1308"/>
    <w:rsid w:val="001B5594"/>
    <w:rsid w:val="001C050A"/>
    <w:rsid w:val="001C3C5F"/>
    <w:rsid w:val="001C3EE2"/>
    <w:rsid w:val="001C452F"/>
    <w:rsid w:val="001C4676"/>
    <w:rsid w:val="001C6200"/>
    <w:rsid w:val="001C674B"/>
    <w:rsid w:val="001C761F"/>
    <w:rsid w:val="001C7669"/>
    <w:rsid w:val="001D1E52"/>
    <w:rsid w:val="001E0758"/>
    <w:rsid w:val="001E08CC"/>
    <w:rsid w:val="001E18B1"/>
    <w:rsid w:val="001E402E"/>
    <w:rsid w:val="001E664F"/>
    <w:rsid w:val="001E7515"/>
    <w:rsid w:val="001E7F08"/>
    <w:rsid w:val="001F011B"/>
    <w:rsid w:val="001F2968"/>
    <w:rsid w:val="001F3C85"/>
    <w:rsid w:val="001F4526"/>
    <w:rsid w:val="001F48CC"/>
    <w:rsid w:val="001F78AB"/>
    <w:rsid w:val="00202B8D"/>
    <w:rsid w:val="00203B55"/>
    <w:rsid w:val="002056CC"/>
    <w:rsid w:val="002058F7"/>
    <w:rsid w:val="00210D96"/>
    <w:rsid w:val="002142D9"/>
    <w:rsid w:val="00214A9C"/>
    <w:rsid w:val="002165AD"/>
    <w:rsid w:val="00217CB3"/>
    <w:rsid w:val="002200C1"/>
    <w:rsid w:val="00222797"/>
    <w:rsid w:val="00223624"/>
    <w:rsid w:val="0022409F"/>
    <w:rsid w:val="00224D04"/>
    <w:rsid w:val="0022526D"/>
    <w:rsid w:val="0022591D"/>
    <w:rsid w:val="00226578"/>
    <w:rsid w:val="00227363"/>
    <w:rsid w:val="00230522"/>
    <w:rsid w:val="002319DA"/>
    <w:rsid w:val="002321EC"/>
    <w:rsid w:val="00233C25"/>
    <w:rsid w:val="00233E99"/>
    <w:rsid w:val="002342AC"/>
    <w:rsid w:val="002378AC"/>
    <w:rsid w:val="00240F47"/>
    <w:rsid w:val="0024350E"/>
    <w:rsid w:val="00245470"/>
    <w:rsid w:val="00245AF4"/>
    <w:rsid w:val="0024736B"/>
    <w:rsid w:val="00247CB6"/>
    <w:rsid w:val="00251D57"/>
    <w:rsid w:val="00252B54"/>
    <w:rsid w:val="00253ED3"/>
    <w:rsid w:val="00254A9E"/>
    <w:rsid w:val="00256536"/>
    <w:rsid w:val="00260C35"/>
    <w:rsid w:val="00263C0C"/>
    <w:rsid w:val="00266505"/>
    <w:rsid w:val="00267343"/>
    <w:rsid w:val="00270A7B"/>
    <w:rsid w:val="00270F7D"/>
    <w:rsid w:val="00271211"/>
    <w:rsid w:val="00271E47"/>
    <w:rsid w:val="00277D9E"/>
    <w:rsid w:val="00280F28"/>
    <w:rsid w:val="002824F7"/>
    <w:rsid w:val="00282607"/>
    <w:rsid w:val="00283126"/>
    <w:rsid w:val="0028344E"/>
    <w:rsid w:val="00283592"/>
    <w:rsid w:val="00285EAB"/>
    <w:rsid w:val="002903E6"/>
    <w:rsid w:val="0029195C"/>
    <w:rsid w:val="002943F0"/>
    <w:rsid w:val="002947F8"/>
    <w:rsid w:val="00295768"/>
    <w:rsid w:val="00296BDB"/>
    <w:rsid w:val="002A084F"/>
    <w:rsid w:val="002A131F"/>
    <w:rsid w:val="002A18F2"/>
    <w:rsid w:val="002A2F33"/>
    <w:rsid w:val="002A4B8D"/>
    <w:rsid w:val="002A568E"/>
    <w:rsid w:val="002A56B5"/>
    <w:rsid w:val="002A79F4"/>
    <w:rsid w:val="002A7E21"/>
    <w:rsid w:val="002B0BDD"/>
    <w:rsid w:val="002B1DCF"/>
    <w:rsid w:val="002B3693"/>
    <w:rsid w:val="002B3A2E"/>
    <w:rsid w:val="002B3A54"/>
    <w:rsid w:val="002B60CA"/>
    <w:rsid w:val="002B73C0"/>
    <w:rsid w:val="002B7AE4"/>
    <w:rsid w:val="002B7B29"/>
    <w:rsid w:val="002C15CD"/>
    <w:rsid w:val="002C1BFB"/>
    <w:rsid w:val="002C68DE"/>
    <w:rsid w:val="002C754A"/>
    <w:rsid w:val="002C7861"/>
    <w:rsid w:val="002D393D"/>
    <w:rsid w:val="002E2D39"/>
    <w:rsid w:val="002E451E"/>
    <w:rsid w:val="002E46D5"/>
    <w:rsid w:val="002E4D7A"/>
    <w:rsid w:val="002E5828"/>
    <w:rsid w:val="002E66BB"/>
    <w:rsid w:val="002E675D"/>
    <w:rsid w:val="002E6938"/>
    <w:rsid w:val="002E7179"/>
    <w:rsid w:val="002F31A2"/>
    <w:rsid w:val="002F6CF1"/>
    <w:rsid w:val="002F774B"/>
    <w:rsid w:val="00303D20"/>
    <w:rsid w:val="00304C6C"/>
    <w:rsid w:val="00307488"/>
    <w:rsid w:val="003078E2"/>
    <w:rsid w:val="003079D2"/>
    <w:rsid w:val="00310D18"/>
    <w:rsid w:val="00311071"/>
    <w:rsid w:val="00312D55"/>
    <w:rsid w:val="00316063"/>
    <w:rsid w:val="0031656B"/>
    <w:rsid w:val="003205BE"/>
    <w:rsid w:val="003207E0"/>
    <w:rsid w:val="00322567"/>
    <w:rsid w:val="00322D15"/>
    <w:rsid w:val="0032415C"/>
    <w:rsid w:val="00324276"/>
    <w:rsid w:val="003246D1"/>
    <w:rsid w:val="00331623"/>
    <w:rsid w:val="003320B8"/>
    <w:rsid w:val="00337A21"/>
    <w:rsid w:val="00342FD4"/>
    <w:rsid w:val="00344874"/>
    <w:rsid w:val="003468F4"/>
    <w:rsid w:val="00346CC6"/>
    <w:rsid w:val="00352200"/>
    <w:rsid w:val="00354A60"/>
    <w:rsid w:val="00360607"/>
    <w:rsid w:val="003645E0"/>
    <w:rsid w:val="0036463C"/>
    <w:rsid w:val="003677E2"/>
    <w:rsid w:val="00371950"/>
    <w:rsid w:val="00373620"/>
    <w:rsid w:val="00373B13"/>
    <w:rsid w:val="0038187A"/>
    <w:rsid w:val="00382445"/>
    <w:rsid w:val="00385428"/>
    <w:rsid w:val="00385BFB"/>
    <w:rsid w:val="003870CB"/>
    <w:rsid w:val="00387809"/>
    <w:rsid w:val="00387B62"/>
    <w:rsid w:val="00392145"/>
    <w:rsid w:val="00392B0E"/>
    <w:rsid w:val="00394404"/>
    <w:rsid w:val="003944FF"/>
    <w:rsid w:val="003958D6"/>
    <w:rsid w:val="003A1ABC"/>
    <w:rsid w:val="003B2F3B"/>
    <w:rsid w:val="003B39C4"/>
    <w:rsid w:val="003B5A77"/>
    <w:rsid w:val="003B713A"/>
    <w:rsid w:val="003B732F"/>
    <w:rsid w:val="003C083A"/>
    <w:rsid w:val="003C0BFD"/>
    <w:rsid w:val="003C1BEB"/>
    <w:rsid w:val="003C25C1"/>
    <w:rsid w:val="003C3C41"/>
    <w:rsid w:val="003C592F"/>
    <w:rsid w:val="003C77F7"/>
    <w:rsid w:val="003D15DD"/>
    <w:rsid w:val="003D3B82"/>
    <w:rsid w:val="003D3D1D"/>
    <w:rsid w:val="003D5A7E"/>
    <w:rsid w:val="003E17DD"/>
    <w:rsid w:val="003E185E"/>
    <w:rsid w:val="003E3F51"/>
    <w:rsid w:val="003E71CD"/>
    <w:rsid w:val="003E77EC"/>
    <w:rsid w:val="003F098A"/>
    <w:rsid w:val="003F3B07"/>
    <w:rsid w:val="003F7D36"/>
    <w:rsid w:val="0040024D"/>
    <w:rsid w:val="004009DA"/>
    <w:rsid w:val="00400CF4"/>
    <w:rsid w:val="004062B0"/>
    <w:rsid w:val="0041384E"/>
    <w:rsid w:val="0041631E"/>
    <w:rsid w:val="0041640A"/>
    <w:rsid w:val="00424A02"/>
    <w:rsid w:val="00427EFD"/>
    <w:rsid w:val="004319F6"/>
    <w:rsid w:val="004330C8"/>
    <w:rsid w:val="00433288"/>
    <w:rsid w:val="004339C6"/>
    <w:rsid w:val="00434E39"/>
    <w:rsid w:val="00437035"/>
    <w:rsid w:val="00440A1B"/>
    <w:rsid w:val="00440B17"/>
    <w:rsid w:val="00440D25"/>
    <w:rsid w:val="00442161"/>
    <w:rsid w:val="0044253A"/>
    <w:rsid w:val="00442584"/>
    <w:rsid w:val="0044417F"/>
    <w:rsid w:val="00444C9E"/>
    <w:rsid w:val="00447C33"/>
    <w:rsid w:val="00447FBE"/>
    <w:rsid w:val="00450251"/>
    <w:rsid w:val="00450376"/>
    <w:rsid w:val="00451AF8"/>
    <w:rsid w:val="00453489"/>
    <w:rsid w:val="004554D0"/>
    <w:rsid w:val="004561E4"/>
    <w:rsid w:val="004569EB"/>
    <w:rsid w:val="00460004"/>
    <w:rsid w:val="0046112D"/>
    <w:rsid w:val="00461B25"/>
    <w:rsid w:val="0046260C"/>
    <w:rsid w:val="00463979"/>
    <w:rsid w:val="00463C12"/>
    <w:rsid w:val="00464DC4"/>
    <w:rsid w:val="00466B36"/>
    <w:rsid w:val="004674A8"/>
    <w:rsid w:val="00467F32"/>
    <w:rsid w:val="00472008"/>
    <w:rsid w:val="004740E0"/>
    <w:rsid w:val="0047463F"/>
    <w:rsid w:val="004753DA"/>
    <w:rsid w:val="00477A3A"/>
    <w:rsid w:val="00480FFC"/>
    <w:rsid w:val="004820C9"/>
    <w:rsid w:val="004827B9"/>
    <w:rsid w:val="00483B07"/>
    <w:rsid w:val="004873D1"/>
    <w:rsid w:val="00490B6D"/>
    <w:rsid w:val="00492D6B"/>
    <w:rsid w:val="00494C1A"/>
    <w:rsid w:val="004955B6"/>
    <w:rsid w:val="004A0556"/>
    <w:rsid w:val="004A0FD1"/>
    <w:rsid w:val="004A1563"/>
    <w:rsid w:val="004A1FF3"/>
    <w:rsid w:val="004A2934"/>
    <w:rsid w:val="004A4DA7"/>
    <w:rsid w:val="004A5D0E"/>
    <w:rsid w:val="004A5DB9"/>
    <w:rsid w:val="004A6612"/>
    <w:rsid w:val="004A6786"/>
    <w:rsid w:val="004A7442"/>
    <w:rsid w:val="004B04D2"/>
    <w:rsid w:val="004B0BB2"/>
    <w:rsid w:val="004B1953"/>
    <w:rsid w:val="004B1BC4"/>
    <w:rsid w:val="004B6698"/>
    <w:rsid w:val="004C28AE"/>
    <w:rsid w:val="004C7256"/>
    <w:rsid w:val="004D466F"/>
    <w:rsid w:val="004D5A3A"/>
    <w:rsid w:val="004D5EF0"/>
    <w:rsid w:val="004D71B8"/>
    <w:rsid w:val="004D760B"/>
    <w:rsid w:val="004D7A88"/>
    <w:rsid w:val="004D7BDB"/>
    <w:rsid w:val="004D7FBA"/>
    <w:rsid w:val="004E0C91"/>
    <w:rsid w:val="004E3643"/>
    <w:rsid w:val="004E691F"/>
    <w:rsid w:val="004F0265"/>
    <w:rsid w:val="004F2325"/>
    <w:rsid w:val="004F41D0"/>
    <w:rsid w:val="004F5DFE"/>
    <w:rsid w:val="004F7447"/>
    <w:rsid w:val="005014E0"/>
    <w:rsid w:val="005137DD"/>
    <w:rsid w:val="00513A01"/>
    <w:rsid w:val="0051430F"/>
    <w:rsid w:val="00515958"/>
    <w:rsid w:val="00516878"/>
    <w:rsid w:val="005172FB"/>
    <w:rsid w:val="00517384"/>
    <w:rsid w:val="00520270"/>
    <w:rsid w:val="0052135B"/>
    <w:rsid w:val="005217DB"/>
    <w:rsid w:val="00521F03"/>
    <w:rsid w:val="005223B4"/>
    <w:rsid w:val="005228D6"/>
    <w:rsid w:val="005251EE"/>
    <w:rsid w:val="00526B9B"/>
    <w:rsid w:val="00532714"/>
    <w:rsid w:val="00532D93"/>
    <w:rsid w:val="00534B2D"/>
    <w:rsid w:val="00536028"/>
    <w:rsid w:val="00536BB7"/>
    <w:rsid w:val="00536DB8"/>
    <w:rsid w:val="00537778"/>
    <w:rsid w:val="0054163E"/>
    <w:rsid w:val="005422AD"/>
    <w:rsid w:val="005431BC"/>
    <w:rsid w:val="00544BE7"/>
    <w:rsid w:val="0054508F"/>
    <w:rsid w:val="005462DA"/>
    <w:rsid w:val="00550DCF"/>
    <w:rsid w:val="005527DB"/>
    <w:rsid w:val="00552893"/>
    <w:rsid w:val="00554AFD"/>
    <w:rsid w:val="00555448"/>
    <w:rsid w:val="00555719"/>
    <w:rsid w:val="00555DA7"/>
    <w:rsid w:val="00556735"/>
    <w:rsid w:val="005569EA"/>
    <w:rsid w:val="00556EEE"/>
    <w:rsid w:val="00560799"/>
    <w:rsid w:val="00564096"/>
    <w:rsid w:val="00564367"/>
    <w:rsid w:val="00565C7F"/>
    <w:rsid w:val="00567187"/>
    <w:rsid w:val="00572FA5"/>
    <w:rsid w:val="00575A75"/>
    <w:rsid w:val="0057653A"/>
    <w:rsid w:val="0058077C"/>
    <w:rsid w:val="005816AA"/>
    <w:rsid w:val="00581894"/>
    <w:rsid w:val="00583AE9"/>
    <w:rsid w:val="00584384"/>
    <w:rsid w:val="005854C1"/>
    <w:rsid w:val="005864DC"/>
    <w:rsid w:val="0058734F"/>
    <w:rsid w:val="00587FE0"/>
    <w:rsid w:val="005912FA"/>
    <w:rsid w:val="00593597"/>
    <w:rsid w:val="00593C3C"/>
    <w:rsid w:val="00594D3B"/>
    <w:rsid w:val="00597853"/>
    <w:rsid w:val="005A1462"/>
    <w:rsid w:val="005A17D8"/>
    <w:rsid w:val="005A2051"/>
    <w:rsid w:val="005A5533"/>
    <w:rsid w:val="005A5970"/>
    <w:rsid w:val="005A603F"/>
    <w:rsid w:val="005B011B"/>
    <w:rsid w:val="005B01E0"/>
    <w:rsid w:val="005B35B7"/>
    <w:rsid w:val="005B6A65"/>
    <w:rsid w:val="005B7A3E"/>
    <w:rsid w:val="005C0372"/>
    <w:rsid w:val="005C0407"/>
    <w:rsid w:val="005C171C"/>
    <w:rsid w:val="005C2E57"/>
    <w:rsid w:val="005C63CC"/>
    <w:rsid w:val="005C7735"/>
    <w:rsid w:val="005C7C5D"/>
    <w:rsid w:val="005D0332"/>
    <w:rsid w:val="005D19C4"/>
    <w:rsid w:val="005D1C3F"/>
    <w:rsid w:val="005D3A1B"/>
    <w:rsid w:val="005D780A"/>
    <w:rsid w:val="005E1732"/>
    <w:rsid w:val="005E1A70"/>
    <w:rsid w:val="005E2A77"/>
    <w:rsid w:val="005E3EFB"/>
    <w:rsid w:val="005E779B"/>
    <w:rsid w:val="005E7ED4"/>
    <w:rsid w:val="005F17A8"/>
    <w:rsid w:val="005F39B8"/>
    <w:rsid w:val="005F4474"/>
    <w:rsid w:val="005F4639"/>
    <w:rsid w:val="005F7FF0"/>
    <w:rsid w:val="00601239"/>
    <w:rsid w:val="00602CA0"/>
    <w:rsid w:val="00603423"/>
    <w:rsid w:val="006056AD"/>
    <w:rsid w:val="006131DB"/>
    <w:rsid w:val="00614AD1"/>
    <w:rsid w:val="00616FFF"/>
    <w:rsid w:val="00623EA1"/>
    <w:rsid w:val="00626585"/>
    <w:rsid w:val="00626DE3"/>
    <w:rsid w:val="00627481"/>
    <w:rsid w:val="006311C0"/>
    <w:rsid w:val="00632B68"/>
    <w:rsid w:val="00636906"/>
    <w:rsid w:val="00637660"/>
    <w:rsid w:val="00637F6B"/>
    <w:rsid w:val="00641C51"/>
    <w:rsid w:val="0064259A"/>
    <w:rsid w:val="00645290"/>
    <w:rsid w:val="0064696C"/>
    <w:rsid w:val="0065167E"/>
    <w:rsid w:val="00655460"/>
    <w:rsid w:val="00656114"/>
    <w:rsid w:val="00656631"/>
    <w:rsid w:val="006579B0"/>
    <w:rsid w:val="00663687"/>
    <w:rsid w:val="0066756A"/>
    <w:rsid w:val="00670676"/>
    <w:rsid w:val="006706A3"/>
    <w:rsid w:val="00670E37"/>
    <w:rsid w:val="00674D9B"/>
    <w:rsid w:val="00674E46"/>
    <w:rsid w:val="006812B4"/>
    <w:rsid w:val="00683B62"/>
    <w:rsid w:val="00684162"/>
    <w:rsid w:val="00691C38"/>
    <w:rsid w:val="00693024"/>
    <w:rsid w:val="00693CB0"/>
    <w:rsid w:val="00694699"/>
    <w:rsid w:val="0069695D"/>
    <w:rsid w:val="006A1C4B"/>
    <w:rsid w:val="006A2EE5"/>
    <w:rsid w:val="006A2F7C"/>
    <w:rsid w:val="006A46B7"/>
    <w:rsid w:val="006A60AF"/>
    <w:rsid w:val="006A789C"/>
    <w:rsid w:val="006A7AEA"/>
    <w:rsid w:val="006B0DA7"/>
    <w:rsid w:val="006B6B07"/>
    <w:rsid w:val="006B7B5C"/>
    <w:rsid w:val="006C3134"/>
    <w:rsid w:val="006C4B46"/>
    <w:rsid w:val="006C5AC3"/>
    <w:rsid w:val="006D1037"/>
    <w:rsid w:val="006D14A8"/>
    <w:rsid w:val="006D251A"/>
    <w:rsid w:val="006D4BCA"/>
    <w:rsid w:val="006D7478"/>
    <w:rsid w:val="006E3514"/>
    <w:rsid w:val="006E3D36"/>
    <w:rsid w:val="006E4665"/>
    <w:rsid w:val="006F0334"/>
    <w:rsid w:val="006F1B96"/>
    <w:rsid w:val="006F4C17"/>
    <w:rsid w:val="006F6E79"/>
    <w:rsid w:val="006F6F9C"/>
    <w:rsid w:val="007005E9"/>
    <w:rsid w:val="00703557"/>
    <w:rsid w:val="007035BA"/>
    <w:rsid w:val="00704A82"/>
    <w:rsid w:val="007055A3"/>
    <w:rsid w:val="007056AB"/>
    <w:rsid w:val="0070587C"/>
    <w:rsid w:val="00707988"/>
    <w:rsid w:val="007107F4"/>
    <w:rsid w:val="00710CA3"/>
    <w:rsid w:val="00712AC9"/>
    <w:rsid w:val="0071312E"/>
    <w:rsid w:val="0071316E"/>
    <w:rsid w:val="007158F1"/>
    <w:rsid w:val="007164E6"/>
    <w:rsid w:val="00716D26"/>
    <w:rsid w:val="00717CD0"/>
    <w:rsid w:val="0072190B"/>
    <w:rsid w:val="007227FA"/>
    <w:rsid w:val="00723139"/>
    <w:rsid w:val="00723361"/>
    <w:rsid w:val="0072440A"/>
    <w:rsid w:val="007247CA"/>
    <w:rsid w:val="0073016A"/>
    <w:rsid w:val="00730D41"/>
    <w:rsid w:val="00732E19"/>
    <w:rsid w:val="007415C7"/>
    <w:rsid w:val="00745C45"/>
    <w:rsid w:val="00746483"/>
    <w:rsid w:val="00746CEA"/>
    <w:rsid w:val="00746FD6"/>
    <w:rsid w:val="007504B0"/>
    <w:rsid w:val="007517D9"/>
    <w:rsid w:val="00753563"/>
    <w:rsid w:val="007553D3"/>
    <w:rsid w:val="007564A5"/>
    <w:rsid w:val="007568EA"/>
    <w:rsid w:val="00757B4C"/>
    <w:rsid w:val="00760A3A"/>
    <w:rsid w:val="00760F9A"/>
    <w:rsid w:val="007625C3"/>
    <w:rsid w:val="0076448A"/>
    <w:rsid w:val="00772347"/>
    <w:rsid w:val="00784B0E"/>
    <w:rsid w:val="00787EE0"/>
    <w:rsid w:val="00790AA0"/>
    <w:rsid w:val="00791C57"/>
    <w:rsid w:val="00791CBE"/>
    <w:rsid w:val="00795634"/>
    <w:rsid w:val="007A18CB"/>
    <w:rsid w:val="007A1EAF"/>
    <w:rsid w:val="007A2448"/>
    <w:rsid w:val="007A3AA8"/>
    <w:rsid w:val="007A41BE"/>
    <w:rsid w:val="007A4D2C"/>
    <w:rsid w:val="007A5722"/>
    <w:rsid w:val="007A6164"/>
    <w:rsid w:val="007B0879"/>
    <w:rsid w:val="007B42A8"/>
    <w:rsid w:val="007B62C8"/>
    <w:rsid w:val="007B681B"/>
    <w:rsid w:val="007B6B35"/>
    <w:rsid w:val="007C179E"/>
    <w:rsid w:val="007C18F8"/>
    <w:rsid w:val="007C3E48"/>
    <w:rsid w:val="007C7657"/>
    <w:rsid w:val="007D0BCC"/>
    <w:rsid w:val="007D146B"/>
    <w:rsid w:val="007D149C"/>
    <w:rsid w:val="007D1A82"/>
    <w:rsid w:val="007D41D6"/>
    <w:rsid w:val="007D4BC8"/>
    <w:rsid w:val="007D53E6"/>
    <w:rsid w:val="007E05F6"/>
    <w:rsid w:val="007E14FE"/>
    <w:rsid w:val="007E6F85"/>
    <w:rsid w:val="007F044C"/>
    <w:rsid w:val="007F081B"/>
    <w:rsid w:val="007F0C03"/>
    <w:rsid w:val="007F1CD2"/>
    <w:rsid w:val="007F44E1"/>
    <w:rsid w:val="007F5C2A"/>
    <w:rsid w:val="007F6ACB"/>
    <w:rsid w:val="007F7667"/>
    <w:rsid w:val="008006AE"/>
    <w:rsid w:val="00801D6A"/>
    <w:rsid w:val="00803357"/>
    <w:rsid w:val="0081324A"/>
    <w:rsid w:val="00815541"/>
    <w:rsid w:val="008155F8"/>
    <w:rsid w:val="00815FF3"/>
    <w:rsid w:val="00824D4D"/>
    <w:rsid w:val="00825A7A"/>
    <w:rsid w:val="0083000F"/>
    <w:rsid w:val="008332C7"/>
    <w:rsid w:val="008342F6"/>
    <w:rsid w:val="00834E5F"/>
    <w:rsid w:val="00840A05"/>
    <w:rsid w:val="00840A4A"/>
    <w:rsid w:val="008419BA"/>
    <w:rsid w:val="00841B32"/>
    <w:rsid w:val="008427C5"/>
    <w:rsid w:val="00844947"/>
    <w:rsid w:val="008461D6"/>
    <w:rsid w:val="00846663"/>
    <w:rsid w:val="008468B6"/>
    <w:rsid w:val="008470E0"/>
    <w:rsid w:val="00847AE9"/>
    <w:rsid w:val="00850198"/>
    <w:rsid w:val="00851470"/>
    <w:rsid w:val="008554AF"/>
    <w:rsid w:val="00856795"/>
    <w:rsid w:val="00857A53"/>
    <w:rsid w:val="00857C1B"/>
    <w:rsid w:val="0086069D"/>
    <w:rsid w:val="00860B88"/>
    <w:rsid w:val="00861F4F"/>
    <w:rsid w:val="008628E9"/>
    <w:rsid w:val="00864A89"/>
    <w:rsid w:val="008654CA"/>
    <w:rsid w:val="008667AC"/>
    <w:rsid w:val="00872313"/>
    <w:rsid w:val="00874996"/>
    <w:rsid w:val="00876D5B"/>
    <w:rsid w:val="008809FA"/>
    <w:rsid w:val="00880CCE"/>
    <w:rsid w:val="008832DB"/>
    <w:rsid w:val="00884235"/>
    <w:rsid w:val="008852F8"/>
    <w:rsid w:val="00892A83"/>
    <w:rsid w:val="00894F0E"/>
    <w:rsid w:val="0089789C"/>
    <w:rsid w:val="00897FD8"/>
    <w:rsid w:val="008A03B7"/>
    <w:rsid w:val="008A0C1E"/>
    <w:rsid w:val="008A38F7"/>
    <w:rsid w:val="008B031F"/>
    <w:rsid w:val="008B7B85"/>
    <w:rsid w:val="008C0570"/>
    <w:rsid w:val="008C2AD4"/>
    <w:rsid w:val="008C33F3"/>
    <w:rsid w:val="008C56FD"/>
    <w:rsid w:val="008C744E"/>
    <w:rsid w:val="008D069D"/>
    <w:rsid w:val="008D1F53"/>
    <w:rsid w:val="008D3370"/>
    <w:rsid w:val="008D3839"/>
    <w:rsid w:val="008D3C48"/>
    <w:rsid w:val="008D4FA8"/>
    <w:rsid w:val="008D6410"/>
    <w:rsid w:val="008D7DE1"/>
    <w:rsid w:val="008E0924"/>
    <w:rsid w:val="008F27AC"/>
    <w:rsid w:val="008F374C"/>
    <w:rsid w:val="008F3F9A"/>
    <w:rsid w:val="008F49A6"/>
    <w:rsid w:val="00903F05"/>
    <w:rsid w:val="009041BE"/>
    <w:rsid w:val="00907A97"/>
    <w:rsid w:val="009133C8"/>
    <w:rsid w:val="00915C3C"/>
    <w:rsid w:val="00915FFA"/>
    <w:rsid w:val="00917F07"/>
    <w:rsid w:val="00920744"/>
    <w:rsid w:val="00920C22"/>
    <w:rsid w:val="00921CB9"/>
    <w:rsid w:val="00922A83"/>
    <w:rsid w:val="00922B0F"/>
    <w:rsid w:val="00925F59"/>
    <w:rsid w:val="00927B6A"/>
    <w:rsid w:val="00930057"/>
    <w:rsid w:val="0093128A"/>
    <w:rsid w:val="0093239E"/>
    <w:rsid w:val="00933005"/>
    <w:rsid w:val="00934CBC"/>
    <w:rsid w:val="009365D5"/>
    <w:rsid w:val="009373AA"/>
    <w:rsid w:val="00937DDD"/>
    <w:rsid w:val="00940E27"/>
    <w:rsid w:val="00942D22"/>
    <w:rsid w:val="00945897"/>
    <w:rsid w:val="00946DC0"/>
    <w:rsid w:val="00950266"/>
    <w:rsid w:val="0096079E"/>
    <w:rsid w:val="00961831"/>
    <w:rsid w:val="00961D56"/>
    <w:rsid w:val="00963702"/>
    <w:rsid w:val="009745B6"/>
    <w:rsid w:val="00976ADB"/>
    <w:rsid w:val="00977E5A"/>
    <w:rsid w:val="00980667"/>
    <w:rsid w:val="00981BB1"/>
    <w:rsid w:val="00985A06"/>
    <w:rsid w:val="00986C46"/>
    <w:rsid w:val="00986EC8"/>
    <w:rsid w:val="00990854"/>
    <w:rsid w:val="0099665A"/>
    <w:rsid w:val="00997441"/>
    <w:rsid w:val="00997E0D"/>
    <w:rsid w:val="009A68C0"/>
    <w:rsid w:val="009A6ADD"/>
    <w:rsid w:val="009A72D7"/>
    <w:rsid w:val="009B41D8"/>
    <w:rsid w:val="009B7296"/>
    <w:rsid w:val="009B7413"/>
    <w:rsid w:val="009B7481"/>
    <w:rsid w:val="009C33EE"/>
    <w:rsid w:val="009C35DF"/>
    <w:rsid w:val="009C394C"/>
    <w:rsid w:val="009C401B"/>
    <w:rsid w:val="009C50EE"/>
    <w:rsid w:val="009C5610"/>
    <w:rsid w:val="009C60B3"/>
    <w:rsid w:val="009D445B"/>
    <w:rsid w:val="009D6224"/>
    <w:rsid w:val="009E379C"/>
    <w:rsid w:val="009E634F"/>
    <w:rsid w:val="009F0C5E"/>
    <w:rsid w:val="009F0E14"/>
    <w:rsid w:val="009F22AE"/>
    <w:rsid w:val="009F50DC"/>
    <w:rsid w:val="009F55EA"/>
    <w:rsid w:val="00A03201"/>
    <w:rsid w:val="00A04660"/>
    <w:rsid w:val="00A07332"/>
    <w:rsid w:val="00A131DC"/>
    <w:rsid w:val="00A13381"/>
    <w:rsid w:val="00A1397D"/>
    <w:rsid w:val="00A158DD"/>
    <w:rsid w:val="00A16F00"/>
    <w:rsid w:val="00A20423"/>
    <w:rsid w:val="00A2042C"/>
    <w:rsid w:val="00A2241E"/>
    <w:rsid w:val="00A22691"/>
    <w:rsid w:val="00A25936"/>
    <w:rsid w:val="00A30FF6"/>
    <w:rsid w:val="00A32ED9"/>
    <w:rsid w:val="00A36DA7"/>
    <w:rsid w:val="00A36FE6"/>
    <w:rsid w:val="00A41ABE"/>
    <w:rsid w:val="00A4330C"/>
    <w:rsid w:val="00A4449C"/>
    <w:rsid w:val="00A45010"/>
    <w:rsid w:val="00A4596C"/>
    <w:rsid w:val="00A50D3C"/>
    <w:rsid w:val="00A53191"/>
    <w:rsid w:val="00A53EC6"/>
    <w:rsid w:val="00A54A69"/>
    <w:rsid w:val="00A57F57"/>
    <w:rsid w:val="00A6123B"/>
    <w:rsid w:val="00A62B56"/>
    <w:rsid w:val="00A63880"/>
    <w:rsid w:val="00A63BA4"/>
    <w:rsid w:val="00A63BC7"/>
    <w:rsid w:val="00A64838"/>
    <w:rsid w:val="00A65F1B"/>
    <w:rsid w:val="00A66AF1"/>
    <w:rsid w:val="00A71895"/>
    <w:rsid w:val="00A71A98"/>
    <w:rsid w:val="00A73878"/>
    <w:rsid w:val="00A74504"/>
    <w:rsid w:val="00A7582E"/>
    <w:rsid w:val="00A77CEE"/>
    <w:rsid w:val="00A8056E"/>
    <w:rsid w:val="00A83A24"/>
    <w:rsid w:val="00A83C16"/>
    <w:rsid w:val="00A842B2"/>
    <w:rsid w:val="00A84848"/>
    <w:rsid w:val="00A85FF4"/>
    <w:rsid w:val="00A915C5"/>
    <w:rsid w:val="00A94083"/>
    <w:rsid w:val="00A94783"/>
    <w:rsid w:val="00AA3D58"/>
    <w:rsid w:val="00AA42BE"/>
    <w:rsid w:val="00AA44CF"/>
    <w:rsid w:val="00AA5549"/>
    <w:rsid w:val="00AA5B1C"/>
    <w:rsid w:val="00AA78A7"/>
    <w:rsid w:val="00AA7EF6"/>
    <w:rsid w:val="00AB04A7"/>
    <w:rsid w:val="00AB1428"/>
    <w:rsid w:val="00AB2DA4"/>
    <w:rsid w:val="00AB6024"/>
    <w:rsid w:val="00AC09CF"/>
    <w:rsid w:val="00AC2C4F"/>
    <w:rsid w:val="00AC3D8F"/>
    <w:rsid w:val="00AC5FA7"/>
    <w:rsid w:val="00AC73EE"/>
    <w:rsid w:val="00AD017F"/>
    <w:rsid w:val="00AD1029"/>
    <w:rsid w:val="00AD3056"/>
    <w:rsid w:val="00AD469F"/>
    <w:rsid w:val="00AD5E5A"/>
    <w:rsid w:val="00AE0EA8"/>
    <w:rsid w:val="00AE181F"/>
    <w:rsid w:val="00AE21E1"/>
    <w:rsid w:val="00AE2724"/>
    <w:rsid w:val="00AE2808"/>
    <w:rsid w:val="00AE3D00"/>
    <w:rsid w:val="00AE435F"/>
    <w:rsid w:val="00AE7720"/>
    <w:rsid w:val="00AF059A"/>
    <w:rsid w:val="00AF2D62"/>
    <w:rsid w:val="00AF4341"/>
    <w:rsid w:val="00B00155"/>
    <w:rsid w:val="00B03577"/>
    <w:rsid w:val="00B06093"/>
    <w:rsid w:val="00B07C9C"/>
    <w:rsid w:val="00B10F23"/>
    <w:rsid w:val="00B141B6"/>
    <w:rsid w:val="00B151EC"/>
    <w:rsid w:val="00B172BA"/>
    <w:rsid w:val="00B226EA"/>
    <w:rsid w:val="00B2432D"/>
    <w:rsid w:val="00B32DC0"/>
    <w:rsid w:val="00B352D5"/>
    <w:rsid w:val="00B3683D"/>
    <w:rsid w:val="00B36C4C"/>
    <w:rsid w:val="00B37FB0"/>
    <w:rsid w:val="00B4093C"/>
    <w:rsid w:val="00B4108E"/>
    <w:rsid w:val="00B4153A"/>
    <w:rsid w:val="00B4168C"/>
    <w:rsid w:val="00B4307F"/>
    <w:rsid w:val="00B44076"/>
    <w:rsid w:val="00B52DC9"/>
    <w:rsid w:val="00B57CA5"/>
    <w:rsid w:val="00B63DC9"/>
    <w:rsid w:val="00B64D4D"/>
    <w:rsid w:val="00B65A83"/>
    <w:rsid w:val="00B70140"/>
    <w:rsid w:val="00B71497"/>
    <w:rsid w:val="00B731EE"/>
    <w:rsid w:val="00B74AF7"/>
    <w:rsid w:val="00B77DA8"/>
    <w:rsid w:val="00B8004A"/>
    <w:rsid w:val="00B81009"/>
    <w:rsid w:val="00B8108D"/>
    <w:rsid w:val="00B81107"/>
    <w:rsid w:val="00B83FA5"/>
    <w:rsid w:val="00B840B6"/>
    <w:rsid w:val="00B845FD"/>
    <w:rsid w:val="00B853C5"/>
    <w:rsid w:val="00B85F97"/>
    <w:rsid w:val="00B87242"/>
    <w:rsid w:val="00B8738B"/>
    <w:rsid w:val="00B87C7B"/>
    <w:rsid w:val="00B90B77"/>
    <w:rsid w:val="00B91C2D"/>
    <w:rsid w:val="00B921FC"/>
    <w:rsid w:val="00B931D1"/>
    <w:rsid w:val="00B949FC"/>
    <w:rsid w:val="00B9655F"/>
    <w:rsid w:val="00B96971"/>
    <w:rsid w:val="00BA3332"/>
    <w:rsid w:val="00BA42EA"/>
    <w:rsid w:val="00BA52E8"/>
    <w:rsid w:val="00BA5CC4"/>
    <w:rsid w:val="00BA6DA2"/>
    <w:rsid w:val="00BB2E3E"/>
    <w:rsid w:val="00BB3134"/>
    <w:rsid w:val="00BB3A06"/>
    <w:rsid w:val="00BB44B3"/>
    <w:rsid w:val="00BB5062"/>
    <w:rsid w:val="00BB55E4"/>
    <w:rsid w:val="00BB76B8"/>
    <w:rsid w:val="00BC0901"/>
    <w:rsid w:val="00BC1608"/>
    <w:rsid w:val="00BC25BE"/>
    <w:rsid w:val="00BC3F06"/>
    <w:rsid w:val="00BC6B1E"/>
    <w:rsid w:val="00BC6BFE"/>
    <w:rsid w:val="00BD3206"/>
    <w:rsid w:val="00BD434E"/>
    <w:rsid w:val="00BE47E9"/>
    <w:rsid w:val="00BE5F0E"/>
    <w:rsid w:val="00BE665B"/>
    <w:rsid w:val="00BF2A49"/>
    <w:rsid w:val="00C00560"/>
    <w:rsid w:val="00C00B2C"/>
    <w:rsid w:val="00C01027"/>
    <w:rsid w:val="00C02203"/>
    <w:rsid w:val="00C03524"/>
    <w:rsid w:val="00C03AAB"/>
    <w:rsid w:val="00C12E85"/>
    <w:rsid w:val="00C149AB"/>
    <w:rsid w:val="00C14C18"/>
    <w:rsid w:val="00C17AEC"/>
    <w:rsid w:val="00C2047A"/>
    <w:rsid w:val="00C20527"/>
    <w:rsid w:val="00C20BA0"/>
    <w:rsid w:val="00C21620"/>
    <w:rsid w:val="00C21640"/>
    <w:rsid w:val="00C23EEF"/>
    <w:rsid w:val="00C2673C"/>
    <w:rsid w:val="00C31AFE"/>
    <w:rsid w:val="00C32829"/>
    <w:rsid w:val="00C35A6B"/>
    <w:rsid w:val="00C35AB3"/>
    <w:rsid w:val="00C367CE"/>
    <w:rsid w:val="00C372D5"/>
    <w:rsid w:val="00C40A0B"/>
    <w:rsid w:val="00C41ED9"/>
    <w:rsid w:val="00C42800"/>
    <w:rsid w:val="00C4288F"/>
    <w:rsid w:val="00C4384C"/>
    <w:rsid w:val="00C44C32"/>
    <w:rsid w:val="00C4517F"/>
    <w:rsid w:val="00C45E41"/>
    <w:rsid w:val="00C52ED4"/>
    <w:rsid w:val="00C534AD"/>
    <w:rsid w:val="00C535DB"/>
    <w:rsid w:val="00C53C5D"/>
    <w:rsid w:val="00C53F10"/>
    <w:rsid w:val="00C5781E"/>
    <w:rsid w:val="00C601D4"/>
    <w:rsid w:val="00C6189A"/>
    <w:rsid w:val="00C65822"/>
    <w:rsid w:val="00C7022F"/>
    <w:rsid w:val="00C704EC"/>
    <w:rsid w:val="00C724A6"/>
    <w:rsid w:val="00C75799"/>
    <w:rsid w:val="00C76407"/>
    <w:rsid w:val="00C779BC"/>
    <w:rsid w:val="00C80F9E"/>
    <w:rsid w:val="00C81890"/>
    <w:rsid w:val="00C91720"/>
    <w:rsid w:val="00C91DFB"/>
    <w:rsid w:val="00C93D79"/>
    <w:rsid w:val="00C94E64"/>
    <w:rsid w:val="00C96C06"/>
    <w:rsid w:val="00C9750E"/>
    <w:rsid w:val="00CA24A0"/>
    <w:rsid w:val="00CA45D1"/>
    <w:rsid w:val="00CA5C95"/>
    <w:rsid w:val="00CA7929"/>
    <w:rsid w:val="00CB27B1"/>
    <w:rsid w:val="00CB581D"/>
    <w:rsid w:val="00CB6EF9"/>
    <w:rsid w:val="00CC388D"/>
    <w:rsid w:val="00CC4BCF"/>
    <w:rsid w:val="00CC740F"/>
    <w:rsid w:val="00CD30D4"/>
    <w:rsid w:val="00CD7CA6"/>
    <w:rsid w:val="00CE05EE"/>
    <w:rsid w:val="00CE2F32"/>
    <w:rsid w:val="00CE3CEC"/>
    <w:rsid w:val="00CE3D2A"/>
    <w:rsid w:val="00CE5AC3"/>
    <w:rsid w:val="00CE683C"/>
    <w:rsid w:val="00D03326"/>
    <w:rsid w:val="00D043D7"/>
    <w:rsid w:val="00D076D1"/>
    <w:rsid w:val="00D10C87"/>
    <w:rsid w:val="00D11475"/>
    <w:rsid w:val="00D13142"/>
    <w:rsid w:val="00D16CE3"/>
    <w:rsid w:val="00D20CC6"/>
    <w:rsid w:val="00D23389"/>
    <w:rsid w:val="00D23D98"/>
    <w:rsid w:val="00D255DD"/>
    <w:rsid w:val="00D26702"/>
    <w:rsid w:val="00D31D90"/>
    <w:rsid w:val="00D343A1"/>
    <w:rsid w:val="00D343F5"/>
    <w:rsid w:val="00D347F9"/>
    <w:rsid w:val="00D3574E"/>
    <w:rsid w:val="00D43510"/>
    <w:rsid w:val="00D442E7"/>
    <w:rsid w:val="00D452D0"/>
    <w:rsid w:val="00D4552B"/>
    <w:rsid w:val="00D469B6"/>
    <w:rsid w:val="00D518D2"/>
    <w:rsid w:val="00D53D08"/>
    <w:rsid w:val="00D55154"/>
    <w:rsid w:val="00D5604F"/>
    <w:rsid w:val="00D56731"/>
    <w:rsid w:val="00D5763E"/>
    <w:rsid w:val="00D6001C"/>
    <w:rsid w:val="00D62777"/>
    <w:rsid w:val="00D62B39"/>
    <w:rsid w:val="00D637FF"/>
    <w:rsid w:val="00D64315"/>
    <w:rsid w:val="00D66927"/>
    <w:rsid w:val="00D66962"/>
    <w:rsid w:val="00D673A1"/>
    <w:rsid w:val="00D6758F"/>
    <w:rsid w:val="00D67A6E"/>
    <w:rsid w:val="00D7056B"/>
    <w:rsid w:val="00D70DF8"/>
    <w:rsid w:val="00D71322"/>
    <w:rsid w:val="00D73996"/>
    <w:rsid w:val="00D76251"/>
    <w:rsid w:val="00D77191"/>
    <w:rsid w:val="00D80FFE"/>
    <w:rsid w:val="00D813EC"/>
    <w:rsid w:val="00D857BA"/>
    <w:rsid w:val="00D86EB2"/>
    <w:rsid w:val="00D8754B"/>
    <w:rsid w:val="00D90A00"/>
    <w:rsid w:val="00D9772E"/>
    <w:rsid w:val="00DA1949"/>
    <w:rsid w:val="00DA2F65"/>
    <w:rsid w:val="00DA7444"/>
    <w:rsid w:val="00DB1128"/>
    <w:rsid w:val="00DB13B1"/>
    <w:rsid w:val="00DC01D4"/>
    <w:rsid w:val="00DC1A7A"/>
    <w:rsid w:val="00DC4014"/>
    <w:rsid w:val="00DC5CFE"/>
    <w:rsid w:val="00DC5EE2"/>
    <w:rsid w:val="00DC623C"/>
    <w:rsid w:val="00DC6427"/>
    <w:rsid w:val="00DC7698"/>
    <w:rsid w:val="00DD04A5"/>
    <w:rsid w:val="00DD0813"/>
    <w:rsid w:val="00DD1055"/>
    <w:rsid w:val="00DD4220"/>
    <w:rsid w:val="00DD4C29"/>
    <w:rsid w:val="00DD72BA"/>
    <w:rsid w:val="00DD7509"/>
    <w:rsid w:val="00DE377E"/>
    <w:rsid w:val="00DE65CF"/>
    <w:rsid w:val="00DF02F3"/>
    <w:rsid w:val="00DF033A"/>
    <w:rsid w:val="00DF1722"/>
    <w:rsid w:val="00DF2DA6"/>
    <w:rsid w:val="00DF5F49"/>
    <w:rsid w:val="00E00876"/>
    <w:rsid w:val="00E0182B"/>
    <w:rsid w:val="00E04A05"/>
    <w:rsid w:val="00E05C1C"/>
    <w:rsid w:val="00E063EA"/>
    <w:rsid w:val="00E12927"/>
    <w:rsid w:val="00E13AEC"/>
    <w:rsid w:val="00E13F2B"/>
    <w:rsid w:val="00E145D7"/>
    <w:rsid w:val="00E147F5"/>
    <w:rsid w:val="00E213F9"/>
    <w:rsid w:val="00E22C9D"/>
    <w:rsid w:val="00E2440D"/>
    <w:rsid w:val="00E27D7E"/>
    <w:rsid w:val="00E3447D"/>
    <w:rsid w:val="00E34E88"/>
    <w:rsid w:val="00E37D37"/>
    <w:rsid w:val="00E42415"/>
    <w:rsid w:val="00E43726"/>
    <w:rsid w:val="00E4527D"/>
    <w:rsid w:val="00E474E1"/>
    <w:rsid w:val="00E4765F"/>
    <w:rsid w:val="00E476E3"/>
    <w:rsid w:val="00E50E33"/>
    <w:rsid w:val="00E50FF6"/>
    <w:rsid w:val="00E536CE"/>
    <w:rsid w:val="00E548B9"/>
    <w:rsid w:val="00E5691D"/>
    <w:rsid w:val="00E577C5"/>
    <w:rsid w:val="00E60ADC"/>
    <w:rsid w:val="00E612E6"/>
    <w:rsid w:val="00E6275A"/>
    <w:rsid w:val="00E63F4D"/>
    <w:rsid w:val="00E64AB9"/>
    <w:rsid w:val="00E6609A"/>
    <w:rsid w:val="00E66BCA"/>
    <w:rsid w:val="00E66F8B"/>
    <w:rsid w:val="00E730DA"/>
    <w:rsid w:val="00E73F57"/>
    <w:rsid w:val="00E75847"/>
    <w:rsid w:val="00E76044"/>
    <w:rsid w:val="00E8133B"/>
    <w:rsid w:val="00E8240B"/>
    <w:rsid w:val="00E8284C"/>
    <w:rsid w:val="00E82D6D"/>
    <w:rsid w:val="00E84576"/>
    <w:rsid w:val="00E85AEC"/>
    <w:rsid w:val="00E85CB3"/>
    <w:rsid w:val="00E8684F"/>
    <w:rsid w:val="00E93A2A"/>
    <w:rsid w:val="00E9555C"/>
    <w:rsid w:val="00E96A8C"/>
    <w:rsid w:val="00E96FB5"/>
    <w:rsid w:val="00EA08C6"/>
    <w:rsid w:val="00EA267D"/>
    <w:rsid w:val="00EA3BBA"/>
    <w:rsid w:val="00EA45D2"/>
    <w:rsid w:val="00EA4D12"/>
    <w:rsid w:val="00EA62BE"/>
    <w:rsid w:val="00EA6694"/>
    <w:rsid w:val="00EA6E9D"/>
    <w:rsid w:val="00EA72CE"/>
    <w:rsid w:val="00EB3CAD"/>
    <w:rsid w:val="00EB4E8B"/>
    <w:rsid w:val="00EB5988"/>
    <w:rsid w:val="00EB60AE"/>
    <w:rsid w:val="00EC28C0"/>
    <w:rsid w:val="00EC3883"/>
    <w:rsid w:val="00EC5884"/>
    <w:rsid w:val="00EC707F"/>
    <w:rsid w:val="00EC74C3"/>
    <w:rsid w:val="00ED0720"/>
    <w:rsid w:val="00ED33A8"/>
    <w:rsid w:val="00ED5580"/>
    <w:rsid w:val="00ED5B77"/>
    <w:rsid w:val="00EE1A2D"/>
    <w:rsid w:val="00EE306E"/>
    <w:rsid w:val="00EE3F75"/>
    <w:rsid w:val="00EE5D12"/>
    <w:rsid w:val="00EF09AF"/>
    <w:rsid w:val="00EF10B0"/>
    <w:rsid w:val="00EF25EB"/>
    <w:rsid w:val="00EF303B"/>
    <w:rsid w:val="00EF719F"/>
    <w:rsid w:val="00F007A4"/>
    <w:rsid w:val="00F0287A"/>
    <w:rsid w:val="00F05FEA"/>
    <w:rsid w:val="00F072E1"/>
    <w:rsid w:val="00F109ED"/>
    <w:rsid w:val="00F125A6"/>
    <w:rsid w:val="00F15B8F"/>
    <w:rsid w:val="00F1650A"/>
    <w:rsid w:val="00F16DB1"/>
    <w:rsid w:val="00F17632"/>
    <w:rsid w:val="00F21BC4"/>
    <w:rsid w:val="00F22043"/>
    <w:rsid w:val="00F311AA"/>
    <w:rsid w:val="00F34BD0"/>
    <w:rsid w:val="00F36C0F"/>
    <w:rsid w:val="00F40887"/>
    <w:rsid w:val="00F424FE"/>
    <w:rsid w:val="00F443A1"/>
    <w:rsid w:val="00F45CF2"/>
    <w:rsid w:val="00F474B0"/>
    <w:rsid w:val="00F50E97"/>
    <w:rsid w:val="00F52364"/>
    <w:rsid w:val="00F527C8"/>
    <w:rsid w:val="00F52A45"/>
    <w:rsid w:val="00F539FD"/>
    <w:rsid w:val="00F540D2"/>
    <w:rsid w:val="00F55904"/>
    <w:rsid w:val="00F567AA"/>
    <w:rsid w:val="00F608B7"/>
    <w:rsid w:val="00F6169D"/>
    <w:rsid w:val="00F6277E"/>
    <w:rsid w:val="00F65377"/>
    <w:rsid w:val="00F655CA"/>
    <w:rsid w:val="00F668CA"/>
    <w:rsid w:val="00F66DE7"/>
    <w:rsid w:val="00F71109"/>
    <w:rsid w:val="00F754C9"/>
    <w:rsid w:val="00F756D8"/>
    <w:rsid w:val="00F75F09"/>
    <w:rsid w:val="00F768F8"/>
    <w:rsid w:val="00F801CA"/>
    <w:rsid w:val="00F807A6"/>
    <w:rsid w:val="00F80F48"/>
    <w:rsid w:val="00F85301"/>
    <w:rsid w:val="00F873A8"/>
    <w:rsid w:val="00F93995"/>
    <w:rsid w:val="00F944A9"/>
    <w:rsid w:val="00F9674C"/>
    <w:rsid w:val="00F96A6F"/>
    <w:rsid w:val="00F96F91"/>
    <w:rsid w:val="00F97086"/>
    <w:rsid w:val="00F9746B"/>
    <w:rsid w:val="00FA16E7"/>
    <w:rsid w:val="00FA2084"/>
    <w:rsid w:val="00FA2641"/>
    <w:rsid w:val="00FA2F34"/>
    <w:rsid w:val="00FA4097"/>
    <w:rsid w:val="00FA430F"/>
    <w:rsid w:val="00FA5D96"/>
    <w:rsid w:val="00FB036F"/>
    <w:rsid w:val="00FB2BDE"/>
    <w:rsid w:val="00FB2FC0"/>
    <w:rsid w:val="00FB3365"/>
    <w:rsid w:val="00FB44BF"/>
    <w:rsid w:val="00FB5500"/>
    <w:rsid w:val="00FB5555"/>
    <w:rsid w:val="00FB55CF"/>
    <w:rsid w:val="00FC5B33"/>
    <w:rsid w:val="00FC5F6E"/>
    <w:rsid w:val="00FC6433"/>
    <w:rsid w:val="00FD17E3"/>
    <w:rsid w:val="00FD19B0"/>
    <w:rsid w:val="00FD334D"/>
    <w:rsid w:val="00FD3CC4"/>
    <w:rsid w:val="00FD5AF3"/>
    <w:rsid w:val="00FD5E36"/>
    <w:rsid w:val="00FD6B0B"/>
    <w:rsid w:val="00FD72F6"/>
    <w:rsid w:val="00FE0612"/>
    <w:rsid w:val="00FE1178"/>
    <w:rsid w:val="00FE11F2"/>
    <w:rsid w:val="00FE1275"/>
    <w:rsid w:val="00FF10C9"/>
    <w:rsid w:val="00FF1A01"/>
    <w:rsid w:val="00FF3C83"/>
    <w:rsid w:val="00FF5A0B"/>
    <w:rsid w:val="00FF7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DD"/>
    <w:rPr>
      <w:rFonts w:ascii="Verdana" w:hAnsi="Verdana"/>
      <w:lang w:val="en-GB"/>
    </w:rPr>
  </w:style>
  <w:style w:type="paragraph" w:styleId="Heading1">
    <w:name w:val="heading 1"/>
    <w:basedOn w:val="Normal"/>
    <w:next w:val="Normal"/>
    <w:link w:val="Heading1Char"/>
    <w:uiPriority w:val="9"/>
    <w:qFormat/>
    <w:rsid w:val="005B35B7"/>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D255DD"/>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252B54"/>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2165AD"/>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255DD"/>
    <w:rPr>
      <w:rFonts w:ascii="Cambria" w:eastAsia="Times New Roman" w:hAnsi="Cambria" w:cs="Times New Roman"/>
      <w:b/>
      <w:bCs/>
      <w:i/>
      <w:iCs/>
      <w:sz w:val="28"/>
      <w:szCs w:val="28"/>
      <w:lang w:val="en-GB"/>
    </w:rPr>
  </w:style>
  <w:style w:type="character" w:styleId="Hyperlink">
    <w:name w:val="Hyperlink"/>
    <w:uiPriority w:val="99"/>
    <w:rsid w:val="00D255DD"/>
    <w:rPr>
      <w:rFonts w:cs="Times New Roman"/>
      <w:color w:val="0000FF"/>
      <w:u w:val="single"/>
    </w:rPr>
  </w:style>
  <w:style w:type="paragraph" w:styleId="BodyText">
    <w:name w:val="Body Text"/>
    <w:basedOn w:val="Normal"/>
    <w:link w:val="BodyTextChar"/>
    <w:uiPriority w:val="99"/>
    <w:rsid w:val="00D255DD"/>
    <w:pPr>
      <w:spacing w:after="120"/>
    </w:pPr>
    <w:rPr>
      <w:lang/>
    </w:rPr>
  </w:style>
  <w:style w:type="character" w:customStyle="1" w:styleId="BodyTextChar">
    <w:name w:val="Body Text Char"/>
    <w:link w:val="BodyText"/>
    <w:uiPriority w:val="99"/>
    <w:semiHidden/>
    <w:rsid w:val="00D255DD"/>
    <w:rPr>
      <w:rFonts w:ascii="Verdana" w:hAnsi="Verdana"/>
      <w:sz w:val="20"/>
      <w:szCs w:val="20"/>
      <w:lang w:val="en-GB"/>
    </w:rPr>
  </w:style>
  <w:style w:type="paragraph" w:styleId="Header">
    <w:name w:val="header"/>
    <w:aliases w:val="Appendix,Odd"/>
    <w:basedOn w:val="Normal"/>
    <w:link w:val="HeaderChar"/>
    <w:uiPriority w:val="99"/>
    <w:rsid w:val="00D255DD"/>
    <w:pPr>
      <w:tabs>
        <w:tab w:val="center" w:pos="4320"/>
        <w:tab w:val="right" w:pos="8640"/>
      </w:tabs>
    </w:pPr>
    <w:rPr>
      <w:lang/>
    </w:rPr>
  </w:style>
  <w:style w:type="character" w:customStyle="1" w:styleId="HeaderChar">
    <w:name w:val="Header Char"/>
    <w:aliases w:val="Appendix Char,Odd Char"/>
    <w:link w:val="Header"/>
    <w:uiPriority w:val="99"/>
    <w:rsid w:val="00D255DD"/>
    <w:rPr>
      <w:rFonts w:ascii="Verdana" w:hAnsi="Verdana"/>
      <w:sz w:val="20"/>
      <w:szCs w:val="20"/>
      <w:lang w:val="en-GB"/>
    </w:rPr>
  </w:style>
  <w:style w:type="character" w:customStyle="1" w:styleId="link11">
    <w:name w:val="link11"/>
    <w:uiPriority w:val="99"/>
    <w:rsid w:val="00D255DD"/>
    <w:rPr>
      <w:rFonts w:cs="Times New Roman"/>
    </w:rPr>
  </w:style>
  <w:style w:type="paragraph" w:styleId="NormalWeb">
    <w:name w:val="Normal (Web)"/>
    <w:basedOn w:val="Normal"/>
    <w:uiPriority w:val="99"/>
    <w:rsid w:val="003D3B82"/>
    <w:pPr>
      <w:spacing w:before="100" w:beforeAutospacing="1" w:after="100" w:afterAutospacing="1"/>
    </w:pPr>
    <w:rPr>
      <w:rFonts w:ascii="Times New Roman" w:eastAsia="Batang" w:hAnsi="Times New Roman"/>
      <w:sz w:val="24"/>
      <w:szCs w:val="24"/>
      <w:lang w:val="en-US" w:eastAsia="ja-JP"/>
    </w:rPr>
  </w:style>
  <w:style w:type="character" w:customStyle="1" w:styleId="apple-style-span">
    <w:name w:val="apple-style-span"/>
    <w:rsid w:val="00555719"/>
  </w:style>
  <w:style w:type="paragraph" w:customStyle="1" w:styleId="Style1">
    <w:name w:val="Style1"/>
    <w:basedOn w:val="Normal"/>
    <w:link w:val="Style1Char"/>
    <w:qFormat/>
    <w:rsid w:val="00A915C5"/>
    <w:rPr>
      <w:b/>
      <w:sz w:val="28"/>
      <w:szCs w:val="28"/>
      <w:lang w:val="fr-FR"/>
    </w:rPr>
  </w:style>
  <w:style w:type="character" w:customStyle="1" w:styleId="apple-converted-space">
    <w:name w:val="apple-converted-space"/>
    <w:basedOn w:val="DefaultParagraphFont"/>
    <w:rsid w:val="00B85F97"/>
  </w:style>
  <w:style w:type="character" w:customStyle="1" w:styleId="Style1Char">
    <w:name w:val="Style1 Char"/>
    <w:link w:val="Style1"/>
    <w:rsid w:val="00A915C5"/>
    <w:rPr>
      <w:rFonts w:ascii="Verdana" w:hAnsi="Verdana"/>
      <w:b/>
      <w:sz w:val="28"/>
      <w:szCs w:val="28"/>
      <w:lang w:val="fr-FR"/>
    </w:rPr>
  </w:style>
  <w:style w:type="paragraph" w:styleId="ListParagraph">
    <w:name w:val="List Paragraph"/>
    <w:basedOn w:val="Normal"/>
    <w:link w:val="ListParagraphChar"/>
    <w:uiPriority w:val="34"/>
    <w:qFormat/>
    <w:rsid w:val="00B85F97"/>
    <w:pPr>
      <w:spacing w:after="200" w:line="276" w:lineRule="auto"/>
      <w:ind w:left="720"/>
      <w:contextualSpacing/>
    </w:pPr>
    <w:rPr>
      <w:rFonts w:ascii="Calibri" w:eastAsia="Calibri" w:hAnsi="Calibri"/>
      <w:sz w:val="22"/>
      <w:szCs w:val="22"/>
      <w:lang w:val="en-US"/>
    </w:rPr>
  </w:style>
  <w:style w:type="paragraph" w:customStyle="1" w:styleId="Default">
    <w:name w:val="Default"/>
    <w:rsid w:val="00B85F97"/>
    <w:pPr>
      <w:autoSpaceDE w:val="0"/>
      <w:autoSpaceDN w:val="0"/>
      <w:adjustRightInd w:val="0"/>
    </w:pPr>
    <w:rPr>
      <w:rFonts w:eastAsia="Calibri"/>
      <w:color w:val="000000"/>
      <w:sz w:val="24"/>
      <w:szCs w:val="24"/>
    </w:rPr>
  </w:style>
  <w:style w:type="paragraph" w:customStyle="1" w:styleId="Bullets">
    <w:name w:val="Bullets"/>
    <w:basedOn w:val="Normal"/>
    <w:rsid w:val="00203B55"/>
    <w:pPr>
      <w:numPr>
        <w:numId w:val="1"/>
      </w:numPr>
      <w:spacing w:before="40" w:after="120" w:line="220" w:lineRule="exact"/>
      <w:contextualSpacing/>
    </w:pPr>
    <w:rPr>
      <w:rFonts w:ascii="Tahoma" w:hAnsi="Tahoma"/>
      <w:spacing w:val="10"/>
      <w:sz w:val="16"/>
      <w:szCs w:val="16"/>
      <w:lang w:val="en-US"/>
    </w:rPr>
  </w:style>
  <w:style w:type="paragraph" w:customStyle="1" w:styleId="DefaultText">
    <w:name w:val="Default Text"/>
    <w:basedOn w:val="Normal"/>
    <w:rsid w:val="004D760B"/>
    <w:pPr>
      <w:autoSpaceDE w:val="0"/>
      <w:autoSpaceDN w:val="0"/>
      <w:adjustRightInd w:val="0"/>
    </w:pPr>
    <w:rPr>
      <w:rFonts w:ascii="Times New Roman" w:hAnsi="Times New Roman"/>
      <w:sz w:val="24"/>
      <w:szCs w:val="24"/>
      <w:lang w:val="en-US"/>
    </w:rPr>
  </w:style>
  <w:style w:type="paragraph" w:styleId="BodyTextIndent">
    <w:name w:val="Body Text Indent"/>
    <w:basedOn w:val="Normal"/>
    <w:rsid w:val="00450376"/>
    <w:pPr>
      <w:spacing w:after="120"/>
      <w:ind w:left="360"/>
    </w:pPr>
  </w:style>
  <w:style w:type="paragraph" w:customStyle="1" w:styleId="Achievement">
    <w:name w:val="Achievement"/>
    <w:basedOn w:val="BodyText"/>
    <w:rsid w:val="00093AE4"/>
    <w:pPr>
      <w:numPr>
        <w:numId w:val="2"/>
      </w:numPr>
      <w:tabs>
        <w:tab w:val="clear" w:pos="360"/>
      </w:tabs>
      <w:spacing w:after="60" w:line="220" w:lineRule="atLeast"/>
      <w:jc w:val="both"/>
    </w:pPr>
    <w:rPr>
      <w:rFonts w:ascii="Arial" w:eastAsia="Batang" w:hAnsi="Arial"/>
      <w:spacing w:val="-5"/>
      <w:lang w:val="en-US" w:eastAsia="en-US"/>
    </w:rPr>
  </w:style>
  <w:style w:type="character" w:customStyle="1" w:styleId="Heading1Char">
    <w:name w:val="Heading 1 Char"/>
    <w:link w:val="Heading1"/>
    <w:uiPriority w:val="9"/>
    <w:rsid w:val="005B35B7"/>
    <w:rPr>
      <w:rFonts w:ascii="Cambria" w:eastAsia="Times New Roman" w:hAnsi="Cambria" w:cs="Times New Roman"/>
      <w:b/>
      <w:bCs/>
      <w:kern w:val="32"/>
      <w:sz w:val="32"/>
      <w:szCs w:val="32"/>
      <w:lang w:val="en-GB"/>
    </w:rPr>
  </w:style>
  <w:style w:type="table" w:styleId="TableGrid">
    <w:name w:val="Table Grid"/>
    <w:basedOn w:val="TableNormal"/>
    <w:rsid w:val="00550DCF"/>
    <w:pPr>
      <w:autoSpaceDE w:val="0"/>
      <w:autoSpaceDN w:val="0"/>
    </w:pPr>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8F3F9A"/>
    <w:rPr>
      <w:b/>
      <w:bCs/>
      <w:i/>
      <w:iCs/>
      <w:color w:val="4F81BD"/>
    </w:rPr>
  </w:style>
  <w:style w:type="character" w:customStyle="1" w:styleId="Heading6Char">
    <w:name w:val="Heading 6 Char"/>
    <w:link w:val="Heading6"/>
    <w:uiPriority w:val="9"/>
    <w:semiHidden/>
    <w:rsid w:val="002165AD"/>
    <w:rPr>
      <w:rFonts w:ascii="Calibri" w:eastAsia="Times New Roman" w:hAnsi="Calibri" w:cs="Times New Roman"/>
      <w:b/>
      <w:bCs/>
      <w:sz w:val="22"/>
      <w:szCs w:val="22"/>
      <w:lang w:val="en-GB"/>
    </w:rPr>
  </w:style>
  <w:style w:type="paragraph" w:styleId="BodyText2">
    <w:name w:val="Body Text 2"/>
    <w:basedOn w:val="Normal"/>
    <w:link w:val="BodyText2Char"/>
    <w:uiPriority w:val="99"/>
    <w:semiHidden/>
    <w:unhideWhenUsed/>
    <w:rsid w:val="00903F05"/>
    <w:pPr>
      <w:spacing w:after="120" w:line="480" w:lineRule="auto"/>
    </w:pPr>
    <w:rPr>
      <w:lang/>
    </w:rPr>
  </w:style>
  <w:style w:type="character" w:customStyle="1" w:styleId="BodyText2Char">
    <w:name w:val="Body Text 2 Char"/>
    <w:link w:val="BodyText2"/>
    <w:uiPriority w:val="99"/>
    <w:semiHidden/>
    <w:rsid w:val="00903F05"/>
    <w:rPr>
      <w:rFonts w:ascii="Verdana" w:hAnsi="Verdana"/>
      <w:lang w:val="en-GB"/>
    </w:rPr>
  </w:style>
  <w:style w:type="character" w:customStyle="1" w:styleId="ListParagraphChar">
    <w:name w:val="List Paragraph Char"/>
    <w:link w:val="ListParagraph"/>
    <w:rsid w:val="000E0227"/>
    <w:rPr>
      <w:rFonts w:ascii="Calibri" w:eastAsia="Calibri" w:hAnsi="Calibri" w:cs="Arial"/>
      <w:sz w:val="22"/>
      <w:szCs w:val="22"/>
      <w:lang w:val="en-US" w:eastAsia="en-US"/>
    </w:rPr>
  </w:style>
  <w:style w:type="paragraph" w:styleId="BalloonText">
    <w:name w:val="Balloon Text"/>
    <w:basedOn w:val="Normal"/>
    <w:link w:val="BalloonTextChar"/>
    <w:uiPriority w:val="99"/>
    <w:semiHidden/>
    <w:unhideWhenUsed/>
    <w:rsid w:val="00D16CE3"/>
    <w:rPr>
      <w:rFonts w:ascii="Tahoma" w:eastAsia="Calibri" w:hAnsi="Tahoma"/>
      <w:sz w:val="16"/>
      <w:szCs w:val="16"/>
      <w:lang/>
    </w:rPr>
  </w:style>
  <w:style w:type="character" w:customStyle="1" w:styleId="BalloonTextChar">
    <w:name w:val="Balloon Text Char"/>
    <w:link w:val="BalloonText"/>
    <w:uiPriority w:val="99"/>
    <w:semiHidden/>
    <w:rsid w:val="00D16CE3"/>
    <w:rPr>
      <w:rFonts w:ascii="Tahoma" w:eastAsia="Calibri" w:hAnsi="Tahoma"/>
      <w:sz w:val="16"/>
      <w:szCs w:val="16"/>
      <w:lang/>
    </w:rPr>
  </w:style>
  <w:style w:type="paragraph" w:customStyle="1" w:styleId="SectionHeaders">
    <w:name w:val="Section Headers"/>
    <w:basedOn w:val="Normal"/>
    <w:rsid w:val="00A4596C"/>
    <w:pPr>
      <w:keepNext/>
      <w:pBdr>
        <w:top w:val="single" w:sz="18" w:space="1" w:color="365F91"/>
      </w:pBdr>
      <w:spacing w:before="240" w:after="120"/>
      <w:jc w:val="center"/>
      <w:outlineLvl w:val="0"/>
    </w:pPr>
    <w:rPr>
      <w:b/>
      <w:bCs/>
      <w:caps/>
      <w:color w:val="365F91"/>
      <w:sz w:val="25"/>
      <w:lang w:val="en-US"/>
    </w:rPr>
  </w:style>
  <w:style w:type="paragraph" w:styleId="Footer">
    <w:name w:val="footer"/>
    <w:basedOn w:val="Normal"/>
    <w:link w:val="FooterChar"/>
    <w:uiPriority w:val="99"/>
    <w:semiHidden/>
    <w:unhideWhenUsed/>
    <w:rsid w:val="00850198"/>
    <w:pPr>
      <w:tabs>
        <w:tab w:val="center" w:pos="4513"/>
        <w:tab w:val="right" w:pos="9026"/>
      </w:tabs>
    </w:pPr>
  </w:style>
  <w:style w:type="character" w:customStyle="1" w:styleId="FooterChar">
    <w:name w:val="Footer Char"/>
    <w:link w:val="Footer"/>
    <w:uiPriority w:val="99"/>
    <w:semiHidden/>
    <w:rsid w:val="00850198"/>
    <w:rPr>
      <w:rFonts w:ascii="Verdana" w:hAnsi="Verdana"/>
      <w:lang w:val="en-GB" w:eastAsia="en-US"/>
    </w:rPr>
  </w:style>
  <w:style w:type="paragraph" w:styleId="BodyTextIndent2">
    <w:name w:val="Body Text Indent 2"/>
    <w:basedOn w:val="Normal"/>
    <w:link w:val="BodyTextIndent2Char"/>
    <w:uiPriority w:val="99"/>
    <w:semiHidden/>
    <w:unhideWhenUsed/>
    <w:rsid w:val="00252B54"/>
    <w:pPr>
      <w:spacing w:after="120" w:line="480" w:lineRule="auto"/>
      <w:ind w:left="283"/>
    </w:pPr>
  </w:style>
  <w:style w:type="character" w:customStyle="1" w:styleId="BodyTextIndent2Char">
    <w:name w:val="Body Text Indent 2 Char"/>
    <w:link w:val="BodyTextIndent2"/>
    <w:uiPriority w:val="99"/>
    <w:semiHidden/>
    <w:rsid w:val="00252B54"/>
    <w:rPr>
      <w:rFonts w:ascii="Verdana" w:hAnsi="Verdana"/>
      <w:lang w:val="en-GB" w:eastAsia="en-US"/>
    </w:rPr>
  </w:style>
  <w:style w:type="character" w:customStyle="1" w:styleId="Heading3Char">
    <w:name w:val="Heading 3 Char"/>
    <w:link w:val="Heading3"/>
    <w:uiPriority w:val="9"/>
    <w:semiHidden/>
    <w:rsid w:val="00252B54"/>
    <w:rPr>
      <w:rFonts w:ascii="Cambria" w:eastAsia="Times New Roman" w:hAnsi="Cambria" w:cs="Times New Roman"/>
      <w:b/>
      <w:bCs/>
      <w:sz w:val="26"/>
      <w:szCs w:val="26"/>
      <w:lang w:val="en-GB" w:eastAsia="en-US"/>
    </w:rPr>
  </w:style>
  <w:style w:type="paragraph" w:customStyle="1" w:styleId="null">
    <w:name w:val="null"/>
    <w:basedOn w:val="Normal"/>
    <w:rsid w:val="00927B6A"/>
    <w:pPr>
      <w:spacing w:before="100" w:beforeAutospacing="1" w:after="100" w:afterAutospacing="1"/>
    </w:pPr>
    <w:rPr>
      <w:rFonts w:ascii="Times New Roman" w:hAnsi="Times New Roman"/>
      <w:sz w:val="24"/>
      <w:szCs w:val="24"/>
      <w:lang w:val="en-IN" w:eastAsia="en-IN"/>
    </w:rPr>
  </w:style>
  <w:style w:type="character" w:styleId="Strong">
    <w:name w:val="Strong"/>
    <w:uiPriority w:val="22"/>
    <w:qFormat/>
    <w:rsid w:val="009F22AE"/>
    <w:rPr>
      <w:b/>
      <w:bCs/>
    </w:rPr>
  </w:style>
  <w:style w:type="paragraph" w:customStyle="1" w:styleId="ResExpSummary">
    <w:name w:val="Res Exp Summary"/>
    <w:rsid w:val="00907A97"/>
    <w:pPr>
      <w:spacing w:before="60" w:after="60"/>
    </w:pPr>
    <w:rPr>
      <w:rFonts w:cs="Arial"/>
    </w:rPr>
  </w:style>
  <w:style w:type="character" w:styleId="CommentReference">
    <w:name w:val="annotation reference"/>
    <w:uiPriority w:val="99"/>
    <w:semiHidden/>
    <w:unhideWhenUsed/>
    <w:rsid w:val="00712AC9"/>
    <w:rPr>
      <w:sz w:val="16"/>
      <w:szCs w:val="16"/>
    </w:rPr>
  </w:style>
  <w:style w:type="paragraph" w:styleId="CommentText">
    <w:name w:val="annotation text"/>
    <w:basedOn w:val="Normal"/>
    <w:link w:val="CommentTextChar"/>
    <w:uiPriority w:val="99"/>
    <w:semiHidden/>
    <w:unhideWhenUsed/>
    <w:rsid w:val="00712AC9"/>
  </w:style>
  <w:style w:type="character" w:customStyle="1" w:styleId="CommentTextChar">
    <w:name w:val="Comment Text Char"/>
    <w:link w:val="CommentText"/>
    <w:uiPriority w:val="99"/>
    <w:semiHidden/>
    <w:rsid w:val="00712AC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712AC9"/>
    <w:rPr>
      <w:b/>
      <w:bCs/>
    </w:rPr>
  </w:style>
  <w:style w:type="character" w:customStyle="1" w:styleId="CommentSubjectChar">
    <w:name w:val="Comment Subject Char"/>
    <w:link w:val="CommentSubject"/>
    <w:uiPriority w:val="99"/>
    <w:semiHidden/>
    <w:rsid w:val="00712AC9"/>
    <w:rPr>
      <w:rFonts w:ascii="Verdana" w:hAnsi="Verdana"/>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DD"/>
    <w:rPr>
      <w:rFonts w:ascii="Verdana" w:hAnsi="Verdana"/>
      <w:lang w:val="en-GB"/>
    </w:rPr>
  </w:style>
  <w:style w:type="paragraph" w:styleId="Heading1">
    <w:name w:val="heading 1"/>
    <w:basedOn w:val="Normal"/>
    <w:next w:val="Normal"/>
    <w:link w:val="Heading1Char"/>
    <w:uiPriority w:val="9"/>
    <w:qFormat/>
    <w:rsid w:val="005B35B7"/>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D255DD"/>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252B54"/>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2165AD"/>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255DD"/>
    <w:rPr>
      <w:rFonts w:ascii="Cambria" w:eastAsia="Times New Roman" w:hAnsi="Cambria" w:cs="Times New Roman"/>
      <w:b/>
      <w:bCs/>
      <w:i/>
      <w:iCs/>
      <w:sz w:val="28"/>
      <w:szCs w:val="28"/>
      <w:lang w:val="en-GB"/>
    </w:rPr>
  </w:style>
  <w:style w:type="character" w:styleId="Hyperlink">
    <w:name w:val="Hyperlink"/>
    <w:uiPriority w:val="99"/>
    <w:rsid w:val="00D255DD"/>
    <w:rPr>
      <w:rFonts w:cs="Times New Roman"/>
      <w:color w:val="0000FF"/>
      <w:u w:val="single"/>
    </w:rPr>
  </w:style>
  <w:style w:type="paragraph" w:styleId="BodyText">
    <w:name w:val="Body Text"/>
    <w:basedOn w:val="Normal"/>
    <w:link w:val="BodyTextChar"/>
    <w:uiPriority w:val="99"/>
    <w:rsid w:val="00D255DD"/>
    <w:pPr>
      <w:spacing w:after="120"/>
    </w:pPr>
    <w:rPr>
      <w:lang/>
    </w:rPr>
  </w:style>
  <w:style w:type="character" w:customStyle="1" w:styleId="BodyTextChar">
    <w:name w:val="Body Text Char"/>
    <w:link w:val="BodyText"/>
    <w:uiPriority w:val="99"/>
    <w:semiHidden/>
    <w:rsid w:val="00D255DD"/>
    <w:rPr>
      <w:rFonts w:ascii="Verdana" w:hAnsi="Verdana"/>
      <w:sz w:val="20"/>
      <w:szCs w:val="20"/>
      <w:lang w:val="en-GB"/>
    </w:rPr>
  </w:style>
  <w:style w:type="paragraph" w:styleId="Header">
    <w:name w:val="header"/>
    <w:aliases w:val="Appendix,Odd"/>
    <w:basedOn w:val="Normal"/>
    <w:link w:val="HeaderChar"/>
    <w:uiPriority w:val="99"/>
    <w:rsid w:val="00D255DD"/>
    <w:pPr>
      <w:tabs>
        <w:tab w:val="center" w:pos="4320"/>
        <w:tab w:val="right" w:pos="8640"/>
      </w:tabs>
    </w:pPr>
    <w:rPr>
      <w:lang/>
    </w:rPr>
  </w:style>
  <w:style w:type="character" w:customStyle="1" w:styleId="HeaderChar">
    <w:name w:val="Header Char"/>
    <w:aliases w:val="Appendix Char,Odd Char"/>
    <w:link w:val="Header"/>
    <w:uiPriority w:val="99"/>
    <w:rsid w:val="00D255DD"/>
    <w:rPr>
      <w:rFonts w:ascii="Verdana" w:hAnsi="Verdana"/>
      <w:sz w:val="20"/>
      <w:szCs w:val="20"/>
      <w:lang w:val="en-GB"/>
    </w:rPr>
  </w:style>
  <w:style w:type="character" w:customStyle="1" w:styleId="link11">
    <w:name w:val="link11"/>
    <w:uiPriority w:val="99"/>
    <w:rsid w:val="00D255DD"/>
    <w:rPr>
      <w:rFonts w:cs="Times New Roman"/>
    </w:rPr>
  </w:style>
  <w:style w:type="paragraph" w:styleId="NormalWeb">
    <w:name w:val="Normal (Web)"/>
    <w:basedOn w:val="Normal"/>
    <w:uiPriority w:val="99"/>
    <w:rsid w:val="003D3B82"/>
    <w:pPr>
      <w:spacing w:before="100" w:beforeAutospacing="1" w:after="100" w:afterAutospacing="1"/>
    </w:pPr>
    <w:rPr>
      <w:rFonts w:ascii="Times New Roman" w:eastAsia="Batang" w:hAnsi="Times New Roman"/>
      <w:sz w:val="24"/>
      <w:szCs w:val="24"/>
      <w:lang w:val="en-US" w:eastAsia="ja-JP"/>
    </w:rPr>
  </w:style>
  <w:style w:type="character" w:customStyle="1" w:styleId="apple-style-span">
    <w:name w:val="apple-style-span"/>
    <w:rsid w:val="00555719"/>
  </w:style>
  <w:style w:type="paragraph" w:customStyle="1" w:styleId="Style1">
    <w:name w:val="Style1"/>
    <w:basedOn w:val="Normal"/>
    <w:link w:val="Style1Char"/>
    <w:qFormat/>
    <w:rsid w:val="00A915C5"/>
    <w:rPr>
      <w:b/>
      <w:sz w:val="28"/>
      <w:szCs w:val="28"/>
      <w:lang w:val="fr-FR"/>
    </w:rPr>
  </w:style>
  <w:style w:type="character" w:customStyle="1" w:styleId="apple-converted-space">
    <w:name w:val="apple-converted-space"/>
    <w:basedOn w:val="DefaultParagraphFont"/>
    <w:rsid w:val="00B85F97"/>
  </w:style>
  <w:style w:type="character" w:customStyle="1" w:styleId="Style1Char">
    <w:name w:val="Style1 Char"/>
    <w:link w:val="Style1"/>
    <w:rsid w:val="00A915C5"/>
    <w:rPr>
      <w:rFonts w:ascii="Verdana" w:hAnsi="Verdana"/>
      <w:b/>
      <w:sz w:val="28"/>
      <w:szCs w:val="28"/>
      <w:lang w:val="fr-FR"/>
    </w:rPr>
  </w:style>
  <w:style w:type="paragraph" w:styleId="ListParagraph">
    <w:name w:val="List Paragraph"/>
    <w:basedOn w:val="Normal"/>
    <w:link w:val="ListParagraphChar"/>
    <w:uiPriority w:val="34"/>
    <w:qFormat/>
    <w:rsid w:val="00B85F97"/>
    <w:pPr>
      <w:spacing w:after="200" w:line="276" w:lineRule="auto"/>
      <w:ind w:left="720"/>
      <w:contextualSpacing/>
    </w:pPr>
    <w:rPr>
      <w:rFonts w:ascii="Calibri" w:eastAsia="Calibri" w:hAnsi="Calibri"/>
      <w:sz w:val="22"/>
      <w:szCs w:val="22"/>
      <w:lang w:val="en-US"/>
    </w:rPr>
  </w:style>
  <w:style w:type="paragraph" w:customStyle="1" w:styleId="Default">
    <w:name w:val="Default"/>
    <w:rsid w:val="00B85F97"/>
    <w:pPr>
      <w:autoSpaceDE w:val="0"/>
      <w:autoSpaceDN w:val="0"/>
      <w:adjustRightInd w:val="0"/>
    </w:pPr>
    <w:rPr>
      <w:rFonts w:eastAsia="Calibri"/>
      <w:color w:val="000000"/>
      <w:sz w:val="24"/>
      <w:szCs w:val="24"/>
    </w:rPr>
  </w:style>
  <w:style w:type="paragraph" w:customStyle="1" w:styleId="Bullets">
    <w:name w:val="Bullets"/>
    <w:basedOn w:val="Normal"/>
    <w:rsid w:val="00203B55"/>
    <w:pPr>
      <w:numPr>
        <w:numId w:val="1"/>
      </w:numPr>
      <w:spacing w:before="40" w:after="120" w:line="220" w:lineRule="exact"/>
      <w:contextualSpacing/>
    </w:pPr>
    <w:rPr>
      <w:rFonts w:ascii="Tahoma" w:hAnsi="Tahoma"/>
      <w:spacing w:val="10"/>
      <w:sz w:val="16"/>
      <w:szCs w:val="16"/>
      <w:lang w:val="en-US"/>
    </w:rPr>
  </w:style>
  <w:style w:type="paragraph" w:customStyle="1" w:styleId="DefaultText">
    <w:name w:val="Default Text"/>
    <w:basedOn w:val="Normal"/>
    <w:rsid w:val="004D760B"/>
    <w:pPr>
      <w:autoSpaceDE w:val="0"/>
      <w:autoSpaceDN w:val="0"/>
      <w:adjustRightInd w:val="0"/>
    </w:pPr>
    <w:rPr>
      <w:rFonts w:ascii="Times New Roman" w:hAnsi="Times New Roman"/>
      <w:sz w:val="24"/>
      <w:szCs w:val="24"/>
      <w:lang w:val="en-US"/>
    </w:rPr>
  </w:style>
  <w:style w:type="paragraph" w:styleId="BodyTextIndent">
    <w:name w:val="Body Text Indent"/>
    <w:basedOn w:val="Normal"/>
    <w:rsid w:val="00450376"/>
    <w:pPr>
      <w:spacing w:after="120"/>
      <w:ind w:left="360"/>
    </w:pPr>
  </w:style>
  <w:style w:type="paragraph" w:customStyle="1" w:styleId="Achievement">
    <w:name w:val="Achievement"/>
    <w:basedOn w:val="BodyText"/>
    <w:rsid w:val="00093AE4"/>
    <w:pPr>
      <w:numPr>
        <w:numId w:val="2"/>
      </w:numPr>
      <w:tabs>
        <w:tab w:val="clear" w:pos="360"/>
      </w:tabs>
      <w:spacing w:after="60" w:line="220" w:lineRule="atLeast"/>
      <w:jc w:val="both"/>
    </w:pPr>
    <w:rPr>
      <w:rFonts w:ascii="Arial" w:eastAsia="Batang" w:hAnsi="Arial"/>
      <w:spacing w:val="-5"/>
      <w:lang w:val="en-US" w:eastAsia="en-US"/>
    </w:rPr>
  </w:style>
  <w:style w:type="character" w:customStyle="1" w:styleId="Heading1Char">
    <w:name w:val="Heading 1 Char"/>
    <w:link w:val="Heading1"/>
    <w:uiPriority w:val="9"/>
    <w:rsid w:val="005B35B7"/>
    <w:rPr>
      <w:rFonts w:ascii="Cambria" w:eastAsia="Times New Roman" w:hAnsi="Cambria" w:cs="Times New Roman"/>
      <w:b/>
      <w:bCs/>
      <w:kern w:val="32"/>
      <w:sz w:val="32"/>
      <w:szCs w:val="32"/>
      <w:lang w:val="en-GB"/>
    </w:rPr>
  </w:style>
  <w:style w:type="table" w:styleId="TableGrid">
    <w:name w:val="Table Grid"/>
    <w:basedOn w:val="TableNormal"/>
    <w:rsid w:val="00550DCF"/>
    <w:pPr>
      <w:autoSpaceDE w:val="0"/>
      <w:autoSpaceDN w:val="0"/>
    </w:pPr>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8F3F9A"/>
    <w:rPr>
      <w:b/>
      <w:bCs/>
      <w:i/>
      <w:iCs/>
      <w:color w:val="4F81BD"/>
    </w:rPr>
  </w:style>
  <w:style w:type="character" w:customStyle="1" w:styleId="Heading6Char">
    <w:name w:val="Heading 6 Char"/>
    <w:link w:val="Heading6"/>
    <w:uiPriority w:val="9"/>
    <w:semiHidden/>
    <w:rsid w:val="002165AD"/>
    <w:rPr>
      <w:rFonts w:ascii="Calibri" w:eastAsia="Times New Roman" w:hAnsi="Calibri" w:cs="Times New Roman"/>
      <w:b/>
      <w:bCs/>
      <w:sz w:val="22"/>
      <w:szCs w:val="22"/>
      <w:lang w:val="en-GB"/>
    </w:rPr>
  </w:style>
  <w:style w:type="paragraph" w:styleId="BodyText2">
    <w:name w:val="Body Text 2"/>
    <w:basedOn w:val="Normal"/>
    <w:link w:val="BodyText2Char"/>
    <w:uiPriority w:val="99"/>
    <w:semiHidden/>
    <w:unhideWhenUsed/>
    <w:rsid w:val="00903F05"/>
    <w:pPr>
      <w:spacing w:after="120" w:line="480" w:lineRule="auto"/>
    </w:pPr>
    <w:rPr>
      <w:lang/>
    </w:rPr>
  </w:style>
  <w:style w:type="character" w:customStyle="1" w:styleId="BodyText2Char">
    <w:name w:val="Body Text 2 Char"/>
    <w:link w:val="BodyText2"/>
    <w:uiPriority w:val="99"/>
    <w:semiHidden/>
    <w:rsid w:val="00903F05"/>
    <w:rPr>
      <w:rFonts w:ascii="Verdana" w:hAnsi="Verdana"/>
      <w:lang w:val="en-GB"/>
    </w:rPr>
  </w:style>
  <w:style w:type="character" w:customStyle="1" w:styleId="ListParagraphChar">
    <w:name w:val="List Paragraph Char"/>
    <w:link w:val="ListParagraph"/>
    <w:rsid w:val="000E0227"/>
    <w:rPr>
      <w:rFonts w:ascii="Calibri" w:eastAsia="Calibri" w:hAnsi="Calibri" w:cs="Arial"/>
      <w:sz w:val="22"/>
      <w:szCs w:val="22"/>
      <w:lang w:val="en-US" w:eastAsia="en-US"/>
    </w:rPr>
  </w:style>
  <w:style w:type="paragraph" w:styleId="BalloonText">
    <w:name w:val="Balloon Text"/>
    <w:basedOn w:val="Normal"/>
    <w:link w:val="BalloonTextChar"/>
    <w:uiPriority w:val="99"/>
    <w:semiHidden/>
    <w:unhideWhenUsed/>
    <w:rsid w:val="00D16CE3"/>
    <w:rPr>
      <w:rFonts w:ascii="Tahoma" w:eastAsia="Calibri" w:hAnsi="Tahoma"/>
      <w:sz w:val="16"/>
      <w:szCs w:val="16"/>
      <w:lang/>
    </w:rPr>
  </w:style>
  <w:style w:type="character" w:customStyle="1" w:styleId="BalloonTextChar">
    <w:name w:val="Balloon Text Char"/>
    <w:link w:val="BalloonText"/>
    <w:uiPriority w:val="99"/>
    <w:semiHidden/>
    <w:rsid w:val="00D16CE3"/>
    <w:rPr>
      <w:rFonts w:ascii="Tahoma" w:eastAsia="Calibri" w:hAnsi="Tahoma"/>
      <w:sz w:val="16"/>
      <w:szCs w:val="16"/>
      <w:lang/>
    </w:rPr>
  </w:style>
  <w:style w:type="paragraph" w:customStyle="1" w:styleId="SectionHeaders">
    <w:name w:val="Section Headers"/>
    <w:basedOn w:val="Normal"/>
    <w:rsid w:val="00A4596C"/>
    <w:pPr>
      <w:keepNext/>
      <w:pBdr>
        <w:top w:val="single" w:sz="18" w:space="1" w:color="365F91"/>
      </w:pBdr>
      <w:spacing w:before="240" w:after="120"/>
      <w:jc w:val="center"/>
      <w:outlineLvl w:val="0"/>
    </w:pPr>
    <w:rPr>
      <w:b/>
      <w:bCs/>
      <w:caps/>
      <w:color w:val="365F91"/>
      <w:sz w:val="25"/>
      <w:lang w:val="en-US"/>
    </w:rPr>
  </w:style>
  <w:style w:type="paragraph" w:styleId="Footer">
    <w:name w:val="footer"/>
    <w:basedOn w:val="Normal"/>
    <w:link w:val="FooterChar"/>
    <w:uiPriority w:val="99"/>
    <w:semiHidden/>
    <w:unhideWhenUsed/>
    <w:rsid w:val="00850198"/>
    <w:pPr>
      <w:tabs>
        <w:tab w:val="center" w:pos="4513"/>
        <w:tab w:val="right" w:pos="9026"/>
      </w:tabs>
    </w:pPr>
  </w:style>
  <w:style w:type="character" w:customStyle="1" w:styleId="FooterChar">
    <w:name w:val="Footer Char"/>
    <w:link w:val="Footer"/>
    <w:uiPriority w:val="99"/>
    <w:semiHidden/>
    <w:rsid w:val="00850198"/>
    <w:rPr>
      <w:rFonts w:ascii="Verdana" w:hAnsi="Verdana"/>
      <w:lang w:val="en-GB" w:eastAsia="en-US"/>
    </w:rPr>
  </w:style>
  <w:style w:type="paragraph" w:styleId="BodyTextIndent2">
    <w:name w:val="Body Text Indent 2"/>
    <w:basedOn w:val="Normal"/>
    <w:link w:val="BodyTextIndent2Char"/>
    <w:uiPriority w:val="99"/>
    <w:semiHidden/>
    <w:unhideWhenUsed/>
    <w:rsid w:val="00252B54"/>
    <w:pPr>
      <w:spacing w:after="120" w:line="480" w:lineRule="auto"/>
      <w:ind w:left="283"/>
    </w:pPr>
  </w:style>
  <w:style w:type="character" w:customStyle="1" w:styleId="BodyTextIndent2Char">
    <w:name w:val="Body Text Indent 2 Char"/>
    <w:link w:val="BodyTextIndent2"/>
    <w:uiPriority w:val="99"/>
    <w:semiHidden/>
    <w:rsid w:val="00252B54"/>
    <w:rPr>
      <w:rFonts w:ascii="Verdana" w:hAnsi="Verdana"/>
      <w:lang w:val="en-GB" w:eastAsia="en-US"/>
    </w:rPr>
  </w:style>
  <w:style w:type="character" w:customStyle="1" w:styleId="Heading3Char">
    <w:name w:val="Heading 3 Char"/>
    <w:link w:val="Heading3"/>
    <w:uiPriority w:val="9"/>
    <w:semiHidden/>
    <w:rsid w:val="00252B54"/>
    <w:rPr>
      <w:rFonts w:ascii="Cambria" w:eastAsia="Times New Roman" w:hAnsi="Cambria" w:cs="Times New Roman"/>
      <w:b/>
      <w:bCs/>
      <w:sz w:val="26"/>
      <w:szCs w:val="26"/>
      <w:lang w:val="en-GB" w:eastAsia="en-US"/>
    </w:rPr>
  </w:style>
  <w:style w:type="paragraph" w:customStyle="1" w:styleId="null">
    <w:name w:val="null"/>
    <w:basedOn w:val="Normal"/>
    <w:rsid w:val="00927B6A"/>
    <w:pPr>
      <w:spacing w:before="100" w:beforeAutospacing="1" w:after="100" w:afterAutospacing="1"/>
    </w:pPr>
    <w:rPr>
      <w:rFonts w:ascii="Times New Roman" w:hAnsi="Times New Roman"/>
      <w:sz w:val="24"/>
      <w:szCs w:val="24"/>
      <w:lang w:val="en-IN" w:eastAsia="en-IN"/>
    </w:rPr>
  </w:style>
  <w:style w:type="character" w:styleId="Strong">
    <w:name w:val="Strong"/>
    <w:uiPriority w:val="22"/>
    <w:qFormat/>
    <w:rsid w:val="009F22AE"/>
    <w:rPr>
      <w:b/>
      <w:bCs/>
    </w:rPr>
  </w:style>
  <w:style w:type="paragraph" w:customStyle="1" w:styleId="ResExpSummary">
    <w:name w:val="Res Exp Summary"/>
    <w:rsid w:val="00907A97"/>
    <w:pPr>
      <w:spacing w:before="60" w:after="60"/>
    </w:pPr>
    <w:rPr>
      <w:rFonts w:cs="Arial"/>
    </w:rPr>
  </w:style>
  <w:style w:type="character" w:styleId="CommentReference">
    <w:name w:val="annotation reference"/>
    <w:uiPriority w:val="99"/>
    <w:semiHidden/>
    <w:unhideWhenUsed/>
    <w:rsid w:val="00712AC9"/>
    <w:rPr>
      <w:sz w:val="16"/>
      <w:szCs w:val="16"/>
    </w:rPr>
  </w:style>
  <w:style w:type="paragraph" w:styleId="CommentText">
    <w:name w:val="annotation text"/>
    <w:basedOn w:val="Normal"/>
    <w:link w:val="CommentTextChar"/>
    <w:uiPriority w:val="99"/>
    <w:semiHidden/>
    <w:unhideWhenUsed/>
    <w:rsid w:val="00712AC9"/>
  </w:style>
  <w:style w:type="character" w:customStyle="1" w:styleId="CommentTextChar">
    <w:name w:val="Comment Text Char"/>
    <w:link w:val="CommentText"/>
    <w:uiPriority w:val="99"/>
    <w:semiHidden/>
    <w:rsid w:val="00712AC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712AC9"/>
    <w:rPr>
      <w:b/>
      <w:bCs/>
    </w:rPr>
  </w:style>
  <w:style w:type="character" w:customStyle="1" w:styleId="CommentSubjectChar">
    <w:name w:val="Comment Subject Char"/>
    <w:link w:val="CommentSubject"/>
    <w:uiPriority w:val="99"/>
    <w:semiHidden/>
    <w:rsid w:val="00712AC9"/>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9730">
      <w:bodyDiv w:val="1"/>
      <w:marLeft w:val="0"/>
      <w:marRight w:val="0"/>
      <w:marTop w:val="0"/>
      <w:marBottom w:val="0"/>
      <w:divBdr>
        <w:top w:val="none" w:sz="0" w:space="0" w:color="auto"/>
        <w:left w:val="none" w:sz="0" w:space="0" w:color="auto"/>
        <w:bottom w:val="none" w:sz="0" w:space="0" w:color="auto"/>
        <w:right w:val="none" w:sz="0" w:space="0" w:color="auto"/>
      </w:divBdr>
    </w:div>
    <w:div w:id="348677858">
      <w:bodyDiv w:val="1"/>
      <w:marLeft w:val="0"/>
      <w:marRight w:val="0"/>
      <w:marTop w:val="0"/>
      <w:marBottom w:val="0"/>
      <w:divBdr>
        <w:top w:val="none" w:sz="0" w:space="0" w:color="auto"/>
        <w:left w:val="none" w:sz="0" w:space="0" w:color="auto"/>
        <w:bottom w:val="none" w:sz="0" w:space="0" w:color="auto"/>
        <w:right w:val="none" w:sz="0" w:space="0" w:color="auto"/>
      </w:divBdr>
      <w:divsChild>
        <w:div w:id="75789713">
          <w:marLeft w:val="0"/>
          <w:marRight w:val="0"/>
          <w:marTop w:val="150"/>
          <w:marBottom w:val="150"/>
          <w:divBdr>
            <w:top w:val="none" w:sz="0" w:space="0" w:color="auto"/>
            <w:left w:val="none" w:sz="0" w:space="0" w:color="auto"/>
            <w:bottom w:val="none" w:sz="0" w:space="0" w:color="auto"/>
            <w:right w:val="none" w:sz="0" w:space="0" w:color="auto"/>
          </w:divBdr>
          <w:divsChild>
            <w:div w:id="1513103059">
              <w:marLeft w:val="0"/>
              <w:marRight w:val="0"/>
              <w:marTop w:val="0"/>
              <w:marBottom w:val="0"/>
              <w:divBdr>
                <w:top w:val="none" w:sz="0" w:space="0" w:color="auto"/>
                <w:left w:val="none" w:sz="0" w:space="0" w:color="auto"/>
                <w:bottom w:val="none" w:sz="0" w:space="0" w:color="auto"/>
                <w:right w:val="none" w:sz="0" w:space="0" w:color="auto"/>
              </w:divBdr>
              <w:divsChild>
                <w:div w:id="10585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59509">
      <w:bodyDiv w:val="1"/>
      <w:marLeft w:val="0"/>
      <w:marRight w:val="0"/>
      <w:marTop w:val="0"/>
      <w:marBottom w:val="0"/>
      <w:divBdr>
        <w:top w:val="none" w:sz="0" w:space="0" w:color="auto"/>
        <w:left w:val="none" w:sz="0" w:space="0" w:color="auto"/>
        <w:bottom w:val="none" w:sz="0" w:space="0" w:color="auto"/>
        <w:right w:val="none" w:sz="0" w:space="0" w:color="auto"/>
      </w:divBdr>
    </w:div>
    <w:div w:id="1186140541">
      <w:bodyDiv w:val="1"/>
      <w:marLeft w:val="0"/>
      <w:marRight w:val="0"/>
      <w:marTop w:val="0"/>
      <w:marBottom w:val="0"/>
      <w:divBdr>
        <w:top w:val="none" w:sz="0" w:space="0" w:color="auto"/>
        <w:left w:val="none" w:sz="0" w:space="0" w:color="auto"/>
        <w:bottom w:val="none" w:sz="0" w:space="0" w:color="auto"/>
        <w:right w:val="none" w:sz="0" w:space="0" w:color="auto"/>
      </w:divBdr>
    </w:div>
    <w:div w:id="16807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AF35-85B2-4A83-978C-58DB2FF8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USER</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Visitor_pc</cp:lastModifiedBy>
  <cp:revision>7</cp:revision>
  <cp:lastPrinted>2015-08-12T07:14:00Z</cp:lastPrinted>
  <dcterms:created xsi:type="dcterms:W3CDTF">2015-09-06T06:05:00Z</dcterms:created>
  <dcterms:modified xsi:type="dcterms:W3CDTF">2015-09-08T05:24:00Z</dcterms:modified>
</cp:coreProperties>
</file>