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5F" w:rsidRDefault="008A635F" w:rsidP="00346477">
      <w:pPr>
        <w:rPr>
          <w:rFonts w:ascii="Calibri" w:hAnsi="Calibri" w:cs="Courier New"/>
        </w:rPr>
      </w:pPr>
      <w:r>
        <w:rPr>
          <w:rFonts w:ascii="Calibri" w:hAnsi="Calibri" w:cs="Courier New"/>
        </w:rPr>
        <w:t xml:space="preserve">Dear </w:t>
      </w:r>
      <w:r w:rsidRPr="00195210">
        <w:rPr>
          <w:rFonts w:ascii="Calibri" w:hAnsi="Calibri" w:cs="Courier New"/>
          <w:b/>
        </w:rPr>
        <w:t>Sir,</w:t>
      </w:r>
    </w:p>
    <w:p w:rsidR="00E0601A" w:rsidRDefault="008A635F" w:rsidP="00346477">
      <w:pPr>
        <w:jc w:val="both"/>
        <w:rPr>
          <w:rFonts w:ascii="Calibri" w:hAnsi="Calibri" w:cs="Courier New"/>
        </w:rPr>
      </w:pPr>
      <w:r>
        <w:rPr>
          <w:rFonts w:ascii="Calibri" w:hAnsi="Calibri" w:cs="Courier New"/>
        </w:rPr>
        <w:tab/>
      </w:r>
    </w:p>
    <w:p w:rsidR="008A635F" w:rsidRDefault="00E0601A" w:rsidP="00595013">
      <w:pPr>
        <w:jc w:val="both"/>
        <w:rPr>
          <w:rFonts w:ascii="Calibri" w:hAnsi="Calibri" w:cs="Courier New"/>
        </w:rPr>
      </w:pPr>
      <w:r>
        <w:rPr>
          <w:rFonts w:ascii="Calibri" w:hAnsi="Calibri" w:cs="Courier New"/>
        </w:rPr>
        <w:tab/>
      </w:r>
      <w:r w:rsidR="008A635F">
        <w:rPr>
          <w:rFonts w:ascii="Calibri" w:hAnsi="Calibri" w:cs="Courier New"/>
        </w:rPr>
        <w:t xml:space="preserve">I am a dynamic and creative professional with </w:t>
      </w:r>
      <w:r w:rsidR="001100A8">
        <w:rPr>
          <w:rFonts w:ascii="Calibri" w:hAnsi="Calibri" w:cs="Courier New"/>
        </w:rPr>
        <w:t>9</w:t>
      </w:r>
      <w:r w:rsidR="008A635F">
        <w:rPr>
          <w:rFonts w:ascii="Calibri" w:hAnsi="Calibri" w:cs="Courier New"/>
        </w:rPr>
        <w:t xml:space="preserve"> years </w:t>
      </w:r>
      <w:r w:rsidR="00595013" w:rsidRPr="00595013">
        <w:rPr>
          <w:rFonts w:ascii="Calibri" w:hAnsi="Calibri" w:cs="Courier New"/>
        </w:rPr>
        <w:t>of impressive track record in spearheading major initiatives in strategic procurement</w:t>
      </w:r>
      <w:r w:rsidR="002A7A51">
        <w:rPr>
          <w:rFonts w:ascii="Calibri" w:hAnsi="Calibri" w:cs="Courier New"/>
        </w:rPr>
        <w:t xml:space="preserve">, </w:t>
      </w:r>
      <w:r w:rsidR="00DF3236">
        <w:rPr>
          <w:rFonts w:ascii="Calibri" w:hAnsi="Calibri" w:cs="Courier New"/>
        </w:rPr>
        <w:t xml:space="preserve">International Sourcing, </w:t>
      </w:r>
      <w:proofErr w:type="spellStart"/>
      <w:r w:rsidR="00ED7E94">
        <w:rPr>
          <w:rFonts w:ascii="Calibri" w:hAnsi="Calibri" w:cs="Courier New"/>
        </w:rPr>
        <w:t>Capex</w:t>
      </w:r>
      <w:proofErr w:type="spellEnd"/>
      <w:r w:rsidR="00ED7E94">
        <w:rPr>
          <w:rFonts w:ascii="Calibri" w:hAnsi="Calibri" w:cs="Courier New"/>
        </w:rPr>
        <w:t xml:space="preserve">/Services sourcing, Indirect procurement, Negotiation, </w:t>
      </w:r>
      <w:r w:rsidR="00DF3236">
        <w:rPr>
          <w:rFonts w:ascii="Calibri" w:hAnsi="Calibri" w:cs="Courier New"/>
        </w:rPr>
        <w:t xml:space="preserve">Logistics Planning, Supply Chain Planning / Management,  Contracts Management, </w:t>
      </w:r>
      <w:r w:rsidR="000F6469">
        <w:rPr>
          <w:rFonts w:ascii="Calibri" w:hAnsi="Calibri" w:cs="Courier New"/>
        </w:rPr>
        <w:t xml:space="preserve">Stakeholder Management, </w:t>
      </w:r>
      <w:r w:rsidR="00FD3AF3">
        <w:rPr>
          <w:rFonts w:ascii="Calibri" w:hAnsi="Calibri" w:cs="Courier New"/>
        </w:rPr>
        <w:t xml:space="preserve">Forecasting, </w:t>
      </w:r>
      <w:r w:rsidR="00163AC7">
        <w:rPr>
          <w:rFonts w:ascii="Calibri" w:hAnsi="Calibri" w:cs="Courier New"/>
        </w:rPr>
        <w:t>I</w:t>
      </w:r>
      <w:r w:rsidR="002A7A51">
        <w:rPr>
          <w:rFonts w:ascii="Calibri" w:hAnsi="Calibri" w:cs="Courier New"/>
        </w:rPr>
        <w:t xml:space="preserve">nventory Control, </w:t>
      </w:r>
      <w:r w:rsidR="00DF3236">
        <w:rPr>
          <w:rFonts w:ascii="Calibri" w:hAnsi="Calibri" w:cs="Courier New"/>
        </w:rPr>
        <w:t xml:space="preserve">Ware House management </w:t>
      </w:r>
      <w:r w:rsidR="008A635F">
        <w:rPr>
          <w:rFonts w:ascii="Calibri" w:hAnsi="Calibri" w:cs="Courier New"/>
        </w:rPr>
        <w:t xml:space="preserve">and Project </w:t>
      </w:r>
      <w:r w:rsidR="00781517">
        <w:rPr>
          <w:rFonts w:ascii="Calibri" w:hAnsi="Calibri" w:cs="Courier New"/>
        </w:rPr>
        <w:t>Managem</w:t>
      </w:r>
      <w:r w:rsidR="00530181">
        <w:rPr>
          <w:rFonts w:ascii="Calibri" w:hAnsi="Calibri" w:cs="Courier New"/>
        </w:rPr>
        <w:t>ent</w:t>
      </w:r>
      <w:r w:rsidR="008A635F">
        <w:rPr>
          <w:rFonts w:ascii="Calibri" w:hAnsi="Calibri" w:cs="Courier New"/>
        </w:rPr>
        <w:t>, with proficiency in Vendor, Material and Risk Management. I am seeking a challenging position to facilitate development and implementation of strategies targeting peak performance and company growth, while maintaining firm focus on assured bottom line gains.</w:t>
      </w:r>
    </w:p>
    <w:p w:rsidR="008A635F" w:rsidRDefault="008A635F" w:rsidP="00346477">
      <w:pPr>
        <w:jc w:val="both"/>
        <w:rPr>
          <w:rFonts w:ascii="Calibri" w:hAnsi="Calibri" w:cs="Courier New"/>
        </w:rPr>
      </w:pPr>
    </w:p>
    <w:p w:rsidR="008A635F" w:rsidRDefault="008A635F" w:rsidP="00346477">
      <w:pPr>
        <w:jc w:val="both"/>
        <w:rPr>
          <w:rFonts w:ascii="Calibri" w:hAnsi="Calibri" w:cs="Courier New"/>
        </w:rPr>
      </w:pPr>
      <w:r>
        <w:rPr>
          <w:rFonts w:ascii="Calibri" w:hAnsi="Calibri" w:cs="Courier New"/>
        </w:rPr>
        <w:t>As my CV demonstrates, my proven track record serving as an interface between business/project needs and procurement functions has allowed me to spearhead strategic and international sourcing, in addition to driving excellence in 3PL and 4PL in a six sigma manner for unprecedented organization and control of acquisition/logistics activities. My experience serving as a Procurement</w:t>
      </w:r>
      <w:r w:rsidR="003972FB">
        <w:rPr>
          <w:rFonts w:ascii="Calibri" w:hAnsi="Calibri" w:cs="Courier New"/>
        </w:rPr>
        <w:t>/</w:t>
      </w:r>
      <w:r w:rsidR="00A037A8">
        <w:rPr>
          <w:rFonts w:ascii="Calibri" w:hAnsi="Calibri" w:cs="Courier New"/>
        </w:rPr>
        <w:t xml:space="preserve">Supply Chain </w:t>
      </w:r>
      <w:r w:rsidR="003972FB">
        <w:rPr>
          <w:rFonts w:ascii="Calibri" w:hAnsi="Calibri" w:cs="Courier New"/>
        </w:rPr>
        <w:t xml:space="preserve">Professional </w:t>
      </w:r>
      <w:r>
        <w:rPr>
          <w:rFonts w:ascii="Calibri" w:hAnsi="Calibri" w:cs="Courier New"/>
        </w:rPr>
        <w:t>has embedded in me a strong understanding of directing day-to-day operations including identification of resource specifications, material selection, evaluating quotations, warehouse management, meanwhile maintaining close professional ties with clients, subcontractors and project managers to confirm fulfillment of buying objectives and contractual commitments. I have proven myself highly adept at Department Administration, with fluency in coordination of material acquisitions to drive cost effective and timely materials sourcing, alongside the development of technical submittals, operations/maintenance manuals, financial estimates for tenders/projects, and project reports/correspondence with an emphasis on reliable cost data. Furthermore, my proficiency in leading negotiations to secure best value in terms of material feasibility, quality, delivery and service levels, and management of fleet operations comprising of movement coordination, maintenance and reporting allow me to seamlessly execute department workflow- a concrete proof of my ability to shape all challenges into significant achievements.</w:t>
      </w:r>
    </w:p>
    <w:p w:rsidR="002A7A51" w:rsidRDefault="002A7A51" w:rsidP="00346477">
      <w:pPr>
        <w:jc w:val="both"/>
        <w:rPr>
          <w:rFonts w:ascii="Calibri" w:hAnsi="Calibri" w:cs="Courier New"/>
        </w:rPr>
      </w:pPr>
    </w:p>
    <w:p w:rsidR="008A635F" w:rsidRDefault="008A635F" w:rsidP="00346477">
      <w:pPr>
        <w:jc w:val="both"/>
        <w:rPr>
          <w:rFonts w:ascii="Calibri" w:hAnsi="Calibri" w:cs="Courier New"/>
        </w:rPr>
      </w:pPr>
      <w:r>
        <w:rPr>
          <w:rFonts w:ascii="Calibri" w:hAnsi="Calibri" w:cs="Courier New"/>
        </w:rPr>
        <w:t>What deserves a special mention is my academic background as an MBA in International Business Studies</w:t>
      </w:r>
      <w:r w:rsidR="00E13D3D">
        <w:rPr>
          <w:rFonts w:ascii="Calibri" w:hAnsi="Calibri" w:cs="Courier New"/>
        </w:rPr>
        <w:t xml:space="preserve"> </w:t>
      </w:r>
      <w:r>
        <w:rPr>
          <w:rFonts w:ascii="Calibri" w:hAnsi="Calibri" w:cs="Courier New"/>
        </w:rPr>
        <w:t>alongside outstanding professional development exposure as a Certified Purchasing Professional</w:t>
      </w:r>
      <w:r w:rsidR="006A5561">
        <w:rPr>
          <w:rFonts w:ascii="Calibri" w:hAnsi="Calibri" w:cs="Courier New"/>
        </w:rPr>
        <w:t xml:space="preserve"> </w:t>
      </w:r>
      <w:r>
        <w:rPr>
          <w:rFonts w:ascii="Calibri" w:hAnsi="Calibri" w:cs="Courier New"/>
        </w:rPr>
        <w:t xml:space="preserve">from </w:t>
      </w:r>
      <w:r w:rsidR="006A5561">
        <w:rPr>
          <w:rFonts w:ascii="Calibri" w:hAnsi="Calibri" w:cs="Courier New"/>
        </w:rPr>
        <w:t xml:space="preserve"> </w:t>
      </w:r>
      <w:r>
        <w:rPr>
          <w:rFonts w:ascii="Calibri" w:hAnsi="Calibri" w:cs="Courier New"/>
        </w:rPr>
        <w:t xml:space="preserve">APS-USA, </w:t>
      </w:r>
      <w:r w:rsidR="006A5561">
        <w:rPr>
          <w:rFonts w:ascii="Calibri" w:hAnsi="Calibri" w:cs="Courier New"/>
        </w:rPr>
        <w:t xml:space="preserve">Project Management Professional, </w:t>
      </w:r>
      <w:r>
        <w:rPr>
          <w:rFonts w:ascii="Calibri" w:hAnsi="Calibri" w:cs="Courier New"/>
        </w:rPr>
        <w:t xml:space="preserve">Certified Logistics &amp; Supply Chain Manager, Certified Six Sigma </w:t>
      </w:r>
      <w:r w:rsidR="004E4A01">
        <w:rPr>
          <w:rFonts w:ascii="Calibri" w:hAnsi="Calibri" w:cs="Courier New"/>
        </w:rPr>
        <w:t xml:space="preserve">Green Belt Professional, </w:t>
      </w:r>
      <w:r>
        <w:rPr>
          <w:rFonts w:ascii="Calibri" w:hAnsi="Calibri" w:cs="Courier New"/>
        </w:rPr>
        <w:t xml:space="preserve">Certified </w:t>
      </w:r>
      <w:r w:rsidR="004E4A01">
        <w:rPr>
          <w:rFonts w:ascii="Calibri" w:hAnsi="Calibri" w:cs="Courier New"/>
        </w:rPr>
        <w:t>Lean Management Professional</w:t>
      </w:r>
      <w:r>
        <w:rPr>
          <w:rFonts w:ascii="Calibri" w:hAnsi="Calibri" w:cs="Courier New"/>
        </w:rPr>
        <w:t xml:space="preserve"> to just name a few of my strengths. </w:t>
      </w:r>
    </w:p>
    <w:p w:rsidR="008A635F" w:rsidRDefault="008A635F" w:rsidP="00346477">
      <w:pPr>
        <w:rPr>
          <w:rFonts w:ascii="Calibri" w:hAnsi="Calibri" w:cs="Courier New"/>
        </w:rPr>
      </w:pPr>
      <w:r>
        <w:rPr>
          <w:rFonts w:ascii="Calibri" w:hAnsi="Calibri" w:cs="Courier New"/>
        </w:rPr>
        <w:t xml:space="preserve"> </w:t>
      </w:r>
    </w:p>
    <w:p w:rsidR="008A635F" w:rsidRDefault="008A635F" w:rsidP="00346477">
      <w:pPr>
        <w:rPr>
          <w:rFonts w:ascii="Calibri" w:hAnsi="Calibri" w:cs="Courier New"/>
        </w:rPr>
      </w:pPr>
      <w:r>
        <w:rPr>
          <w:rFonts w:ascii="Calibri" w:hAnsi="Calibri" w:cs="Courier New"/>
        </w:rPr>
        <w:t xml:space="preserve">My attached CV details my experience.  I look forward to the opportunity to meet with you in person to discuss my qualifications further.  </w:t>
      </w:r>
    </w:p>
    <w:p w:rsidR="00CA1AB3" w:rsidRDefault="00CA1AB3" w:rsidP="00346477">
      <w:pPr>
        <w:rPr>
          <w:rFonts w:ascii="Calibri" w:hAnsi="Calibri" w:cs="Courier New"/>
        </w:rPr>
      </w:pPr>
    </w:p>
    <w:p w:rsidR="00CA1AB3" w:rsidRDefault="00CA1AB3" w:rsidP="00346477">
      <w:pPr>
        <w:rPr>
          <w:rFonts w:ascii="Calibri" w:hAnsi="Calibri" w:cs="Courier New"/>
          <w:b/>
        </w:rPr>
      </w:pPr>
      <w:r w:rsidRPr="00CA1AB3">
        <w:rPr>
          <w:rFonts w:ascii="Calibri" w:hAnsi="Calibri" w:cs="Courier New"/>
          <w:b/>
        </w:rPr>
        <w:t>Best Regards;</w:t>
      </w:r>
    </w:p>
    <w:p w:rsidR="001C670A" w:rsidRPr="00CA1AB3" w:rsidRDefault="001C670A" w:rsidP="00346477">
      <w:pPr>
        <w:rPr>
          <w:rFonts w:ascii="Calibri" w:hAnsi="Calibri" w:cs="Courier New"/>
          <w:b/>
        </w:rPr>
      </w:pPr>
    </w:p>
    <w:p w:rsidR="007B2527" w:rsidRDefault="007B2527" w:rsidP="00346477">
      <w:pPr>
        <w:rPr>
          <w:rFonts w:ascii="Calibri" w:hAnsi="Calibri" w:cs="Courier New"/>
          <w:b/>
        </w:rPr>
      </w:pPr>
    </w:p>
    <w:p w:rsidR="007B2527" w:rsidRDefault="007B2527" w:rsidP="008A635F">
      <w:pPr>
        <w:rPr>
          <w:rFonts w:ascii="Calibri" w:hAnsi="Calibri" w:cs="Courier New"/>
          <w:b/>
        </w:rPr>
      </w:pPr>
    </w:p>
    <w:p w:rsidR="007B2527" w:rsidRDefault="007B2527" w:rsidP="008A635F">
      <w:pPr>
        <w:rPr>
          <w:rFonts w:ascii="Calibri" w:hAnsi="Calibri" w:cs="Courier New"/>
          <w:b/>
        </w:rPr>
      </w:pPr>
    </w:p>
    <w:p w:rsidR="003972FB" w:rsidRDefault="003972FB" w:rsidP="008A635F">
      <w:pPr>
        <w:rPr>
          <w:rFonts w:ascii="Calibri" w:hAnsi="Calibri" w:cs="Courier New"/>
          <w:b/>
        </w:rPr>
      </w:pPr>
    </w:p>
    <w:p w:rsidR="003972FB" w:rsidRDefault="003972FB" w:rsidP="008A635F">
      <w:pPr>
        <w:rPr>
          <w:rFonts w:ascii="Calibri" w:hAnsi="Calibri" w:cs="Courier New"/>
          <w:b/>
        </w:rPr>
      </w:pPr>
    </w:p>
    <w:p w:rsidR="003972FB" w:rsidRDefault="003972FB" w:rsidP="008A635F">
      <w:pPr>
        <w:rPr>
          <w:rFonts w:ascii="Calibri" w:hAnsi="Calibri" w:cs="Courier New"/>
          <w:b/>
        </w:rPr>
      </w:pPr>
    </w:p>
    <w:p w:rsidR="003972FB" w:rsidRDefault="003972FB" w:rsidP="008A635F">
      <w:pPr>
        <w:rPr>
          <w:rFonts w:ascii="Calibri" w:hAnsi="Calibri" w:cs="Courier New"/>
          <w:b/>
        </w:rPr>
      </w:pPr>
    </w:p>
    <w:p w:rsidR="004F414A" w:rsidRDefault="004F414A" w:rsidP="008A635F">
      <w:pPr>
        <w:rPr>
          <w:rFonts w:ascii="Calibri" w:hAnsi="Calibri" w:cs="Courier New"/>
          <w:b/>
        </w:rPr>
      </w:pPr>
    </w:p>
    <w:p w:rsidR="004F414A" w:rsidRDefault="004F414A" w:rsidP="008A635F">
      <w:pPr>
        <w:rPr>
          <w:rFonts w:ascii="Calibri" w:hAnsi="Calibri" w:cs="Courier New"/>
          <w:b/>
        </w:rPr>
      </w:pPr>
    </w:p>
    <w:p w:rsidR="003972FB" w:rsidRDefault="003972FB" w:rsidP="008A635F">
      <w:pPr>
        <w:rPr>
          <w:rFonts w:ascii="Calibri" w:hAnsi="Calibri" w:cs="Courier New"/>
          <w:b/>
        </w:rPr>
      </w:pPr>
    </w:p>
    <w:p w:rsidR="003972FB" w:rsidRDefault="003972FB" w:rsidP="008A635F">
      <w:pPr>
        <w:rPr>
          <w:rFonts w:ascii="Calibri" w:hAnsi="Calibri" w:cs="Courier New"/>
          <w:b/>
        </w:rPr>
      </w:pPr>
    </w:p>
    <w:tbl>
      <w:tblPr>
        <w:tblW w:w="0" w:type="auto"/>
        <w:tblBorders>
          <w:bottom w:val="single" w:sz="12" w:space="0" w:color="000000"/>
        </w:tblBorders>
        <w:tblLook w:val="01E0" w:firstRow="1" w:lastRow="1" w:firstColumn="1" w:lastColumn="1" w:noHBand="0" w:noVBand="0"/>
      </w:tblPr>
      <w:tblGrid>
        <w:gridCol w:w="10458"/>
      </w:tblGrid>
      <w:tr w:rsidR="001671F7" w:rsidRPr="00145F91" w:rsidTr="00A525BE">
        <w:tc>
          <w:tcPr>
            <w:tcW w:w="10458" w:type="dxa"/>
            <w:shd w:val="clear" w:color="auto" w:fill="auto"/>
          </w:tcPr>
          <w:p w:rsidR="001671F7" w:rsidRPr="00145F91" w:rsidRDefault="001671F7">
            <w:pPr>
              <w:rPr>
                <w:rFonts w:ascii="Candara" w:hAnsi="Candara"/>
                <w:b/>
                <w:bCs/>
                <w:smallCaps/>
                <w:sz w:val="22"/>
                <w:szCs w:val="22"/>
              </w:rPr>
            </w:pPr>
            <w:r w:rsidRPr="00145F91">
              <w:rPr>
                <w:rFonts w:ascii="Candara" w:hAnsi="Candara"/>
                <w:b/>
                <w:bCs/>
                <w:smallCaps/>
                <w:sz w:val="22"/>
                <w:szCs w:val="22"/>
              </w:rPr>
              <w:t>Objective</w:t>
            </w:r>
          </w:p>
        </w:tc>
      </w:tr>
    </w:tbl>
    <w:p w:rsidR="009E5C7A" w:rsidRPr="00C861BB" w:rsidRDefault="009E5C7A" w:rsidP="00571869">
      <w:pPr>
        <w:tabs>
          <w:tab w:val="num" w:pos="540"/>
          <w:tab w:val="left" w:pos="630"/>
        </w:tabs>
        <w:jc w:val="both"/>
        <w:rPr>
          <w:rFonts w:ascii="Candara" w:hAnsi="Candara" w:cs="Arial"/>
          <w:sz w:val="18"/>
          <w:szCs w:val="20"/>
        </w:rPr>
      </w:pPr>
      <w:r w:rsidRPr="00C861BB">
        <w:rPr>
          <w:rFonts w:ascii="Candara" w:hAnsi="Candara" w:cs="Arial"/>
          <w:sz w:val="18"/>
          <w:szCs w:val="20"/>
        </w:rPr>
        <w:lastRenderedPageBreak/>
        <w:t xml:space="preserve">A dynamic and </w:t>
      </w:r>
      <w:r w:rsidR="00B17C79">
        <w:rPr>
          <w:rFonts w:ascii="Candara" w:hAnsi="Candara" w:cs="Arial"/>
          <w:sz w:val="18"/>
          <w:szCs w:val="20"/>
        </w:rPr>
        <w:t>creative</w:t>
      </w:r>
      <w:r w:rsidRPr="00C861BB">
        <w:rPr>
          <w:rFonts w:ascii="Candara" w:hAnsi="Candara" w:cs="Arial"/>
          <w:sz w:val="18"/>
          <w:szCs w:val="20"/>
        </w:rPr>
        <w:t xml:space="preserve"> professional with </w:t>
      </w:r>
      <w:r w:rsidR="00B46010">
        <w:rPr>
          <w:rFonts w:ascii="Candara" w:hAnsi="Candara" w:cs="Arial"/>
          <w:sz w:val="18"/>
          <w:szCs w:val="20"/>
        </w:rPr>
        <w:t>9</w:t>
      </w:r>
      <w:r w:rsidR="00BF6DDD">
        <w:rPr>
          <w:rFonts w:ascii="Candara" w:hAnsi="Candara" w:cs="Arial"/>
          <w:sz w:val="18"/>
          <w:szCs w:val="20"/>
        </w:rPr>
        <w:t>+</w:t>
      </w:r>
      <w:r w:rsidRPr="00C861BB">
        <w:rPr>
          <w:rFonts w:ascii="Candara" w:hAnsi="Candara" w:cs="Arial"/>
          <w:sz w:val="18"/>
          <w:szCs w:val="20"/>
        </w:rPr>
        <w:t xml:space="preserve"> years of expertise in a broad suite of operations including Procurement, </w:t>
      </w:r>
      <w:r w:rsidR="00DF3236">
        <w:rPr>
          <w:rFonts w:ascii="Candara" w:hAnsi="Candara" w:cs="Arial"/>
          <w:sz w:val="18"/>
          <w:szCs w:val="20"/>
        </w:rPr>
        <w:t xml:space="preserve">International Sourcing, </w:t>
      </w:r>
      <w:r w:rsidR="00DF3236" w:rsidRPr="00C861BB">
        <w:rPr>
          <w:rFonts w:ascii="Candara" w:hAnsi="Candara" w:cs="Arial"/>
          <w:sz w:val="18"/>
          <w:szCs w:val="20"/>
        </w:rPr>
        <w:t xml:space="preserve">Logistics Planning, Supply Chain </w:t>
      </w:r>
      <w:r w:rsidR="00CC1C95" w:rsidRPr="00C861BB">
        <w:rPr>
          <w:rFonts w:ascii="Candara" w:hAnsi="Candara" w:cs="Arial"/>
          <w:sz w:val="18"/>
          <w:szCs w:val="20"/>
        </w:rPr>
        <w:t>Manag</w:t>
      </w:r>
      <w:r w:rsidR="00CC1C95">
        <w:rPr>
          <w:rFonts w:ascii="Candara" w:hAnsi="Candara" w:cs="Arial"/>
          <w:sz w:val="18"/>
          <w:szCs w:val="20"/>
        </w:rPr>
        <w:t>e</w:t>
      </w:r>
      <w:r w:rsidR="00CC1C95" w:rsidRPr="00C861BB">
        <w:rPr>
          <w:rFonts w:ascii="Candara" w:hAnsi="Candara" w:cs="Arial"/>
          <w:sz w:val="18"/>
          <w:szCs w:val="20"/>
        </w:rPr>
        <w:t>ment</w:t>
      </w:r>
      <w:r w:rsidR="00DF3236" w:rsidRPr="00C861BB">
        <w:rPr>
          <w:rFonts w:ascii="Candara" w:hAnsi="Candara" w:cs="Arial"/>
          <w:sz w:val="18"/>
          <w:szCs w:val="20"/>
        </w:rPr>
        <w:t xml:space="preserve"> </w:t>
      </w:r>
      <w:r w:rsidR="00DF3236">
        <w:rPr>
          <w:rFonts w:ascii="Candara" w:hAnsi="Candara" w:cs="Arial"/>
          <w:sz w:val="18"/>
          <w:szCs w:val="20"/>
        </w:rPr>
        <w:t>, i</w:t>
      </w:r>
      <w:r w:rsidR="0014041C">
        <w:rPr>
          <w:rFonts w:ascii="Candara" w:hAnsi="Candara" w:cs="Arial"/>
          <w:sz w:val="18"/>
          <w:szCs w:val="20"/>
        </w:rPr>
        <w:t xml:space="preserve">nventory Control, Ware House Management, </w:t>
      </w:r>
      <w:r w:rsidR="00DF3236">
        <w:rPr>
          <w:rFonts w:ascii="Candara" w:hAnsi="Candara" w:cs="Arial"/>
          <w:sz w:val="18"/>
          <w:szCs w:val="20"/>
        </w:rPr>
        <w:t xml:space="preserve">Contracts Management </w:t>
      </w:r>
      <w:r w:rsidRPr="00C861BB">
        <w:rPr>
          <w:rFonts w:ascii="Candara" w:hAnsi="Candara" w:cs="Arial"/>
          <w:sz w:val="18"/>
          <w:szCs w:val="20"/>
        </w:rPr>
        <w:t>and Project Coordination, with proficiency in Financial Analysis, Process Improvement and Cost Control initiatives; seeking a challenging position to facilitate development and implementation of strategies targeting peak performance and organizational growth, while maintaining firm focus on assured bottom line gains</w:t>
      </w:r>
    </w:p>
    <w:p w:rsidR="009E5C7A" w:rsidRPr="00C861BB" w:rsidRDefault="009E5C7A" w:rsidP="0051379C">
      <w:pPr>
        <w:tabs>
          <w:tab w:val="num" w:pos="540"/>
          <w:tab w:val="left" w:pos="630"/>
        </w:tabs>
        <w:jc w:val="both"/>
        <w:rPr>
          <w:rFonts w:ascii="Arial" w:hAnsi="Arial" w:cs="Arial"/>
          <w:sz w:val="10"/>
          <w:szCs w:val="20"/>
        </w:rPr>
      </w:pPr>
    </w:p>
    <w:tbl>
      <w:tblPr>
        <w:tblW w:w="0" w:type="auto"/>
        <w:tblBorders>
          <w:bottom w:val="single" w:sz="12" w:space="0" w:color="000000"/>
        </w:tblBorders>
        <w:tblLook w:val="01E0" w:firstRow="1" w:lastRow="1" w:firstColumn="1" w:lastColumn="1" w:noHBand="0" w:noVBand="0"/>
      </w:tblPr>
      <w:tblGrid>
        <w:gridCol w:w="10458"/>
      </w:tblGrid>
      <w:tr w:rsidR="008105D8" w:rsidRPr="00145F91" w:rsidTr="00A525BE">
        <w:tc>
          <w:tcPr>
            <w:tcW w:w="10458" w:type="dxa"/>
            <w:shd w:val="clear" w:color="auto" w:fill="auto"/>
          </w:tcPr>
          <w:p w:rsidR="008105D8" w:rsidRPr="00145F91" w:rsidRDefault="008105D8" w:rsidP="00957B80">
            <w:pPr>
              <w:rPr>
                <w:rFonts w:ascii="Candara" w:hAnsi="Candara"/>
                <w:b/>
                <w:bCs/>
                <w:smallCaps/>
                <w:sz w:val="22"/>
                <w:szCs w:val="22"/>
              </w:rPr>
            </w:pPr>
            <w:r w:rsidRPr="00145F91">
              <w:rPr>
                <w:rFonts w:ascii="Candara" w:hAnsi="Candara"/>
                <w:b/>
                <w:bCs/>
                <w:smallCaps/>
                <w:sz w:val="22"/>
                <w:szCs w:val="22"/>
              </w:rPr>
              <w:t>Key Skills</w:t>
            </w:r>
          </w:p>
        </w:tc>
      </w:tr>
    </w:tbl>
    <w:p w:rsidR="001A0D04" w:rsidRPr="001A0D04" w:rsidRDefault="001A0D04" w:rsidP="001A0D04">
      <w:pPr>
        <w:rPr>
          <w:sz w:val="2"/>
          <w:lang w:val="en-US"/>
        </w:rPr>
      </w:pPr>
    </w:p>
    <w:p w:rsidR="0032591C" w:rsidRDefault="009E5C7A" w:rsidP="0032591C">
      <w:pPr>
        <w:pStyle w:val="Heading1"/>
        <w:numPr>
          <w:ilvl w:val="0"/>
          <w:numId w:val="1"/>
        </w:numPr>
        <w:ind w:left="180" w:right="-360" w:hanging="180"/>
        <w:jc w:val="left"/>
        <w:rPr>
          <w:rFonts w:ascii="Candara" w:hAnsi="Candara" w:cs="Arial"/>
          <w:b w:val="0"/>
          <w:bCs w:val="0"/>
          <w:sz w:val="18"/>
          <w:szCs w:val="20"/>
        </w:rPr>
      </w:pPr>
      <w:r w:rsidRPr="009E5C7A">
        <w:rPr>
          <w:rFonts w:ascii="Candara" w:hAnsi="Candara" w:cs="Arial"/>
          <w:b w:val="0"/>
          <w:bCs w:val="0"/>
          <w:sz w:val="18"/>
          <w:szCs w:val="20"/>
        </w:rPr>
        <w:t xml:space="preserve">Supply Chain Management, Project Management/Coordination, </w:t>
      </w:r>
      <w:r w:rsidR="003211E2">
        <w:rPr>
          <w:rFonts w:ascii="Candara" w:hAnsi="Candara" w:cs="Arial"/>
          <w:b w:val="0"/>
          <w:bCs w:val="0"/>
          <w:sz w:val="18"/>
          <w:szCs w:val="20"/>
        </w:rPr>
        <w:t>3PL &amp; 4PL Operations</w:t>
      </w:r>
      <w:r w:rsidR="00170E7B">
        <w:rPr>
          <w:rFonts w:ascii="Candara" w:hAnsi="Candara" w:cs="Arial"/>
          <w:b w:val="0"/>
          <w:bCs w:val="0"/>
          <w:sz w:val="18"/>
          <w:szCs w:val="20"/>
        </w:rPr>
        <w:t>, Procurement</w:t>
      </w:r>
      <w:r w:rsidR="006A5561">
        <w:rPr>
          <w:rFonts w:ascii="Candara" w:hAnsi="Candara" w:cs="Arial"/>
          <w:b w:val="0"/>
          <w:bCs w:val="0"/>
          <w:sz w:val="18"/>
          <w:szCs w:val="20"/>
        </w:rPr>
        <w:t xml:space="preserve">, International Sourcing </w:t>
      </w:r>
    </w:p>
    <w:p w:rsidR="00ED7E94" w:rsidRDefault="0032591C" w:rsidP="00BF22A5">
      <w:pPr>
        <w:pStyle w:val="Heading1"/>
        <w:numPr>
          <w:ilvl w:val="0"/>
          <w:numId w:val="1"/>
        </w:numPr>
        <w:ind w:left="180" w:right="-360" w:hanging="180"/>
        <w:jc w:val="left"/>
        <w:rPr>
          <w:rFonts w:ascii="Candara" w:hAnsi="Candara" w:cs="Arial"/>
          <w:b w:val="0"/>
          <w:bCs w:val="0"/>
          <w:sz w:val="18"/>
          <w:szCs w:val="20"/>
        </w:rPr>
      </w:pPr>
      <w:bookmarkStart w:id="0" w:name="OLE_LINK3"/>
      <w:bookmarkStart w:id="1" w:name="OLE_LINK4"/>
      <w:r>
        <w:rPr>
          <w:rFonts w:ascii="Candara" w:hAnsi="Candara" w:cs="Arial"/>
          <w:b w:val="0"/>
          <w:bCs w:val="0"/>
          <w:sz w:val="18"/>
          <w:szCs w:val="20"/>
        </w:rPr>
        <w:t>Supply Chain Planning, Demand Forecasting, Inbound and Outbound Logistics</w:t>
      </w:r>
      <w:bookmarkEnd w:id="0"/>
      <w:bookmarkEnd w:id="1"/>
      <w:r w:rsidR="00F45957">
        <w:rPr>
          <w:rFonts w:ascii="Candara" w:hAnsi="Candara" w:cs="Arial"/>
          <w:b w:val="0"/>
          <w:bCs w:val="0"/>
          <w:sz w:val="18"/>
          <w:szCs w:val="20"/>
        </w:rPr>
        <w:t xml:space="preserve">, </w:t>
      </w:r>
      <w:r w:rsidR="007C0714">
        <w:rPr>
          <w:rFonts w:ascii="Candara" w:hAnsi="Candara" w:cs="Arial"/>
          <w:b w:val="0"/>
          <w:bCs w:val="0"/>
          <w:sz w:val="18"/>
          <w:szCs w:val="20"/>
        </w:rPr>
        <w:t xml:space="preserve">Dangerous Goods Handling </w:t>
      </w:r>
    </w:p>
    <w:p w:rsidR="009E5C7A" w:rsidRPr="00ED7E94" w:rsidRDefault="00ED7E94" w:rsidP="00ED7E94">
      <w:pPr>
        <w:pStyle w:val="Heading1"/>
        <w:numPr>
          <w:ilvl w:val="0"/>
          <w:numId w:val="1"/>
        </w:numPr>
        <w:ind w:left="180" w:right="-360" w:hanging="180"/>
        <w:jc w:val="both"/>
        <w:rPr>
          <w:rFonts w:ascii="Candara" w:hAnsi="Candara" w:cs="Arial"/>
          <w:b w:val="0"/>
          <w:bCs w:val="0"/>
          <w:sz w:val="18"/>
          <w:szCs w:val="20"/>
        </w:rPr>
      </w:pPr>
      <w:proofErr w:type="spellStart"/>
      <w:r>
        <w:rPr>
          <w:rFonts w:ascii="Candara" w:hAnsi="Candara" w:cs="Arial"/>
          <w:b w:val="0"/>
          <w:bCs w:val="0"/>
          <w:sz w:val="18"/>
          <w:szCs w:val="20"/>
        </w:rPr>
        <w:t>Capex</w:t>
      </w:r>
      <w:proofErr w:type="spellEnd"/>
      <w:r>
        <w:rPr>
          <w:rFonts w:ascii="Candara" w:hAnsi="Candara" w:cs="Arial"/>
          <w:b w:val="0"/>
          <w:bCs w:val="0"/>
          <w:sz w:val="18"/>
          <w:szCs w:val="20"/>
        </w:rPr>
        <w:t>/Services sourcing, Inventory Control, ware House Management, Stakeholder Management</w:t>
      </w:r>
    </w:p>
    <w:p w:rsidR="009E5C7A" w:rsidRPr="00ED7E94" w:rsidRDefault="00170E7B" w:rsidP="009E5C7A">
      <w:pPr>
        <w:pStyle w:val="Heading1"/>
        <w:numPr>
          <w:ilvl w:val="0"/>
          <w:numId w:val="1"/>
        </w:numPr>
        <w:ind w:left="180" w:right="-360" w:hanging="180"/>
        <w:jc w:val="both"/>
        <w:rPr>
          <w:rFonts w:ascii="Candara" w:hAnsi="Candara" w:cs="Arial"/>
          <w:b w:val="0"/>
          <w:bCs w:val="0"/>
          <w:sz w:val="18"/>
          <w:szCs w:val="20"/>
        </w:rPr>
      </w:pPr>
      <w:r w:rsidRPr="00ED7E94">
        <w:rPr>
          <w:rFonts w:ascii="Candara" w:hAnsi="Candara" w:cs="Arial"/>
          <w:b w:val="0"/>
          <w:bCs w:val="0"/>
          <w:sz w:val="18"/>
          <w:szCs w:val="20"/>
        </w:rPr>
        <w:t>Vendor Selection</w:t>
      </w:r>
      <w:r w:rsidR="009E5C7A" w:rsidRPr="00ED7E94">
        <w:rPr>
          <w:rFonts w:ascii="Candara" w:hAnsi="Candara" w:cs="Arial"/>
          <w:b w:val="0"/>
          <w:bCs w:val="0"/>
          <w:sz w:val="18"/>
          <w:szCs w:val="20"/>
        </w:rPr>
        <w:t>, Supplier Sourcing, Contract Docu</w:t>
      </w:r>
      <w:r w:rsidR="0014041C" w:rsidRPr="00ED7E94">
        <w:rPr>
          <w:rFonts w:ascii="Candara" w:hAnsi="Candara" w:cs="Arial"/>
          <w:b w:val="0"/>
          <w:bCs w:val="0"/>
          <w:sz w:val="18"/>
          <w:szCs w:val="20"/>
        </w:rPr>
        <w:t xml:space="preserve">mentation, </w:t>
      </w:r>
      <w:r w:rsidR="009E5C7A" w:rsidRPr="00ED7E94">
        <w:rPr>
          <w:rFonts w:ascii="Candara" w:hAnsi="Candara" w:cs="Arial"/>
          <w:b w:val="0"/>
          <w:bCs w:val="0"/>
          <w:sz w:val="18"/>
          <w:szCs w:val="20"/>
        </w:rPr>
        <w:t>Product Quality/Delivery Controls, Contract Manageme</w:t>
      </w:r>
      <w:r w:rsidR="00EF74AC" w:rsidRPr="00ED7E94">
        <w:rPr>
          <w:rFonts w:ascii="Candara" w:hAnsi="Candara" w:cs="Arial"/>
          <w:b w:val="0"/>
          <w:bCs w:val="0"/>
          <w:sz w:val="18"/>
          <w:szCs w:val="20"/>
        </w:rPr>
        <w:t>nt, Invoicing, Fleet Management, ERP/SAP</w:t>
      </w:r>
      <w:r w:rsidR="00DF3236" w:rsidRPr="00ED7E94">
        <w:rPr>
          <w:rFonts w:ascii="Candara" w:hAnsi="Candara" w:cs="Arial"/>
          <w:b w:val="0"/>
          <w:bCs w:val="0"/>
          <w:sz w:val="18"/>
          <w:szCs w:val="20"/>
        </w:rPr>
        <w:t>/</w:t>
      </w:r>
      <w:proofErr w:type="spellStart"/>
      <w:r w:rsidR="00DF3236" w:rsidRPr="00ED7E94">
        <w:rPr>
          <w:rFonts w:ascii="Candara" w:hAnsi="Candara" w:cs="Arial"/>
          <w:b w:val="0"/>
          <w:bCs w:val="0"/>
          <w:sz w:val="18"/>
          <w:szCs w:val="20"/>
        </w:rPr>
        <w:t>Maximo</w:t>
      </w:r>
      <w:proofErr w:type="spellEnd"/>
      <w:r w:rsidR="00DF3236" w:rsidRPr="00ED7E94">
        <w:rPr>
          <w:rFonts w:ascii="Candara" w:hAnsi="Candara" w:cs="Arial"/>
          <w:b w:val="0"/>
          <w:bCs w:val="0"/>
          <w:sz w:val="18"/>
          <w:szCs w:val="20"/>
        </w:rPr>
        <w:t xml:space="preserve">/Oracle </w:t>
      </w:r>
      <w:r w:rsidR="00347ACE">
        <w:rPr>
          <w:rFonts w:ascii="Candara" w:hAnsi="Candara" w:cs="Arial"/>
          <w:b w:val="0"/>
          <w:bCs w:val="0"/>
          <w:sz w:val="18"/>
          <w:szCs w:val="20"/>
        </w:rPr>
        <w:t xml:space="preserve">and AX </w:t>
      </w:r>
      <w:r w:rsidR="00EF74AC" w:rsidRPr="00ED7E94">
        <w:rPr>
          <w:rFonts w:ascii="Candara" w:hAnsi="Candara" w:cs="Arial"/>
          <w:b w:val="0"/>
          <w:bCs w:val="0"/>
          <w:sz w:val="18"/>
          <w:szCs w:val="20"/>
        </w:rPr>
        <w:t>Operations</w:t>
      </w:r>
    </w:p>
    <w:p w:rsidR="009E5C7A" w:rsidRPr="009E5C7A" w:rsidRDefault="009E5C7A" w:rsidP="009E5C7A">
      <w:pPr>
        <w:pStyle w:val="Heading1"/>
        <w:numPr>
          <w:ilvl w:val="0"/>
          <w:numId w:val="1"/>
        </w:numPr>
        <w:ind w:left="180" w:right="-360" w:hanging="180"/>
        <w:jc w:val="both"/>
        <w:rPr>
          <w:rFonts w:ascii="Candara" w:hAnsi="Candara" w:cs="Arial"/>
          <w:b w:val="0"/>
          <w:bCs w:val="0"/>
          <w:sz w:val="18"/>
          <w:szCs w:val="20"/>
        </w:rPr>
      </w:pPr>
      <w:r w:rsidRPr="009E5C7A">
        <w:rPr>
          <w:rFonts w:ascii="Candara" w:hAnsi="Candara" w:cs="Arial"/>
          <w:b w:val="0"/>
          <w:bCs w:val="0"/>
          <w:sz w:val="18"/>
          <w:szCs w:val="20"/>
        </w:rPr>
        <w:t>Operations Management, Process Improvement Optimization, Data/ Busines</w:t>
      </w:r>
      <w:r w:rsidR="00ED7E94">
        <w:rPr>
          <w:rFonts w:ascii="Candara" w:hAnsi="Candara" w:cs="Arial"/>
          <w:b w:val="0"/>
          <w:bCs w:val="0"/>
          <w:sz w:val="18"/>
          <w:szCs w:val="20"/>
        </w:rPr>
        <w:t>s/ Financial/ Economic Analysis, Indirect Procurement</w:t>
      </w:r>
    </w:p>
    <w:p w:rsidR="009E5C7A" w:rsidRPr="009E5C7A" w:rsidRDefault="009E5C7A" w:rsidP="009E5C7A">
      <w:pPr>
        <w:pStyle w:val="Heading1"/>
        <w:numPr>
          <w:ilvl w:val="0"/>
          <w:numId w:val="1"/>
        </w:numPr>
        <w:ind w:left="180" w:right="-360" w:hanging="180"/>
        <w:jc w:val="both"/>
        <w:rPr>
          <w:rFonts w:ascii="Candara" w:hAnsi="Candara" w:cs="Arial"/>
          <w:b w:val="0"/>
          <w:bCs w:val="0"/>
          <w:sz w:val="18"/>
          <w:szCs w:val="20"/>
        </w:rPr>
      </w:pPr>
      <w:r w:rsidRPr="009E5C7A">
        <w:rPr>
          <w:rFonts w:ascii="Candara" w:hAnsi="Candara" w:cs="Arial"/>
          <w:b w:val="0"/>
          <w:bCs w:val="0"/>
          <w:sz w:val="18"/>
          <w:szCs w:val="20"/>
        </w:rPr>
        <w:t xml:space="preserve">Client Relationship Management, Supplier/Subcontractor Networking, Department Administration </w:t>
      </w:r>
    </w:p>
    <w:p w:rsidR="009E5C7A" w:rsidRPr="009E5C7A" w:rsidRDefault="009E5C7A" w:rsidP="009E5C7A">
      <w:pPr>
        <w:pStyle w:val="Heading1"/>
        <w:numPr>
          <w:ilvl w:val="0"/>
          <w:numId w:val="1"/>
        </w:numPr>
        <w:ind w:left="180" w:right="-360" w:hanging="180"/>
        <w:jc w:val="both"/>
        <w:rPr>
          <w:rFonts w:ascii="Candara" w:hAnsi="Candara" w:cs="Arial"/>
          <w:b w:val="0"/>
          <w:bCs w:val="0"/>
          <w:sz w:val="18"/>
          <w:szCs w:val="20"/>
        </w:rPr>
      </w:pPr>
      <w:r w:rsidRPr="009E5C7A">
        <w:rPr>
          <w:rFonts w:ascii="Candara" w:hAnsi="Candara" w:cs="Arial"/>
          <w:b w:val="0"/>
          <w:bCs w:val="0"/>
          <w:sz w:val="18"/>
          <w:szCs w:val="20"/>
        </w:rPr>
        <w:t>Budget Management, Cost Controls, Proposal Evaluation, Negotiations</w:t>
      </w:r>
      <w:r w:rsidR="00057F14">
        <w:rPr>
          <w:rFonts w:ascii="Candara" w:hAnsi="Candara" w:cs="Arial"/>
          <w:b w:val="0"/>
          <w:bCs w:val="0"/>
          <w:sz w:val="18"/>
          <w:szCs w:val="20"/>
        </w:rPr>
        <w:t>,</w:t>
      </w:r>
      <w:r w:rsidR="00057F14" w:rsidRPr="00057F14">
        <w:rPr>
          <w:rFonts w:ascii="Candara" w:hAnsi="Candara" w:cs="Arial"/>
          <w:b w:val="0"/>
          <w:bCs w:val="0"/>
          <w:sz w:val="18"/>
          <w:szCs w:val="20"/>
        </w:rPr>
        <w:t xml:space="preserve"> conflict resolution/management skills</w:t>
      </w:r>
      <w:r w:rsidRPr="009E5C7A">
        <w:rPr>
          <w:rFonts w:ascii="Candara" w:hAnsi="Candara" w:cs="Arial"/>
          <w:b w:val="0"/>
          <w:bCs w:val="0"/>
          <w:sz w:val="18"/>
          <w:szCs w:val="20"/>
        </w:rPr>
        <w:t xml:space="preserve"> </w:t>
      </w:r>
    </w:p>
    <w:p w:rsidR="009E5C7A" w:rsidRPr="009E5C7A" w:rsidRDefault="00A800CB" w:rsidP="009E5C7A">
      <w:pPr>
        <w:pStyle w:val="Heading1"/>
        <w:numPr>
          <w:ilvl w:val="0"/>
          <w:numId w:val="1"/>
        </w:numPr>
        <w:ind w:left="180" w:right="-360" w:hanging="180"/>
        <w:jc w:val="both"/>
        <w:rPr>
          <w:rFonts w:ascii="Candara" w:hAnsi="Candara" w:cs="Arial"/>
          <w:b w:val="0"/>
          <w:bCs w:val="0"/>
          <w:sz w:val="18"/>
          <w:szCs w:val="20"/>
        </w:rPr>
      </w:pPr>
      <w:r>
        <w:rPr>
          <w:rFonts w:ascii="Candara" w:hAnsi="Candara" w:cs="Arial"/>
          <w:b w:val="0"/>
          <w:bCs w:val="0"/>
          <w:sz w:val="18"/>
          <w:szCs w:val="20"/>
        </w:rPr>
        <w:t xml:space="preserve">HR Co-ordination, </w:t>
      </w:r>
      <w:r w:rsidR="009E5C7A" w:rsidRPr="009E5C7A">
        <w:rPr>
          <w:rFonts w:ascii="Candara" w:hAnsi="Candara" w:cs="Arial"/>
          <w:b w:val="0"/>
          <w:bCs w:val="0"/>
          <w:sz w:val="18"/>
          <w:szCs w:val="20"/>
        </w:rPr>
        <w:t>Operational Leadership, R</w:t>
      </w:r>
      <w:r w:rsidR="003D44B1">
        <w:rPr>
          <w:rFonts w:ascii="Candara" w:hAnsi="Candara" w:cs="Arial"/>
          <w:b w:val="0"/>
          <w:bCs w:val="0"/>
          <w:sz w:val="18"/>
          <w:szCs w:val="20"/>
        </w:rPr>
        <w:t xml:space="preserve">isk Management, Market Research, E-Procurement </w:t>
      </w:r>
    </w:p>
    <w:p w:rsidR="009E5C7A" w:rsidRPr="009E5C7A" w:rsidRDefault="009E5C7A" w:rsidP="009E5C7A">
      <w:pPr>
        <w:pStyle w:val="Heading1"/>
        <w:numPr>
          <w:ilvl w:val="0"/>
          <w:numId w:val="1"/>
        </w:numPr>
        <w:ind w:left="180" w:right="-360" w:hanging="180"/>
        <w:jc w:val="both"/>
        <w:rPr>
          <w:rFonts w:ascii="Candara" w:hAnsi="Candara" w:cs="Arial"/>
          <w:b w:val="0"/>
          <w:bCs w:val="0"/>
          <w:sz w:val="18"/>
          <w:szCs w:val="20"/>
        </w:rPr>
      </w:pPr>
      <w:r w:rsidRPr="009E5C7A">
        <w:rPr>
          <w:rFonts w:ascii="Candara" w:hAnsi="Candara" w:cs="Arial"/>
          <w:b w:val="0"/>
          <w:bCs w:val="0"/>
          <w:sz w:val="18"/>
          <w:szCs w:val="20"/>
        </w:rPr>
        <w:t xml:space="preserve">Team Building, Communication, Decision Making, Management Reporting, </w:t>
      </w:r>
      <w:r w:rsidR="00057F14" w:rsidRPr="00057F14">
        <w:rPr>
          <w:rFonts w:ascii="Candara" w:hAnsi="Candara" w:cs="Arial"/>
          <w:b w:val="0"/>
          <w:bCs w:val="0"/>
          <w:sz w:val="18"/>
          <w:szCs w:val="20"/>
        </w:rPr>
        <w:t>communication and Interpersonal skills</w:t>
      </w:r>
    </w:p>
    <w:p w:rsidR="00453E7C" w:rsidRPr="009E5C7A" w:rsidRDefault="00453E7C" w:rsidP="00A210D3">
      <w:pPr>
        <w:ind w:right="180"/>
        <w:rPr>
          <w:rFonts w:ascii="Candara" w:hAnsi="Candara" w:cs="Arial"/>
          <w:sz w:val="12"/>
          <w:szCs w:val="18"/>
        </w:rPr>
      </w:pPr>
    </w:p>
    <w:tbl>
      <w:tblPr>
        <w:tblW w:w="0" w:type="auto"/>
        <w:tblBorders>
          <w:bottom w:val="single" w:sz="12" w:space="0" w:color="000000"/>
        </w:tblBorders>
        <w:tblLook w:val="01E0" w:firstRow="1" w:lastRow="1" w:firstColumn="1" w:lastColumn="1" w:noHBand="0" w:noVBand="0"/>
      </w:tblPr>
      <w:tblGrid>
        <w:gridCol w:w="10458"/>
      </w:tblGrid>
      <w:tr w:rsidR="00907582" w:rsidRPr="00145F91" w:rsidTr="00A525BE">
        <w:tc>
          <w:tcPr>
            <w:tcW w:w="10458" w:type="dxa"/>
            <w:shd w:val="clear" w:color="auto" w:fill="auto"/>
          </w:tcPr>
          <w:p w:rsidR="00907582" w:rsidRPr="00145F91" w:rsidRDefault="00907582" w:rsidP="0062248C">
            <w:pPr>
              <w:rPr>
                <w:rFonts w:ascii="Candara" w:hAnsi="Candara"/>
                <w:b/>
                <w:bCs/>
                <w:smallCaps/>
                <w:sz w:val="22"/>
                <w:szCs w:val="22"/>
              </w:rPr>
            </w:pPr>
            <w:r w:rsidRPr="00145F91">
              <w:rPr>
                <w:rFonts w:ascii="Candara" w:hAnsi="Candara"/>
                <w:b/>
                <w:bCs/>
                <w:smallCaps/>
                <w:sz w:val="22"/>
                <w:szCs w:val="22"/>
              </w:rPr>
              <w:t>Professional Experience</w:t>
            </w:r>
          </w:p>
        </w:tc>
      </w:tr>
    </w:tbl>
    <w:p w:rsidR="00C53038" w:rsidRDefault="00C53038" w:rsidP="009E5C7A">
      <w:pPr>
        <w:rPr>
          <w:rFonts w:ascii="Candara" w:hAnsi="Candara"/>
          <w:b/>
          <w:bCs/>
          <w:sz w:val="20"/>
          <w:szCs w:val="22"/>
          <w:lang w:val="en-US"/>
        </w:rPr>
      </w:pPr>
    </w:p>
    <w:p w:rsidR="00C53038" w:rsidRPr="009E5C7A" w:rsidRDefault="00C53038" w:rsidP="00BF6DDD">
      <w:pPr>
        <w:rPr>
          <w:rFonts w:ascii="Candara" w:hAnsi="Candara"/>
          <w:b/>
          <w:bCs/>
          <w:sz w:val="20"/>
          <w:szCs w:val="22"/>
          <w:lang w:val="en-US"/>
        </w:rPr>
      </w:pPr>
      <w:r>
        <w:rPr>
          <w:rFonts w:ascii="Candara" w:hAnsi="Candara"/>
          <w:b/>
          <w:bCs/>
          <w:sz w:val="20"/>
          <w:szCs w:val="22"/>
          <w:lang w:val="en-US"/>
        </w:rPr>
        <w:t>AECB</w:t>
      </w:r>
      <w:r w:rsidR="007B5E59">
        <w:rPr>
          <w:rFonts w:ascii="Candara" w:hAnsi="Candara"/>
          <w:b/>
          <w:bCs/>
          <w:sz w:val="20"/>
          <w:szCs w:val="22"/>
          <w:lang w:val="en-US"/>
        </w:rPr>
        <w:t xml:space="preserve"> </w:t>
      </w:r>
      <w:r w:rsidR="00981E10">
        <w:rPr>
          <w:rFonts w:ascii="Candara" w:hAnsi="Candara"/>
          <w:b/>
          <w:bCs/>
          <w:sz w:val="20"/>
          <w:szCs w:val="22"/>
          <w:lang w:val="en-US"/>
        </w:rPr>
        <w:t>-</w:t>
      </w:r>
      <w:r w:rsidR="007B5E59">
        <w:rPr>
          <w:rFonts w:ascii="Candara" w:hAnsi="Candara"/>
          <w:b/>
          <w:bCs/>
          <w:sz w:val="20"/>
          <w:szCs w:val="22"/>
          <w:lang w:val="en-US"/>
        </w:rPr>
        <w:t xml:space="preserve"> </w:t>
      </w:r>
      <w:r w:rsidR="00981E10">
        <w:rPr>
          <w:rFonts w:ascii="Candara" w:hAnsi="Candara"/>
          <w:b/>
          <w:bCs/>
          <w:sz w:val="20"/>
          <w:szCs w:val="22"/>
          <w:lang w:val="en-US"/>
        </w:rPr>
        <w:t xml:space="preserve">Ministry of Finance </w:t>
      </w:r>
      <w:r w:rsidRPr="009E5C7A">
        <w:rPr>
          <w:rFonts w:ascii="Candara" w:hAnsi="Candara"/>
          <w:b/>
          <w:bCs/>
          <w:sz w:val="20"/>
          <w:szCs w:val="22"/>
          <w:lang w:val="en-US"/>
        </w:rPr>
        <w:t xml:space="preserve">United Arab Emirates </w:t>
      </w:r>
      <w:r w:rsidR="00981E10">
        <w:rPr>
          <w:rFonts w:ascii="Candara" w:hAnsi="Candara"/>
          <w:b/>
          <w:bCs/>
          <w:sz w:val="20"/>
          <w:szCs w:val="22"/>
          <w:lang w:val="en-US"/>
        </w:rPr>
        <w:tab/>
      </w:r>
      <w:r w:rsidR="00981E10">
        <w:rPr>
          <w:rFonts w:ascii="Candara" w:hAnsi="Candara"/>
          <w:b/>
          <w:bCs/>
          <w:sz w:val="20"/>
          <w:szCs w:val="22"/>
          <w:lang w:val="en-US"/>
        </w:rPr>
        <w:tab/>
      </w:r>
      <w:r w:rsidR="00981E10">
        <w:rPr>
          <w:rFonts w:ascii="Candara" w:hAnsi="Candara"/>
          <w:b/>
          <w:bCs/>
          <w:sz w:val="20"/>
          <w:szCs w:val="22"/>
          <w:lang w:val="en-US"/>
        </w:rPr>
        <w:tab/>
      </w:r>
      <w:r w:rsidR="00981E10">
        <w:rPr>
          <w:rFonts w:ascii="Candara" w:hAnsi="Candara"/>
          <w:b/>
          <w:bCs/>
          <w:sz w:val="20"/>
          <w:szCs w:val="22"/>
          <w:lang w:val="en-US"/>
        </w:rPr>
        <w:tab/>
      </w:r>
      <w:r w:rsidR="00981E10">
        <w:rPr>
          <w:rFonts w:ascii="Candara" w:hAnsi="Candara"/>
          <w:b/>
          <w:bCs/>
          <w:sz w:val="20"/>
          <w:szCs w:val="22"/>
          <w:lang w:val="en-US"/>
        </w:rPr>
        <w:tab/>
      </w:r>
      <w:r w:rsidR="00981E10">
        <w:rPr>
          <w:rFonts w:ascii="Candara" w:hAnsi="Candara"/>
          <w:b/>
          <w:bCs/>
          <w:sz w:val="20"/>
          <w:szCs w:val="22"/>
          <w:lang w:val="en-US"/>
        </w:rPr>
        <w:tab/>
      </w:r>
      <w:r w:rsidR="00347ACE">
        <w:rPr>
          <w:rFonts w:ascii="Candara" w:hAnsi="Candara"/>
          <w:b/>
          <w:bCs/>
          <w:sz w:val="20"/>
          <w:szCs w:val="22"/>
          <w:lang w:val="en-US"/>
        </w:rPr>
        <w:t xml:space="preserve">Sep </w:t>
      </w:r>
      <w:r w:rsidR="00347ACE" w:rsidRPr="009E5C7A">
        <w:rPr>
          <w:rFonts w:ascii="Candara" w:hAnsi="Candara"/>
          <w:b/>
          <w:bCs/>
          <w:sz w:val="20"/>
          <w:szCs w:val="22"/>
          <w:lang w:val="en-US"/>
        </w:rPr>
        <w:t>2014</w:t>
      </w:r>
      <w:r w:rsidRPr="009E5C7A">
        <w:rPr>
          <w:rFonts w:ascii="Candara" w:hAnsi="Candara"/>
          <w:b/>
          <w:bCs/>
          <w:sz w:val="20"/>
          <w:szCs w:val="22"/>
          <w:lang w:val="en-US"/>
        </w:rPr>
        <w:t xml:space="preserve"> </w:t>
      </w:r>
      <w:r>
        <w:rPr>
          <w:rFonts w:ascii="Candara" w:hAnsi="Candara"/>
          <w:b/>
          <w:bCs/>
          <w:sz w:val="20"/>
          <w:szCs w:val="22"/>
          <w:lang w:val="en-US"/>
        </w:rPr>
        <w:t>–</w:t>
      </w:r>
      <w:r w:rsidRPr="009E5C7A">
        <w:rPr>
          <w:rFonts w:ascii="Candara" w:hAnsi="Candara"/>
          <w:b/>
          <w:bCs/>
          <w:sz w:val="20"/>
          <w:szCs w:val="22"/>
          <w:lang w:val="en-US"/>
        </w:rPr>
        <w:t xml:space="preserve"> </w:t>
      </w:r>
      <w:r w:rsidR="00BF6DDD">
        <w:rPr>
          <w:rFonts w:ascii="Candara" w:hAnsi="Candara"/>
          <w:b/>
          <w:bCs/>
          <w:sz w:val="20"/>
          <w:szCs w:val="22"/>
          <w:lang w:val="en-US"/>
        </w:rPr>
        <w:t>July 2015</w:t>
      </w:r>
    </w:p>
    <w:p w:rsidR="00C53038" w:rsidRPr="009E5C7A" w:rsidRDefault="00384500" w:rsidP="001741A1">
      <w:pPr>
        <w:rPr>
          <w:rFonts w:ascii="Candara" w:hAnsi="Candara"/>
          <w:b/>
          <w:bCs/>
          <w:sz w:val="20"/>
          <w:szCs w:val="22"/>
          <w:lang w:val="en-US"/>
        </w:rPr>
      </w:pPr>
      <w:r>
        <w:rPr>
          <w:rFonts w:ascii="Candara" w:hAnsi="Candara"/>
          <w:b/>
          <w:bCs/>
          <w:sz w:val="20"/>
          <w:szCs w:val="22"/>
          <w:lang w:val="en-US"/>
        </w:rPr>
        <w:t xml:space="preserve">Team Leader </w:t>
      </w:r>
      <w:r w:rsidR="001741A1">
        <w:rPr>
          <w:rFonts w:ascii="Candara" w:hAnsi="Candara"/>
          <w:b/>
          <w:bCs/>
          <w:sz w:val="20"/>
          <w:szCs w:val="22"/>
          <w:lang w:val="en-US"/>
        </w:rPr>
        <w:t>–</w:t>
      </w:r>
      <w:r>
        <w:rPr>
          <w:rFonts w:ascii="Candara" w:hAnsi="Candara"/>
          <w:b/>
          <w:bCs/>
          <w:sz w:val="20"/>
          <w:szCs w:val="22"/>
          <w:lang w:val="en-US"/>
        </w:rPr>
        <w:t xml:space="preserve"> </w:t>
      </w:r>
      <w:r w:rsidR="001741A1">
        <w:rPr>
          <w:rFonts w:ascii="Candara" w:hAnsi="Candara"/>
          <w:b/>
          <w:bCs/>
          <w:sz w:val="20"/>
          <w:szCs w:val="22"/>
          <w:lang w:val="en-US"/>
        </w:rPr>
        <w:t xml:space="preserve">Purchasing </w:t>
      </w:r>
      <w:r w:rsidR="00C6627F">
        <w:rPr>
          <w:rFonts w:ascii="Candara" w:hAnsi="Candara"/>
          <w:b/>
          <w:bCs/>
          <w:sz w:val="20"/>
          <w:szCs w:val="22"/>
          <w:lang w:val="en-US"/>
        </w:rPr>
        <w:t xml:space="preserve">and </w:t>
      </w:r>
      <w:r w:rsidR="00C53038">
        <w:rPr>
          <w:rFonts w:ascii="Candara" w:hAnsi="Candara"/>
          <w:b/>
          <w:bCs/>
          <w:sz w:val="20"/>
          <w:szCs w:val="22"/>
          <w:lang w:val="en-US"/>
        </w:rPr>
        <w:t xml:space="preserve">Contracts </w:t>
      </w:r>
    </w:p>
    <w:p w:rsidR="00C53038" w:rsidRPr="009E5C7A" w:rsidRDefault="00C53038" w:rsidP="00C53038">
      <w:pPr>
        <w:rPr>
          <w:rFonts w:ascii="Arial" w:hAnsi="Arial" w:cs="Arial"/>
          <w:sz w:val="10"/>
          <w:szCs w:val="20"/>
        </w:rPr>
      </w:pPr>
    </w:p>
    <w:p w:rsidR="00C53038" w:rsidRDefault="00C53038" w:rsidP="00C53038">
      <w:pPr>
        <w:contextualSpacing/>
        <w:rPr>
          <w:rFonts w:ascii="Candara" w:hAnsi="Candara"/>
          <w:i/>
          <w:iCs/>
          <w:sz w:val="18"/>
          <w:szCs w:val="18"/>
          <w:lang w:val="en-US"/>
        </w:rPr>
      </w:pPr>
      <w:r>
        <w:rPr>
          <w:rFonts w:ascii="Candara" w:hAnsi="Candara"/>
          <w:i/>
          <w:iCs/>
          <w:sz w:val="18"/>
          <w:szCs w:val="18"/>
          <w:lang w:val="en-US"/>
        </w:rPr>
        <w:t>A</w:t>
      </w:r>
      <w:r w:rsidR="00953F1A">
        <w:rPr>
          <w:rFonts w:ascii="Candara" w:hAnsi="Candara"/>
          <w:i/>
          <w:iCs/>
          <w:sz w:val="18"/>
          <w:szCs w:val="18"/>
          <w:lang w:val="en-US"/>
        </w:rPr>
        <w:t>ECB (Al Etihad Credit Bureau) – A Federal</w:t>
      </w:r>
      <w:r>
        <w:rPr>
          <w:rFonts w:ascii="Candara" w:hAnsi="Candara"/>
          <w:i/>
          <w:iCs/>
          <w:sz w:val="18"/>
          <w:szCs w:val="18"/>
          <w:lang w:val="en-US"/>
        </w:rPr>
        <w:t xml:space="preserve"> Government Company established by Ministry of Finance.</w:t>
      </w:r>
    </w:p>
    <w:p w:rsidR="00C53038" w:rsidRDefault="00C53038" w:rsidP="00C53038">
      <w:pPr>
        <w:contextualSpacing/>
        <w:rPr>
          <w:rFonts w:ascii="Candara" w:hAnsi="Candara"/>
          <w:i/>
          <w:iCs/>
          <w:sz w:val="18"/>
          <w:szCs w:val="18"/>
          <w:lang w:val="en-US"/>
        </w:rPr>
      </w:pPr>
    </w:p>
    <w:p w:rsidR="00C53038" w:rsidRDefault="00C53038" w:rsidP="00C53038">
      <w:pPr>
        <w:rPr>
          <w:rFonts w:ascii="Candara" w:hAnsi="Candara"/>
          <w:b/>
          <w:bCs/>
          <w:sz w:val="20"/>
          <w:szCs w:val="22"/>
          <w:lang w:val="en-US"/>
        </w:rPr>
      </w:pPr>
      <w:r w:rsidRPr="009E5C7A">
        <w:rPr>
          <w:rFonts w:ascii="Candara" w:hAnsi="Candara"/>
          <w:b/>
          <w:sz w:val="18"/>
          <w:szCs w:val="18"/>
          <w:u w:val="single"/>
          <w:lang w:val="en-US"/>
        </w:rPr>
        <w:t>Key Responsibilities:</w:t>
      </w:r>
    </w:p>
    <w:p w:rsidR="00C53038" w:rsidRDefault="00C53038" w:rsidP="009E5C7A">
      <w:pPr>
        <w:rPr>
          <w:rFonts w:ascii="Candara" w:hAnsi="Candara"/>
          <w:b/>
          <w:bCs/>
          <w:sz w:val="20"/>
          <w:szCs w:val="22"/>
          <w:lang w:val="en-US"/>
        </w:rPr>
      </w:pPr>
    </w:p>
    <w:p w:rsidR="0017606E" w:rsidRDefault="0017606E" w:rsidP="0017606E">
      <w:pPr>
        <w:rPr>
          <w:rFonts w:ascii="Candara" w:hAnsi="Candara"/>
          <w:sz w:val="18"/>
          <w:szCs w:val="18"/>
          <w:lang w:val="en-US"/>
        </w:rPr>
      </w:pPr>
      <w:r w:rsidRPr="00C6627F">
        <w:rPr>
          <w:rFonts w:ascii="Candara" w:hAnsi="Candara"/>
          <w:sz w:val="18"/>
          <w:szCs w:val="18"/>
          <w:lang w:val="en-US"/>
        </w:rPr>
        <w:t>•</w:t>
      </w:r>
      <w:r>
        <w:rPr>
          <w:rFonts w:ascii="Candara" w:hAnsi="Candara"/>
          <w:sz w:val="18"/>
          <w:szCs w:val="18"/>
          <w:lang w:val="en-US"/>
        </w:rPr>
        <w:t>Supervision of Purchasing, Contracts and Administration department staffs.</w:t>
      </w:r>
    </w:p>
    <w:p w:rsidR="00F16673" w:rsidRDefault="00C53038" w:rsidP="00F16673">
      <w:pPr>
        <w:rPr>
          <w:rFonts w:ascii="Candara" w:hAnsi="Candara"/>
          <w:sz w:val="18"/>
          <w:szCs w:val="18"/>
          <w:lang w:val="en-US"/>
        </w:rPr>
      </w:pPr>
      <w:r w:rsidRPr="00C6627F">
        <w:rPr>
          <w:rFonts w:ascii="Candara" w:hAnsi="Candara"/>
          <w:sz w:val="18"/>
          <w:szCs w:val="18"/>
          <w:lang w:val="en-US"/>
        </w:rPr>
        <w:t>•</w:t>
      </w:r>
      <w:r w:rsidR="00F16673" w:rsidRPr="00F16673">
        <w:rPr>
          <w:rFonts w:ascii="Candara" w:hAnsi="Candara"/>
          <w:sz w:val="18"/>
          <w:szCs w:val="18"/>
          <w:lang w:val="en-US"/>
        </w:rPr>
        <w:t xml:space="preserve">Research and make recommendations to management regarding opportunities to reduce costs, inventory level </w:t>
      </w:r>
      <w:proofErr w:type="spellStart"/>
      <w:r w:rsidR="00F16673" w:rsidRPr="00F16673">
        <w:rPr>
          <w:rFonts w:ascii="Candara" w:hAnsi="Candara"/>
          <w:sz w:val="18"/>
          <w:szCs w:val="18"/>
          <w:lang w:val="en-US"/>
        </w:rPr>
        <w:t>optimisation</w:t>
      </w:r>
      <w:proofErr w:type="spellEnd"/>
      <w:r w:rsidR="00F16673" w:rsidRPr="00F16673">
        <w:rPr>
          <w:rFonts w:ascii="Candara" w:hAnsi="Candara"/>
          <w:sz w:val="18"/>
          <w:szCs w:val="18"/>
          <w:lang w:val="en-US"/>
        </w:rPr>
        <w:t>, shortening lead time and enhancing team work efficiency</w:t>
      </w:r>
    </w:p>
    <w:p w:rsidR="00F16673" w:rsidRDefault="00F16673" w:rsidP="00F16673">
      <w:pPr>
        <w:rPr>
          <w:rFonts w:ascii="Candara" w:hAnsi="Candara"/>
          <w:sz w:val="18"/>
          <w:szCs w:val="18"/>
        </w:rPr>
      </w:pPr>
      <w:r w:rsidRPr="00C6627F">
        <w:rPr>
          <w:rFonts w:ascii="Candara" w:hAnsi="Candara"/>
          <w:sz w:val="18"/>
          <w:szCs w:val="18"/>
          <w:lang w:val="en-US"/>
        </w:rPr>
        <w:t>•</w:t>
      </w:r>
      <w:r w:rsidRPr="00F16673">
        <w:rPr>
          <w:rFonts w:ascii="Candara" w:hAnsi="Candara"/>
          <w:sz w:val="18"/>
          <w:szCs w:val="18"/>
          <w:lang w:val="en-US"/>
        </w:rPr>
        <w:t>Co-ordinate the development of the departments’ guidelines, policies and procedures and ensure its implementation and compliance</w:t>
      </w:r>
    </w:p>
    <w:p w:rsidR="00F16673" w:rsidRPr="00F16673" w:rsidRDefault="00F16673" w:rsidP="00F16673">
      <w:pPr>
        <w:rPr>
          <w:rFonts w:ascii="Candara" w:hAnsi="Candara"/>
          <w:sz w:val="18"/>
          <w:szCs w:val="18"/>
        </w:rPr>
      </w:pPr>
      <w:r w:rsidRPr="00C6627F">
        <w:rPr>
          <w:rFonts w:ascii="Candara" w:hAnsi="Candara"/>
          <w:sz w:val="18"/>
          <w:szCs w:val="18"/>
          <w:lang w:val="en-US"/>
        </w:rPr>
        <w:t>•</w:t>
      </w:r>
      <w:r w:rsidRPr="00F16673">
        <w:rPr>
          <w:rFonts w:ascii="Candara" w:hAnsi="Candara"/>
          <w:sz w:val="18"/>
          <w:szCs w:val="18"/>
          <w:lang w:val="en-US"/>
        </w:rPr>
        <w:t xml:space="preserve">Develop and implement a performance measurement system in order to measure the Procurement </w:t>
      </w:r>
      <w:proofErr w:type="spellStart"/>
      <w:r w:rsidRPr="00F16673">
        <w:rPr>
          <w:rFonts w:ascii="Candara" w:hAnsi="Candara"/>
          <w:sz w:val="18"/>
          <w:szCs w:val="18"/>
          <w:lang w:val="en-US"/>
        </w:rPr>
        <w:t>organisation’s</w:t>
      </w:r>
      <w:proofErr w:type="spellEnd"/>
      <w:r w:rsidRPr="00F16673">
        <w:rPr>
          <w:rFonts w:ascii="Candara" w:hAnsi="Candara"/>
          <w:sz w:val="18"/>
          <w:szCs w:val="18"/>
          <w:lang w:val="en-US"/>
        </w:rPr>
        <w:t xml:space="preserve"> performance</w:t>
      </w:r>
    </w:p>
    <w:p w:rsidR="00C6627F" w:rsidRDefault="00C6627F" w:rsidP="00F16673">
      <w:pPr>
        <w:rPr>
          <w:rFonts w:ascii="Candara" w:hAnsi="Candara"/>
          <w:sz w:val="18"/>
          <w:szCs w:val="18"/>
          <w:lang w:val="en-US"/>
        </w:rPr>
      </w:pPr>
      <w:r w:rsidRPr="00C6627F">
        <w:rPr>
          <w:rFonts w:ascii="Candara" w:hAnsi="Candara"/>
          <w:sz w:val="18"/>
          <w:szCs w:val="18"/>
          <w:lang w:val="en-US"/>
        </w:rPr>
        <w:t xml:space="preserve"> </w:t>
      </w:r>
      <w:r w:rsidR="00F16673" w:rsidRPr="00C6627F">
        <w:rPr>
          <w:rFonts w:ascii="Candara" w:hAnsi="Candara"/>
          <w:sz w:val="18"/>
          <w:szCs w:val="18"/>
          <w:lang w:val="en-US"/>
        </w:rPr>
        <w:t>•</w:t>
      </w:r>
      <w:r w:rsidRPr="00C6627F">
        <w:rPr>
          <w:rFonts w:ascii="Candara" w:hAnsi="Candara"/>
          <w:sz w:val="18"/>
          <w:szCs w:val="18"/>
          <w:lang w:val="en-US"/>
        </w:rPr>
        <w:t xml:space="preserve">Participates in the development and execution of Annual Procurement Plan. </w:t>
      </w:r>
    </w:p>
    <w:p w:rsidR="00AB2620" w:rsidRPr="00AB2620" w:rsidRDefault="00AB2620" w:rsidP="00F16673">
      <w:pPr>
        <w:rPr>
          <w:rFonts w:ascii="Candara" w:hAnsi="Candara"/>
          <w:sz w:val="18"/>
          <w:szCs w:val="18"/>
          <w:lang w:val="en-US"/>
        </w:rPr>
      </w:pPr>
      <w:r w:rsidRPr="00C6627F">
        <w:rPr>
          <w:rFonts w:ascii="Candara" w:hAnsi="Candara"/>
          <w:sz w:val="18"/>
          <w:szCs w:val="18"/>
          <w:lang w:val="en-US"/>
        </w:rPr>
        <w:t>•</w:t>
      </w:r>
      <w:r w:rsidRPr="00AB2620">
        <w:rPr>
          <w:rFonts w:ascii="Candara" w:hAnsi="Candara"/>
          <w:sz w:val="18"/>
          <w:szCs w:val="18"/>
          <w:lang w:val="en-US"/>
        </w:rPr>
        <w:t>Lead the development of an overall governance framework for the Supplier Management process</w:t>
      </w:r>
    </w:p>
    <w:p w:rsidR="00C6627F" w:rsidRDefault="00C6627F" w:rsidP="00C6627F">
      <w:pPr>
        <w:rPr>
          <w:rFonts w:ascii="Candara" w:hAnsi="Candara"/>
          <w:sz w:val="18"/>
          <w:szCs w:val="18"/>
          <w:lang w:val="en-US"/>
        </w:rPr>
      </w:pPr>
      <w:r w:rsidRPr="00C6627F">
        <w:rPr>
          <w:rFonts w:ascii="Candara" w:hAnsi="Candara"/>
          <w:sz w:val="18"/>
          <w:szCs w:val="18"/>
          <w:lang w:val="en-US"/>
        </w:rPr>
        <w:t>• Maintains contracts with vendors; review inventory; initiate and keep track of orders; receive, inspect and distribute</w:t>
      </w:r>
      <w:r>
        <w:rPr>
          <w:rFonts w:ascii="Candara" w:hAnsi="Candara"/>
          <w:sz w:val="18"/>
          <w:szCs w:val="18"/>
          <w:lang w:val="en-US"/>
        </w:rPr>
        <w:t xml:space="preserve"> orders.</w:t>
      </w:r>
    </w:p>
    <w:p w:rsidR="00C6627F" w:rsidRPr="00C6627F" w:rsidRDefault="00C6627F" w:rsidP="00C6627F">
      <w:pPr>
        <w:rPr>
          <w:rFonts w:ascii="Candara" w:hAnsi="Candara"/>
          <w:sz w:val="18"/>
          <w:szCs w:val="18"/>
          <w:lang w:val="en-US"/>
        </w:rPr>
      </w:pPr>
      <w:r w:rsidRPr="00C6627F">
        <w:rPr>
          <w:rFonts w:ascii="Candara" w:hAnsi="Candara"/>
          <w:sz w:val="18"/>
          <w:szCs w:val="18"/>
          <w:lang w:val="en-US"/>
        </w:rPr>
        <w:t>• Fills out damage claims and return orders; keep daily records; and work with accounts payable to pay vendors</w:t>
      </w:r>
    </w:p>
    <w:p w:rsidR="00C6627F" w:rsidRDefault="00C6627F" w:rsidP="00C6627F">
      <w:pPr>
        <w:rPr>
          <w:rFonts w:ascii="Candara" w:hAnsi="Candara"/>
          <w:sz w:val="18"/>
          <w:szCs w:val="18"/>
          <w:lang w:val="en-US"/>
        </w:rPr>
      </w:pPr>
      <w:r w:rsidRPr="00C6627F">
        <w:rPr>
          <w:rFonts w:ascii="Candara" w:hAnsi="Candara"/>
          <w:sz w:val="18"/>
          <w:szCs w:val="18"/>
          <w:lang w:val="en-US"/>
        </w:rPr>
        <w:t>• Makes recommendations concerning major purchase agreements for materials, capital equipment, supplies, contract services and contractual decisions in all major/minor purchases and contracts.</w:t>
      </w:r>
    </w:p>
    <w:p w:rsidR="00C6627F" w:rsidRDefault="00C6627F" w:rsidP="00C6627F">
      <w:pPr>
        <w:rPr>
          <w:rFonts w:ascii="Candara" w:hAnsi="Candara"/>
          <w:sz w:val="18"/>
          <w:szCs w:val="18"/>
          <w:lang w:val="en-US"/>
        </w:rPr>
      </w:pPr>
      <w:r w:rsidRPr="00C6627F">
        <w:rPr>
          <w:rFonts w:ascii="Candara" w:hAnsi="Candara"/>
          <w:sz w:val="18"/>
          <w:szCs w:val="18"/>
          <w:lang w:val="en-US"/>
        </w:rPr>
        <w:t>• Assists staff with preparing for Requests for Proposals (RFPs</w:t>
      </w:r>
      <w:proofErr w:type="gramStart"/>
      <w:r w:rsidRPr="00C6627F">
        <w:rPr>
          <w:rFonts w:ascii="Candara" w:hAnsi="Candara"/>
          <w:sz w:val="18"/>
          <w:szCs w:val="18"/>
          <w:lang w:val="en-US"/>
        </w:rPr>
        <w:t>)and</w:t>
      </w:r>
      <w:proofErr w:type="gramEnd"/>
      <w:r w:rsidRPr="00C6627F">
        <w:rPr>
          <w:rFonts w:ascii="Candara" w:hAnsi="Candara"/>
          <w:sz w:val="18"/>
          <w:szCs w:val="18"/>
          <w:lang w:val="en-US"/>
        </w:rPr>
        <w:t xml:space="preserve"> contract awards.  </w:t>
      </w:r>
    </w:p>
    <w:p w:rsidR="006C1B1E" w:rsidRDefault="006C1B1E" w:rsidP="006C1B1E">
      <w:pPr>
        <w:rPr>
          <w:rFonts w:ascii="Candara" w:hAnsi="Candara"/>
          <w:sz w:val="18"/>
          <w:szCs w:val="18"/>
          <w:lang w:val="en-US"/>
        </w:rPr>
      </w:pPr>
      <w:r w:rsidRPr="00C6627F">
        <w:rPr>
          <w:rFonts w:ascii="Candara" w:hAnsi="Candara"/>
          <w:sz w:val="18"/>
          <w:szCs w:val="18"/>
          <w:lang w:val="en-US"/>
        </w:rPr>
        <w:t>•</w:t>
      </w:r>
      <w:r w:rsidRPr="006C1B1E">
        <w:rPr>
          <w:rFonts w:ascii="Candara" w:hAnsi="Candara"/>
          <w:sz w:val="18"/>
          <w:szCs w:val="18"/>
          <w:lang w:val="en-US"/>
        </w:rPr>
        <w:t>Selection of Suitable Suppliers prior to Tendering</w:t>
      </w:r>
    </w:p>
    <w:p w:rsidR="006C1B1E" w:rsidRDefault="006C1B1E" w:rsidP="006C1B1E">
      <w:pPr>
        <w:rPr>
          <w:rFonts w:ascii="Candara" w:hAnsi="Candara"/>
          <w:sz w:val="18"/>
          <w:szCs w:val="18"/>
          <w:lang w:val="en-US"/>
        </w:rPr>
      </w:pPr>
      <w:r w:rsidRPr="00C6627F">
        <w:rPr>
          <w:rFonts w:ascii="Candara" w:hAnsi="Candara"/>
          <w:sz w:val="18"/>
          <w:szCs w:val="18"/>
          <w:lang w:val="en-US"/>
        </w:rPr>
        <w:t>•</w:t>
      </w:r>
      <w:r w:rsidR="00C14C74" w:rsidRPr="006C1B1E">
        <w:rPr>
          <w:rFonts w:ascii="Candara" w:hAnsi="Candara"/>
          <w:sz w:val="18"/>
          <w:szCs w:val="18"/>
          <w:lang w:val="en-US"/>
        </w:rPr>
        <w:t>Organize</w:t>
      </w:r>
      <w:r w:rsidRPr="006C1B1E">
        <w:rPr>
          <w:rFonts w:ascii="Candara" w:hAnsi="Candara"/>
          <w:sz w:val="18"/>
          <w:szCs w:val="18"/>
          <w:lang w:val="en-US"/>
        </w:rPr>
        <w:t xml:space="preserve"> “Sealed Bid” Openings in line with Company Procedures</w:t>
      </w:r>
    </w:p>
    <w:p w:rsidR="006C1B1E" w:rsidRPr="006C1B1E" w:rsidRDefault="006C1B1E" w:rsidP="006C1B1E">
      <w:pPr>
        <w:shd w:val="clear" w:color="auto" w:fill="FFFFFF"/>
        <w:spacing w:line="255" w:lineRule="atLeast"/>
        <w:textAlignment w:val="baseline"/>
        <w:rPr>
          <w:rFonts w:ascii="Candara" w:hAnsi="Candara"/>
          <w:sz w:val="18"/>
          <w:szCs w:val="18"/>
          <w:lang w:val="en-US"/>
        </w:rPr>
      </w:pPr>
      <w:r w:rsidRPr="00C6627F">
        <w:rPr>
          <w:rFonts w:ascii="Candara" w:hAnsi="Candara"/>
          <w:sz w:val="18"/>
          <w:szCs w:val="18"/>
          <w:lang w:val="en-US"/>
        </w:rPr>
        <w:t>•</w:t>
      </w:r>
      <w:r w:rsidRPr="006C1B1E">
        <w:rPr>
          <w:rFonts w:ascii="Candara" w:hAnsi="Candara"/>
          <w:sz w:val="18"/>
          <w:szCs w:val="18"/>
          <w:lang w:val="en-US"/>
        </w:rPr>
        <w:t xml:space="preserve">Preparation of Commercial </w:t>
      </w:r>
      <w:r>
        <w:rPr>
          <w:rFonts w:ascii="Candara" w:hAnsi="Candara"/>
          <w:sz w:val="18"/>
          <w:szCs w:val="18"/>
          <w:lang w:val="en-US"/>
        </w:rPr>
        <w:t xml:space="preserve">and Technical </w:t>
      </w:r>
      <w:r w:rsidRPr="006C1B1E">
        <w:rPr>
          <w:rFonts w:ascii="Candara" w:hAnsi="Candara"/>
          <w:sz w:val="18"/>
          <w:szCs w:val="18"/>
          <w:lang w:val="en-US"/>
        </w:rPr>
        <w:t>Bid Evaluations</w:t>
      </w:r>
    </w:p>
    <w:p w:rsidR="006C1B1E" w:rsidRPr="006C1B1E" w:rsidRDefault="006C1B1E" w:rsidP="006C1B1E">
      <w:pPr>
        <w:shd w:val="clear" w:color="auto" w:fill="FFFFFF"/>
        <w:spacing w:line="255" w:lineRule="atLeast"/>
        <w:textAlignment w:val="baseline"/>
        <w:rPr>
          <w:rFonts w:ascii="Candara" w:hAnsi="Candara"/>
          <w:sz w:val="18"/>
          <w:szCs w:val="18"/>
          <w:lang w:val="en-US"/>
        </w:rPr>
      </w:pPr>
      <w:r w:rsidRPr="00C6627F">
        <w:rPr>
          <w:rFonts w:ascii="Candara" w:hAnsi="Candara"/>
          <w:sz w:val="18"/>
          <w:szCs w:val="18"/>
          <w:lang w:val="en-US"/>
        </w:rPr>
        <w:t>•</w:t>
      </w:r>
      <w:r w:rsidRPr="006C1B1E">
        <w:rPr>
          <w:rFonts w:ascii="Candara" w:hAnsi="Candara"/>
          <w:sz w:val="18"/>
          <w:szCs w:val="18"/>
          <w:lang w:val="en-US"/>
        </w:rPr>
        <w:t>Negotiation of all Commercial issues with Successful Suppliers</w:t>
      </w:r>
    </w:p>
    <w:p w:rsidR="006C1B1E" w:rsidRDefault="006C1B1E" w:rsidP="006C1B1E">
      <w:pPr>
        <w:shd w:val="clear" w:color="auto" w:fill="FFFFFF"/>
        <w:spacing w:line="255" w:lineRule="atLeast"/>
        <w:textAlignment w:val="baseline"/>
        <w:rPr>
          <w:rFonts w:ascii="inherit" w:hAnsi="inherit" w:cs="Arial"/>
          <w:color w:val="333333"/>
          <w:sz w:val="20"/>
          <w:szCs w:val="20"/>
        </w:rPr>
      </w:pPr>
      <w:r w:rsidRPr="00C6627F">
        <w:rPr>
          <w:rFonts w:ascii="Candara" w:hAnsi="Candara"/>
          <w:sz w:val="18"/>
          <w:szCs w:val="18"/>
          <w:lang w:val="en-US"/>
        </w:rPr>
        <w:t>•</w:t>
      </w:r>
      <w:r w:rsidRPr="006C1B1E">
        <w:rPr>
          <w:rFonts w:ascii="Candara" w:hAnsi="Candara"/>
          <w:sz w:val="18"/>
          <w:szCs w:val="18"/>
          <w:lang w:val="en-US"/>
        </w:rPr>
        <w:t>Maintain an Auditable File of all relevant Purchasing Documents for each Purchase Order</w:t>
      </w:r>
    </w:p>
    <w:p w:rsidR="00C6627F" w:rsidRDefault="00C6627F" w:rsidP="00C6627F">
      <w:pPr>
        <w:rPr>
          <w:rFonts w:ascii="Candara" w:hAnsi="Candara"/>
          <w:sz w:val="18"/>
          <w:szCs w:val="18"/>
          <w:lang w:val="en-US"/>
        </w:rPr>
      </w:pPr>
      <w:r w:rsidRPr="00C6627F">
        <w:rPr>
          <w:rFonts w:ascii="Candara" w:hAnsi="Candara"/>
          <w:sz w:val="18"/>
          <w:szCs w:val="18"/>
          <w:lang w:val="en-US"/>
        </w:rPr>
        <w:t>• Reviews Requests for Proposals (RFPs)</w:t>
      </w:r>
      <w:r w:rsidR="006C1B1E">
        <w:rPr>
          <w:rFonts w:ascii="Candara" w:hAnsi="Candara"/>
          <w:sz w:val="18"/>
          <w:szCs w:val="18"/>
          <w:lang w:val="en-US"/>
        </w:rPr>
        <w:t xml:space="preserve"> </w:t>
      </w:r>
      <w:r w:rsidRPr="00C6627F">
        <w:rPr>
          <w:rFonts w:ascii="Candara" w:hAnsi="Candara"/>
          <w:sz w:val="18"/>
          <w:szCs w:val="18"/>
          <w:lang w:val="en-US"/>
        </w:rPr>
        <w:t>for content and completeness, making sure contracting rules and procedures are followed before public viewing.</w:t>
      </w:r>
    </w:p>
    <w:p w:rsidR="00C6627F" w:rsidRPr="00C6627F" w:rsidRDefault="00C6627F" w:rsidP="00C6627F">
      <w:pPr>
        <w:rPr>
          <w:rFonts w:ascii="Candara" w:hAnsi="Candara"/>
          <w:sz w:val="18"/>
          <w:szCs w:val="18"/>
          <w:lang w:val="en-US"/>
        </w:rPr>
      </w:pPr>
      <w:r w:rsidRPr="00C6627F">
        <w:rPr>
          <w:rFonts w:ascii="Candara" w:hAnsi="Candara"/>
          <w:sz w:val="18"/>
          <w:szCs w:val="18"/>
          <w:lang w:val="en-US"/>
        </w:rPr>
        <w:t xml:space="preserve">•Creates and </w:t>
      </w:r>
      <w:r>
        <w:rPr>
          <w:rFonts w:ascii="Candara" w:hAnsi="Candara"/>
          <w:sz w:val="18"/>
          <w:szCs w:val="18"/>
          <w:lang w:val="en-US"/>
        </w:rPr>
        <w:t xml:space="preserve">monitor Purchase Orders (POs); </w:t>
      </w:r>
      <w:r w:rsidRPr="00C6627F">
        <w:rPr>
          <w:rFonts w:ascii="Candara" w:hAnsi="Candara"/>
          <w:sz w:val="18"/>
          <w:szCs w:val="18"/>
          <w:lang w:val="en-US"/>
        </w:rPr>
        <w:t>maintain inventory and pull orders for Internal Office Supplies as per company policy.</w:t>
      </w:r>
    </w:p>
    <w:p w:rsidR="00C6627F" w:rsidRDefault="00C6627F" w:rsidP="00C6627F">
      <w:pPr>
        <w:rPr>
          <w:rFonts w:ascii="Candara" w:hAnsi="Candara"/>
          <w:sz w:val="18"/>
          <w:szCs w:val="18"/>
          <w:lang w:val="en-US"/>
        </w:rPr>
      </w:pPr>
      <w:r w:rsidRPr="00C6627F">
        <w:rPr>
          <w:rFonts w:ascii="Candara" w:hAnsi="Candara"/>
          <w:sz w:val="18"/>
          <w:szCs w:val="18"/>
          <w:lang w:val="en-US"/>
        </w:rPr>
        <w:t>•Tracks contract status and initiates amendments when necessary</w:t>
      </w:r>
    </w:p>
    <w:p w:rsidR="00C6627F" w:rsidRPr="00C6627F" w:rsidRDefault="00C6627F" w:rsidP="00C6627F">
      <w:pPr>
        <w:rPr>
          <w:rFonts w:ascii="Candara" w:hAnsi="Candara"/>
          <w:sz w:val="18"/>
          <w:szCs w:val="18"/>
          <w:lang w:val="en-US"/>
        </w:rPr>
      </w:pPr>
      <w:r w:rsidRPr="00C6627F">
        <w:rPr>
          <w:rFonts w:ascii="Candara" w:hAnsi="Candara"/>
          <w:sz w:val="18"/>
          <w:szCs w:val="18"/>
          <w:lang w:val="en-US"/>
        </w:rPr>
        <w:t xml:space="preserve">• Responsible for purchase order discrepancy (POD) resolutions related to price or quantity; review PO to verify accuracy and specifications; may interact with Product Line Management, Accounting, plants or suppliers for resolution.  </w:t>
      </w:r>
    </w:p>
    <w:p w:rsidR="00C6627F" w:rsidRPr="00C6627F" w:rsidRDefault="00C6627F" w:rsidP="00C6627F">
      <w:pPr>
        <w:rPr>
          <w:rFonts w:ascii="Candara" w:hAnsi="Candara"/>
          <w:sz w:val="18"/>
          <w:szCs w:val="18"/>
          <w:lang w:val="nl-NL"/>
        </w:rPr>
      </w:pPr>
      <w:r w:rsidRPr="00C6627F">
        <w:rPr>
          <w:rFonts w:ascii="Candara" w:hAnsi="Candara"/>
          <w:sz w:val="18"/>
          <w:szCs w:val="18"/>
          <w:lang w:val="en-US"/>
        </w:rPr>
        <w:t>•Maintains database for departmental inventories</w:t>
      </w:r>
    </w:p>
    <w:p w:rsidR="00C53038" w:rsidRDefault="00C6627F" w:rsidP="00C53038">
      <w:pPr>
        <w:rPr>
          <w:rFonts w:ascii="Candara" w:hAnsi="Candara"/>
          <w:sz w:val="18"/>
          <w:szCs w:val="18"/>
          <w:lang w:val="en-US"/>
        </w:rPr>
      </w:pPr>
      <w:r w:rsidRPr="00C6627F">
        <w:rPr>
          <w:rFonts w:ascii="Candara" w:hAnsi="Candara"/>
          <w:sz w:val="18"/>
          <w:szCs w:val="18"/>
          <w:lang w:val="en-US"/>
        </w:rPr>
        <w:t>•</w:t>
      </w:r>
      <w:r w:rsidR="00C53038" w:rsidRPr="009E5C7A">
        <w:rPr>
          <w:rFonts w:ascii="Candara" w:hAnsi="Candara"/>
          <w:sz w:val="18"/>
          <w:szCs w:val="18"/>
          <w:lang w:val="en-US"/>
        </w:rPr>
        <w:t xml:space="preserve">Leading day-to-day procurement </w:t>
      </w:r>
      <w:r w:rsidR="00C53038">
        <w:rPr>
          <w:rFonts w:ascii="Candara" w:hAnsi="Candara"/>
          <w:sz w:val="18"/>
          <w:szCs w:val="18"/>
          <w:lang w:val="en-US"/>
        </w:rPr>
        <w:t>activities for Abu Dhabi and Dubai offices</w:t>
      </w:r>
    </w:p>
    <w:p w:rsidR="00C53038" w:rsidRDefault="00C53038" w:rsidP="00C53038">
      <w:pPr>
        <w:rPr>
          <w:rFonts w:ascii="Candara" w:hAnsi="Candara"/>
          <w:sz w:val="18"/>
          <w:szCs w:val="18"/>
          <w:lang w:val="en-US"/>
        </w:rPr>
      </w:pPr>
      <w:r w:rsidRPr="009E5C7A">
        <w:rPr>
          <w:rFonts w:ascii="Candara" w:hAnsi="Candara"/>
          <w:sz w:val="18"/>
          <w:szCs w:val="18"/>
          <w:lang w:val="en-US"/>
        </w:rPr>
        <w:t>•</w:t>
      </w:r>
      <w:r>
        <w:rPr>
          <w:rFonts w:ascii="Candara" w:hAnsi="Candara"/>
          <w:sz w:val="18"/>
          <w:szCs w:val="18"/>
          <w:lang w:val="en-US"/>
        </w:rPr>
        <w:t xml:space="preserve">Handling of logistics activities </w:t>
      </w:r>
    </w:p>
    <w:p w:rsidR="00C53038" w:rsidRDefault="00C53038" w:rsidP="00A90965">
      <w:pPr>
        <w:rPr>
          <w:rFonts w:ascii="Candara" w:hAnsi="Candara"/>
          <w:sz w:val="18"/>
          <w:szCs w:val="18"/>
          <w:lang w:val="en-US"/>
        </w:rPr>
      </w:pPr>
      <w:r w:rsidRPr="009E5C7A">
        <w:rPr>
          <w:rFonts w:ascii="Candara" w:hAnsi="Candara"/>
          <w:sz w:val="18"/>
          <w:szCs w:val="18"/>
          <w:lang w:val="en-US"/>
        </w:rPr>
        <w:t>•</w:t>
      </w:r>
      <w:r>
        <w:rPr>
          <w:rFonts w:ascii="Candara" w:hAnsi="Candara"/>
          <w:sz w:val="18"/>
          <w:szCs w:val="18"/>
          <w:lang w:val="en-US"/>
        </w:rPr>
        <w:t xml:space="preserve">Managing </w:t>
      </w:r>
      <w:r w:rsidR="00A90965">
        <w:rPr>
          <w:rFonts w:ascii="Candara" w:hAnsi="Candara"/>
          <w:sz w:val="18"/>
          <w:szCs w:val="18"/>
          <w:lang w:val="en-US"/>
        </w:rPr>
        <w:t>all Administration Activities</w:t>
      </w:r>
    </w:p>
    <w:p w:rsidR="007A7B35" w:rsidRDefault="00C53038" w:rsidP="007A7B35">
      <w:pPr>
        <w:rPr>
          <w:rFonts w:ascii="Candara" w:hAnsi="Candara"/>
          <w:sz w:val="18"/>
          <w:szCs w:val="18"/>
          <w:lang w:val="en-US"/>
        </w:rPr>
      </w:pPr>
      <w:r w:rsidRPr="009E5C7A">
        <w:rPr>
          <w:rFonts w:ascii="Candara" w:hAnsi="Candara"/>
          <w:sz w:val="18"/>
          <w:szCs w:val="18"/>
          <w:lang w:val="en-US"/>
        </w:rPr>
        <w:t>•</w:t>
      </w:r>
      <w:r>
        <w:rPr>
          <w:rFonts w:ascii="Candara" w:hAnsi="Candara"/>
          <w:sz w:val="18"/>
          <w:szCs w:val="18"/>
          <w:lang w:val="en-US"/>
        </w:rPr>
        <w:t xml:space="preserve">Preparation of Procurement dashboard and Reports </w:t>
      </w:r>
      <w:r w:rsidR="007A7B35">
        <w:rPr>
          <w:rFonts w:ascii="Candara" w:hAnsi="Candara"/>
          <w:sz w:val="18"/>
          <w:szCs w:val="18"/>
          <w:lang w:val="en-US"/>
        </w:rPr>
        <w:t>like tender evaluation etc.</w:t>
      </w:r>
    </w:p>
    <w:p w:rsidR="00C53038" w:rsidRDefault="00C53038" w:rsidP="00A90965">
      <w:pPr>
        <w:rPr>
          <w:rFonts w:ascii="Candara" w:hAnsi="Candara"/>
          <w:sz w:val="18"/>
          <w:szCs w:val="18"/>
          <w:lang w:val="en-US"/>
        </w:rPr>
      </w:pPr>
      <w:r w:rsidRPr="009E5C7A">
        <w:rPr>
          <w:rFonts w:ascii="Candara" w:hAnsi="Candara"/>
          <w:sz w:val="18"/>
          <w:szCs w:val="18"/>
          <w:lang w:val="en-US"/>
        </w:rPr>
        <w:t>•</w:t>
      </w:r>
      <w:r w:rsidR="00A90965">
        <w:rPr>
          <w:rFonts w:ascii="Candara" w:hAnsi="Candara"/>
          <w:sz w:val="18"/>
          <w:szCs w:val="18"/>
          <w:lang w:val="en-US"/>
        </w:rPr>
        <w:t xml:space="preserve">Responsible for managing stationery, pantry &amp; stores </w:t>
      </w:r>
    </w:p>
    <w:p w:rsidR="00A90965" w:rsidRDefault="00347ACE" w:rsidP="00347ACE">
      <w:pPr>
        <w:rPr>
          <w:rFonts w:ascii="Candara" w:hAnsi="Candara"/>
          <w:sz w:val="18"/>
          <w:szCs w:val="18"/>
          <w:lang w:val="en-US"/>
        </w:rPr>
      </w:pPr>
      <w:r w:rsidRPr="009E5C7A">
        <w:rPr>
          <w:rFonts w:ascii="Candara" w:hAnsi="Candara"/>
          <w:sz w:val="18"/>
          <w:szCs w:val="18"/>
          <w:lang w:val="en-US"/>
        </w:rPr>
        <w:t>•</w:t>
      </w:r>
      <w:r>
        <w:rPr>
          <w:rFonts w:ascii="Candara" w:hAnsi="Candara"/>
          <w:sz w:val="18"/>
          <w:szCs w:val="18"/>
          <w:lang w:val="en-US"/>
        </w:rPr>
        <w:t xml:space="preserve">Preparing of </w:t>
      </w:r>
      <w:r w:rsidRPr="00DC38AA">
        <w:rPr>
          <w:rFonts w:ascii="Candara" w:hAnsi="Candara"/>
          <w:sz w:val="18"/>
          <w:szCs w:val="18"/>
          <w:lang w:val="en-US"/>
        </w:rPr>
        <w:t>RFQ</w:t>
      </w:r>
      <w:r>
        <w:rPr>
          <w:rFonts w:ascii="Candara" w:hAnsi="Candara"/>
          <w:sz w:val="18"/>
          <w:szCs w:val="18"/>
          <w:lang w:val="en-US"/>
        </w:rPr>
        <w:t>, RFP, Purchase Orders</w:t>
      </w:r>
    </w:p>
    <w:p w:rsidR="005B7457" w:rsidRDefault="00347ACE" w:rsidP="005B7457">
      <w:pPr>
        <w:rPr>
          <w:rFonts w:ascii="Candara" w:hAnsi="Candara"/>
          <w:sz w:val="18"/>
          <w:szCs w:val="18"/>
          <w:lang w:val="en-US"/>
        </w:rPr>
      </w:pPr>
      <w:r w:rsidRPr="009E5C7A">
        <w:rPr>
          <w:rFonts w:ascii="Candara" w:hAnsi="Candara"/>
          <w:sz w:val="18"/>
          <w:szCs w:val="18"/>
          <w:lang w:val="en-US"/>
        </w:rPr>
        <w:t>•</w:t>
      </w:r>
      <w:r w:rsidRPr="00347ACE">
        <w:rPr>
          <w:rFonts w:ascii="Candara" w:hAnsi="Candara"/>
          <w:sz w:val="18"/>
          <w:szCs w:val="18"/>
          <w:lang w:val="en-US"/>
        </w:rPr>
        <w:t xml:space="preserve">Preparing </w:t>
      </w:r>
      <w:r>
        <w:rPr>
          <w:rFonts w:ascii="Candara" w:hAnsi="Candara"/>
          <w:sz w:val="18"/>
          <w:szCs w:val="18"/>
          <w:lang w:val="en-US"/>
        </w:rPr>
        <w:t xml:space="preserve">and issue of </w:t>
      </w:r>
      <w:r w:rsidRPr="00347ACE">
        <w:rPr>
          <w:rFonts w:ascii="Candara" w:hAnsi="Candara"/>
          <w:sz w:val="18"/>
          <w:szCs w:val="18"/>
          <w:lang w:val="en-US"/>
        </w:rPr>
        <w:t>Tender Documents</w:t>
      </w:r>
    </w:p>
    <w:p w:rsidR="005B7457" w:rsidRPr="005B7457" w:rsidRDefault="005B7457" w:rsidP="005B7457">
      <w:pPr>
        <w:rPr>
          <w:rFonts w:ascii="Candara" w:hAnsi="Candara"/>
          <w:sz w:val="18"/>
          <w:szCs w:val="18"/>
          <w:lang w:val="en-US"/>
        </w:rPr>
      </w:pPr>
      <w:r w:rsidRPr="009E5C7A">
        <w:rPr>
          <w:rFonts w:ascii="Candara" w:hAnsi="Candara"/>
          <w:sz w:val="18"/>
          <w:szCs w:val="18"/>
          <w:lang w:val="en-US"/>
        </w:rPr>
        <w:t>•</w:t>
      </w:r>
      <w:r w:rsidRPr="005B7457">
        <w:rPr>
          <w:rFonts w:ascii="Candara" w:hAnsi="Candara"/>
          <w:sz w:val="18"/>
          <w:szCs w:val="18"/>
          <w:lang w:val="en-US"/>
        </w:rPr>
        <w:t>Develop reporting tools/methods to monitor vendor performance against KPIs</w:t>
      </w:r>
    </w:p>
    <w:p w:rsidR="005B7457" w:rsidRPr="005B7457" w:rsidRDefault="005B7457" w:rsidP="005B7457">
      <w:pPr>
        <w:rPr>
          <w:rFonts w:ascii="Candara" w:hAnsi="Candara"/>
          <w:sz w:val="18"/>
          <w:szCs w:val="18"/>
          <w:lang w:val="en-US"/>
        </w:rPr>
      </w:pPr>
      <w:r w:rsidRPr="009E5C7A">
        <w:rPr>
          <w:rFonts w:ascii="Candara" w:hAnsi="Candara"/>
          <w:sz w:val="18"/>
          <w:szCs w:val="18"/>
          <w:lang w:val="en-US"/>
        </w:rPr>
        <w:t>•</w:t>
      </w:r>
      <w:r w:rsidRPr="005B7457">
        <w:rPr>
          <w:rFonts w:ascii="Candara" w:hAnsi="Candara"/>
          <w:sz w:val="18"/>
          <w:szCs w:val="18"/>
          <w:lang w:val="en-US"/>
        </w:rPr>
        <w:t xml:space="preserve"> Develop purchasing forecast.</w:t>
      </w:r>
    </w:p>
    <w:p w:rsidR="001A20CA" w:rsidRDefault="001A20CA" w:rsidP="001A20CA">
      <w:pPr>
        <w:rPr>
          <w:rFonts w:ascii="Candara" w:hAnsi="Candara"/>
          <w:sz w:val="18"/>
          <w:szCs w:val="18"/>
          <w:lang w:val="en-US"/>
        </w:rPr>
      </w:pPr>
      <w:r w:rsidRPr="009E5C7A">
        <w:rPr>
          <w:rFonts w:ascii="Candara" w:hAnsi="Candara"/>
          <w:sz w:val="18"/>
          <w:szCs w:val="18"/>
          <w:lang w:val="en-US"/>
        </w:rPr>
        <w:t xml:space="preserve">• Administered advice to attain consistent strengthening of cost control, procurement, delivery procedures and office management system structure. </w:t>
      </w:r>
    </w:p>
    <w:p w:rsidR="001A20CA" w:rsidRDefault="001A20CA" w:rsidP="001A20CA">
      <w:pPr>
        <w:rPr>
          <w:rFonts w:ascii="Candara" w:hAnsi="Candara"/>
          <w:sz w:val="18"/>
          <w:szCs w:val="18"/>
          <w:lang w:val="en-US"/>
        </w:rPr>
      </w:pPr>
      <w:r w:rsidRPr="009E5C7A">
        <w:rPr>
          <w:rFonts w:ascii="Candara" w:hAnsi="Candara"/>
          <w:sz w:val="18"/>
          <w:szCs w:val="18"/>
          <w:lang w:val="en-US"/>
        </w:rPr>
        <w:t>•</w:t>
      </w:r>
      <w:r w:rsidRPr="00BC7063">
        <w:rPr>
          <w:rFonts w:ascii="Candara" w:hAnsi="Candara"/>
          <w:sz w:val="18"/>
          <w:szCs w:val="18"/>
          <w:lang w:val="en-US"/>
        </w:rPr>
        <w:t>Promoting best practice across the compan</w:t>
      </w:r>
      <w:r>
        <w:rPr>
          <w:rFonts w:ascii="Candara" w:hAnsi="Candara"/>
          <w:sz w:val="18"/>
          <w:szCs w:val="18"/>
          <w:lang w:val="en-US"/>
        </w:rPr>
        <w:t>y</w:t>
      </w:r>
    </w:p>
    <w:p w:rsidR="001A20CA" w:rsidRPr="00BC7063" w:rsidRDefault="001A20CA" w:rsidP="001A20CA">
      <w:pPr>
        <w:rPr>
          <w:rFonts w:ascii="Candara" w:hAnsi="Candara"/>
          <w:sz w:val="18"/>
          <w:szCs w:val="18"/>
          <w:lang w:val="en-US"/>
        </w:rPr>
      </w:pPr>
      <w:r w:rsidRPr="009E5C7A">
        <w:rPr>
          <w:rFonts w:ascii="Candara" w:hAnsi="Candara"/>
          <w:sz w:val="18"/>
          <w:szCs w:val="18"/>
          <w:lang w:val="en-US"/>
        </w:rPr>
        <w:t>•</w:t>
      </w:r>
      <w:r w:rsidRPr="00BC7063">
        <w:rPr>
          <w:rFonts w:ascii="Candara" w:hAnsi="Candara"/>
          <w:sz w:val="18"/>
          <w:szCs w:val="18"/>
          <w:lang w:val="en-US"/>
        </w:rPr>
        <w:t>Involved in selling off excess, damaged and inventory and stock</w:t>
      </w:r>
    </w:p>
    <w:p w:rsidR="00347ACE" w:rsidRDefault="001A20CA" w:rsidP="001A20CA">
      <w:pPr>
        <w:rPr>
          <w:rFonts w:ascii="Candara" w:hAnsi="Candara"/>
          <w:b/>
          <w:bCs/>
          <w:sz w:val="20"/>
          <w:szCs w:val="22"/>
          <w:lang w:val="en-US"/>
        </w:rPr>
      </w:pPr>
      <w:r w:rsidRPr="009E5C7A">
        <w:rPr>
          <w:rFonts w:ascii="Candara" w:hAnsi="Candara"/>
          <w:sz w:val="18"/>
          <w:szCs w:val="18"/>
          <w:lang w:val="en-US"/>
        </w:rPr>
        <w:t>•</w:t>
      </w:r>
      <w:r>
        <w:rPr>
          <w:rFonts w:ascii="Candara" w:hAnsi="Candara"/>
          <w:sz w:val="18"/>
          <w:szCs w:val="18"/>
          <w:lang w:val="en-US"/>
        </w:rPr>
        <w:t xml:space="preserve"> E</w:t>
      </w:r>
      <w:r w:rsidRPr="00BC7063">
        <w:rPr>
          <w:rFonts w:ascii="Candara" w:hAnsi="Candara"/>
          <w:sz w:val="18"/>
          <w:szCs w:val="18"/>
          <w:lang w:val="en-US"/>
        </w:rPr>
        <w:t>stablishing effective operating policies, lean initiatives and processes</w:t>
      </w:r>
    </w:p>
    <w:p w:rsidR="00BF6DDD" w:rsidRPr="00BF6DDD" w:rsidRDefault="00BF6DDD" w:rsidP="00BF6DDD">
      <w:pPr>
        <w:rPr>
          <w:rFonts w:ascii="Candara" w:hAnsi="Candara"/>
          <w:sz w:val="20"/>
          <w:szCs w:val="22"/>
          <w:lang w:val="en-US"/>
        </w:rPr>
      </w:pPr>
      <w:r w:rsidRPr="00BF6DDD">
        <w:rPr>
          <w:rFonts w:ascii="Candara" w:hAnsi="Candara"/>
          <w:sz w:val="20"/>
          <w:szCs w:val="22"/>
          <w:lang w:val="en-US"/>
        </w:rPr>
        <w:lastRenderedPageBreak/>
        <w:t xml:space="preserve">Special Projects Handled: </w:t>
      </w:r>
      <w:r>
        <w:rPr>
          <w:rFonts w:ascii="Candara" w:hAnsi="Candara"/>
          <w:sz w:val="20"/>
          <w:szCs w:val="22"/>
          <w:lang w:val="en-US"/>
        </w:rPr>
        <w:t>(1) Operating Process and Procedure Manual (2) Fixed Asset Register (3) ERP Implementation</w:t>
      </w:r>
    </w:p>
    <w:p w:rsidR="00BF6DDD" w:rsidRDefault="00BF6DDD" w:rsidP="00C53038">
      <w:pPr>
        <w:rPr>
          <w:rFonts w:ascii="Candara" w:hAnsi="Candara"/>
          <w:b/>
          <w:bCs/>
          <w:sz w:val="20"/>
          <w:szCs w:val="22"/>
          <w:lang w:val="en-US"/>
        </w:rPr>
      </w:pPr>
    </w:p>
    <w:p w:rsidR="009E5C7A" w:rsidRPr="009E5C7A" w:rsidRDefault="009E5C7A" w:rsidP="00C53038">
      <w:pPr>
        <w:rPr>
          <w:rFonts w:ascii="Candara" w:hAnsi="Candara"/>
          <w:b/>
          <w:bCs/>
          <w:sz w:val="20"/>
          <w:szCs w:val="22"/>
          <w:lang w:val="en-US"/>
        </w:rPr>
      </w:pPr>
      <w:r w:rsidRPr="009E5C7A">
        <w:rPr>
          <w:rFonts w:ascii="Candara" w:hAnsi="Candara"/>
          <w:b/>
          <w:bCs/>
          <w:sz w:val="20"/>
          <w:szCs w:val="22"/>
          <w:lang w:val="en-US"/>
        </w:rPr>
        <w:t xml:space="preserve">JGB International Group, Abu Dhabi, United Arab Emirates </w:t>
      </w:r>
      <w:r>
        <w:rPr>
          <w:rFonts w:ascii="Candara" w:hAnsi="Candara"/>
          <w:b/>
          <w:bCs/>
          <w:sz w:val="20"/>
          <w:szCs w:val="22"/>
          <w:lang w:val="en-US"/>
        </w:rPr>
        <w:tab/>
      </w:r>
      <w:r>
        <w:rPr>
          <w:rFonts w:ascii="Candara" w:hAnsi="Candara"/>
          <w:b/>
          <w:bCs/>
          <w:sz w:val="20"/>
          <w:szCs w:val="22"/>
          <w:lang w:val="en-US"/>
        </w:rPr>
        <w:tab/>
      </w:r>
      <w:r>
        <w:rPr>
          <w:rFonts w:ascii="Candara" w:hAnsi="Candara"/>
          <w:b/>
          <w:bCs/>
          <w:sz w:val="20"/>
          <w:szCs w:val="22"/>
          <w:lang w:val="en-US"/>
        </w:rPr>
        <w:tab/>
      </w:r>
      <w:r>
        <w:rPr>
          <w:rFonts w:ascii="Candara" w:hAnsi="Candara"/>
          <w:b/>
          <w:bCs/>
          <w:sz w:val="20"/>
          <w:szCs w:val="22"/>
          <w:lang w:val="en-US"/>
        </w:rPr>
        <w:tab/>
      </w:r>
      <w:r>
        <w:rPr>
          <w:rFonts w:ascii="Candara" w:hAnsi="Candara"/>
          <w:b/>
          <w:bCs/>
          <w:sz w:val="20"/>
          <w:szCs w:val="22"/>
          <w:lang w:val="en-US"/>
        </w:rPr>
        <w:tab/>
      </w:r>
      <w:r>
        <w:rPr>
          <w:rFonts w:ascii="Candara" w:hAnsi="Candara"/>
          <w:b/>
          <w:bCs/>
          <w:sz w:val="20"/>
          <w:szCs w:val="22"/>
          <w:lang w:val="en-US"/>
        </w:rPr>
        <w:tab/>
      </w:r>
      <w:r w:rsidRPr="009E5C7A">
        <w:rPr>
          <w:rFonts w:ascii="Candara" w:hAnsi="Candara"/>
          <w:b/>
          <w:bCs/>
          <w:sz w:val="20"/>
          <w:szCs w:val="22"/>
          <w:lang w:val="en-US"/>
        </w:rPr>
        <w:t xml:space="preserve">May 2012 </w:t>
      </w:r>
      <w:r w:rsidR="00C53038">
        <w:rPr>
          <w:rFonts w:ascii="Candara" w:hAnsi="Candara"/>
          <w:b/>
          <w:bCs/>
          <w:sz w:val="20"/>
          <w:szCs w:val="22"/>
          <w:lang w:val="en-US"/>
        </w:rPr>
        <w:t>–</w:t>
      </w:r>
      <w:r w:rsidRPr="009E5C7A">
        <w:rPr>
          <w:rFonts w:ascii="Candara" w:hAnsi="Candara"/>
          <w:b/>
          <w:bCs/>
          <w:sz w:val="20"/>
          <w:szCs w:val="22"/>
          <w:lang w:val="en-US"/>
        </w:rPr>
        <w:t xml:space="preserve"> </w:t>
      </w:r>
      <w:r w:rsidR="00C53038">
        <w:rPr>
          <w:rFonts w:ascii="Candara" w:hAnsi="Candara"/>
          <w:b/>
          <w:bCs/>
          <w:sz w:val="20"/>
          <w:szCs w:val="22"/>
          <w:lang w:val="en-US"/>
        </w:rPr>
        <w:t>Aug 2014</w:t>
      </w:r>
      <w:r w:rsidRPr="009E5C7A">
        <w:rPr>
          <w:rFonts w:ascii="Candara" w:hAnsi="Candara"/>
          <w:b/>
          <w:bCs/>
          <w:sz w:val="20"/>
          <w:szCs w:val="22"/>
          <w:lang w:val="en-US"/>
        </w:rPr>
        <w:t xml:space="preserve"> </w:t>
      </w:r>
    </w:p>
    <w:p w:rsidR="009E5C7A" w:rsidRPr="009E5C7A" w:rsidRDefault="009E5C7A" w:rsidP="009E5C7A">
      <w:pPr>
        <w:rPr>
          <w:rFonts w:ascii="Candara" w:hAnsi="Candara"/>
          <w:b/>
          <w:bCs/>
          <w:sz w:val="20"/>
          <w:szCs w:val="22"/>
          <w:lang w:val="en-US"/>
        </w:rPr>
      </w:pPr>
      <w:r w:rsidRPr="009E5C7A">
        <w:rPr>
          <w:rFonts w:ascii="Candara" w:hAnsi="Candara"/>
          <w:b/>
          <w:bCs/>
          <w:sz w:val="20"/>
          <w:szCs w:val="22"/>
          <w:lang w:val="en-US"/>
        </w:rPr>
        <w:t xml:space="preserve">Procurement </w:t>
      </w:r>
      <w:r w:rsidR="007B585B">
        <w:rPr>
          <w:rFonts w:ascii="Candara" w:hAnsi="Candara"/>
          <w:b/>
          <w:bCs/>
          <w:sz w:val="20"/>
          <w:szCs w:val="22"/>
          <w:lang w:val="en-US"/>
        </w:rPr>
        <w:t xml:space="preserve">&amp; </w:t>
      </w:r>
      <w:r w:rsidR="00250805">
        <w:rPr>
          <w:rFonts w:ascii="Candara" w:hAnsi="Candara"/>
          <w:b/>
          <w:bCs/>
          <w:sz w:val="20"/>
          <w:szCs w:val="22"/>
          <w:lang w:val="en-US"/>
        </w:rPr>
        <w:t xml:space="preserve">Supply Chain </w:t>
      </w:r>
      <w:r w:rsidR="007B585B">
        <w:rPr>
          <w:rFonts w:ascii="Candara" w:hAnsi="Candara"/>
          <w:b/>
          <w:bCs/>
          <w:sz w:val="20"/>
          <w:szCs w:val="22"/>
          <w:lang w:val="en-US"/>
        </w:rPr>
        <w:t>Leader</w:t>
      </w:r>
    </w:p>
    <w:p w:rsidR="009E5C7A" w:rsidRPr="009E5C7A" w:rsidRDefault="009E5C7A" w:rsidP="009E5C7A">
      <w:pPr>
        <w:rPr>
          <w:rFonts w:ascii="Arial" w:hAnsi="Arial" w:cs="Arial"/>
          <w:sz w:val="10"/>
          <w:szCs w:val="20"/>
        </w:rPr>
      </w:pPr>
    </w:p>
    <w:p w:rsidR="00BE301E" w:rsidRDefault="009E5C7A" w:rsidP="009E5C7A">
      <w:pPr>
        <w:contextualSpacing/>
        <w:rPr>
          <w:rFonts w:ascii="Candara" w:hAnsi="Candara"/>
          <w:i/>
          <w:iCs/>
          <w:sz w:val="18"/>
          <w:szCs w:val="18"/>
          <w:lang w:val="en-US"/>
        </w:rPr>
      </w:pPr>
      <w:r w:rsidRPr="009E5C7A">
        <w:rPr>
          <w:rFonts w:ascii="Candara" w:hAnsi="Candara"/>
          <w:i/>
          <w:iCs/>
          <w:sz w:val="18"/>
          <w:szCs w:val="18"/>
          <w:lang w:val="en-US"/>
        </w:rPr>
        <w:t xml:space="preserve">JGB International </w:t>
      </w:r>
      <w:r w:rsidR="008D0290">
        <w:rPr>
          <w:rFonts w:ascii="Candara" w:hAnsi="Candara"/>
          <w:i/>
          <w:iCs/>
          <w:sz w:val="18"/>
          <w:szCs w:val="18"/>
          <w:lang w:val="en-US"/>
        </w:rPr>
        <w:t>Group</w:t>
      </w:r>
      <w:r w:rsidRPr="009E5C7A">
        <w:rPr>
          <w:rFonts w:ascii="Candara" w:hAnsi="Candara"/>
          <w:i/>
          <w:iCs/>
          <w:sz w:val="18"/>
          <w:szCs w:val="18"/>
          <w:lang w:val="en-US"/>
        </w:rPr>
        <w:t xml:space="preserve"> (JGB), specializes in the supply of industrial products in Oilfield, Water and other industrial segments having representation from internationally reputed manufacturers. </w:t>
      </w:r>
    </w:p>
    <w:p w:rsidR="00BE301E" w:rsidRDefault="00BE301E" w:rsidP="009E5C7A">
      <w:pPr>
        <w:contextualSpacing/>
        <w:rPr>
          <w:rFonts w:ascii="Candara" w:hAnsi="Candara"/>
          <w:i/>
          <w:iCs/>
          <w:sz w:val="18"/>
          <w:szCs w:val="18"/>
          <w:lang w:val="en-US"/>
        </w:rPr>
      </w:pPr>
    </w:p>
    <w:p w:rsidR="00C6627F" w:rsidRDefault="00BE301E" w:rsidP="009E5C7A">
      <w:pPr>
        <w:contextualSpacing/>
        <w:rPr>
          <w:rFonts w:ascii="Candara" w:hAnsi="Candara"/>
          <w:b/>
          <w:sz w:val="18"/>
          <w:szCs w:val="18"/>
          <w:u w:val="single"/>
          <w:lang w:val="en-US"/>
        </w:rPr>
      </w:pPr>
      <w:r w:rsidRPr="00ED7E94">
        <w:rPr>
          <w:rFonts w:ascii="Candara" w:hAnsi="Candara"/>
          <w:b/>
          <w:sz w:val="18"/>
          <w:szCs w:val="18"/>
          <w:highlight w:val="yellow"/>
          <w:u w:val="single"/>
          <w:lang w:val="en-US"/>
        </w:rPr>
        <w:t xml:space="preserve">Highlight: </w:t>
      </w:r>
      <w:r w:rsidRPr="00ED7E94">
        <w:rPr>
          <w:rFonts w:ascii="Candara" w:hAnsi="Candara"/>
          <w:sz w:val="18"/>
          <w:szCs w:val="18"/>
          <w:highlight w:val="yellow"/>
          <w:lang w:val="en-US"/>
        </w:rPr>
        <w:br/>
        <w:t>• 2014: Selected Employee of the Year and received Certificate of Appreciation due to unprecedented contributions towards company success and growth.</w:t>
      </w:r>
      <w:r w:rsidR="009E5C7A" w:rsidRPr="009E5C7A">
        <w:rPr>
          <w:rFonts w:ascii="Candara" w:hAnsi="Candara"/>
          <w:i/>
          <w:iCs/>
          <w:sz w:val="18"/>
          <w:szCs w:val="18"/>
          <w:lang w:val="en-US"/>
        </w:rPr>
        <w:br/>
      </w:r>
      <w:r w:rsidR="009E5C7A" w:rsidRPr="009E5C7A">
        <w:rPr>
          <w:rFonts w:ascii="Arial" w:hAnsi="Arial" w:cs="Arial"/>
          <w:sz w:val="10"/>
          <w:szCs w:val="20"/>
        </w:rPr>
        <w:br/>
      </w:r>
    </w:p>
    <w:p w:rsidR="00BC7063" w:rsidRDefault="009E5C7A" w:rsidP="009E5C7A">
      <w:pPr>
        <w:contextualSpacing/>
        <w:rPr>
          <w:rFonts w:ascii="Candara" w:hAnsi="Candara"/>
          <w:sz w:val="18"/>
          <w:szCs w:val="18"/>
          <w:lang w:val="en-US"/>
        </w:rPr>
      </w:pPr>
      <w:r w:rsidRPr="009E5C7A">
        <w:rPr>
          <w:rFonts w:ascii="Candara" w:hAnsi="Candara"/>
          <w:b/>
          <w:sz w:val="18"/>
          <w:szCs w:val="18"/>
          <w:u w:val="single"/>
          <w:lang w:val="en-US"/>
        </w:rPr>
        <w:t xml:space="preserve">Key Responsibilities: </w:t>
      </w:r>
      <w:r w:rsidRPr="009E5C7A">
        <w:rPr>
          <w:rFonts w:ascii="Candara" w:hAnsi="Candara"/>
          <w:b/>
          <w:sz w:val="18"/>
          <w:szCs w:val="18"/>
          <w:u w:val="single"/>
          <w:lang w:val="en-US"/>
        </w:rPr>
        <w:br/>
      </w:r>
      <w:r w:rsidR="00333271" w:rsidRPr="009E5C7A">
        <w:rPr>
          <w:rFonts w:ascii="Candara" w:hAnsi="Candara"/>
          <w:sz w:val="18"/>
          <w:szCs w:val="18"/>
          <w:lang w:val="en-US"/>
        </w:rPr>
        <w:t>•</w:t>
      </w:r>
      <w:r w:rsidRPr="009E5C7A">
        <w:rPr>
          <w:rFonts w:ascii="Candara" w:hAnsi="Candara"/>
          <w:sz w:val="18"/>
          <w:szCs w:val="18"/>
          <w:lang w:val="en-US"/>
        </w:rPr>
        <w:t xml:space="preserve">Leading day-to-day procurement operations and logistics activities to target business sustainability; identifying resource specifications, and spearheading scheduling and ordering functions to facilitate delivery. </w:t>
      </w:r>
    </w:p>
    <w:p w:rsidR="00E66BE9" w:rsidRDefault="00BC7063" w:rsidP="009E5C7A">
      <w:pPr>
        <w:contextualSpacing/>
        <w:rPr>
          <w:rFonts w:ascii="Candara" w:hAnsi="Candara"/>
          <w:sz w:val="18"/>
          <w:szCs w:val="18"/>
          <w:lang w:val="en-US"/>
        </w:rPr>
      </w:pPr>
      <w:r w:rsidRPr="009E5C7A">
        <w:rPr>
          <w:rFonts w:ascii="Candara" w:hAnsi="Candara"/>
          <w:sz w:val="18"/>
          <w:szCs w:val="18"/>
          <w:lang w:val="en-US"/>
        </w:rPr>
        <w:t>•</w:t>
      </w:r>
      <w:r w:rsidRPr="00BC7063">
        <w:rPr>
          <w:rFonts w:ascii="Candara" w:hAnsi="Candara"/>
          <w:sz w:val="18"/>
          <w:szCs w:val="18"/>
          <w:lang w:val="en-US"/>
        </w:rPr>
        <w:t>Responsible for Order Placement Timing, Supply / Demand Alignment, Material Replenishment and Supplier Performance</w:t>
      </w:r>
      <w:r w:rsidR="009E5C7A" w:rsidRPr="009E5C7A">
        <w:rPr>
          <w:rFonts w:ascii="Candara" w:hAnsi="Candara"/>
          <w:sz w:val="18"/>
          <w:szCs w:val="18"/>
          <w:lang w:val="en-US"/>
        </w:rPr>
        <w:br/>
        <w:t xml:space="preserve">• Liaising with merchandise planners, buyers and internal networks to maintain a strong logistics support and operational framework for precise coordination of stock logistics. </w:t>
      </w:r>
    </w:p>
    <w:p w:rsidR="00FD3AF3" w:rsidRDefault="00FD3AF3" w:rsidP="009E5C7A">
      <w:pPr>
        <w:contextualSpacing/>
        <w:rPr>
          <w:rFonts w:ascii="Arial" w:hAnsi="Arial" w:cs="Arial"/>
          <w:color w:val="222222"/>
          <w:sz w:val="20"/>
          <w:szCs w:val="20"/>
          <w:shd w:val="clear" w:color="auto" w:fill="FFFFFF"/>
        </w:rPr>
      </w:pPr>
      <w:r w:rsidRPr="009E5C7A">
        <w:rPr>
          <w:rFonts w:ascii="Candara" w:hAnsi="Candara"/>
          <w:sz w:val="18"/>
          <w:szCs w:val="18"/>
          <w:lang w:val="en-US"/>
        </w:rPr>
        <w:t>•</w:t>
      </w:r>
      <w:r>
        <w:rPr>
          <w:rFonts w:ascii="Candara" w:hAnsi="Candara"/>
          <w:sz w:val="18"/>
          <w:szCs w:val="18"/>
          <w:lang w:val="en-US"/>
        </w:rPr>
        <w:t xml:space="preserve"> </w:t>
      </w:r>
      <w:r w:rsidRPr="00FD3AF3">
        <w:rPr>
          <w:rFonts w:ascii="Candara" w:hAnsi="Candara"/>
          <w:sz w:val="18"/>
          <w:szCs w:val="18"/>
          <w:lang w:val="en-US"/>
        </w:rPr>
        <w:t xml:space="preserve">Trains operational </w:t>
      </w:r>
      <w:r>
        <w:rPr>
          <w:rFonts w:ascii="Candara" w:hAnsi="Candara"/>
          <w:sz w:val="18"/>
          <w:szCs w:val="18"/>
          <w:lang w:val="en-US"/>
        </w:rPr>
        <w:t xml:space="preserve">Team </w:t>
      </w:r>
      <w:proofErr w:type="gramStart"/>
      <w:r>
        <w:rPr>
          <w:rFonts w:ascii="Candara" w:hAnsi="Candara"/>
          <w:sz w:val="18"/>
          <w:szCs w:val="18"/>
          <w:lang w:val="en-US"/>
        </w:rPr>
        <w:t xml:space="preserve">Members </w:t>
      </w:r>
      <w:r w:rsidRPr="00FD3AF3">
        <w:rPr>
          <w:rFonts w:ascii="Candara" w:hAnsi="Candara"/>
          <w:sz w:val="18"/>
          <w:szCs w:val="18"/>
          <w:lang w:val="en-US"/>
        </w:rPr>
        <w:t xml:space="preserve"> in</w:t>
      </w:r>
      <w:proofErr w:type="gramEnd"/>
      <w:r w:rsidRPr="00FD3AF3">
        <w:rPr>
          <w:rFonts w:ascii="Candara" w:hAnsi="Candara"/>
          <w:sz w:val="18"/>
          <w:szCs w:val="18"/>
          <w:lang w:val="en-US"/>
        </w:rPr>
        <w:t xml:space="preserve"> SCM processes and initiatives to increase awareness and </w:t>
      </w:r>
      <w:r>
        <w:rPr>
          <w:rFonts w:ascii="Arial" w:hAnsi="Arial" w:cs="Arial"/>
          <w:color w:val="222222"/>
          <w:sz w:val="20"/>
          <w:szCs w:val="20"/>
          <w:shd w:val="clear" w:color="auto" w:fill="FFFFFF"/>
        </w:rPr>
        <w:t>compliance.</w:t>
      </w:r>
    </w:p>
    <w:p w:rsidR="00FD3AF3" w:rsidRDefault="00E66BE9" w:rsidP="009E5C7A">
      <w:pPr>
        <w:contextualSpacing/>
        <w:rPr>
          <w:rFonts w:ascii="Candara" w:hAnsi="Candara"/>
          <w:lang w:val="en-US"/>
        </w:rPr>
      </w:pPr>
      <w:r w:rsidRPr="009E5C7A">
        <w:rPr>
          <w:rFonts w:ascii="Candara" w:hAnsi="Candara"/>
          <w:sz w:val="18"/>
          <w:szCs w:val="18"/>
          <w:lang w:val="en-US"/>
        </w:rPr>
        <w:t>•</w:t>
      </w:r>
      <w:r>
        <w:rPr>
          <w:rFonts w:ascii="Candara" w:hAnsi="Candara"/>
          <w:sz w:val="18"/>
          <w:szCs w:val="18"/>
          <w:lang w:val="en-US"/>
        </w:rPr>
        <w:t xml:space="preserve">International &amp; Local Sourcing of </w:t>
      </w:r>
      <w:r w:rsidR="00F80672">
        <w:rPr>
          <w:rFonts w:ascii="Candara" w:hAnsi="Candara"/>
          <w:sz w:val="18"/>
          <w:szCs w:val="18"/>
          <w:lang w:val="en-US"/>
        </w:rPr>
        <w:t xml:space="preserve">MEP Materials and Services </w:t>
      </w:r>
      <w:r>
        <w:rPr>
          <w:rFonts w:ascii="Candara" w:hAnsi="Candara"/>
          <w:sz w:val="18"/>
          <w:szCs w:val="18"/>
          <w:lang w:val="en-US"/>
        </w:rPr>
        <w:br/>
      </w:r>
      <w:r w:rsidRPr="009E5C7A">
        <w:rPr>
          <w:rFonts w:ascii="Candara" w:hAnsi="Candara"/>
          <w:sz w:val="18"/>
          <w:szCs w:val="18"/>
          <w:lang w:val="en-US"/>
        </w:rPr>
        <w:t>•</w:t>
      </w:r>
      <w:r w:rsidRPr="00E66BE9">
        <w:rPr>
          <w:rFonts w:ascii="Candara" w:hAnsi="Candara"/>
          <w:sz w:val="18"/>
          <w:szCs w:val="18"/>
          <w:lang w:val="en-US"/>
        </w:rPr>
        <w:t>Sourcing and rate negotiation of material locally and worldwide with proper incomer's, delivery time and quality</w:t>
      </w:r>
      <w:r>
        <w:rPr>
          <w:rFonts w:ascii="Candara" w:hAnsi="Candara"/>
          <w:sz w:val="18"/>
          <w:szCs w:val="18"/>
          <w:lang w:val="en-US"/>
        </w:rPr>
        <w:br/>
      </w:r>
      <w:r w:rsidRPr="009E5C7A">
        <w:rPr>
          <w:rFonts w:ascii="Candara" w:hAnsi="Candara"/>
          <w:sz w:val="18"/>
          <w:szCs w:val="18"/>
          <w:lang w:val="en-US"/>
        </w:rPr>
        <w:t>•</w:t>
      </w:r>
      <w:r w:rsidRPr="00E66BE9">
        <w:rPr>
          <w:rFonts w:ascii="Candara" w:hAnsi="Candara"/>
          <w:sz w:val="18"/>
          <w:szCs w:val="18"/>
          <w:lang w:val="en-US"/>
        </w:rPr>
        <w:t>Managing supplier performance (monthly, quarterly, half yearly, annual).</w:t>
      </w:r>
      <w:r w:rsidRPr="00E66BE9">
        <w:rPr>
          <w:rFonts w:ascii="Candara" w:hAnsi="Candara"/>
          <w:lang w:val="en-US"/>
        </w:rPr>
        <w:t> </w:t>
      </w:r>
    </w:p>
    <w:p w:rsidR="00E66BE9" w:rsidRDefault="00FD3AF3" w:rsidP="009E5C7A">
      <w:pPr>
        <w:contextualSpacing/>
        <w:rPr>
          <w:rFonts w:ascii="Candara" w:hAnsi="Candara"/>
          <w:sz w:val="18"/>
          <w:szCs w:val="18"/>
          <w:lang w:val="en-US"/>
        </w:rPr>
      </w:pPr>
      <w:r w:rsidRPr="009E5C7A">
        <w:rPr>
          <w:rFonts w:ascii="Candara" w:hAnsi="Candara"/>
          <w:sz w:val="18"/>
          <w:szCs w:val="18"/>
          <w:lang w:val="en-US"/>
        </w:rPr>
        <w:t>•</w:t>
      </w:r>
      <w:r w:rsidRPr="00FD3AF3">
        <w:rPr>
          <w:rFonts w:ascii="Candara" w:hAnsi="Candara"/>
          <w:sz w:val="18"/>
          <w:szCs w:val="18"/>
          <w:lang w:val="en-US"/>
        </w:rPr>
        <w:t>Monitors the performance of core service providers</w:t>
      </w:r>
      <w:r w:rsidR="00E66BE9">
        <w:rPr>
          <w:rFonts w:ascii="Candara" w:hAnsi="Candara"/>
          <w:lang w:val="en-US"/>
        </w:rPr>
        <w:br/>
      </w:r>
      <w:r w:rsidR="00E66BE9" w:rsidRPr="009E5C7A">
        <w:rPr>
          <w:rFonts w:ascii="Candara" w:hAnsi="Candara"/>
          <w:sz w:val="18"/>
          <w:szCs w:val="18"/>
          <w:lang w:val="en-US"/>
        </w:rPr>
        <w:t>•</w:t>
      </w:r>
      <w:r w:rsidR="00E66BE9" w:rsidRPr="00E66BE9">
        <w:rPr>
          <w:rFonts w:ascii="Candara" w:hAnsi="Candara"/>
          <w:sz w:val="18"/>
          <w:szCs w:val="18"/>
          <w:lang w:val="en-US"/>
        </w:rPr>
        <w:t>implementing technologies, processes, policies, and procedures to support the purchasing process (Supplier Relationship Management</w:t>
      </w:r>
      <w:proofErr w:type="gramStart"/>
      <w:r w:rsidR="00E66BE9" w:rsidRPr="00E66BE9">
        <w:rPr>
          <w:rFonts w:ascii="Candara" w:hAnsi="Candara"/>
          <w:sz w:val="18"/>
          <w:szCs w:val="18"/>
          <w:lang w:val="en-US"/>
        </w:rPr>
        <w:t>)</w:t>
      </w:r>
      <w:proofErr w:type="gramEnd"/>
      <w:r w:rsidR="00E66BE9" w:rsidRPr="00E66BE9">
        <w:rPr>
          <w:rFonts w:ascii="Candara" w:hAnsi="Candara"/>
          <w:sz w:val="18"/>
          <w:szCs w:val="18"/>
          <w:lang w:val="en-US"/>
        </w:rPr>
        <w:br/>
      </w:r>
      <w:r w:rsidR="00E66BE9" w:rsidRPr="009E5C7A">
        <w:rPr>
          <w:rFonts w:ascii="Candara" w:hAnsi="Candara"/>
          <w:sz w:val="18"/>
          <w:szCs w:val="18"/>
          <w:lang w:val="en-US"/>
        </w:rPr>
        <w:t>•</w:t>
      </w:r>
      <w:r w:rsidR="00E66BE9" w:rsidRPr="00E66BE9">
        <w:rPr>
          <w:rFonts w:ascii="Candara" w:hAnsi="Candara"/>
          <w:sz w:val="18"/>
          <w:szCs w:val="18"/>
          <w:lang w:val="en-US"/>
        </w:rPr>
        <w:t>Assisting in tender agreements, providing quality information pertaining to bids.</w:t>
      </w:r>
    </w:p>
    <w:p w:rsidR="0014041C" w:rsidRDefault="00E66BE9" w:rsidP="009E5C7A">
      <w:pPr>
        <w:rPr>
          <w:rFonts w:ascii="Candara" w:hAnsi="Candara"/>
          <w:sz w:val="18"/>
          <w:szCs w:val="18"/>
          <w:lang w:val="en-US"/>
        </w:rPr>
      </w:pPr>
      <w:r w:rsidRPr="009E5C7A">
        <w:rPr>
          <w:rFonts w:ascii="Candara" w:hAnsi="Candara"/>
          <w:sz w:val="18"/>
          <w:szCs w:val="18"/>
          <w:lang w:val="en-US"/>
        </w:rPr>
        <w:t>•</w:t>
      </w:r>
      <w:r w:rsidRPr="00E66BE9">
        <w:rPr>
          <w:rFonts w:ascii="Candara" w:hAnsi="Candara"/>
          <w:sz w:val="18"/>
          <w:szCs w:val="18"/>
          <w:lang w:val="en-US"/>
        </w:rPr>
        <w:t>Directing the Development and implementation of key procurement Strategies / contingency plans and ensuring that strategies</w:t>
      </w:r>
      <w:r>
        <w:rPr>
          <w:rFonts w:ascii="Arial" w:hAnsi="Arial" w:cs="Arial"/>
          <w:color w:val="000000"/>
          <w:sz w:val="18"/>
          <w:szCs w:val="18"/>
          <w:shd w:val="clear" w:color="auto" w:fill="FFFFFF"/>
        </w:rPr>
        <w:t xml:space="preserve"> </w:t>
      </w:r>
      <w:r w:rsidRPr="00E66BE9">
        <w:rPr>
          <w:rFonts w:ascii="Candara" w:hAnsi="Candara"/>
          <w:sz w:val="18"/>
          <w:szCs w:val="18"/>
          <w:lang w:val="en-US"/>
        </w:rPr>
        <w:t>and plans are aligned with organizational objectives</w:t>
      </w:r>
      <w:r w:rsidR="008B4758">
        <w:rPr>
          <w:rFonts w:ascii="Candara" w:hAnsi="Candara"/>
          <w:sz w:val="18"/>
          <w:szCs w:val="18"/>
          <w:lang w:val="en-US"/>
        </w:rPr>
        <w:br/>
      </w:r>
      <w:r w:rsidR="008B4758" w:rsidRPr="009E5C7A">
        <w:rPr>
          <w:rFonts w:ascii="Candara" w:hAnsi="Candara"/>
          <w:sz w:val="18"/>
          <w:szCs w:val="18"/>
          <w:lang w:val="en-US"/>
        </w:rPr>
        <w:t>•</w:t>
      </w:r>
      <w:r w:rsidR="00893500">
        <w:rPr>
          <w:rFonts w:ascii="Candara" w:hAnsi="Candara"/>
          <w:sz w:val="18"/>
          <w:szCs w:val="18"/>
          <w:lang w:val="en-US"/>
        </w:rPr>
        <w:t>Sourcing of Furniture's, Vehicles, Security and Cleaning Services, IT Equipments/Fixtures</w:t>
      </w:r>
    </w:p>
    <w:p w:rsidR="00406986" w:rsidRDefault="0014041C" w:rsidP="009E5C7A">
      <w:pPr>
        <w:rPr>
          <w:rFonts w:ascii="Candara" w:hAnsi="Candara"/>
          <w:sz w:val="18"/>
          <w:szCs w:val="18"/>
          <w:lang w:val="en-US"/>
        </w:rPr>
      </w:pPr>
      <w:r w:rsidRPr="009E5C7A">
        <w:rPr>
          <w:rFonts w:ascii="Candara" w:hAnsi="Candara"/>
          <w:sz w:val="18"/>
          <w:szCs w:val="18"/>
          <w:lang w:val="en-US"/>
        </w:rPr>
        <w:t>•</w:t>
      </w:r>
      <w:r>
        <w:rPr>
          <w:rFonts w:ascii="Candara" w:hAnsi="Candara"/>
          <w:sz w:val="18"/>
          <w:szCs w:val="18"/>
          <w:lang w:val="en-US"/>
        </w:rPr>
        <w:t>Preparations of Tenders/Quotations/Pricing</w:t>
      </w:r>
    </w:p>
    <w:p w:rsidR="00BC7063" w:rsidRDefault="00BC7063" w:rsidP="009E5C7A">
      <w:pPr>
        <w:rPr>
          <w:rFonts w:ascii="Candara" w:hAnsi="Candara"/>
          <w:sz w:val="18"/>
          <w:szCs w:val="18"/>
          <w:lang w:val="en-US"/>
        </w:rPr>
      </w:pPr>
      <w:r w:rsidRPr="009E5C7A">
        <w:rPr>
          <w:rFonts w:ascii="Candara" w:hAnsi="Candara"/>
          <w:sz w:val="18"/>
          <w:szCs w:val="18"/>
          <w:lang w:val="en-US"/>
        </w:rPr>
        <w:t>•</w:t>
      </w:r>
      <w:r w:rsidR="00057F14" w:rsidRPr="00057F14">
        <w:rPr>
          <w:rFonts w:ascii="Candara" w:hAnsi="Candara"/>
          <w:sz w:val="18"/>
          <w:szCs w:val="18"/>
          <w:lang w:val="en-US"/>
        </w:rPr>
        <w:t xml:space="preserve">Ensure and participate with </w:t>
      </w:r>
      <w:r w:rsidR="00057F14">
        <w:rPr>
          <w:rFonts w:ascii="Candara" w:hAnsi="Candara"/>
          <w:sz w:val="18"/>
          <w:szCs w:val="18"/>
          <w:lang w:val="en-US"/>
        </w:rPr>
        <w:t xml:space="preserve">end </w:t>
      </w:r>
      <w:r w:rsidR="00057F14" w:rsidRPr="00057F14">
        <w:rPr>
          <w:rFonts w:ascii="Candara" w:hAnsi="Candara"/>
          <w:sz w:val="18"/>
          <w:szCs w:val="18"/>
          <w:lang w:val="en-US"/>
        </w:rPr>
        <w:t xml:space="preserve">user in the technical </w:t>
      </w:r>
      <w:r w:rsidR="00057F14">
        <w:rPr>
          <w:rFonts w:ascii="Candara" w:hAnsi="Candara"/>
          <w:sz w:val="18"/>
          <w:szCs w:val="18"/>
          <w:lang w:val="en-US"/>
        </w:rPr>
        <w:t xml:space="preserve">and financial </w:t>
      </w:r>
      <w:r w:rsidR="00057F14" w:rsidRPr="00057F14">
        <w:rPr>
          <w:rFonts w:ascii="Candara" w:hAnsi="Candara"/>
          <w:sz w:val="18"/>
          <w:szCs w:val="18"/>
          <w:lang w:val="en-US"/>
        </w:rPr>
        <w:t>analysis</w:t>
      </w:r>
    </w:p>
    <w:p w:rsidR="0022718E" w:rsidRDefault="0022718E" w:rsidP="009E5C7A">
      <w:pPr>
        <w:rPr>
          <w:rFonts w:ascii="Candara" w:hAnsi="Candara"/>
          <w:sz w:val="18"/>
          <w:szCs w:val="18"/>
          <w:lang w:val="en-US"/>
        </w:rPr>
      </w:pPr>
      <w:r w:rsidRPr="009E5C7A">
        <w:rPr>
          <w:rFonts w:ascii="Candara" w:hAnsi="Candara"/>
          <w:sz w:val="18"/>
          <w:szCs w:val="18"/>
          <w:lang w:val="en-US"/>
        </w:rPr>
        <w:t>•</w:t>
      </w:r>
      <w:r>
        <w:rPr>
          <w:rFonts w:ascii="Candara" w:hAnsi="Candara"/>
          <w:sz w:val="18"/>
          <w:szCs w:val="18"/>
          <w:lang w:val="en-US"/>
        </w:rPr>
        <w:t xml:space="preserve"> </w:t>
      </w:r>
      <w:r w:rsidRPr="0022718E">
        <w:rPr>
          <w:rFonts w:ascii="Candara" w:hAnsi="Candara"/>
          <w:sz w:val="18"/>
          <w:szCs w:val="18"/>
          <w:lang w:val="en-US"/>
        </w:rPr>
        <w:t>Continuous improvement o</w:t>
      </w:r>
      <w:r>
        <w:rPr>
          <w:rFonts w:ascii="Candara" w:hAnsi="Candara"/>
          <w:sz w:val="18"/>
          <w:szCs w:val="18"/>
          <w:lang w:val="en-US"/>
        </w:rPr>
        <w:t>n</w:t>
      </w:r>
      <w:r w:rsidRPr="0022718E">
        <w:rPr>
          <w:rFonts w:ascii="Candara" w:hAnsi="Candara"/>
          <w:sz w:val="18"/>
          <w:szCs w:val="18"/>
          <w:lang w:val="en-US"/>
        </w:rPr>
        <w:t xml:space="preserve"> </w:t>
      </w:r>
      <w:r>
        <w:rPr>
          <w:rFonts w:ascii="Candara" w:hAnsi="Candara"/>
          <w:sz w:val="18"/>
          <w:szCs w:val="18"/>
          <w:lang w:val="en-US"/>
        </w:rPr>
        <w:t>r</w:t>
      </w:r>
      <w:r w:rsidRPr="0022718E">
        <w:rPr>
          <w:rFonts w:ascii="Candara" w:hAnsi="Candara"/>
          <w:sz w:val="18"/>
          <w:szCs w:val="18"/>
          <w:lang w:val="en-US"/>
        </w:rPr>
        <w:t>eliability and service</w:t>
      </w:r>
    </w:p>
    <w:p w:rsidR="008711FD" w:rsidRPr="00333271" w:rsidRDefault="00406986" w:rsidP="008711FD">
      <w:pPr>
        <w:rPr>
          <w:rFonts w:ascii="Candara" w:hAnsi="Candara"/>
          <w:sz w:val="18"/>
          <w:szCs w:val="18"/>
          <w:lang w:val="en-US"/>
        </w:rPr>
      </w:pPr>
      <w:r w:rsidRPr="009E5C7A">
        <w:rPr>
          <w:rFonts w:ascii="Candara" w:hAnsi="Candara"/>
          <w:sz w:val="18"/>
          <w:szCs w:val="18"/>
          <w:lang w:val="en-US"/>
        </w:rPr>
        <w:t>•</w:t>
      </w:r>
      <w:r w:rsidR="0008415D">
        <w:rPr>
          <w:rFonts w:ascii="Candara" w:hAnsi="Candara"/>
          <w:sz w:val="18"/>
          <w:szCs w:val="18"/>
          <w:lang w:val="en-US"/>
        </w:rPr>
        <w:t xml:space="preserve">3PL - </w:t>
      </w:r>
      <w:r>
        <w:rPr>
          <w:rFonts w:ascii="Candara" w:hAnsi="Candara"/>
          <w:sz w:val="18"/>
          <w:szCs w:val="18"/>
          <w:lang w:val="en-US"/>
        </w:rPr>
        <w:t>4PL Operations</w:t>
      </w:r>
      <w:r w:rsidR="0008415D">
        <w:rPr>
          <w:rFonts w:ascii="Candara" w:hAnsi="Candara"/>
          <w:sz w:val="18"/>
          <w:szCs w:val="18"/>
          <w:lang w:val="en-US"/>
        </w:rPr>
        <w:t xml:space="preserve"> and delivery monitoring on critical items</w:t>
      </w:r>
      <w:r w:rsidR="0032591C">
        <w:rPr>
          <w:rFonts w:ascii="Candara" w:hAnsi="Candara"/>
          <w:sz w:val="18"/>
          <w:szCs w:val="18"/>
          <w:lang w:val="en-US"/>
        </w:rPr>
        <w:br/>
      </w:r>
      <w:r w:rsidR="00F45957" w:rsidRPr="009E5C7A">
        <w:rPr>
          <w:rFonts w:ascii="Candara" w:hAnsi="Candara"/>
          <w:sz w:val="18"/>
          <w:szCs w:val="18"/>
          <w:lang w:val="en-US"/>
        </w:rPr>
        <w:t>•</w:t>
      </w:r>
      <w:r w:rsidR="0032591C" w:rsidRPr="00F45957">
        <w:rPr>
          <w:rFonts w:ascii="Candara" w:hAnsi="Candara"/>
          <w:sz w:val="18"/>
          <w:szCs w:val="18"/>
          <w:lang w:val="en-US"/>
        </w:rPr>
        <w:t xml:space="preserve">Negotiating contracts to reduce costs and achieve maximum </w:t>
      </w:r>
      <w:r w:rsidR="00F45957" w:rsidRPr="00F45957">
        <w:rPr>
          <w:rFonts w:ascii="Candara" w:hAnsi="Candara"/>
          <w:sz w:val="18"/>
          <w:szCs w:val="18"/>
          <w:lang w:val="en-US"/>
        </w:rPr>
        <w:t>efficiency</w:t>
      </w:r>
      <w:r w:rsidR="0032591C">
        <w:rPr>
          <w:rFonts w:ascii="Verdana" w:hAnsi="Verdana"/>
          <w:color w:val="08044A"/>
          <w:sz w:val="18"/>
          <w:szCs w:val="18"/>
          <w:shd w:val="clear" w:color="auto" w:fill="FFFFFF"/>
        </w:rPr>
        <w:br/>
      </w:r>
      <w:r w:rsidR="008711FD" w:rsidRPr="009E5C7A">
        <w:rPr>
          <w:rFonts w:ascii="Candara" w:hAnsi="Candara"/>
          <w:sz w:val="18"/>
          <w:szCs w:val="18"/>
          <w:lang w:val="en-US"/>
        </w:rPr>
        <w:t>•</w:t>
      </w:r>
      <w:r w:rsidR="008711FD">
        <w:rPr>
          <w:rFonts w:ascii="Candara" w:hAnsi="Candara"/>
          <w:sz w:val="18"/>
          <w:szCs w:val="18"/>
          <w:lang w:val="en-US"/>
        </w:rPr>
        <w:t xml:space="preserve"> </w:t>
      </w:r>
      <w:r w:rsidR="008711FD" w:rsidRPr="00333271">
        <w:rPr>
          <w:rFonts w:ascii="Candara" w:hAnsi="Candara"/>
          <w:sz w:val="18"/>
          <w:szCs w:val="18"/>
          <w:lang w:val="en-US"/>
        </w:rPr>
        <w:t>Develo</w:t>
      </w:r>
      <w:r w:rsidR="0008415D">
        <w:rPr>
          <w:rFonts w:ascii="Candara" w:hAnsi="Candara"/>
          <w:sz w:val="18"/>
          <w:szCs w:val="18"/>
          <w:lang w:val="en-US"/>
        </w:rPr>
        <w:t xml:space="preserve">ping reports on </w:t>
      </w:r>
      <w:proofErr w:type="gramStart"/>
      <w:r w:rsidR="0008415D">
        <w:rPr>
          <w:rFonts w:ascii="Candara" w:hAnsi="Candara"/>
          <w:sz w:val="18"/>
          <w:szCs w:val="18"/>
          <w:lang w:val="en-US"/>
        </w:rPr>
        <w:t>procurement ,</w:t>
      </w:r>
      <w:r w:rsidR="008711FD" w:rsidRPr="00333271">
        <w:rPr>
          <w:rFonts w:ascii="Candara" w:hAnsi="Candara"/>
          <w:sz w:val="18"/>
          <w:szCs w:val="18"/>
          <w:lang w:val="en-US"/>
        </w:rPr>
        <w:t>usage</w:t>
      </w:r>
      <w:proofErr w:type="gramEnd"/>
      <w:r w:rsidR="008711FD" w:rsidRPr="00333271">
        <w:rPr>
          <w:rFonts w:ascii="Candara" w:hAnsi="Candara"/>
          <w:sz w:val="18"/>
          <w:szCs w:val="18"/>
          <w:lang w:val="en-US"/>
        </w:rPr>
        <w:t xml:space="preserve"> of</w:t>
      </w:r>
      <w:r w:rsidR="008711FD" w:rsidRPr="008711FD">
        <w:rPr>
          <w:rFonts w:ascii="Candara" w:hAnsi="Candara"/>
          <w:sz w:val="18"/>
          <w:szCs w:val="18"/>
          <w:lang w:val="en-US"/>
        </w:rPr>
        <w:t> </w:t>
      </w:r>
      <w:r w:rsidR="008711FD" w:rsidRPr="00333271">
        <w:rPr>
          <w:rFonts w:ascii="Candara" w:hAnsi="Candara"/>
          <w:sz w:val="18"/>
          <w:szCs w:val="18"/>
          <w:lang w:val="en-US"/>
        </w:rPr>
        <w:t xml:space="preserve">material </w:t>
      </w:r>
      <w:r w:rsidR="0008415D">
        <w:rPr>
          <w:rFonts w:ascii="Candara" w:hAnsi="Candara"/>
          <w:sz w:val="18"/>
          <w:szCs w:val="18"/>
          <w:lang w:val="en-US"/>
        </w:rPr>
        <w:t xml:space="preserve">and commercial review of projects </w:t>
      </w:r>
      <w:r w:rsidR="008711FD" w:rsidRPr="00333271">
        <w:rPr>
          <w:rFonts w:ascii="Candara" w:hAnsi="Candara"/>
          <w:sz w:val="18"/>
          <w:szCs w:val="18"/>
          <w:lang w:val="en-US"/>
        </w:rPr>
        <w:t>for top management</w:t>
      </w:r>
      <w:r w:rsidR="0008415D">
        <w:rPr>
          <w:rFonts w:ascii="Candara" w:hAnsi="Candara"/>
          <w:sz w:val="18"/>
          <w:szCs w:val="18"/>
          <w:lang w:val="en-US"/>
        </w:rPr>
        <w:t>.</w:t>
      </w:r>
    </w:p>
    <w:p w:rsidR="008711FD" w:rsidRDefault="008711FD" w:rsidP="008711FD">
      <w:pPr>
        <w:rPr>
          <w:rFonts w:ascii="Candara" w:hAnsi="Candara"/>
          <w:sz w:val="18"/>
          <w:szCs w:val="18"/>
          <w:lang w:val="en-US"/>
        </w:rPr>
      </w:pPr>
      <w:r w:rsidRPr="009E5C7A">
        <w:rPr>
          <w:rFonts w:ascii="Candara" w:hAnsi="Candara"/>
          <w:sz w:val="18"/>
          <w:szCs w:val="18"/>
          <w:lang w:val="en-US"/>
        </w:rPr>
        <w:t>•</w:t>
      </w:r>
      <w:r>
        <w:rPr>
          <w:rFonts w:ascii="Candara" w:hAnsi="Candara"/>
          <w:sz w:val="18"/>
          <w:szCs w:val="18"/>
          <w:lang w:val="en-US"/>
        </w:rPr>
        <w:t xml:space="preserve"> </w:t>
      </w:r>
      <w:r w:rsidRPr="008711FD">
        <w:rPr>
          <w:rFonts w:ascii="Candara" w:hAnsi="Candara"/>
          <w:sz w:val="18"/>
          <w:szCs w:val="18"/>
          <w:lang w:val="en-US"/>
        </w:rPr>
        <w:t>Effective management of vendor database</w:t>
      </w:r>
    </w:p>
    <w:p w:rsidR="008711FD" w:rsidRDefault="008711FD" w:rsidP="008711FD">
      <w:pPr>
        <w:rPr>
          <w:rFonts w:ascii="Candara" w:hAnsi="Candara"/>
          <w:sz w:val="18"/>
          <w:szCs w:val="18"/>
          <w:lang w:val="en-US"/>
        </w:rPr>
      </w:pPr>
      <w:r w:rsidRPr="009E5C7A">
        <w:rPr>
          <w:rFonts w:ascii="Candara" w:hAnsi="Candara"/>
          <w:sz w:val="18"/>
          <w:szCs w:val="18"/>
          <w:lang w:val="en-US"/>
        </w:rPr>
        <w:t>•</w:t>
      </w:r>
      <w:r>
        <w:rPr>
          <w:rFonts w:ascii="Candara" w:hAnsi="Candara"/>
          <w:sz w:val="18"/>
          <w:szCs w:val="18"/>
          <w:lang w:val="en-US"/>
        </w:rPr>
        <w:t xml:space="preserve"> </w:t>
      </w:r>
      <w:r w:rsidRPr="008711FD">
        <w:rPr>
          <w:rFonts w:ascii="Candara" w:hAnsi="Candara"/>
          <w:sz w:val="18"/>
          <w:szCs w:val="18"/>
          <w:lang w:val="en-US"/>
        </w:rPr>
        <w:t>ABC classification of vendors on the basis of criteria like cost, quality, timely delivery etc</w:t>
      </w:r>
    </w:p>
    <w:p w:rsidR="00A800CB" w:rsidRDefault="009E5C7A" w:rsidP="009E5C7A">
      <w:pPr>
        <w:rPr>
          <w:rFonts w:ascii="Candara" w:hAnsi="Candara"/>
          <w:sz w:val="18"/>
          <w:szCs w:val="18"/>
          <w:lang w:val="en-US"/>
        </w:rPr>
      </w:pPr>
      <w:r w:rsidRPr="009E5C7A">
        <w:rPr>
          <w:rFonts w:ascii="Candara" w:hAnsi="Candara"/>
          <w:sz w:val="18"/>
          <w:szCs w:val="18"/>
          <w:lang w:val="en-US"/>
        </w:rPr>
        <w:t xml:space="preserve">• Collaborating with the procurement and planning teams to facilitate timely material replenishment; documenting supply chain workflows and cycle times, and developing contingency plans for core goods. </w:t>
      </w:r>
      <w:r w:rsidRPr="009E5C7A">
        <w:rPr>
          <w:rFonts w:ascii="Candara" w:hAnsi="Candara"/>
          <w:sz w:val="18"/>
          <w:szCs w:val="18"/>
          <w:lang w:val="en-US"/>
        </w:rPr>
        <w:br/>
        <w:t xml:space="preserve">• Maintaining knowledge of KPIs to assess process effectiveness, inventory adequacy, product quality, and cost savings to drive improved team and 3PL service provider performance to meet contract requirements. </w:t>
      </w:r>
      <w:r w:rsidR="00206C34">
        <w:rPr>
          <w:rFonts w:ascii="Candara" w:hAnsi="Candara"/>
          <w:sz w:val="18"/>
          <w:szCs w:val="18"/>
          <w:lang w:val="en-US"/>
        </w:rPr>
        <w:br/>
      </w:r>
      <w:r w:rsidR="00206C34" w:rsidRPr="009E5C7A">
        <w:rPr>
          <w:rFonts w:ascii="Candara" w:hAnsi="Candara"/>
          <w:sz w:val="18"/>
          <w:szCs w:val="18"/>
          <w:lang w:val="en-US"/>
        </w:rPr>
        <w:t>•</w:t>
      </w:r>
      <w:r w:rsidR="00206C34">
        <w:rPr>
          <w:rFonts w:ascii="Candara" w:hAnsi="Candara"/>
          <w:sz w:val="18"/>
          <w:szCs w:val="18"/>
          <w:lang w:val="en-US"/>
        </w:rPr>
        <w:t xml:space="preserve"> Managing/Controlling Inventory and ware house management</w:t>
      </w:r>
    </w:p>
    <w:p w:rsidR="008711FD" w:rsidRDefault="00A800CB" w:rsidP="009E5C7A">
      <w:pPr>
        <w:rPr>
          <w:rFonts w:ascii="Candara" w:hAnsi="Candara"/>
          <w:sz w:val="18"/>
          <w:szCs w:val="18"/>
          <w:lang w:val="en-US"/>
        </w:rPr>
      </w:pPr>
      <w:r w:rsidRPr="009E5C7A">
        <w:rPr>
          <w:rFonts w:ascii="Candara" w:hAnsi="Candara"/>
          <w:sz w:val="18"/>
          <w:szCs w:val="18"/>
          <w:lang w:val="en-US"/>
        </w:rPr>
        <w:t>•</w:t>
      </w:r>
      <w:r>
        <w:rPr>
          <w:rFonts w:ascii="Candara" w:hAnsi="Candara"/>
          <w:sz w:val="18"/>
          <w:szCs w:val="18"/>
          <w:lang w:val="en-US"/>
        </w:rPr>
        <w:t xml:space="preserve"> </w:t>
      </w:r>
      <w:r w:rsidRPr="009E5C7A">
        <w:rPr>
          <w:rFonts w:ascii="Candara" w:hAnsi="Candara"/>
          <w:sz w:val="18"/>
          <w:szCs w:val="18"/>
          <w:lang w:val="en-US"/>
        </w:rPr>
        <w:t>Tracked all monthly expenses</w:t>
      </w:r>
      <w:r>
        <w:rPr>
          <w:rFonts w:ascii="Candara" w:hAnsi="Candara"/>
          <w:sz w:val="18"/>
          <w:szCs w:val="18"/>
          <w:lang w:val="en-US"/>
        </w:rPr>
        <w:t>,</w:t>
      </w:r>
      <w:r w:rsidRPr="009E5C7A">
        <w:rPr>
          <w:rFonts w:ascii="Candara" w:hAnsi="Candara"/>
          <w:sz w:val="18"/>
          <w:szCs w:val="18"/>
          <w:lang w:val="en-US"/>
        </w:rPr>
        <w:t xml:space="preserve"> expense statements</w:t>
      </w:r>
      <w:r>
        <w:rPr>
          <w:rFonts w:ascii="Candara" w:hAnsi="Candara"/>
          <w:sz w:val="18"/>
          <w:szCs w:val="18"/>
          <w:lang w:val="en-US"/>
        </w:rPr>
        <w:t xml:space="preserve"> and handling of petty cash to ensure smooth flow of operations.</w:t>
      </w:r>
      <w:r w:rsidR="00B652DA">
        <w:rPr>
          <w:rFonts w:ascii="Candara" w:hAnsi="Candara"/>
          <w:sz w:val="18"/>
          <w:szCs w:val="18"/>
          <w:lang w:val="en-US"/>
        </w:rPr>
        <w:br/>
      </w:r>
      <w:r w:rsidR="00B652DA" w:rsidRPr="009E5C7A">
        <w:rPr>
          <w:rFonts w:ascii="Candara" w:hAnsi="Candara"/>
          <w:sz w:val="18"/>
          <w:szCs w:val="18"/>
          <w:lang w:val="en-US"/>
        </w:rPr>
        <w:t>•</w:t>
      </w:r>
      <w:r w:rsidR="00B652DA" w:rsidRPr="00206C34">
        <w:rPr>
          <w:rFonts w:ascii="Candara" w:hAnsi="Candara"/>
          <w:sz w:val="18"/>
          <w:szCs w:val="18"/>
          <w:lang w:val="en-US"/>
        </w:rPr>
        <w:t>category strategy development and strategic sourcing of indirect services</w:t>
      </w:r>
      <w:r w:rsidR="009E5C7A" w:rsidRPr="009E5C7A">
        <w:rPr>
          <w:rFonts w:ascii="Candara" w:hAnsi="Candara"/>
          <w:sz w:val="18"/>
          <w:szCs w:val="18"/>
          <w:lang w:val="en-US"/>
        </w:rPr>
        <w:br/>
        <w:t xml:space="preserve">• Requesting quotations to match production forecasts/changes; negotiating procurement quality, pricing, delivery and service level agreements with suppliers/sub-contractors while nurturing long term ties. </w:t>
      </w:r>
      <w:r w:rsidR="009E5C7A" w:rsidRPr="009E5C7A">
        <w:rPr>
          <w:rFonts w:ascii="Candara" w:hAnsi="Candara"/>
          <w:sz w:val="18"/>
          <w:szCs w:val="18"/>
          <w:lang w:val="en-US"/>
        </w:rPr>
        <w:br/>
        <w:t xml:space="preserve">• Issuing LOIs after supplier's quotation comparisons to gain approval for submittal; developing goods received and material return notes detailing changes in order size, shipping and cube optimization combinations. </w:t>
      </w:r>
      <w:r w:rsidR="009E5C7A" w:rsidRPr="009E5C7A">
        <w:rPr>
          <w:rFonts w:ascii="Candara" w:hAnsi="Candara"/>
          <w:sz w:val="18"/>
          <w:szCs w:val="18"/>
          <w:lang w:val="en-US"/>
        </w:rPr>
        <w:br/>
        <w:t xml:space="preserve">• Reviewing and approving purchasing requests from site/central store; handling fleet management systems to secure coordination of expedited and other logistics traffic to meet delivery obligations. </w:t>
      </w:r>
    </w:p>
    <w:p w:rsidR="008711FD" w:rsidRDefault="008711FD" w:rsidP="008711FD">
      <w:pPr>
        <w:rPr>
          <w:rFonts w:ascii="Candara" w:hAnsi="Candara"/>
          <w:sz w:val="18"/>
          <w:szCs w:val="18"/>
          <w:lang w:val="en-US"/>
        </w:rPr>
      </w:pPr>
      <w:r w:rsidRPr="009E5C7A">
        <w:rPr>
          <w:rFonts w:ascii="Candara" w:hAnsi="Candara"/>
          <w:sz w:val="18"/>
          <w:szCs w:val="18"/>
          <w:lang w:val="en-US"/>
        </w:rPr>
        <w:t>•</w:t>
      </w:r>
      <w:r w:rsidRPr="00333271">
        <w:rPr>
          <w:rFonts w:ascii="Candara" w:hAnsi="Candara"/>
          <w:sz w:val="18"/>
          <w:szCs w:val="18"/>
          <w:lang w:val="en-US"/>
        </w:rPr>
        <w:t>Setting up the weekly, monthly, quarterly procurement plan</w:t>
      </w:r>
      <w:r w:rsidRPr="009E5C7A">
        <w:rPr>
          <w:rFonts w:ascii="Candara" w:hAnsi="Candara"/>
          <w:sz w:val="18"/>
          <w:szCs w:val="18"/>
          <w:lang w:val="en-US"/>
        </w:rPr>
        <w:t xml:space="preserve"> </w:t>
      </w:r>
    </w:p>
    <w:p w:rsidR="00AC3E43" w:rsidRDefault="008711FD" w:rsidP="00AC3E43">
      <w:pPr>
        <w:rPr>
          <w:rFonts w:ascii="Candara" w:hAnsi="Candara"/>
          <w:sz w:val="18"/>
          <w:szCs w:val="18"/>
          <w:lang w:val="en-US"/>
        </w:rPr>
      </w:pPr>
      <w:r w:rsidRPr="009E5C7A">
        <w:rPr>
          <w:rFonts w:ascii="Candara" w:hAnsi="Candara"/>
          <w:sz w:val="18"/>
          <w:szCs w:val="18"/>
          <w:lang w:val="en-US"/>
        </w:rPr>
        <w:t>•</w:t>
      </w:r>
      <w:r w:rsidRPr="00333271">
        <w:rPr>
          <w:rFonts w:ascii="Candara" w:hAnsi="Candara"/>
          <w:sz w:val="18"/>
          <w:szCs w:val="18"/>
          <w:lang w:val="en-US"/>
        </w:rPr>
        <w:t>Planning and budgeting of purchase functions, involving cost estimation, contract negotiations.</w:t>
      </w:r>
    </w:p>
    <w:p w:rsidR="00AC3E43" w:rsidRPr="00AC3E43" w:rsidRDefault="008711FD" w:rsidP="00AC3E43">
      <w:pPr>
        <w:rPr>
          <w:rFonts w:ascii="Candara" w:hAnsi="Candara"/>
          <w:sz w:val="18"/>
          <w:szCs w:val="18"/>
          <w:lang w:val="en-US"/>
        </w:rPr>
      </w:pPr>
      <w:r w:rsidRPr="009E5C7A">
        <w:rPr>
          <w:rFonts w:ascii="Candara" w:hAnsi="Candara"/>
          <w:sz w:val="18"/>
          <w:szCs w:val="18"/>
          <w:lang w:val="en-US"/>
        </w:rPr>
        <w:t>•</w:t>
      </w:r>
      <w:r>
        <w:rPr>
          <w:rFonts w:ascii="Candara" w:hAnsi="Candara"/>
          <w:sz w:val="18"/>
          <w:szCs w:val="18"/>
          <w:lang w:val="en-US"/>
        </w:rPr>
        <w:t xml:space="preserve"> </w:t>
      </w:r>
      <w:r w:rsidR="00AC3E43" w:rsidRPr="00AC3E43">
        <w:rPr>
          <w:rFonts w:ascii="Candara" w:hAnsi="Candara"/>
          <w:sz w:val="18"/>
          <w:szCs w:val="18"/>
          <w:lang w:val="en-US"/>
        </w:rPr>
        <w:t>Responsible for all of the dispatching, routing, and tracking of delivery vehicles.</w:t>
      </w:r>
    </w:p>
    <w:p w:rsidR="008711FD" w:rsidRDefault="008711FD" w:rsidP="008711FD">
      <w:pPr>
        <w:rPr>
          <w:rFonts w:ascii="Candara" w:hAnsi="Candara"/>
          <w:sz w:val="18"/>
          <w:szCs w:val="18"/>
          <w:lang w:val="en-US"/>
        </w:rPr>
      </w:pPr>
      <w:r w:rsidRPr="009E5C7A">
        <w:rPr>
          <w:rFonts w:ascii="Candara" w:hAnsi="Candara"/>
          <w:sz w:val="18"/>
          <w:szCs w:val="18"/>
          <w:lang w:val="en-US"/>
        </w:rPr>
        <w:t>•</w:t>
      </w:r>
      <w:r>
        <w:rPr>
          <w:rFonts w:ascii="Candara" w:hAnsi="Candara"/>
          <w:sz w:val="18"/>
          <w:szCs w:val="18"/>
          <w:lang w:val="en-US"/>
        </w:rPr>
        <w:t xml:space="preserve"> </w:t>
      </w:r>
      <w:r w:rsidRPr="00333271">
        <w:rPr>
          <w:rFonts w:ascii="Candara" w:hAnsi="Candara"/>
          <w:sz w:val="18"/>
          <w:szCs w:val="18"/>
          <w:lang w:val="en-US"/>
        </w:rPr>
        <w:t>Liaison with finance department for timely payment of bills.</w:t>
      </w:r>
    </w:p>
    <w:p w:rsidR="00A02503" w:rsidRDefault="009E5C7A" w:rsidP="009E5C7A">
      <w:pPr>
        <w:rPr>
          <w:rFonts w:ascii="Candara" w:hAnsi="Candara"/>
          <w:sz w:val="18"/>
          <w:szCs w:val="18"/>
          <w:lang w:val="en-US"/>
        </w:rPr>
      </w:pPr>
      <w:r w:rsidRPr="009E5C7A">
        <w:rPr>
          <w:rFonts w:ascii="Candara" w:hAnsi="Candara"/>
          <w:sz w:val="18"/>
          <w:szCs w:val="18"/>
          <w:lang w:val="en-US"/>
        </w:rPr>
        <w:t xml:space="preserve">• Managing domestic/international material selection and procurements for projects; preparing project reports for review by owners, consultants and contractors to facilitate performance measurement and cost identification. </w:t>
      </w:r>
      <w:r w:rsidRPr="009E5C7A">
        <w:rPr>
          <w:rFonts w:ascii="Candara" w:hAnsi="Candara"/>
          <w:sz w:val="18"/>
          <w:szCs w:val="18"/>
          <w:lang w:val="en-US"/>
        </w:rPr>
        <w:br/>
        <w:t xml:space="preserve">• Verifying and matching all invoices to secure fulfillment of buying objectives; communicating with clients to drive efficient payment collections to safeguard working capital requirements. </w:t>
      </w:r>
      <w:r w:rsidRPr="009E5C7A">
        <w:rPr>
          <w:rFonts w:ascii="Candara" w:hAnsi="Candara"/>
          <w:sz w:val="18"/>
          <w:szCs w:val="18"/>
          <w:lang w:val="en-US"/>
        </w:rPr>
        <w:br/>
        <w:t xml:space="preserve">• Coordinating purchase administration and project execution with subcontractors, project team and project managers to prioritize optimized resource allocation, budget usage, and attentive transparency of transactions. </w:t>
      </w:r>
    </w:p>
    <w:p w:rsidR="00A02503" w:rsidRDefault="00A02503" w:rsidP="00A02503">
      <w:pPr>
        <w:numPr>
          <w:ilvl w:val="0"/>
          <w:numId w:val="36"/>
        </w:numPr>
        <w:ind w:left="142" w:hanging="142"/>
        <w:rPr>
          <w:rFonts w:ascii="Candara" w:hAnsi="Candara"/>
          <w:sz w:val="18"/>
          <w:szCs w:val="18"/>
          <w:lang w:val="en-US"/>
        </w:rPr>
      </w:pPr>
      <w:r w:rsidRPr="00A02503">
        <w:rPr>
          <w:rFonts w:ascii="Candara" w:hAnsi="Candara"/>
          <w:sz w:val="18"/>
          <w:szCs w:val="18"/>
          <w:lang w:val="en-US"/>
        </w:rPr>
        <w:t>Serve as the point of contact for customers on contractual matters. Act as contractual “middleman” between company employees and customers, ensuring timely review and approval / reconciliation of variations.</w:t>
      </w:r>
    </w:p>
    <w:p w:rsidR="00A02503" w:rsidRPr="00A02503" w:rsidRDefault="00A02503" w:rsidP="00A02503">
      <w:pPr>
        <w:numPr>
          <w:ilvl w:val="0"/>
          <w:numId w:val="36"/>
        </w:numPr>
        <w:ind w:left="142" w:hanging="142"/>
        <w:rPr>
          <w:rFonts w:ascii="Candara" w:hAnsi="Candara"/>
          <w:sz w:val="18"/>
          <w:szCs w:val="18"/>
          <w:lang w:val="en-US"/>
        </w:rPr>
      </w:pPr>
      <w:r w:rsidRPr="00A02503">
        <w:rPr>
          <w:rFonts w:ascii="Candara" w:hAnsi="Candara"/>
          <w:sz w:val="18"/>
          <w:szCs w:val="18"/>
          <w:lang w:val="en-US"/>
        </w:rPr>
        <w:t>Oversee Service Level Agreement Compliance</w:t>
      </w:r>
      <w:r w:rsidR="00057F14">
        <w:rPr>
          <w:rFonts w:ascii="Candara" w:hAnsi="Candara"/>
          <w:sz w:val="18"/>
          <w:szCs w:val="18"/>
          <w:lang w:val="en-US"/>
        </w:rPr>
        <w:t xml:space="preserve">/provision of services  </w:t>
      </w:r>
    </w:p>
    <w:p w:rsidR="00BF6DDD" w:rsidRDefault="00A02503" w:rsidP="00C14C74">
      <w:pPr>
        <w:numPr>
          <w:ilvl w:val="0"/>
          <w:numId w:val="36"/>
        </w:numPr>
        <w:ind w:left="142" w:hanging="142"/>
        <w:rPr>
          <w:rFonts w:ascii="Candara" w:hAnsi="Candara"/>
          <w:b/>
          <w:bCs/>
          <w:sz w:val="20"/>
          <w:szCs w:val="22"/>
          <w:lang w:val="en-US"/>
        </w:rPr>
      </w:pPr>
      <w:r w:rsidRPr="00A4227A">
        <w:rPr>
          <w:rFonts w:ascii="Candara" w:hAnsi="Candara"/>
          <w:sz w:val="18"/>
          <w:szCs w:val="18"/>
          <w:lang w:val="en-US"/>
        </w:rPr>
        <w:t>Ensure contract close-out, extension or renewal.</w:t>
      </w:r>
    </w:p>
    <w:p w:rsidR="00BF6DDD" w:rsidRPr="00BF6DDD" w:rsidRDefault="00BF6DDD" w:rsidP="00BF6DDD">
      <w:pPr>
        <w:ind w:left="142"/>
        <w:rPr>
          <w:rFonts w:ascii="Candara" w:hAnsi="Candara"/>
          <w:b/>
          <w:bCs/>
          <w:sz w:val="20"/>
          <w:szCs w:val="22"/>
          <w:lang w:val="en-US"/>
        </w:rPr>
      </w:pPr>
    </w:p>
    <w:p w:rsidR="00BF6DDD" w:rsidRDefault="00BF6DDD" w:rsidP="00BF6DDD">
      <w:pPr>
        <w:rPr>
          <w:rFonts w:ascii="Candara" w:hAnsi="Candara"/>
          <w:sz w:val="18"/>
          <w:szCs w:val="18"/>
          <w:lang w:val="en-US"/>
        </w:rPr>
      </w:pPr>
    </w:p>
    <w:p w:rsidR="00BF6DDD" w:rsidRPr="00BF6DDD" w:rsidRDefault="00BF6DDD" w:rsidP="00BF6DDD">
      <w:pPr>
        <w:rPr>
          <w:rFonts w:ascii="Candara" w:hAnsi="Candara"/>
          <w:sz w:val="20"/>
          <w:szCs w:val="22"/>
          <w:lang w:val="en-US"/>
        </w:rPr>
      </w:pPr>
      <w:r w:rsidRPr="00BF6DDD">
        <w:rPr>
          <w:rFonts w:ascii="Candara" w:hAnsi="Candara"/>
          <w:sz w:val="20"/>
          <w:szCs w:val="22"/>
          <w:lang w:val="en-US"/>
        </w:rPr>
        <w:lastRenderedPageBreak/>
        <w:t xml:space="preserve">Special Projects Handled: </w:t>
      </w:r>
      <w:r>
        <w:rPr>
          <w:rFonts w:ascii="Candara" w:hAnsi="Candara"/>
          <w:sz w:val="20"/>
          <w:szCs w:val="22"/>
          <w:lang w:val="en-US"/>
        </w:rPr>
        <w:t>(1) Fixed Asset Register (2) Vendor Database/Management</w:t>
      </w:r>
    </w:p>
    <w:p w:rsidR="009E5C7A" w:rsidRPr="009E5C7A" w:rsidRDefault="009E5C7A" w:rsidP="00BF6DDD">
      <w:pPr>
        <w:rPr>
          <w:rFonts w:ascii="Candara" w:hAnsi="Candara"/>
          <w:b/>
          <w:bCs/>
          <w:sz w:val="20"/>
          <w:szCs w:val="22"/>
          <w:lang w:val="en-US"/>
        </w:rPr>
      </w:pPr>
      <w:r w:rsidRPr="00A4227A">
        <w:rPr>
          <w:rFonts w:ascii="Candara" w:hAnsi="Candara"/>
          <w:sz w:val="18"/>
          <w:szCs w:val="18"/>
          <w:lang w:val="en-US"/>
        </w:rPr>
        <w:br/>
      </w:r>
      <w:proofErr w:type="spellStart"/>
      <w:r w:rsidRPr="009E5C7A">
        <w:rPr>
          <w:rFonts w:ascii="Candara" w:hAnsi="Candara"/>
          <w:b/>
          <w:bCs/>
          <w:sz w:val="20"/>
          <w:szCs w:val="22"/>
          <w:lang w:val="en-US"/>
        </w:rPr>
        <w:t>Elenco</w:t>
      </w:r>
      <w:proofErr w:type="spellEnd"/>
      <w:r w:rsidRPr="009E5C7A">
        <w:rPr>
          <w:rFonts w:ascii="Candara" w:hAnsi="Candara"/>
          <w:b/>
          <w:bCs/>
          <w:sz w:val="20"/>
          <w:szCs w:val="22"/>
          <w:lang w:val="en-US"/>
        </w:rPr>
        <w:t xml:space="preserve"> Emirates Group, United Arab Emirates </w:t>
      </w:r>
      <w:r w:rsidR="00DC38AA">
        <w:rPr>
          <w:rFonts w:ascii="Candara" w:hAnsi="Candara"/>
          <w:b/>
          <w:bCs/>
          <w:sz w:val="20"/>
          <w:szCs w:val="22"/>
          <w:lang w:val="en-US"/>
        </w:rPr>
        <w:tab/>
      </w:r>
      <w:r w:rsidR="00DC38AA">
        <w:rPr>
          <w:rFonts w:ascii="Candara" w:hAnsi="Candara"/>
          <w:b/>
          <w:bCs/>
          <w:sz w:val="20"/>
          <w:szCs w:val="22"/>
          <w:lang w:val="en-US"/>
        </w:rPr>
        <w:tab/>
      </w:r>
      <w:r w:rsidR="00DC38AA">
        <w:rPr>
          <w:rFonts w:ascii="Candara" w:hAnsi="Candara"/>
          <w:b/>
          <w:bCs/>
          <w:sz w:val="20"/>
          <w:szCs w:val="22"/>
          <w:lang w:val="en-US"/>
        </w:rPr>
        <w:tab/>
      </w:r>
      <w:r w:rsidR="00DC38AA">
        <w:rPr>
          <w:rFonts w:ascii="Candara" w:hAnsi="Candara"/>
          <w:b/>
          <w:bCs/>
          <w:sz w:val="20"/>
          <w:szCs w:val="22"/>
          <w:lang w:val="en-US"/>
        </w:rPr>
        <w:tab/>
      </w:r>
      <w:r w:rsidR="00DC38AA">
        <w:rPr>
          <w:rFonts w:ascii="Candara" w:hAnsi="Candara"/>
          <w:b/>
          <w:bCs/>
          <w:sz w:val="20"/>
          <w:szCs w:val="22"/>
          <w:lang w:val="en-US"/>
        </w:rPr>
        <w:tab/>
        <w:t xml:space="preserve">          January </w:t>
      </w:r>
      <w:r w:rsidRPr="009E5C7A">
        <w:rPr>
          <w:rFonts w:ascii="Candara" w:hAnsi="Candara"/>
          <w:b/>
          <w:bCs/>
          <w:sz w:val="20"/>
          <w:szCs w:val="22"/>
          <w:lang w:val="en-US"/>
        </w:rPr>
        <w:t>200</w:t>
      </w:r>
      <w:r w:rsidR="00DC38AA">
        <w:rPr>
          <w:rFonts w:ascii="Candara" w:hAnsi="Candara"/>
          <w:b/>
          <w:bCs/>
          <w:sz w:val="20"/>
          <w:szCs w:val="22"/>
          <w:lang w:val="en-US"/>
        </w:rPr>
        <w:t>9</w:t>
      </w:r>
      <w:r w:rsidRPr="009E5C7A">
        <w:rPr>
          <w:rFonts w:ascii="Candara" w:hAnsi="Candara"/>
          <w:b/>
          <w:bCs/>
          <w:sz w:val="20"/>
          <w:szCs w:val="22"/>
          <w:lang w:val="en-US"/>
        </w:rPr>
        <w:t xml:space="preserve"> - April 2012 </w:t>
      </w:r>
    </w:p>
    <w:p w:rsidR="009E5C7A" w:rsidRPr="009E5C7A" w:rsidRDefault="009E5C7A" w:rsidP="009E5C7A">
      <w:pPr>
        <w:rPr>
          <w:rFonts w:ascii="Candara" w:hAnsi="Candara"/>
          <w:b/>
          <w:bCs/>
          <w:sz w:val="20"/>
          <w:szCs w:val="22"/>
          <w:lang w:val="en-US"/>
        </w:rPr>
      </w:pPr>
      <w:r w:rsidRPr="009E5C7A">
        <w:rPr>
          <w:rFonts w:ascii="Candara" w:hAnsi="Candara"/>
          <w:b/>
          <w:bCs/>
          <w:sz w:val="20"/>
          <w:szCs w:val="22"/>
          <w:lang w:val="en-US"/>
        </w:rPr>
        <w:t xml:space="preserve">Procurement </w:t>
      </w:r>
      <w:r w:rsidR="002E23FE">
        <w:rPr>
          <w:rFonts w:ascii="Candara" w:hAnsi="Candara"/>
          <w:b/>
          <w:bCs/>
          <w:sz w:val="20"/>
          <w:szCs w:val="22"/>
          <w:lang w:val="en-US"/>
        </w:rPr>
        <w:t>Leader</w:t>
      </w:r>
    </w:p>
    <w:p w:rsidR="009E5C7A" w:rsidRPr="009E5C7A" w:rsidRDefault="009E5C7A" w:rsidP="009E5C7A">
      <w:pPr>
        <w:rPr>
          <w:rFonts w:ascii="Arial" w:hAnsi="Arial" w:cs="Arial"/>
          <w:sz w:val="10"/>
          <w:szCs w:val="20"/>
        </w:rPr>
      </w:pPr>
    </w:p>
    <w:p w:rsidR="00436711" w:rsidRDefault="009E5C7A" w:rsidP="009E5C7A">
      <w:pPr>
        <w:rPr>
          <w:rFonts w:ascii="Candara" w:hAnsi="Candara"/>
          <w:i/>
          <w:iCs/>
          <w:sz w:val="18"/>
          <w:szCs w:val="18"/>
          <w:lang w:val="en-US"/>
        </w:rPr>
      </w:pPr>
      <w:r w:rsidRPr="009E5C7A">
        <w:rPr>
          <w:rFonts w:ascii="Candara" w:hAnsi="Candara"/>
          <w:i/>
          <w:iCs/>
          <w:sz w:val="18"/>
          <w:szCs w:val="18"/>
          <w:lang w:val="en-US"/>
        </w:rPr>
        <w:t xml:space="preserve">Pioneers in performing MEP works for various All Abu Dhabi Police Project, Civil </w:t>
      </w:r>
      <w:proofErr w:type="spellStart"/>
      <w:r w:rsidRPr="009E5C7A">
        <w:rPr>
          <w:rFonts w:ascii="Candara" w:hAnsi="Candara"/>
          <w:i/>
          <w:iCs/>
          <w:sz w:val="18"/>
          <w:szCs w:val="18"/>
          <w:lang w:val="en-US"/>
        </w:rPr>
        <w:t>Defence</w:t>
      </w:r>
      <w:proofErr w:type="spellEnd"/>
      <w:r w:rsidRPr="009E5C7A">
        <w:rPr>
          <w:rFonts w:ascii="Candara" w:hAnsi="Candara"/>
          <w:i/>
          <w:iCs/>
          <w:sz w:val="18"/>
          <w:szCs w:val="18"/>
          <w:lang w:val="en-US"/>
        </w:rPr>
        <w:t xml:space="preserve"> </w:t>
      </w:r>
      <w:proofErr w:type="spellStart"/>
      <w:r w:rsidRPr="009E5C7A">
        <w:rPr>
          <w:rFonts w:ascii="Candara" w:hAnsi="Candara"/>
          <w:i/>
          <w:iCs/>
          <w:sz w:val="18"/>
          <w:szCs w:val="18"/>
          <w:lang w:val="en-US"/>
        </w:rPr>
        <w:t>Building</w:t>
      </w:r>
      <w:proofErr w:type="gramStart"/>
      <w:r w:rsidRPr="009E5C7A">
        <w:rPr>
          <w:rFonts w:ascii="Candara" w:hAnsi="Candara"/>
          <w:i/>
          <w:iCs/>
          <w:sz w:val="18"/>
          <w:szCs w:val="18"/>
          <w:lang w:val="en-US"/>
        </w:rPr>
        <w:t>,ESNAD</w:t>
      </w:r>
      <w:proofErr w:type="spellEnd"/>
      <w:proofErr w:type="gramEnd"/>
      <w:r w:rsidRPr="009E5C7A">
        <w:rPr>
          <w:rFonts w:ascii="Candara" w:hAnsi="Candara"/>
          <w:i/>
          <w:iCs/>
          <w:sz w:val="18"/>
          <w:szCs w:val="18"/>
          <w:lang w:val="en-US"/>
        </w:rPr>
        <w:t xml:space="preserve">, ADCO, Al </w:t>
      </w:r>
      <w:proofErr w:type="spellStart"/>
      <w:r w:rsidRPr="009E5C7A">
        <w:rPr>
          <w:rFonts w:ascii="Candara" w:hAnsi="Candara"/>
          <w:i/>
          <w:iCs/>
          <w:sz w:val="18"/>
          <w:szCs w:val="18"/>
          <w:lang w:val="en-US"/>
        </w:rPr>
        <w:t>Ain</w:t>
      </w:r>
      <w:proofErr w:type="spellEnd"/>
      <w:r w:rsidRPr="009E5C7A">
        <w:rPr>
          <w:rFonts w:ascii="Candara" w:hAnsi="Candara"/>
          <w:i/>
          <w:iCs/>
          <w:sz w:val="18"/>
          <w:szCs w:val="18"/>
          <w:lang w:val="en-US"/>
        </w:rPr>
        <w:t xml:space="preserve"> University, </w:t>
      </w:r>
      <w:proofErr w:type="spellStart"/>
      <w:r w:rsidRPr="009E5C7A">
        <w:rPr>
          <w:rFonts w:ascii="Candara" w:hAnsi="Candara"/>
          <w:i/>
          <w:iCs/>
          <w:sz w:val="18"/>
          <w:szCs w:val="18"/>
          <w:lang w:val="en-US"/>
        </w:rPr>
        <w:t>Fathima</w:t>
      </w:r>
      <w:proofErr w:type="spellEnd"/>
      <w:r w:rsidRPr="009E5C7A">
        <w:rPr>
          <w:rFonts w:ascii="Candara" w:hAnsi="Candara"/>
          <w:i/>
          <w:iCs/>
          <w:sz w:val="18"/>
          <w:szCs w:val="18"/>
          <w:lang w:val="en-US"/>
        </w:rPr>
        <w:t xml:space="preserve"> </w:t>
      </w:r>
      <w:proofErr w:type="spellStart"/>
      <w:r w:rsidRPr="009E5C7A">
        <w:rPr>
          <w:rFonts w:ascii="Candara" w:hAnsi="Candara"/>
          <w:i/>
          <w:iCs/>
          <w:sz w:val="18"/>
          <w:szCs w:val="18"/>
          <w:lang w:val="en-US"/>
        </w:rPr>
        <w:t>Mohd</w:t>
      </w:r>
      <w:proofErr w:type="spellEnd"/>
      <w:r w:rsidRPr="009E5C7A">
        <w:rPr>
          <w:rFonts w:ascii="Candara" w:hAnsi="Candara"/>
          <w:i/>
          <w:iCs/>
          <w:sz w:val="18"/>
          <w:szCs w:val="18"/>
          <w:lang w:val="en-US"/>
        </w:rPr>
        <w:t xml:space="preserve"> Abbas, Abu Dhabi Aviation, OMMAMA SCHOOL &amp; Workers Village Projects in the UAE. </w:t>
      </w:r>
    </w:p>
    <w:p w:rsidR="00170E7B" w:rsidRDefault="009E5C7A" w:rsidP="009E5C7A">
      <w:pPr>
        <w:rPr>
          <w:rFonts w:ascii="Candara" w:hAnsi="Candara"/>
          <w:sz w:val="18"/>
          <w:szCs w:val="18"/>
          <w:lang w:val="en-US"/>
        </w:rPr>
      </w:pPr>
      <w:r w:rsidRPr="009E5C7A">
        <w:rPr>
          <w:rFonts w:ascii="Candara" w:hAnsi="Candara"/>
          <w:i/>
          <w:iCs/>
          <w:sz w:val="18"/>
          <w:szCs w:val="18"/>
          <w:lang w:val="en-US"/>
        </w:rPr>
        <w:br/>
      </w:r>
      <w:r w:rsidRPr="009E5C7A">
        <w:rPr>
          <w:rFonts w:ascii="Arial" w:hAnsi="Arial" w:cs="Arial"/>
          <w:sz w:val="10"/>
          <w:szCs w:val="20"/>
        </w:rPr>
        <w:br/>
      </w:r>
      <w:r w:rsidRPr="00162E77">
        <w:rPr>
          <w:rFonts w:ascii="Candara" w:hAnsi="Candara"/>
          <w:b/>
          <w:sz w:val="18"/>
          <w:szCs w:val="18"/>
          <w:highlight w:val="yellow"/>
          <w:u w:val="single"/>
          <w:lang w:val="en-US"/>
        </w:rPr>
        <w:t xml:space="preserve">Highlight: </w:t>
      </w:r>
      <w:r w:rsidRPr="00162E77">
        <w:rPr>
          <w:rFonts w:ascii="Candara" w:hAnsi="Candara"/>
          <w:sz w:val="18"/>
          <w:szCs w:val="18"/>
          <w:highlight w:val="yellow"/>
          <w:lang w:val="en-US"/>
        </w:rPr>
        <w:br/>
        <w:t>• 2011: Selected Employee of the Year and received Certificate of Appreciation due to unprecedented contributions towards company success and growth.</w:t>
      </w:r>
      <w:r w:rsidRPr="009E5C7A">
        <w:rPr>
          <w:rFonts w:ascii="Candara" w:hAnsi="Candara"/>
          <w:sz w:val="18"/>
          <w:szCs w:val="18"/>
          <w:lang w:val="en-US"/>
        </w:rPr>
        <w:t xml:space="preserve"> </w:t>
      </w:r>
    </w:p>
    <w:p w:rsidR="00C6627F" w:rsidRDefault="009E5C7A" w:rsidP="009E5C7A">
      <w:pPr>
        <w:rPr>
          <w:rFonts w:ascii="Candara" w:hAnsi="Candara"/>
          <w:b/>
          <w:sz w:val="18"/>
          <w:szCs w:val="18"/>
          <w:u w:val="single"/>
          <w:lang w:val="en-US"/>
        </w:rPr>
      </w:pPr>
      <w:r w:rsidRPr="009E5C7A">
        <w:rPr>
          <w:rFonts w:ascii="Candara" w:hAnsi="Candara"/>
          <w:sz w:val="18"/>
          <w:szCs w:val="18"/>
          <w:lang w:val="en-US"/>
        </w:rPr>
        <w:br/>
      </w:r>
    </w:p>
    <w:p w:rsidR="00BC7063" w:rsidRDefault="009E5C7A" w:rsidP="009E5C7A">
      <w:pPr>
        <w:rPr>
          <w:rFonts w:ascii="Candara" w:hAnsi="Candara"/>
          <w:sz w:val="18"/>
          <w:szCs w:val="18"/>
          <w:lang w:val="en-US"/>
        </w:rPr>
      </w:pPr>
      <w:r w:rsidRPr="009E5C7A">
        <w:rPr>
          <w:rFonts w:ascii="Candara" w:hAnsi="Candara"/>
          <w:b/>
          <w:sz w:val="18"/>
          <w:szCs w:val="18"/>
          <w:u w:val="single"/>
          <w:lang w:val="en-US"/>
        </w:rPr>
        <w:t xml:space="preserve">Key Responsibilities: </w:t>
      </w:r>
      <w:r w:rsidRPr="009E5C7A">
        <w:rPr>
          <w:rFonts w:ascii="Candara" w:hAnsi="Candara"/>
          <w:b/>
          <w:sz w:val="18"/>
          <w:szCs w:val="18"/>
          <w:u w:val="single"/>
          <w:lang w:val="en-US"/>
        </w:rPr>
        <w:br/>
      </w:r>
      <w:r w:rsidR="00DC38AA" w:rsidRPr="009E5C7A">
        <w:rPr>
          <w:rFonts w:ascii="Candara" w:hAnsi="Candara"/>
          <w:sz w:val="18"/>
          <w:szCs w:val="18"/>
          <w:lang w:val="en-US"/>
        </w:rPr>
        <w:t xml:space="preserve">•Leading day-to-day procurement operations and logistics activities to target business sustainability; identifying resource specifications, and spearheading scheduling and ordering functions to facilitate delivery. </w:t>
      </w:r>
    </w:p>
    <w:p w:rsidR="00BC7063" w:rsidRDefault="00BC7063" w:rsidP="009E5C7A">
      <w:pPr>
        <w:rPr>
          <w:rFonts w:ascii="Candara" w:hAnsi="Candara"/>
          <w:sz w:val="18"/>
          <w:szCs w:val="18"/>
          <w:lang w:val="en-US"/>
        </w:rPr>
      </w:pPr>
      <w:r w:rsidRPr="009E5C7A">
        <w:rPr>
          <w:rFonts w:ascii="Candara" w:hAnsi="Candara"/>
          <w:sz w:val="18"/>
          <w:szCs w:val="18"/>
          <w:lang w:val="en-US"/>
        </w:rPr>
        <w:t>•</w:t>
      </w:r>
      <w:r w:rsidRPr="00BC7063">
        <w:rPr>
          <w:rFonts w:ascii="Candara" w:hAnsi="Candara"/>
          <w:sz w:val="18"/>
          <w:szCs w:val="18"/>
          <w:lang w:val="en-US"/>
        </w:rPr>
        <w:t>Continuously monitoring, evaluating and improving supplier performance</w:t>
      </w:r>
      <w:r>
        <w:rPr>
          <w:rFonts w:ascii="Candara" w:hAnsi="Candara"/>
          <w:sz w:val="18"/>
          <w:szCs w:val="18"/>
          <w:lang w:val="en-US"/>
        </w:rPr>
        <w:t>.</w:t>
      </w:r>
    </w:p>
    <w:p w:rsidR="00BC7063" w:rsidRDefault="00BC7063" w:rsidP="009E5C7A">
      <w:pPr>
        <w:rPr>
          <w:rFonts w:ascii="Candara" w:hAnsi="Candara"/>
          <w:sz w:val="18"/>
          <w:szCs w:val="18"/>
          <w:lang w:val="en-US"/>
        </w:rPr>
      </w:pPr>
      <w:r w:rsidRPr="009E5C7A">
        <w:rPr>
          <w:rFonts w:ascii="Candara" w:hAnsi="Candara"/>
          <w:sz w:val="18"/>
          <w:szCs w:val="18"/>
          <w:lang w:val="en-US"/>
        </w:rPr>
        <w:t>•</w:t>
      </w:r>
      <w:r w:rsidRPr="00BC7063">
        <w:rPr>
          <w:rFonts w:ascii="Candara" w:hAnsi="Candara"/>
          <w:sz w:val="18"/>
          <w:szCs w:val="18"/>
          <w:lang w:val="en-US"/>
        </w:rPr>
        <w:t>Controlling the purchasing budget.</w:t>
      </w:r>
    </w:p>
    <w:p w:rsidR="00BC7063" w:rsidRDefault="00BC7063" w:rsidP="009E5C7A">
      <w:pPr>
        <w:rPr>
          <w:rFonts w:ascii="Candara" w:hAnsi="Candara"/>
          <w:sz w:val="18"/>
          <w:szCs w:val="18"/>
          <w:lang w:val="en-US"/>
        </w:rPr>
      </w:pPr>
      <w:r w:rsidRPr="009E5C7A">
        <w:rPr>
          <w:rFonts w:ascii="Candara" w:hAnsi="Candara"/>
          <w:sz w:val="18"/>
          <w:szCs w:val="18"/>
          <w:lang w:val="en-US"/>
        </w:rPr>
        <w:t>•</w:t>
      </w:r>
      <w:r w:rsidRPr="00BC7063">
        <w:rPr>
          <w:rFonts w:ascii="Candara" w:hAnsi="Candara"/>
          <w:sz w:val="18"/>
          <w:szCs w:val="18"/>
          <w:lang w:val="en-US"/>
        </w:rPr>
        <w:t>Ensuring</w:t>
      </w:r>
      <w:r w:rsidRPr="00BC7063">
        <w:rPr>
          <w:rFonts w:ascii="Candara" w:hAnsi="Candara"/>
          <w:lang w:val="en-US"/>
        </w:rPr>
        <w:t> </w:t>
      </w:r>
      <w:r w:rsidRPr="00BC7063">
        <w:rPr>
          <w:rFonts w:ascii="Candara" w:hAnsi="Candara"/>
          <w:sz w:val="18"/>
          <w:szCs w:val="18"/>
          <w:lang w:val="en-US"/>
        </w:rPr>
        <w:t>the adequate supply of all required materials, components and equipment</w:t>
      </w:r>
    </w:p>
    <w:p w:rsidR="00BC7063" w:rsidRPr="00BC7063" w:rsidRDefault="00BC7063" w:rsidP="009E5C7A">
      <w:pPr>
        <w:rPr>
          <w:rFonts w:ascii="Candara" w:hAnsi="Candara"/>
          <w:sz w:val="18"/>
          <w:szCs w:val="18"/>
          <w:lang w:val="en-US"/>
        </w:rPr>
      </w:pPr>
      <w:r w:rsidRPr="009E5C7A">
        <w:rPr>
          <w:rFonts w:ascii="Candara" w:hAnsi="Candara"/>
          <w:sz w:val="18"/>
          <w:szCs w:val="18"/>
          <w:lang w:val="en-US"/>
        </w:rPr>
        <w:t>•</w:t>
      </w:r>
      <w:r w:rsidRPr="00BC7063">
        <w:rPr>
          <w:rFonts w:ascii="Candara" w:hAnsi="Candara"/>
          <w:sz w:val="18"/>
          <w:szCs w:val="18"/>
          <w:lang w:val="en-US"/>
        </w:rPr>
        <w:t>Developing sourcing strategies</w:t>
      </w:r>
    </w:p>
    <w:p w:rsidR="00730137" w:rsidRDefault="00BC7063" w:rsidP="009E5C7A">
      <w:pPr>
        <w:rPr>
          <w:rFonts w:ascii="Candara" w:hAnsi="Candara"/>
          <w:sz w:val="18"/>
          <w:szCs w:val="18"/>
          <w:lang w:val="en-US"/>
        </w:rPr>
      </w:pPr>
      <w:r w:rsidRPr="009E5C7A">
        <w:rPr>
          <w:rFonts w:ascii="Candara" w:hAnsi="Candara"/>
          <w:sz w:val="18"/>
          <w:szCs w:val="18"/>
          <w:lang w:val="en-US"/>
        </w:rPr>
        <w:t>•</w:t>
      </w:r>
      <w:r w:rsidRPr="00BC7063">
        <w:rPr>
          <w:rFonts w:ascii="Candara" w:hAnsi="Candara"/>
          <w:sz w:val="18"/>
          <w:szCs w:val="18"/>
          <w:lang w:val="en-US"/>
        </w:rPr>
        <w:t>Managing commodity cost initiatives</w:t>
      </w:r>
      <w:r w:rsidR="0032591C">
        <w:rPr>
          <w:rFonts w:ascii="Candara" w:hAnsi="Candara"/>
          <w:sz w:val="18"/>
          <w:szCs w:val="18"/>
          <w:lang w:val="en-US"/>
        </w:rPr>
        <w:br/>
      </w:r>
      <w:r w:rsidR="0032591C" w:rsidRPr="009E5C7A">
        <w:rPr>
          <w:rFonts w:ascii="Candara" w:hAnsi="Candara"/>
          <w:sz w:val="18"/>
          <w:szCs w:val="18"/>
          <w:lang w:val="en-US"/>
        </w:rPr>
        <w:t>•</w:t>
      </w:r>
      <w:r w:rsidR="0032591C" w:rsidRPr="0032591C">
        <w:rPr>
          <w:rFonts w:ascii="Candara" w:hAnsi="Candara"/>
          <w:sz w:val="18"/>
          <w:szCs w:val="18"/>
          <w:lang w:val="en-US"/>
        </w:rPr>
        <w:t>Responsible for Order Placement Timing, Supply / Demand Alignment, Material Replenishment and Supplier Performance</w:t>
      </w:r>
      <w:r w:rsidR="0032591C">
        <w:rPr>
          <w:rFonts w:ascii="Candara" w:hAnsi="Candara"/>
          <w:sz w:val="18"/>
          <w:szCs w:val="18"/>
          <w:lang w:val="en-US"/>
        </w:rPr>
        <w:t>.</w:t>
      </w:r>
      <w:r w:rsidR="0032591C">
        <w:rPr>
          <w:rFonts w:ascii="Candara" w:hAnsi="Candara"/>
          <w:sz w:val="18"/>
          <w:szCs w:val="18"/>
          <w:lang w:val="en-US"/>
        </w:rPr>
        <w:br/>
      </w:r>
      <w:r w:rsidR="0032591C" w:rsidRPr="009E5C7A">
        <w:rPr>
          <w:rFonts w:ascii="Candara" w:hAnsi="Candara"/>
          <w:sz w:val="18"/>
          <w:szCs w:val="18"/>
          <w:lang w:val="en-US"/>
        </w:rPr>
        <w:t>•</w:t>
      </w:r>
      <w:r w:rsidR="0032591C" w:rsidRPr="0032591C">
        <w:rPr>
          <w:rFonts w:ascii="Candara" w:hAnsi="Candara"/>
          <w:sz w:val="18"/>
          <w:szCs w:val="18"/>
          <w:lang w:val="en-US"/>
        </w:rPr>
        <w:t>Continuously monitoring, evaluating and improving supplier performance.</w:t>
      </w:r>
      <w:r w:rsidR="00E66BE9">
        <w:rPr>
          <w:rFonts w:ascii="Candara" w:hAnsi="Candara"/>
          <w:sz w:val="18"/>
          <w:szCs w:val="18"/>
          <w:lang w:val="en-US"/>
        </w:rPr>
        <w:br/>
      </w:r>
      <w:r w:rsidR="00E66BE9" w:rsidRPr="009E5C7A">
        <w:rPr>
          <w:rFonts w:ascii="Candara" w:hAnsi="Candara"/>
          <w:sz w:val="18"/>
          <w:szCs w:val="18"/>
          <w:lang w:val="en-US"/>
        </w:rPr>
        <w:t>•</w:t>
      </w:r>
      <w:r w:rsidR="00E66BE9" w:rsidRPr="00E66BE9">
        <w:rPr>
          <w:rFonts w:ascii="Candara" w:hAnsi="Candara"/>
          <w:sz w:val="18"/>
          <w:szCs w:val="18"/>
          <w:lang w:val="en-US"/>
        </w:rPr>
        <w:t>Sourcing and rate negotiation of material locally and worldwide with proper incomer's, delivery time and quality</w:t>
      </w:r>
      <w:r w:rsidR="00E66BE9">
        <w:rPr>
          <w:rFonts w:ascii="Candara" w:hAnsi="Candara"/>
          <w:sz w:val="18"/>
          <w:szCs w:val="18"/>
          <w:lang w:val="en-US"/>
        </w:rPr>
        <w:br/>
      </w:r>
      <w:r w:rsidR="00E66BE9" w:rsidRPr="009E5C7A">
        <w:rPr>
          <w:rFonts w:ascii="Candara" w:hAnsi="Candara"/>
          <w:sz w:val="18"/>
          <w:szCs w:val="18"/>
          <w:lang w:val="en-US"/>
        </w:rPr>
        <w:t>•</w:t>
      </w:r>
      <w:r w:rsidR="00E66BE9" w:rsidRPr="00E66BE9">
        <w:rPr>
          <w:rFonts w:ascii="Candara" w:hAnsi="Candara"/>
          <w:sz w:val="18"/>
          <w:szCs w:val="18"/>
          <w:lang w:val="en-US"/>
        </w:rPr>
        <w:t>Managing supplier performance (monthly, quarterly, half yearly, annual).</w:t>
      </w:r>
      <w:r w:rsidR="00E66BE9" w:rsidRPr="00E66BE9">
        <w:rPr>
          <w:rFonts w:ascii="Candara" w:hAnsi="Candara"/>
          <w:lang w:val="en-US"/>
        </w:rPr>
        <w:t> </w:t>
      </w:r>
      <w:r w:rsidR="00E66BE9">
        <w:rPr>
          <w:rFonts w:ascii="Candara" w:hAnsi="Candara"/>
          <w:lang w:val="en-US"/>
        </w:rPr>
        <w:br/>
      </w:r>
      <w:r w:rsidR="00E66BE9" w:rsidRPr="009E5C7A">
        <w:rPr>
          <w:rFonts w:ascii="Candara" w:hAnsi="Candara"/>
          <w:sz w:val="18"/>
          <w:szCs w:val="18"/>
          <w:lang w:val="en-US"/>
        </w:rPr>
        <w:t>•</w:t>
      </w:r>
      <w:r w:rsidR="00E66BE9" w:rsidRPr="00E66BE9">
        <w:rPr>
          <w:rFonts w:ascii="Candara" w:hAnsi="Candara"/>
          <w:sz w:val="18"/>
          <w:szCs w:val="18"/>
          <w:lang w:val="en-US"/>
        </w:rPr>
        <w:t>Analyzing contracts for effectiveness, identifying areas of weakness and implementing improvements to increase margins</w:t>
      </w:r>
      <w:r w:rsidR="00E66BE9" w:rsidRPr="00E66BE9">
        <w:rPr>
          <w:rFonts w:ascii="Candara" w:hAnsi="Candara"/>
          <w:lang w:val="en-US"/>
        </w:rPr>
        <w:t> </w:t>
      </w:r>
      <w:r w:rsidR="0032591C" w:rsidRPr="0032591C">
        <w:rPr>
          <w:rFonts w:ascii="Candara" w:hAnsi="Candara"/>
          <w:sz w:val="18"/>
          <w:szCs w:val="18"/>
          <w:lang w:val="en-US"/>
        </w:rPr>
        <w:br/>
      </w:r>
      <w:r w:rsidR="0032591C" w:rsidRPr="009E5C7A">
        <w:rPr>
          <w:rFonts w:ascii="Candara" w:hAnsi="Candara"/>
          <w:sz w:val="18"/>
          <w:szCs w:val="18"/>
          <w:lang w:val="en-US"/>
        </w:rPr>
        <w:t>•</w:t>
      </w:r>
      <w:r w:rsidR="0032591C" w:rsidRPr="0032591C">
        <w:rPr>
          <w:rFonts w:ascii="Candara" w:hAnsi="Candara"/>
          <w:sz w:val="18"/>
          <w:szCs w:val="18"/>
          <w:lang w:val="en-US"/>
        </w:rPr>
        <w:t>Controlling the purchasing budge.</w:t>
      </w:r>
      <w:r w:rsidR="0032591C" w:rsidRPr="0032591C">
        <w:rPr>
          <w:rFonts w:ascii="Candara" w:hAnsi="Candara"/>
          <w:sz w:val="18"/>
          <w:szCs w:val="18"/>
          <w:lang w:val="en-US"/>
        </w:rPr>
        <w:br/>
      </w:r>
      <w:r w:rsidR="0032591C" w:rsidRPr="009E5C7A">
        <w:rPr>
          <w:rFonts w:ascii="Candara" w:hAnsi="Candara"/>
          <w:sz w:val="18"/>
          <w:szCs w:val="18"/>
          <w:lang w:val="en-US"/>
        </w:rPr>
        <w:t>•</w:t>
      </w:r>
      <w:r w:rsidR="0032591C" w:rsidRPr="0032591C">
        <w:rPr>
          <w:rFonts w:ascii="Candara" w:hAnsi="Candara"/>
          <w:sz w:val="18"/>
          <w:szCs w:val="18"/>
          <w:lang w:val="en-US"/>
        </w:rPr>
        <w:t>Monitoring delivery</w:t>
      </w:r>
      <w:r w:rsidR="00057F14">
        <w:rPr>
          <w:rFonts w:ascii="Candara" w:hAnsi="Candara"/>
          <w:sz w:val="18"/>
          <w:szCs w:val="18"/>
          <w:lang w:val="en-US"/>
        </w:rPr>
        <w:t xml:space="preserve"> of critical items </w:t>
      </w:r>
      <w:r w:rsidR="0032591C" w:rsidRPr="0032591C">
        <w:rPr>
          <w:rFonts w:ascii="Candara" w:hAnsi="Candara"/>
          <w:sz w:val="18"/>
          <w:szCs w:val="18"/>
          <w:lang w:val="en-US"/>
        </w:rPr>
        <w:t>to ensure they are on time.</w:t>
      </w:r>
      <w:r w:rsidR="0032591C" w:rsidRPr="0032591C">
        <w:rPr>
          <w:rFonts w:ascii="Candara" w:hAnsi="Candara"/>
          <w:sz w:val="18"/>
          <w:szCs w:val="18"/>
          <w:lang w:val="en-US"/>
        </w:rPr>
        <w:br/>
      </w:r>
      <w:r w:rsidR="0032591C" w:rsidRPr="009E5C7A">
        <w:rPr>
          <w:rFonts w:ascii="Candara" w:hAnsi="Candara"/>
          <w:sz w:val="18"/>
          <w:szCs w:val="18"/>
          <w:lang w:val="en-US"/>
        </w:rPr>
        <w:t>•</w:t>
      </w:r>
      <w:r w:rsidR="0032591C" w:rsidRPr="0032591C">
        <w:rPr>
          <w:rFonts w:ascii="Candara" w:hAnsi="Candara"/>
          <w:sz w:val="18"/>
          <w:szCs w:val="18"/>
          <w:lang w:val="en-US"/>
        </w:rPr>
        <w:t xml:space="preserve">Promoting best </w:t>
      </w:r>
      <w:r w:rsidR="00377022" w:rsidRPr="0032591C">
        <w:rPr>
          <w:rFonts w:ascii="Candara" w:hAnsi="Candara"/>
          <w:sz w:val="18"/>
          <w:szCs w:val="18"/>
          <w:lang w:val="en-US"/>
        </w:rPr>
        <w:t>practice</w:t>
      </w:r>
      <w:r w:rsidR="0032591C" w:rsidRPr="0032591C">
        <w:rPr>
          <w:rFonts w:ascii="Candara" w:hAnsi="Candara"/>
          <w:sz w:val="18"/>
          <w:szCs w:val="18"/>
          <w:lang w:val="en-US"/>
        </w:rPr>
        <w:t xml:space="preserve"> across the company.</w:t>
      </w:r>
      <w:r w:rsidR="0032591C" w:rsidRPr="0032591C">
        <w:rPr>
          <w:rFonts w:ascii="Candara" w:hAnsi="Candara"/>
          <w:sz w:val="18"/>
          <w:szCs w:val="18"/>
          <w:lang w:val="en-US"/>
        </w:rPr>
        <w:br/>
      </w:r>
      <w:r w:rsidR="0032591C" w:rsidRPr="009E5C7A">
        <w:rPr>
          <w:rFonts w:ascii="Candara" w:hAnsi="Candara"/>
          <w:sz w:val="18"/>
          <w:szCs w:val="18"/>
          <w:lang w:val="en-US"/>
        </w:rPr>
        <w:t>•</w:t>
      </w:r>
      <w:r w:rsidR="0032591C" w:rsidRPr="0032591C">
        <w:rPr>
          <w:rFonts w:ascii="Candara" w:hAnsi="Candara"/>
          <w:sz w:val="18"/>
          <w:szCs w:val="18"/>
          <w:lang w:val="en-US"/>
        </w:rPr>
        <w:t>Involved in selling off excess, damaged and inventory and stock.</w:t>
      </w:r>
      <w:r w:rsidR="00E66BE9">
        <w:rPr>
          <w:rFonts w:ascii="Candara" w:hAnsi="Candara"/>
          <w:sz w:val="18"/>
          <w:szCs w:val="18"/>
          <w:lang w:val="en-US"/>
        </w:rPr>
        <w:br/>
      </w:r>
      <w:r w:rsidR="00E66BE9" w:rsidRPr="009E5C7A">
        <w:rPr>
          <w:rFonts w:ascii="Candara" w:hAnsi="Candara"/>
          <w:sz w:val="18"/>
          <w:szCs w:val="18"/>
          <w:lang w:val="en-US"/>
        </w:rPr>
        <w:t>•</w:t>
      </w:r>
      <w:r w:rsidR="00E66BE9" w:rsidRPr="00E66BE9">
        <w:rPr>
          <w:rFonts w:ascii="Candara" w:hAnsi="Candara"/>
          <w:sz w:val="18"/>
          <w:szCs w:val="18"/>
          <w:lang w:val="en-US"/>
        </w:rPr>
        <w:t>Assisting in tender agreements, providing quality information pertaining to bids</w:t>
      </w:r>
      <w:r w:rsidR="00730137">
        <w:rPr>
          <w:rFonts w:ascii="Candara" w:hAnsi="Candara"/>
          <w:sz w:val="18"/>
          <w:szCs w:val="18"/>
          <w:lang w:val="en-US"/>
        </w:rPr>
        <w:t xml:space="preserve"> and directs the bids for approval.</w:t>
      </w:r>
    </w:p>
    <w:p w:rsidR="00E062F1" w:rsidRDefault="00730137" w:rsidP="009E5C7A">
      <w:pPr>
        <w:rPr>
          <w:rFonts w:ascii="Candara" w:hAnsi="Candara"/>
          <w:sz w:val="18"/>
          <w:szCs w:val="18"/>
          <w:lang w:val="en-US"/>
        </w:rPr>
      </w:pPr>
      <w:r w:rsidRPr="009E5C7A">
        <w:rPr>
          <w:rFonts w:ascii="Candara" w:hAnsi="Candara"/>
          <w:sz w:val="18"/>
          <w:szCs w:val="18"/>
          <w:lang w:val="en-US"/>
        </w:rPr>
        <w:t>•</w:t>
      </w:r>
      <w:r>
        <w:rPr>
          <w:rFonts w:ascii="Candara" w:hAnsi="Candara"/>
          <w:sz w:val="18"/>
          <w:szCs w:val="18"/>
          <w:lang w:val="en-US"/>
        </w:rPr>
        <w:t>Handling Pre-Contracts and Post Contracts Operations.</w:t>
      </w:r>
      <w:r w:rsidR="00DC38AA">
        <w:rPr>
          <w:rFonts w:ascii="Candara" w:hAnsi="Candara"/>
          <w:sz w:val="18"/>
          <w:szCs w:val="18"/>
          <w:lang w:val="en-US"/>
        </w:rPr>
        <w:br/>
      </w:r>
      <w:r w:rsidR="00DC38AA" w:rsidRPr="009E5C7A">
        <w:rPr>
          <w:rFonts w:ascii="Candara" w:hAnsi="Candara"/>
          <w:sz w:val="18"/>
          <w:szCs w:val="18"/>
          <w:lang w:val="en-US"/>
        </w:rPr>
        <w:t xml:space="preserve">• Coordinated the comprehensive range of purchase administration and material procurement functions to support Sub Contractors, Project Team and Project Managers in material submittals and acquisition objectives. </w:t>
      </w:r>
      <w:r w:rsidR="00DC38AA">
        <w:rPr>
          <w:rFonts w:ascii="Candara" w:hAnsi="Candara"/>
          <w:sz w:val="18"/>
          <w:szCs w:val="18"/>
          <w:lang w:val="en-US"/>
        </w:rPr>
        <w:br/>
      </w:r>
      <w:r w:rsidR="009E5C7A" w:rsidRPr="009E5C7A">
        <w:rPr>
          <w:rFonts w:ascii="Candara" w:hAnsi="Candara"/>
          <w:sz w:val="18"/>
          <w:szCs w:val="18"/>
          <w:lang w:val="en-US"/>
        </w:rPr>
        <w:t xml:space="preserve">• Maintained a robust network of suppliers and subcontractors to drive cost effective and timely material sourcing; requested suppliers for estimates and relevant information to match operational requirements. </w:t>
      </w:r>
      <w:r w:rsidR="009E5C7A" w:rsidRPr="009E5C7A">
        <w:rPr>
          <w:rFonts w:ascii="Candara" w:hAnsi="Candara"/>
          <w:sz w:val="18"/>
          <w:szCs w:val="18"/>
          <w:lang w:val="en-US"/>
        </w:rPr>
        <w:br/>
        <w:t xml:space="preserve">• Developed technical submittals, operations and maintenance manuals; prepared estimates for tenders/projects, in addition to GRN and material return notes to confirm optimized resource consumption. </w:t>
      </w:r>
      <w:r w:rsidR="009E5C7A" w:rsidRPr="009E5C7A">
        <w:rPr>
          <w:rFonts w:ascii="Candara" w:hAnsi="Candara"/>
          <w:sz w:val="18"/>
          <w:szCs w:val="18"/>
          <w:lang w:val="en-US"/>
        </w:rPr>
        <w:br/>
        <w:t xml:space="preserve">• Prepared and processed orders to accomplish purchasing productivity goals; collected and approved purchase requests from sites/ central stores, and updated supplier invoice entry in Purchase Management System Software. </w:t>
      </w:r>
      <w:r w:rsidR="009E5C7A" w:rsidRPr="009E5C7A">
        <w:rPr>
          <w:rFonts w:ascii="Candara" w:hAnsi="Candara"/>
          <w:sz w:val="18"/>
          <w:szCs w:val="18"/>
          <w:lang w:val="en-US"/>
        </w:rPr>
        <w:br/>
        <w:t xml:space="preserve">• Negotiated with suppliers/subcontractors to attain best value in terms of feasibility, quality, delivery and service levels; issued LOIs (based on 3 supplier’s quotation comparison) targeting cash position fortification. </w:t>
      </w:r>
    </w:p>
    <w:p w:rsidR="004F414A" w:rsidRDefault="00E062F1" w:rsidP="004F414A">
      <w:pPr>
        <w:rPr>
          <w:rFonts w:ascii="Candara" w:hAnsi="Candara"/>
          <w:b/>
          <w:bCs/>
          <w:sz w:val="20"/>
          <w:szCs w:val="22"/>
          <w:lang w:val="en-US"/>
        </w:rPr>
      </w:pPr>
      <w:r w:rsidRPr="009E5C7A">
        <w:rPr>
          <w:rFonts w:ascii="Candara" w:hAnsi="Candara"/>
          <w:sz w:val="18"/>
          <w:szCs w:val="18"/>
          <w:lang w:val="en-US"/>
        </w:rPr>
        <w:t>•</w:t>
      </w:r>
      <w:r w:rsidRPr="00E062F1">
        <w:rPr>
          <w:rFonts w:ascii="Candara" w:hAnsi="Candara"/>
          <w:sz w:val="18"/>
          <w:szCs w:val="18"/>
          <w:lang w:val="en-US"/>
        </w:rPr>
        <w:t>Efficiently managing a team of drivers and vehicles</w:t>
      </w:r>
      <w:r>
        <w:rPr>
          <w:rFonts w:ascii="Candara" w:hAnsi="Candara"/>
          <w:sz w:val="18"/>
          <w:szCs w:val="18"/>
          <w:lang w:val="en-US"/>
        </w:rPr>
        <w:t xml:space="preserve"> for the smooth flow of department activities.</w:t>
      </w:r>
      <w:r w:rsidR="009E5C7A" w:rsidRPr="009E5C7A">
        <w:rPr>
          <w:rFonts w:ascii="Candara" w:hAnsi="Candara"/>
          <w:sz w:val="18"/>
          <w:szCs w:val="18"/>
          <w:lang w:val="en-US"/>
        </w:rPr>
        <w:br/>
        <w:t xml:space="preserve">• Tracked all monthly expenses, checked invoices, forwarded expense statements, and prepared project reports/correspondence for use by clients, consultants and main contractor with emphasis on reliable cost data. </w:t>
      </w:r>
      <w:r w:rsidR="009E5C7A" w:rsidRPr="009E5C7A">
        <w:rPr>
          <w:rFonts w:ascii="Candara" w:hAnsi="Candara"/>
          <w:sz w:val="18"/>
          <w:szCs w:val="18"/>
          <w:lang w:val="en-US"/>
        </w:rPr>
        <w:br/>
        <w:t xml:space="preserve">• Spearheaded department administration including monthly invoicing, letters/memos for main contractor/consultants; oversaw the fleet operations including movement coordination, maintenance and reporting. </w:t>
      </w:r>
      <w:r w:rsidR="009E5C7A" w:rsidRPr="009E5C7A">
        <w:rPr>
          <w:rFonts w:ascii="Candara" w:hAnsi="Candara"/>
          <w:sz w:val="18"/>
          <w:szCs w:val="18"/>
          <w:lang w:val="en-US"/>
        </w:rPr>
        <w:br/>
      </w:r>
    </w:p>
    <w:p w:rsidR="00DC38AA" w:rsidRPr="009E5C7A" w:rsidRDefault="00DC38AA" w:rsidP="004F414A">
      <w:pPr>
        <w:rPr>
          <w:rFonts w:ascii="Candara" w:hAnsi="Candara"/>
          <w:b/>
          <w:bCs/>
          <w:sz w:val="20"/>
          <w:szCs w:val="22"/>
          <w:lang w:val="en-US"/>
        </w:rPr>
      </w:pPr>
      <w:proofErr w:type="spellStart"/>
      <w:r w:rsidRPr="009E5C7A">
        <w:rPr>
          <w:rFonts w:ascii="Candara" w:hAnsi="Candara"/>
          <w:b/>
          <w:bCs/>
          <w:sz w:val="20"/>
          <w:szCs w:val="22"/>
          <w:lang w:val="en-US"/>
        </w:rPr>
        <w:t>Elenco</w:t>
      </w:r>
      <w:proofErr w:type="spellEnd"/>
      <w:r w:rsidRPr="009E5C7A">
        <w:rPr>
          <w:rFonts w:ascii="Candara" w:hAnsi="Candara"/>
          <w:b/>
          <w:bCs/>
          <w:sz w:val="20"/>
          <w:szCs w:val="22"/>
          <w:lang w:val="en-US"/>
        </w:rPr>
        <w:t xml:space="preserve"> Emirates Group, United Arab Emirates </w:t>
      </w:r>
      <w:r>
        <w:rPr>
          <w:rFonts w:ascii="Candara" w:hAnsi="Candara"/>
          <w:b/>
          <w:bCs/>
          <w:sz w:val="20"/>
          <w:szCs w:val="22"/>
          <w:lang w:val="en-US"/>
        </w:rPr>
        <w:tab/>
      </w:r>
      <w:r>
        <w:rPr>
          <w:rFonts w:ascii="Candara" w:hAnsi="Candara"/>
          <w:b/>
          <w:bCs/>
          <w:sz w:val="20"/>
          <w:szCs w:val="22"/>
          <w:lang w:val="en-US"/>
        </w:rPr>
        <w:tab/>
      </w:r>
      <w:r>
        <w:rPr>
          <w:rFonts w:ascii="Candara" w:hAnsi="Candara"/>
          <w:b/>
          <w:bCs/>
          <w:sz w:val="20"/>
          <w:szCs w:val="22"/>
          <w:lang w:val="en-US"/>
        </w:rPr>
        <w:tab/>
      </w:r>
      <w:r>
        <w:rPr>
          <w:rFonts w:ascii="Candara" w:hAnsi="Candara"/>
          <w:b/>
          <w:bCs/>
          <w:sz w:val="20"/>
          <w:szCs w:val="22"/>
          <w:lang w:val="en-US"/>
        </w:rPr>
        <w:tab/>
      </w:r>
      <w:r>
        <w:rPr>
          <w:rFonts w:ascii="Candara" w:hAnsi="Candara"/>
          <w:b/>
          <w:bCs/>
          <w:sz w:val="20"/>
          <w:szCs w:val="22"/>
          <w:lang w:val="en-US"/>
        </w:rPr>
        <w:tab/>
        <w:t xml:space="preserve">    </w:t>
      </w:r>
      <w:r w:rsidRPr="009E5C7A">
        <w:rPr>
          <w:rFonts w:ascii="Candara" w:hAnsi="Candara"/>
          <w:b/>
          <w:bCs/>
          <w:sz w:val="20"/>
          <w:szCs w:val="22"/>
          <w:lang w:val="en-US"/>
        </w:rPr>
        <w:t xml:space="preserve">June 2008 - </w:t>
      </w:r>
      <w:r>
        <w:rPr>
          <w:rFonts w:ascii="Candara" w:hAnsi="Candara"/>
          <w:b/>
          <w:bCs/>
          <w:sz w:val="20"/>
          <w:szCs w:val="22"/>
          <w:lang w:val="en-US"/>
        </w:rPr>
        <w:t>December 2008</w:t>
      </w:r>
      <w:r w:rsidRPr="009E5C7A">
        <w:rPr>
          <w:rFonts w:ascii="Candara" w:hAnsi="Candara"/>
          <w:b/>
          <w:bCs/>
          <w:sz w:val="20"/>
          <w:szCs w:val="22"/>
          <w:lang w:val="en-US"/>
        </w:rPr>
        <w:t xml:space="preserve"> </w:t>
      </w:r>
    </w:p>
    <w:p w:rsidR="00DC38AA" w:rsidRPr="009E5C7A" w:rsidRDefault="00DC38AA" w:rsidP="00DC38AA">
      <w:pPr>
        <w:rPr>
          <w:rFonts w:ascii="Candara" w:hAnsi="Candara"/>
          <w:b/>
          <w:bCs/>
          <w:sz w:val="20"/>
          <w:szCs w:val="22"/>
          <w:lang w:val="en-US"/>
        </w:rPr>
      </w:pPr>
      <w:r w:rsidRPr="009E5C7A">
        <w:rPr>
          <w:rFonts w:ascii="Candara" w:hAnsi="Candara"/>
          <w:b/>
          <w:bCs/>
          <w:sz w:val="20"/>
          <w:szCs w:val="22"/>
          <w:lang w:val="en-US"/>
        </w:rPr>
        <w:t xml:space="preserve">Procurement </w:t>
      </w:r>
      <w:r>
        <w:rPr>
          <w:rFonts w:ascii="Candara" w:hAnsi="Candara"/>
          <w:b/>
          <w:bCs/>
          <w:sz w:val="20"/>
          <w:szCs w:val="22"/>
          <w:lang w:val="en-US"/>
        </w:rPr>
        <w:t>Officer</w:t>
      </w:r>
    </w:p>
    <w:p w:rsidR="00DC38AA" w:rsidRDefault="00DC38AA" w:rsidP="009E5C7A">
      <w:pPr>
        <w:rPr>
          <w:rFonts w:ascii="Candara" w:hAnsi="Candara"/>
          <w:b/>
          <w:sz w:val="18"/>
          <w:szCs w:val="18"/>
          <w:u w:val="single"/>
          <w:lang w:val="en-US"/>
        </w:rPr>
      </w:pPr>
    </w:p>
    <w:p w:rsidR="00DC38AA" w:rsidRDefault="00DC38AA" w:rsidP="009E5C7A">
      <w:pPr>
        <w:rPr>
          <w:rFonts w:ascii="Candara" w:hAnsi="Candara"/>
          <w:b/>
          <w:sz w:val="18"/>
          <w:szCs w:val="18"/>
          <w:u w:val="single"/>
          <w:lang w:val="en-US"/>
        </w:rPr>
      </w:pPr>
      <w:r w:rsidRPr="009E5C7A">
        <w:rPr>
          <w:rFonts w:ascii="Candara" w:hAnsi="Candara"/>
          <w:b/>
          <w:sz w:val="18"/>
          <w:szCs w:val="18"/>
          <w:u w:val="single"/>
          <w:lang w:val="en-US"/>
        </w:rPr>
        <w:t>Key Responsibilities:</w:t>
      </w:r>
    </w:p>
    <w:p w:rsidR="00DC38AA" w:rsidRDefault="00DC38AA" w:rsidP="009E5C7A">
      <w:pPr>
        <w:rPr>
          <w:rFonts w:ascii="Candara" w:hAnsi="Candara"/>
          <w:b/>
          <w:sz w:val="18"/>
          <w:szCs w:val="18"/>
          <w:u w:val="single"/>
          <w:lang w:val="en-US"/>
        </w:rPr>
      </w:pPr>
    </w:p>
    <w:p w:rsidR="00DC38AA" w:rsidRDefault="00DC38AA" w:rsidP="009E5C7A">
      <w:pPr>
        <w:rPr>
          <w:rFonts w:ascii="Candara" w:hAnsi="Candara"/>
          <w:sz w:val="18"/>
          <w:szCs w:val="18"/>
          <w:lang w:val="en-US"/>
        </w:rPr>
      </w:pPr>
      <w:r w:rsidRPr="009E5C7A">
        <w:rPr>
          <w:rFonts w:ascii="Candara" w:hAnsi="Candara"/>
          <w:sz w:val="18"/>
          <w:szCs w:val="18"/>
          <w:lang w:val="en-US"/>
        </w:rPr>
        <w:t>•</w:t>
      </w:r>
      <w:r w:rsidRPr="00DC38AA">
        <w:rPr>
          <w:rFonts w:ascii="Candara" w:hAnsi="Candara"/>
          <w:sz w:val="18"/>
          <w:szCs w:val="18"/>
          <w:lang w:val="en-US"/>
        </w:rPr>
        <w:t>Managed procurement processes</w:t>
      </w:r>
      <w:r w:rsidR="00BC7063">
        <w:rPr>
          <w:rFonts w:ascii="Candara" w:hAnsi="Candara"/>
          <w:sz w:val="18"/>
          <w:szCs w:val="18"/>
          <w:lang w:val="en-US"/>
        </w:rPr>
        <w:br/>
      </w:r>
      <w:r w:rsidR="00BC7063" w:rsidRPr="009E5C7A">
        <w:rPr>
          <w:rFonts w:ascii="Candara" w:hAnsi="Candara"/>
          <w:sz w:val="18"/>
          <w:szCs w:val="18"/>
          <w:lang w:val="en-US"/>
        </w:rPr>
        <w:t>•</w:t>
      </w:r>
      <w:r w:rsidR="00BC7063">
        <w:rPr>
          <w:rFonts w:ascii="Candara" w:hAnsi="Candara"/>
          <w:sz w:val="18"/>
          <w:szCs w:val="18"/>
          <w:lang w:val="en-US"/>
        </w:rPr>
        <w:t xml:space="preserve">Preparation/arrangement of Material submittals and pre-qualifications documentations </w:t>
      </w:r>
      <w:r>
        <w:rPr>
          <w:rFonts w:ascii="Candara" w:hAnsi="Candara"/>
          <w:sz w:val="18"/>
          <w:szCs w:val="18"/>
          <w:lang w:val="en-US"/>
        </w:rPr>
        <w:br/>
      </w:r>
      <w:r w:rsidRPr="009E5C7A">
        <w:rPr>
          <w:rFonts w:ascii="Candara" w:hAnsi="Candara"/>
          <w:sz w:val="18"/>
          <w:szCs w:val="18"/>
          <w:lang w:val="en-US"/>
        </w:rPr>
        <w:t>•</w:t>
      </w:r>
      <w:r w:rsidRPr="00DC38AA">
        <w:rPr>
          <w:rFonts w:ascii="Candara" w:hAnsi="Candara"/>
          <w:sz w:val="18"/>
          <w:szCs w:val="18"/>
          <w:lang w:val="en-US"/>
        </w:rPr>
        <w:t xml:space="preserve">Prepared </w:t>
      </w:r>
      <w:r w:rsidR="00E13D3D">
        <w:rPr>
          <w:rFonts w:ascii="Candara" w:hAnsi="Candara"/>
          <w:sz w:val="18"/>
          <w:szCs w:val="18"/>
          <w:lang w:val="en-US"/>
        </w:rPr>
        <w:t xml:space="preserve">RFQ, </w:t>
      </w:r>
      <w:r w:rsidRPr="00DC38AA">
        <w:rPr>
          <w:rFonts w:ascii="Candara" w:hAnsi="Candara"/>
          <w:sz w:val="18"/>
          <w:szCs w:val="18"/>
          <w:lang w:val="en-US"/>
        </w:rPr>
        <w:t>RFPs,</w:t>
      </w:r>
      <w:r w:rsidR="00E13D3D">
        <w:rPr>
          <w:rFonts w:ascii="Candara" w:hAnsi="Candara"/>
          <w:sz w:val="18"/>
          <w:szCs w:val="18"/>
          <w:lang w:val="en-US"/>
        </w:rPr>
        <w:t xml:space="preserve"> SLA, </w:t>
      </w:r>
      <w:r w:rsidRPr="00DC38AA">
        <w:rPr>
          <w:rFonts w:ascii="Candara" w:hAnsi="Candara"/>
          <w:sz w:val="18"/>
          <w:szCs w:val="18"/>
          <w:lang w:val="en-US"/>
        </w:rPr>
        <w:t>tenders and purchase orders</w:t>
      </w:r>
      <w:r w:rsidR="004A6EEC">
        <w:rPr>
          <w:rFonts w:ascii="Candara" w:hAnsi="Candara"/>
          <w:sz w:val="18"/>
          <w:szCs w:val="18"/>
          <w:lang w:val="en-US"/>
        </w:rPr>
        <w:br/>
      </w:r>
      <w:r w:rsidR="004A6EEC" w:rsidRPr="009E5C7A">
        <w:rPr>
          <w:rFonts w:ascii="Candara" w:hAnsi="Candara"/>
          <w:sz w:val="18"/>
          <w:szCs w:val="18"/>
          <w:lang w:val="en-US"/>
        </w:rPr>
        <w:t>•</w:t>
      </w:r>
      <w:r w:rsidR="004A6EEC">
        <w:rPr>
          <w:rFonts w:ascii="Candara" w:hAnsi="Candara"/>
          <w:sz w:val="18"/>
          <w:szCs w:val="18"/>
          <w:lang w:val="en-US"/>
        </w:rPr>
        <w:t>Timely delivery of materials to project site</w:t>
      </w:r>
      <w:r>
        <w:rPr>
          <w:rFonts w:ascii="Candara" w:hAnsi="Candara"/>
          <w:sz w:val="18"/>
          <w:szCs w:val="18"/>
          <w:lang w:val="en-US"/>
        </w:rPr>
        <w:br/>
      </w:r>
      <w:r w:rsidRPr="009E5C7A">
        <w:rPr>
          <w:rFonts w:ascii="Candara" w:hAnsi="Candara"/>
          <w:sz w:val="18"/>
          <w:szCs w:val="18"/>
          <w:lang w:val="en-US"/>
        </w:rPr>
        <w:t>•</w:t>
      </w:r>
      <w:r w:rsidRPr="00DC38AA">
        <w:rPr>
          <w:rFonts w:ascii="Candara" w:hAnsi="Candara"/>
          <w:sz w:val="18"/>
          <w:szCs w:val="18"/>
          <w:lang w:val="en-US"/>
        </w:rPr>
        <w:t>Ensured maintenance of procurement data</w:t>
      </w:r>
      <w:r>
        <w:rPr>
          <w:rFonts w:ascii="Candara" w:hAnsi="Candara"/>
          <w:sz w:val="18"/>
          <w:szCs w:val="18"/>
          <w:lang w:val="en-US"/>
        </w:rPr>
        <w:br/>
      </w:r>
      <w:r w:rsidRPr="009E5C7A">
        <w:rPr>
          <w:rFonts w:ascii="Candara" w:hAnsi="Candara"/>
          <w:sz w:val="18"/>
          <w:szCs w:val="18"/>
          <w:lang w:val="en-US"/>
        </w:rPr>
        <w:t>•</w:t>
      </w:r>
      <w:r>
        <w:rPr>
          <w:rFonts w:ascii="Candara" w:hAnsi="Candara"/>
          <w:sz w:val="18"/>
          <w:szCs w:val="18"/>
          <w:lang w:val="en-US"/>
        </w:rPr>
        <w:t xml:space="preserve"> </w:t>
      </w:r>
      <w:r w:rsidRPr="00DC38AA">
        <w:rPr>
          <w:rFonts w:ascii="Candara" w:hAnsi="Candara"/>
          <w:sz w:val="18"/>
          <w:szCs w:val="18"/>
          <w:lang w:val="en-US"/>
        </w:rPr>
        <w:t>Implemented and maintained policy and procedure documentation</w:t>
      </w:r>
      <w:r>
        <w:rPr>
          <w:rFonts w:ascii="Candara" w:hAnsi="Candara"/>
          <w:sz w:val="18"/>
          <w:szCs w:val="18"/>
          <w:lang w:val="en-US"/>
        </w:rPr>
        <w:br/>
      </w:r>
      <w:r w:rsidRPr="009E5C7A">
        <w:rPr>
          <w:rFonts w:ascii="Candara" w:hAnsi="Candara"/>
          <w:sz w:val="18"/>
          <w:szCs w:val="18"/>
          <w:lang w:val="en-US"/>
        </w:rPr>
        <w:t>•</w:t>
      </w:r>
      <w:r w:rsidRPr="00DC38AA">
        <w:rPr>
          <w:rFonts w:ascii="Candara" w:hAnsi="Candara"/>
          <w:sz w:val="18"/>
          <w:szCs w:val="18"/>
          <w:lang w:val="en-US"/>
        </w:rPr>
        <w:t>Developed and updated procurement and lease-related materials. </w:t>
      </w:r>
    </w:p>
    <w:p w:rsidR="00BF6DDD" w:rsidRDefault="00DC38AA" w:rsidP="005D3AE6">
      <w:pPr>
        <w:rPr>
          <w:rFonts w:ascii="Candara" w:hAnsi="Candara"/>
          <w:sz w:val="18"/>
          <w:szCs w:val="18"/>
          <w:lang w:val="en-US"/>
        </w:rPr>
      </w:pPr>
      <w:r w:rsidRPr="009E5C7A">
        <w:rPr>
          <w:rFonts w:ascii="Candara" w:hAnsi="Candara"/>
          <w:sz w:val="18"/>
          <w:szCs w:val="18"/>
          <w:lang w:val="en-US"/>
        </w:rPr>
        <w:t>•</w:t>
      </w:r>
      <w:r w:rsidRPr="00DC38AA">
        <w:rPr>
          <w:rFonts w:ascii="Candara" w:hAnsi="Candara"/>
          <w:sz w:val="18"/>
          <w:szCs w:val="18"/>
          <w:lang w:val="en-US"/>
        </w:rPr>
        <w:t>Assessed comprehensive list of suppliers and innovated negotiation strategy. </w:t>
      </w:r>
      <w:r w:rsidRPr="00DC38AA">
        <w:rPr>
          <w:rFonts w:ascii="Candara" w:hAnsi="Candara"/>
          <w:sz w:val="18"/>
          <w:szCs w:val="18"/>
          <w:lang w:val="en-US"/>
        </w:rPr>
        <w:br/>
      </w:r>
      <w:r w:rsidRPr="009E5C7A">
        <w:rPr>
          <w:rFonts w:ascii="Candara" w:hAnsi="Candara"/>
          <w:sz w:val="18"/>
          <w:szCs w:val="18"/>
          <w:lang w:val="en-US"/>
        </w:rPr>
        <w:t>•</w:t>
      </w:r>
      <w:r w:rsidRPr="00DC38AA">
        <w:rPr>
          <w:rFonts w:ascii="Candara" w:hAnsi="Candara"/>
          <w:sz w:val="18"/>
          <w:szCs w:val="18"/>
          <w:lang w:val="en-US"/>
        </w:rPr>
        <w:t>Coordinated with field offices and outlined bid evaluation forms</w:t>
      </w:r>
    </w:p>
    <w:p w:rsidR="00BF6DDD" w:rsidRDefault="00BF6DDD" w:rsidP="00BF6DDD">
      <w:pPr>
        <w:rPr>
          <w:rFonts w:ascii="Candara" w:hAnsi="Candara"/>
          <w:sz w:val="20"/>
          <w:szCs w:val="22"/>
          <w:lang w:val="en-US"/>
        </w:rPr>
      </w:pPr>
    </w:p>
    <w:p w:rsidR="00BF6DDD" w:rsidRPr="00BF6DDD" w:rsidRDefault="00BF6DDD" w:rsidP="00BF6DDD">
      <w:pPr>
        <w:rPr>
          <w:rFonts w:ascii="Candara" w:hAnsi="Candara"/>
          <w:sz w:val="20"/>
          <w:szCs w:val="22"/>
          <w:lang w:val="en-US"/>
        </w:rPr>
      </w:pPr>
      <w:r w:rsidRPr="00BF6DDD">
        <w:rPr>
          <w:rFonts w:ascii="Candara" w:hAnsi="Candara"/>
          <w:sz w:val="20"/>
          <w:szCs w:val="22"/>
          <w:lang w:val="en-US"/>
        </w:rPr>
        <w:t xml:space="preserve">Special Projects Handled: </w:t>
      </w:r>
      <w:r>
        <w:rPr>
          <w:rFonts w:ascii="Candara" w:hAnsi="Candara"/>
          <w:sz w:val="20"/>
          <w:szCs w:val="22"/>
          <w:lang w:val="en-US"/>
        </w:rPr>
        <w:t>(1) ERP Implementation</w:t>
      </w:r>
    </w:p>
    <w:p w:rsidR="00B67DE8" w:rsidRPr="009E5C7A" w:rsidRDefault="00B67DE8" w:rsidP="00AD6A4E">
      <w:pPr>
        <w:rPr>
          <w:rFonts w:ascii="Candara" w:hAnsi="Candara"/>
          <w:b/>
          <w:bCs/>
          <w:sz w:val="20"/>
          <w:szCs w:val="22"/>
          <w:lang w:val="en-US"/>
        </w:rPr>
      </w:pPr>
      <w:r w:rsidRPr="009E5C7A">
        <w:rPr>
          <w:rFonts w:ascii="Candara" w:hAnsi="Candara"/>
          <w:b/>
          <w:bCs/>
          <w:sz w:val="20"/>
          <w:szCs w:val="22"/>
          <w:lang w:val="en-US"/>
        </w:rPr>
        <w:lastRenderedPageBreak/>
        <w:t>RR Builders, India,</w:t>
      </w:r>
      <w:r w:rsidRPr="009E5C7A">
        <w:rPr>
          <w:rFonts w:ascii="Candara" w:hAnsi="Candara"/>
          <w:b/>
          <w:bCs/>
          <w:sz w:val="20"/>
          <w:szCs w:val="22"/>
          <w:lang w:val="en-US"/>
        </w:rPr>
        <w:tab/>
      </w:r>
      <w:r>
        <w:rPr>
          <w:rFonts w:ascii="Candara" w:hAnsi="Candara"/>
          <w:b/>
          <w:bCs/>
          <w:sz w:val="20"/>
          <w:szCs w:val="22"/>
          <w:lang w:val="en-US"/>
        </w:rPr>
        <w:tab/>
      </w:r>
      <w:r>
        <w:rPr>
          <w:rFonts w:ascii="Candara" w:hAnsi="Candara"/>
          <w:b/>
          <w:bCs/>
          <w:sz w:val="20"/>
          <w:szCs w:val="22"/>
          <w:lang w:val="en-US"/>
        </w:rPr>
        <w:tab/>
      </w:r>
      <w:r>
        <w:rPr>
          <w:rFonts w:ascii="Candara" w:hAnsi="Candara"/>
          <w:b/>
          <w:bCs/>
          <w:sz w:val="20"/>
          <w:szCs w:val="22"/>
          <w:lang w:val="en-US"/>
        </w:rPr>
        <w:tab/>
      </w:r>
      <w:r>
        <w:rPr>
          <w:rFonts w:ascii="Candara" w:hAnsi="Candara"/>
          <w:b/>
          <w:bCs/>
          <w:sz w:val="20"/>
          <w:szCs w:val="22"/>
          <w:lang w:val="en-US"/>
        </w:rPr>
        <w:tab/>
      </w:r>
      <w:r>
        <w:rPr>
          <w:rFonts w:ascii="Candara" w:hAnsi="Candara"/>
          <w:b/>
          <w:bCs/>
          <w:sz w:val="20"/>
          <w:szCs w:val="22"/>
          <w:lang w:val="en-US"/>
        </w:rPr>
        <w:tab/>
      </w:r>
      <w:r>
        <w:rPr>
          <w:rFonts w:ascii="Candara" w:hAnsi="Candara"/>
          <w:b/>
          <w:bCs/>
          <w:sz w:val="20"/>
          <w:szCs w:val="22"/>
          <w:lang w:val="en-US"/>
        </w:rPr>
        <w:tab/>
      </w:r>
      <w:r>
        <w:rPr>
          <w:rFonts w:ascii="Candara" w:hAnsi="Candara"/>
          <w:b/>
          <w:bCs/>
          <w:sz w:val="20"/>
          <w:szCs w:val="22"/>
          <w:lang w:val="en-US"/>
        </w:rPr>
        <w:tab/>
      </w:r>
      <w:r>
        <w:rPr>
          <w:rFonts w:ascii="Candara" w:hAnsi="Candara"/>
          <w:b/>
          <w:bCs/>
          <w:sz w:val="20"/>
          <w:szCs w:val="22"/>
          <w:lang w:val="en-US"/>
        </w:rPr>
        <w:tab/>
      </w:r>
      <w:r w:rsidR="00AD6A4E">
        <w:rPr>
          <w:rFonts w:ascii="Candara" w:hAnsi="Candara"/>
          <w:b/>
          <w:bCs/>
          <w:sz w:val="20"/>
          <w:szCs w:val="22"/>
          <w:lang w:val="en-US"/>
        </w:rPr>
        <w:t>July 2005</w:t>
      </w:r>
      <w:r w:rsidRPr="009E5C7A">
        <w:rPr>
          <w:rFonts w:ascii="Candara" w:hAnsi="Candara"/>
          <w:b/>
          <w:bCs/>
          <w:sz w:val="20"/>
          <w:szCs w:val="22"/>
          <w:lang w:val="en-US"/>
        </w:rPr>
        <w:t xml:space="preserve"> - May 2008 </w:t>
      </w:r>
    </w:p>
    <w:p w:rsidR="00B67DE8" w:rsidRPr="009E5C7A" w:rsidRDefault="00AD6A4E" w:rsidP="00B67DE8">
      <w:pPr>
        <w:rPr>
          <w:rFonts w:ascii="Candara" w:hAnsi="Candara"/>
          <w:b/>
          <w:bCs/>
          <w:sz w:val="20"/>
          <w:szCs w:val="22"/>
          <w:lang w:val="en-US"/>
        </w:rPr>
      </w:pPr>
      <w:r>
        <w:rPr>
          <w:rFonts w:ascii="Candara" w:hAnsi="Candara"/>
          <w:b/>
          <w:bCs/>
          <w:sz w:val="20"/>
          <w:szCs w:val="22"/>
          <w:lang w:val="en-US"/>
        </w:rPr>
        <w:t>Buyer</w:t>
      </w:r>
      <w:r w:rsidR="001A3B5B">
        <w:rPr>
          <w:rFonts w:ascii="Candara" w:hAnsi="Candara"/>
          <w:b/>
          <w:bCs/>
          <w:sz w:val="20"/>
          <w:szCs w:val="22"/>
          <w:lang w:val="en-US"/>
        </w:rPr>
        <w:t xml:space="preserve"> (Part-Time)</w:t>
      </w:r>
    </w:p>
    <w:p w:rsidR="00B67DE8" w:rsidRPr="00B67DE8" w:rsidRDefault="00B67DE8" w:rsidP="00B67DE8">
      <w:pPr>
        <w:rPr>
          <w:rFonts w:ascii="Arial" w:hAnsi="Arial" w:cs="Arial"/>
          <w:i/>
          <w:iCs/>
          <w:sz w:val="10"/>
          <w:szCs w:val="20"/>
        </w:rPr>
      </w:pPr>
    </w:p>
    <w:p w:rsidR="00B67DE8" w:rsidRDefault="00B67DE8" w:rsidP="00B67DE8">
      <w:pPr>
        <w:rPr>
          <w:rFonts w:ascii="Candara" w:hAnsi="Candara"/>
          <w:sz w:val="18"/>
          <w:szCs w:val="18"/>
          <w:lang w:val="en-US"/>
        </w:rPr>
      </w:pPr>
      <w:r w:rsidRPr="009E5C7A">
        <w:rPr>
          <w:rFonts w:ascii="Candara" w:hAnsi="Candara"/>
          <w:b/>
          <w:sz w:val="18"/>
          <w:szCs w:val="18"/>
          <w:u w:val="single"/>
          <w:lang w:val="en-US"/>
        </w:rPr>
        <w:t xml:space="preserve">Key Responsibilities: </w:t>
      </w:r>
      <w:r w:rsidRPr="009E5C7A">
        <w:rPr>
          <w:rFonts w:ascii="Candara" w:hAnsi="Candara"/>
          <w:b/>
          <w:sz w:val="18"/>
          <w:szCs w:val="18"/>
          <w:u w:val="single"/>
          <w:lang w:val="en-US"/>
        </w:rPr>
        <w:br/>
      </w:r>
      <w:r w:rsidRPr="009E5C7A">
        <w:rPr>
          <w:rFonts w:ascii="Candara" w:hAnsi="Candara"/>
          <w:sz w:val="18"/>
          <w:szCs w:val="18"/>
          <w:lang w:val="en-US"/>
        </w:rPr>
        <w:t xml:space="preserve">• Assisted with the material procurement, tenders and quotations management with emphasis on continual cost savings, risk mitigation and optimized resource allocation. </w:t>
      </w:r>
    </w:p>
    <w:p w:rsidR="00B67DE8" w:rsidRDefault="00B67DE8" w:rsidP="00B67DE8">
      <w:pPr>
        <w:rPr>
          <w:rFonts w:ascii="Candara" w:hAnsi="Candara"/>
          <w:sz w:val="18"/>
          <w:szCs w:val="18"/>
          <w:lang w:val="en-US"/>
        </w:rPr>
      </w:pPr>
      <w:r w:rsidRPr="009E5C7A">
        <w:rPr>
          <w:rFonts w:ascii="Candara" w:hAnsi="Candara"/>
          <w:sz w:val="18"/>
          <w:szCs w:val="18"/>
          <w:lang w:val="en-US"/>
        </w:rPr>
        <w:t>•</w:t>
      </w:r>
      <w:r>
        <w:rPr>
          <w:rFonts w:ascii="Candara" w:hAnsi="Candara"/>
          <w:sz w:val="18"/>
          <w:szCs w:val="18"/>
          <w:lang w:val="en-US"/>
        </w:rPr>
        <w:t xml:space="preserve"> </w:t>
      </w:r>
      <w:r w:rsidRPr="00333271">
        <w:rPr>
          <w:rFonts w:ascii="Candara" w:hAnsi="Candara"/>
          <w:sz w:val="18"/>
          <w:szCs w:val="18"/>
          <w:lang w:val="en-US"/>
        </w:rPr>
        <w:t>Facilitated quote process from qualified vendors to cut costs thru competitive purchasing techniques</w:t>
      </w:r>
    </w:p>
    <w:p w:rsidR="00B67DE8" w:rsidRDefault="00B67DE8" w:rsidP="00B67DE8">
      <w:pPr>
        <w:rPr>
          <w:rFonts w:ascii="Candara" w:hAnsi="Candara"/>
          <w:sz w:val="18"/>
          <w:szCs w:val="18"/>
          <w:lang w:val="en-US"/>
        </w:rPr>
      </w:pPr>
      <w:r w:rsidRPr="009E5C7A">
        <w:rPr>
          <w:rFonts w:ascii="Candara" w:hAnsi="Candara"/>
          <w:sz w:val="18"/>
          <w:szCs w:val="18"/>
          <w:lang w:val="en-US"/>
        </w:rPr>
        <w:t>•</w:t>
      </w:r>
      <w:r>
        <w:rPr>
          <w:rFonts w:ascii="Candara" w:hAnsi="Candara"/>
          <w:sz w:val="18"/>
          <w:szCs w:val="18"/>
          <w:lang w:val="en-US"/>
        </w:rPr>
        <w:t xml:space="preserve"> </w:t>
      </w:r>
      <w:r w:rsidRPr="00333271">
        <w:rPr>
          <w:rFonts w:ascii="Candara" w:hAnsi="Candara"/>
          <w:sz w:val="18"/>
          <w:szCs w:val="18"/>
          <w:lang w:val="en-US"/>
        </w:rPr>
        <w:t>Issued service repair orders and RTV notifications (return to vendor) to maintain clients</w:t>
      </w:r>
      <w:r w:rsidRPr="00333271">
        <w:rPr>
          <w:rFonts w:ascii="Candara" w:hAnsi="Candara"/>
          <w:sz w:val="18"/>
          <w:szCs w:val="18"/>
          <w:lang w:val="en-US"/>
        </w:rPr>
        <w:br/>
        <w:t>machinery in the field.</w:t>
      </w:r>
    </w:p>
    <w:p w:rsidR="00B67DE8" w:rsidRDefault="00B67DE8" w:rsidP="00B67DE8">
      <w:pPr>
        <w:rPr>
          <w:rFonts w:ascii="Candara" w:hAnsi="Candara"/>
          <w:sz w:val="18"/>
          <w:szCs w:val="18"/>
          <w:lang w:val="en-US"/>
        </w:rPr>
      </w:pPr>
      <w:r w:rsidRPr="009E5C7A">
        <w:rPr>
          <w:rFonts w:ascii="Candara" w:hAnsi="Candara"/>
          <w:sz w:val="18"/>
          <w:szCs w:val="18"/>
          <w:lang w:val="en-US"/>
        </w:rPr>
        <w:t>•</w:t>
      </w:r>
      <w:r w:rsidRPr="00333271">
        <w:rPr>
          <w:rFonts w:ascii="Candara" w:hAnsi="Candara"/>
          <w:sz w:val="18"/>
          <w:szCs w:val="18"/>
          <w:lang w:val="en-US"/>
        </w:rPr>
        <w:t>Ensured on-time delivery of purchased items from domestic and international suppliers by</w:t>
      </w:r>
      <w:r>
        <w:rPr>
          <w:rFonts w:ascii="Candara" w:hAnsi="Candara"/>
          <w:sz w:val="18"/>
          <w:szCs w:val="18"/>
          <w:lang w:val="en-US"/>
        </w:rPr>
        <w:t xml:space="preserve"> </w:t>
      </w:r>
      <w:r w:rsidRPr="00333271">
        <w:rPr>
          <w:rFonts w:ascii="Candara" w:hAnsi="Candara"/>
          <w:sz w:val="18"/>
          <w:szCs w:val="18"/>
          <w:lang w:val="en-US"/>
        </w:rPr>
        <w:t>regular contact while maintaining positive vendor relations</w:t>
      </w:r>
      <w:r>
        <w:rPr>
          <w:rFonts w:ascii="Candara" w:hAnsi="Candara"/>
          <w:sz w:val="18"/>
          <w:szCs w:val="18"/>
          <w:lang w:val="en-US"/>
        </w:rPr>
        <w:t>.</w:t>
      </w:r>
    </w:p>
    <w:p w:rsidR="00B67DE8" w:rsidRDefault="00B67DE8" w:rsidP="00B67DE8">
      <w:pPr>
        <w:rPr>
          <w:rFonts w:ascii="Candara" w:hAnsi="Candara"/>
          <w:sz w:val="18"/>
          <w:szCs w:val="18"/>
          <w:lang w:val="en-US"/>
        </w:rPr>
      </w:pPr>
      <w:r w:rsidRPr="009E5C7A">
        <w:rPr>
          <w:rFonts w:ascii="Candara" w:hAnsi="Candara"/>
          <w:sz w:val="18"/>
          <w:szCs w:val="18"/>
          <w:lang w:val="en-US"/>
        </w:rPr>
        <w:t>•</w:t>
      </w:r>
      <w:r w:rsidRPr="00333271">
        <w:rPr>
          <w:rFonts w:ascii="Candara" w:hAnsi="Candara"/>
          <w:sz w:val="18"/>
          <w:szCs w:val="18"/>
          <w:lang w:val="en-US"/>
        </w:rPr>
        <w:t>Efficiently updated and monitored supplier purchase orders and purchasing information</w:t>
      </w:r>
      <w:r>
        <w:rPr>
          <w:rFonts w:ascii="Candara" w:hAnsi="Candara"/>
          <w:sz w:val="18"/>
          <w:szCs w:val="18"/>
          <w:lang w:val="en-US"/>
        </w:rPr>
        <w:t xml:space="preserve"> </w:t>
      </w:r>
      <w:r w:rsidRPr="00333271">
        <w:rPr>
          <w:rFonts w:ascii="Candara" w:hAnsi="Candara"/>
          <w:sz w:val="18"/>
          <w:szCs w:val="18"/>
          <w:lang w:val="en-US"/>
        </w:rPr>
        <w:t>schedules as to maintain accurate records</w:t>
      </w:r>
      <w:r>
        <w:rPr>
          <w:rFonts w:ascii="Candara" w:hAnsi="Candara"/>
          <w:sz w:val="18"/>
          <w:szCs w:val="18"/>
          <w:lang w:val="en-US"/>
        </w:rPr>
        <w:t>.</w:t>
      </w:r>
    </w:p>
    <w:p w:rsidR="00B67DE8" w:rsidRDefault="00B67DE8" w:rsidP="00B67DE8">
      <w:pPr>
        <w:rPr>
          <w:rFonts w:ascii="Candara" w:hAnsi="Candara"/>
          <w:sz w:val="18"/>
          <w:szCs w:val="18"/>
          <w:lang w:val="en-US"/>
        </w:rPr>
      </w:pPr>
      <w:r w:rsidRPr="009E5C7A">
        <w:rPr>
          <w:rFonts w:ascii="Candara" w:hAnsi="Candara"/>
          <w:sz w:val="18"/>
          <w:szCs w:val="18"/>
          <w:lang w:val="en-US"/>
        </w:rPr>
        <w:t>•</w:t>
      </w:r>
      <w:r>
        <w:rPr>
          <w:rFonts w:ascii="Candara" w:hAnsi="Candara"/>
          <w:sz w:val="18"/>
          <w:szCs w:val="18"/>
          <w:lang w:val="en-US"/>
        </w:rPr>
        <w:t xml:space="preserve"> </w:t>
      </w:r>
      <w:r w:rsidRPr="00333271">
        <w:rPr>
          <w:rFonts w:ascii="Candara" w:hAnsi="Candara"/>
          <w:sz w:val="18"/>
          <w:szCs w:val="18"/>
          <w:lang w:val="en-US"/>
        </w:rPr>
        <w:t>Coordinated meetings and teleconferences between vendors, management/internal</w:t>
      </w:r>
      <w:r>
        <w:rPr>
          <w:rFonts w:ascii="Candara" w:hAnsi="Candara"/>
          <w:sz w:val="18"/>
          <w:szCs w:val="18"/>
          <w:lang w:val="en-US"/>
        </w:rPr>
        <w:t xml:space="preserve"> </w:t>
      </w:r>
      <w:r w:rsidRPr="00333271">
        <w:rPr>
          <w:rFonts w:ascii="Candara" w:hAnsi="Candara"/>
          <w:sz w:val="18"/>
          <w:szCs w:val="18"/>
          <w:lang w:val="en-US"/>
        </w:rPr>
        <w:t>departments to resolve product quality, capacity, specification and delivery issues in a</w:t>
      </w:r>
      <w:r>
        <w:rPr>
          <w:rFonts w:ascii="Candara" w:hAnsi="Candara"/>
          <w:sz w:val="18"/>
          <w:szCs w:val="18"/>
          <w:lang w:val="en-US"/>
        </w:rPr>
        <w:t xml:space="preserve"> </w:t>
      </w:r>
      <w:r w:rsidRPr="00333271">
        <w:rPr>
          <w:rFonts w:ascii="Candara" w:hAnsi="Candara"/>
          <w:sz w:val="18"/>
          <w:szCs w:val="18"/>
          <w:lang w:val="en-US"/>
        </w:rPr>
        <w:t>diplomatic manner; met informally with vendor representatives to negotiate and improve</w:t>
      </w:r>
      <w:r>
        <w:rPr>
          <w:rFonts w:ascii="Candara" w:hAnsi="Candara"/>
          <w:sz w:val="18"/>
          <w:szCs w:val="18"/>
          <w:lang w:val="en-US"/>
        </w:rPr>
        <w:t xml:space="preserve"> </w:t>
      </w:r>
      <w:r w:rsidRPr="00333271">
        <w:rPr>
          <w:rFonts w:ascii="Candara" w:hAnsi="Candara"/>
          <w:sz w:val="18"/>
          <w:szCs w:val="18"/>
          <w:lang w:val="en-US"/>
        </w:rPr>
        <w:t>standards of quality, delivery and customer service</w:t>
      </w:r>
      <w:r>
        <w:rPr>
          <w:rFonts w:ascii="Candara" w:hAnsi="Candara"/>
          <w:sz w:val="18"/>
          <w:szCs w:val="18"/>
          <w:lang w:val="en-US"/>
        </w:rPr>
        <w:t>.</w:t>
      </w:r>
    </w:p>
    <w:p w:rsidR="009E5C7A" w:rsidRDefault="00B67DE8" w:rsidP="00B67DE8">
      <w:pPr>
        <w:rPr>
          <w:rFonts w:ascii="Candara" w:hAnsi="Candara"/>
          <w:sz w:val="18"/>
          <w:szCs w:val="18"/>
          <w:lang w:val="en-US"/>
        </w:rPr>
      </w:pPr>
      <w:r w:rsidRPr="009E5C7A">
        <w:rPr>
          <w:rFonts w:ascii="Candara" w:hAnsi="Candara"/>
          <w:sz w:val="18"/>
          <w:szCs w:val="18"/>
          <w:lang w:val="en-US"/>
        </w:rPr>
        <w:t>•</w:t>
      </w:r>
      <w:r w:rsidRPr="00333271">
        <w:rPr>
          <w:rFonts w:ascii="Candara" w:hAnsi="Candara"/>
          <w:sz w:val="18"/>
          <w:szCs w:val="18"/>
          <w:lang w:val="en-US"/>
        </w:rPr>
        <w:t>Performed effective administrative functions of filing purchase orders/support</w:t>
      </w:r>
      <w:r>
        <w:rPr>
          <w:rFonts w:ascii="Candara" w:hAnsi="Candara"/>
          <w:sz w:val="18"/>
          <w:szCs w:val="18"/>
          <w:lang w:val="en-US"/>
        </w:rPr>
        <w:t xml:space="preserve"> </w:t>
      </w:r>
      <w:r w:rsidRPr="00333271">
        <w:rPr>
          <w:rFonts w:ascii="Candara" w:hAnsi="Candara"/>
          <w:sz w:val="18"/>
          <w:szCs w:val="18"/>
          <w:lang w:val="en-US"/>
        </w:rPr>
        <w:t>documentation, faxing, and scanning to maintain accurate records</w:t>
      </w:r>
      <w:r w:rsidR="009E5C7A" w:rsidRPr="009E5C7A">
        <w:rPr>
          <w:rFonts w:ascii="Candara" w:hAnsi="Candara"/>
          <w:sz w:val="18"/>
          <w:szCs w:val="18"/>
          <w:lang w:val="en-US"/>
        </w:rPr>
        <w:br/>
      </w:r>
    </w:p>
    <w:p w:rsidR="00B67DE8" w:rsidRDefault="00B67DE8" w:rsidP="00B67DE8">
      <w:pPr>
        <w:rPr>
          <w:rFonts w:ascii="Candara" w:hAnsi="Candara"/>
          <w:sz w:val="18"/>
          <w:szCs w:val="18"/>
          <w:lang w:val="en-US"/>
        </w:rPr>
        <w:sectPr w:rsidR="00B67DE8" w:rsidSect="009E5C7A">
          <w:headerReference w:type="default" r:id="rId9"/>
          <w:type w:val="continuous"/>
          <w:pgSz w:w="11907" w:h="16839" w:code="9"/>
          <w:pgMar w:top="1530" w:right="720" w:bottom="630" w:left="720" w:header="576" w:footer="432" w:gutter="0"/>
          <w:cols w:space="720"/>
          <w:docGrid w:linePitch="360"/>
        </w:sectPr>
      </w:pPr>
    </w:p>
    <w:p w:rsidR="009E5C7A" w:rsidRDefault="009E5C7A" w:rsidP="00571869">
      <w:pPr>
        <w:rPr>
          <w:rFonts w:ascii="Candara" w:hAnsi="Candara"/>
          <w:sz w:val="18"/>
          <w:szCs w:val="18"/>
          <w:lang w:val="en-US"/>
        </w:rPr>
      </w:pPr>
      <w:r w:rsidRPr="009E5C7A">
        <w:rPr>
          <w:rFonts w:ascii="Candara" w:hAnsi="Candara"/>
          <w:b/>
          <w:bCs/>
          <w:smallCaps/>
          <w:sz w:val="20"/>
          <w:szCs w:val="22"/>
          <w:u w:val="single"/>
        </w:rPr>
        <w:lastRenderedPageBreak/>
        <w:t xml:space="preserve">Other Professional Experience: </w:t>
      </w:r>
      <w:r w:rsidRPr="009E5C7A">
        <w:rPr>
          <w:rFonts w:ascii="Candara" w:hAnsi="Candara"/>
          <w:b/>
          <w:bCs/>
          <w:smallCaps/>
          <w:sz w:val="20"/>
          <w:szCs w:val="22"/>
          <w:u w:val="single"/>
        </w:rPr>
        <w:br/>
      </w:r>
      <w:r w:rsidRPr="009E5C7A">
        <w:rPr>
          <w:rFonts w:ascii="Candara" w:hAnsi="Candara"/>
          <w:sz w:val="18"/>
          <w:szCs w:val="18"/>
          <w:lang w:val="en-US"/>
        </w:rPr>
        <w:t xml:space="preserve">• Jan 2009- </w:t>
      </w:r>
      <w:r w:rsidR="00571869">
        <w:rPr>
          <w:rFonts w:ascii="Candara" w:hAnsi="Candara"/>
          <w:sz w:val="18"/>
          <w:szCs w:val="18"/>
          <w:lang w:val="en-US"/>
        </w:rPr>
        <w:t>August 2014</w:t>
      </w:r>
      <w:r w:rsidRPr="009E5C7A">
        <w:rPr>
          <w:rFonts w:ascii="Candara" w:hAnsi="Candara"/>
          <w:sz w:val="18"/>
          <w:szCs w:val="18"/>
          <w:lang w:val="en-US"/>
        </w:rPr>
        <w:t xml:space="preserve">: Chapter Secretary &amp; Board of Governor (Volunteer Position; American Society of Heating, Refrigeration &amp; Air Conditioning Engineers </w:t>
      </w:r>
      <w:r w:rsidR="00AF14EA">
        <w:rPr>
          <w:rFonts w:ascii="Candara" w:hAnsi="Candara"/>
          <w:sz w:val="18"/>
          <w:szCs w:val="18"/>
          <w:lang w:val="en-US"/>
        </w:rPr>
        <w:t xml:space="preserve">Society </w:t>
      </w:r>
      <w:r w:rsidRPr="009E5C7A">
        <w:rPr>
          <w:rFonts w:ascii="Candara" w:hAnsi="Candara"/>
          <w:sz w:val="18"/>
          <w:szCs w:val="18"/>
          <w:lang w:val="en-US"/>
        </w:rPr>
        <w:t xml:space="preserve">(ASHRAE Falcon Chapter- UAE) </w:t>
      </w:r>
    </w:p>
    <w:p w:rsidR="001A0D04" w:rsidRDefault="009E5C7A" w:rsidP="009E5C7A">
      <w:pPr>
        <w:rPr>
          <w:rFonts w:ascii="Candara" w:hAnsi="Candara"/>
          <w:sz w:val="18"/>
          <w:szCs w:val="18"/>
          <w:lang w:val="en-US"/>
        </w:rPr>
      </w:pPr>
      <w:r w:rsidRPr="009E5C7A">
        <w:rPr>
          <w:rFonts w:ascii="Candara" w:hAnsi="Candara"/>
          <w:sz w:val="10"/>
          <w:szCs w:val="18"/>
          <w:lang w:val="en-US"/>
        </w:rPr>
        <w:br/>
      </w:r>
      <w:r w:rsidRPr="009E5C7A">
        <w:rPr>
          <w:rFonts w:ascii="Candara" w:hAnsi="Candara"/>
          <w:b/>
          <w:sz w:val="18"/>
          <w:szCs w:val="18"/>
          <w:u w:val="single"/>
          <w:lang w:val="en-US"/>
        </w:rPr>
        <w:t xml:space="preserve">Key Responsibilities: </w:t>
      </w:r>
      <w:r w:rsidRPr="009E5C7A">
        <w:rPr>
          <w:rFonts w:ascii="Candara" w:hAnsi="Candara"/>
          <w:b/>
          <w:sz w:val="18"/>
          <w:szCs w:val="18"/>
          <w:u w:val="single"/>
          <w:lang w:val="en-US"/>
        </w:rPr>
        <w:br/>
      </w:r>
      <w:r w:rsidRPr="009E5C7A">
        <w:rPr>
          <w:rFonts w:ascii="Candara" w:hAnsi="Candara"/>
          <w:sz w:val="18"/>
          <w:szCs w:val="18"/>
          <w:lang w:val="en-US"/>
        </w:rPr>
        <w:t xml:space="preserve">• Leading as a Secretary for the Business side of all chapter meetings, and meetings of the Board of Governors; managing all chapter assets and property inclusive of charter, bylaws, banners, projectors etc. </w:t>
      </w:r>
      <w:r w:rsidRPr="009E5C7A">
        <w:rPr>
          <w:rFonts w:ascii="Candara" w:hAnsi="Candara"/>
          <w:sz w:val="18"/>
          <w:szCs w:val="18"/>
          <w:lang w:val="en-US"/>
        </w:rPr>
        <w:br/>
        <w:t xml:space="preserve">• Keeping updated member information including addresses and attendance records; recording minutes, committee reports and correspondence for Chapter President, and reporting chapter activities to Nominating Committee. </w:t>
      </w:r>
      <w:r w:rsidRPr="009E5C7A">
        <w:rPr>
          <w:rFonts w:ascii="Candara" w:hAnsi="Candara"/>
          <w:sz w:val="18"/>
          <w:szCs w:val="18"/>
          <w:lang w:val="en-US"/>
        </w:rPr>
        <w:br/>
        <w:t xml:space="preserve">• Ensuring that Regional Chairs receive copy of chapter correspondence; disseminating separate minutes of the chapter meeting, Board of Governors meeting to the regional chair, and the regional Vice Chair of Chapter Technology Transfer. </w:t>
      </w:r>
      <w:r w:rsidRPr="009E5C7A">
        <w:rPr>
          <w:rFonts w:ascii="Candara" w:hAnsi="Candara"/>
          <w:sz w:val="18"/>
          <w:szCs w:val="18"/>
          <w:lang w:val="en-US"/>
        </w:rPr>
        <w:br/>
        <w:t xml:space="preserve">• Maintaining transmittal letters received by the treasurers alongside remittances; updating cash ledgers, accounting records, and expense reports, in addition to requesting approval for funds disbursement. </w:t>
      </w:r>
      <w:r w:rsidRPr="009E5C7A">
        <w:rPr>
          <w:rFonts w:ascii="Candara" w:hAnsi="Candara"/>
          <w:sz w:val="18"/>
          <w:szCs w:val="18"/>
          <w:lang w:val="en-US"/>
        </w:rPr>
        <w:br/>
        <w:t xml:space="preserve">• Organizing and raising awareness of upcoming seminars and events; managing documentation of all chapter activities, preparing and distributing meeting notices, and supply acquisition/delivery as requested. </w:t>
      </w:r>
      <w:r w:rsidRPr="009E5C7A">
        <w:rPr>
          <w:rFonts w:ascii="Candara" w:hAnsi="Candara"/>
          <w:sz w:val="18"/>
          <w:szCs w:val="18"/>
          <w:lang w:val="en-US"/>
        </w:rPr>
        <w:br/>
        <w:t xml:space="preserve">• Liaising with officers, nominated candidates and committee members for prompt notifications of selection, nomination or appointments; maintaining listings of existing/prospective members for use by Membership Promotion Committee. </w:t>
      </w:r>
    </w:p>
    <w:p w:rsidR="00FD3AF3" w:rsidRDefault="00FD3AF3" w:rsidP="009E5C7A">
      <w:pPr>
        <w:rPr>
          <w:rFonts w:ascii="Candara" w:hAnsi="Candara"/>
          <w:sz w:val="18"/>
          <w:szCs w:val="18"/>
          <w:lang w:val="en-US"/>
        </w:rPr>
      </w:pPr>
    </w:p>
    <w:p w:rsidR="001A0D04" w:rsidRPr="001A0D04" w:rsidRDefault="001A0D04" w:rsidP="00DE70DC">
      <w:pPr>
        <w:ind w:right="180"/>
        <w:rPr>
          <w:rFonts w:ascii="Candara" w:hAnsi="Candara" w:cs="Arial"/>
          <w:sz w:val="12"/>
          <w:szCs w:val="18"/>
        </w:rPr>
      </w:pPr>
    </w:p>
    <w:tbl>
      <w:tblPr>
        <w:tblW w:w="0" w:type="auto"/>
        <w:tblBorders>
          <w:bottom w:val="single" w:sz="12" w:space="0" w:color="000000"/>
        </w:tblBorders>
        <w:tblLook w:val="01E0" w:firstRow="1" w:lastRow="1" w:firstColumn="1" w:lastColumn="1" w:noHBand="0" w:noVBand="0"/>
      </w:tblPr>
      <w:tblGrid>
        <w:gridCol w:w="10458"/>
      </w:tblGrid>
      <w:tr w:rsidR="00907582" w:rsidRPr="00145F91" w:rsidTr="00A525BE">
        <w:tc>
          <w:tcPr>
            <w:tcW w:w="10458" w:type="dxa"/>
            <w:shd w:val="clear" w:color="auto" w:fill="auto"/>
          </w:tcPr>
          <w:p w:rsidR="00907582" w:rsidRPr="00145F91" w:rsidRDefault="00907582" w:rsidP="0062248C">
            <w:pPr>
              <w:rPr>
                <w:rFonts w:ascii="Candara" w:hAnsi="Candara"/>
                <w:b/>
                <w:bCs/>
                <w:smallCaps/>
                <w:sz w:val="22"/>
                <w:szCs w:val="22"/>
              </w:rPr>
            </w:pPr>
            <w:r w:rsidRPr="00145F91">
              <w:rPr>
                <w:rFonts w:ascii="Candara" w:hAnsi="Candara"/>
                <w:b/>
                <w:bCs/>
                <w:smallCaps/>
                <w:sz w:val="22"/>
                <w:szCs w:val="22"/>
              </w:rPr>
              <w:t>Education</w:t>
            </w:r>
          </w:p>
        </w:tc>
      </w:tr>
    </w:tbl>
    <w:p w:rsidR="00493883" w:rsidRDefault="00493883" w:rsidP="00C861BB">
      <w:pPr>
        <w:rPr>
          <w:rFonts w:ascii="Candara" w:hAnsi="Candara"/>
          <w:b/>
          <w:bCs/>
          <w:sz w:val="20"/>
          <w:szCs w:val="20"/>
          <w:lang w:val="en-US"/>
        </w:rPr>
      </w:pPr>
    </w:p>
    <w:p w:rsidR="00C861BB" w:rsidRDefault="00C861BB" w:rsidP="00DA2AD3">
      <w:pPr>
        <w:rPr>
          <w:rFonts w:ascii="Candara" w:hAnsi="Candara"/>
          <w:b/>
          <w:bCs/>
          <w:sz w:val="20"/>
          <w:szCs w:val="20"/>
          <w:lang w:val="en-US"/>
        </w:rPr>
      </w:pPr>
      <w:r w:rsidRPr="00C861BB">
        <w:rPr>
          <w:rFonts w:ascii="Candara" w:hAnsi="Candara"/>
          <w:b/>
          <w:bCs/>
          <w:sz w:val="20"/>
          <w:szCs w:val="20"/>
          <w:lang w:val="en-US"/>
        </w:rPr>
        <w:t xml:space="preserve">Kannur University, </w:t>
      </w:r>
      <w:r w:rsidR="00621189">
        <w:rPr>
          <w:rFonts w:ascii="Candara" w:hAnsi="Candara"/>
          <w:b/>
          <w:bCs/>
          <w:sz w:val="20"/>
          <w:szCs w:val="20"/>
          <w:lang w:val="en-US"/>
        </w:rPr>
        <w:t>Abu Dhabi, UAE</w:t>
      </w:r>
      <w:r w:rsidRPr="00C861BB">
        <w:rPr>
          <w:rFonts w:ascii="Candara" w:hAnsi="Candara"/>
          <w:b/>
          <w:bCs/>
          <w:sz w:val="20"/>
          <w:szCs w:val="20"/>
          <w:lang w:val="en-US"/>
        </w:rPr>
        <w:tab/>
      </w:r>
      <w:r w:rsidRPr="00C861BB">
        <w:rPr>
          <w:rFonts w:ascii="Candara" w:hAnsi="Candara"/>
          <w:b/>
          <w:bCs/>
          <w:sz w:val="20"/>
          <w:szCs w:val="20"/>
          <w:lang w:val="en-US"/>
        </w:rPr>
        <w:tab/>
      </w:r>
      <w:r>
        <w:rPr>
          <w:rFonts w:ascii="Candara" w:hAnsi="Candara"/>
          <w:b/>
          <w:bCs/>
          <w:sz w:val="20"/>
          <w:szCs w:val="20"/>
          <w:lang w:val="en-US"/>
        </w:rPr>
        <w:tab/>
      </w:r>
      <w:r>
        <w:rPr>
          <w:rFonts w:ascii="Candara" w:hAnsi="Candara"/>
          <w:b/>
          <w:bCs/>
          <w:sz w:val="20"/>
          <w:szCs w:val="20"/>
          <w:lang w:val="en-US"/>
        </w:rPr>
        <w:tab/>
      </w:r>
      <w:r>
        <w:rPr>
          <w:rFonts w:ascii="Candara" w:hAnsi="Candara"/>
          <w:b/>
          <w:bCs/>
          <w:sz w:val="20"/>
          <w:szCs w:val="20"/>
          <w:lang w:val="en-US"/>
        </w:rPr>
        <w:tab/>
      </w:r>
      <w:r w:rsidRPr="00C861BB">
        <w:rPr>
          <w:rFonts w:ascii="Candara" w:hAnsi="Candara"/>
          <w:b/>
          <w:bCs/>
          <w:sz w:val="20"/>
          <w:szCs w:val="20"/>
          <w:lang w:val="en-US"/>
        </w:rPr>
        <w:t xml:space="preserve">December 2012 </w:t>
      </w:r>
      <w:r w:rsidRPr="00C861BB">
        <w:rPr>
          <w:rFonts w:ascii="Candara" w:hAnsi="Candara"/>
          <w:b/>
          <w:bCs/>
          <w:sz w:val="20"/>
          <w:szCs w:val="20"/>
          <w:lang w:val="en-US"/>
        </w:rPr>
        <w:br/>
        <w:t xml:space="preserve">Master's degree, MBA- International Business Studies </w:t>
      </w:r>
    </w:p>
    <w:p w:rsidR="00DA2AD3" w:rsidRDefault="00DA2AD3" w:rsidP="00DA2AD3">
      <w:pPr>
        <w:rPr>
          <w:rFonts w:ascii="Candara" w:hAnsi="Candara"/>
          <w:b/>
          <w:bCs/>
          <w:sz w:val="20"/>
          <w:szCs w:val="20"/>
          <w:lang w:val="en-US"/>
        </w:rPr>
      </w:pPr>
    </w:p>
    <w:p w:rsidR="00DA2AD3" w:rsidRPr="00C861BB" w:rsidRDefault="00DA2AD3" w:rsidP="00DA2AD3">
      <w:pPr>
        <w:rPr>
          <w:rFonts w:ascii="Candara" w:hAnsi="Candara"/>
          <w:b/>
          <w:bCs/>
          <w:sz w:val="20"/>
          <w:szCs w:val="20"/>
          <w:lang w:val="en-US"/>
        </w:rPr>
      </w:pPr>
      <w:r w:rsidRPr="00C861BB">
        <w:rPr>
          <w:rFonts w:ascii="Candara" w:hAnsi="Candara"/>
          <w:b/>
          <w:bCs/>
          <w:sz w:val="20"/>
          <w:szCs w:val="20"/>
          <w:lang w:val="en-US"/>
        </w:rPr>
        <w:t xml:space="preserve">Kannur University, </w:t>
      </w:r>
      <w:r>
        <w:rPr>
          <w:rFonts w:ascii="Candara" w:hAnsi="Candara"/>
          <w:b/>
          <w:bCs/>
          <w:sz w:val="20"/>
          <w:szCs w:val="20"/>
          <w:lang w:val="en-US"/>
        </w:rPr>
        <w:t>Abu Dhabi, UAE</w:t>
      </w:r>
      <w:r w:rsidRPr="00C861BB">
        <w:rPr>
          <w:rFonts w:ascii="Candara" w:hAnsi="Candara"/>
          <w:b/>
          <w:bCs/>
          <w:sz w:val="20"/>
          <w:szCs w:val="20"/>
          <w:lang w:val="en-US"/>
        </w:rPr>
        <w:tab/>
      </w:r>
      <w:r>
        <w:rPr>
          <w:rFonts w:ascii="Candara" w:hAnsi="Candara"/>
          <w:b/>
          <w:bCs/>
          <w:sz w:val="20"/>
          <w:szCs w:val="20"/>
          <w:lang w:val="en-US"/>
        </w:rPr>
        <w:tab/>
      </w:r>
      <w:r>
        <w:rPr>
          <w:rFonts w:ascii="Candara" w:hAnsi="Candara"/>
          <w:b/>
          <w:bCs/>
          <w:sz w:val="20"/>
          <w:szCs w:val="20"/>
          <w:lang w:val="en-US"/>
        </w:rPr>
        <w:tab/>
      </w:r>
      <w:r>
        <w:rPr>
          <w:rFonts w:ascii="Candara" w:hAnsi="Candara"/>
          <w:b/>
          <w:bCs/>
          <w:sz w:val="20"/>
          <w:szCs w:val="20"/>
          <w:lang w:val="en-US"/>
        </w:rPr>
        <w:tab/>
      </w:r>
      <w:r>
        <w:rPr>
          <w:rFonts w:ascii="Candara" w:hAnsi="Candara"/>
          <w:b/>
          <w:bCs/>
          <w:sz w:val="20"/>
          <w:szCs w:val="20"/>
          <w:lang w:val="en-US"/>
        </w:rPr>
        <w:tab/>
      </w:r>
      <w:r w:rsidRPr="00C861BB">
        <w:rPr>
          <w:rFonts w:ascii="Candara" w:hAnsi="Candara"/>
          <w:b/>
          <w:bCs/>
          <w:sz w:val="20"/>
          <w:szCs w:val="20"/>
          <w:lang w:val="en-US"/>
        </w:rPr>
        <w:t xml:space="preserve">December 2009 </w:t>
      </w:r>
    </w:p>
    <w:p w:rsidR="00DA2AD3" w:rsidRPr="00C861BB" w:rsidRDefault="00DA2AD3" w:rsidP="00DA2AD3">
      <w:pPr>
        <w:rPr>
          <w:rFonts w:ascii="Candara" w:hAnsi="Candara"/>
          <w:bCs/>
          <w:sz w:val="20"/>
          <w:szCs w:val="20"/>
          <w:lang w:val="en-US"/>
        </w:rPr>
      </w:pPr>
      <w:r w:rsidRPr="00C861BB">
        <w:rPr>
          <w:rFonts w:ascii="Candara" w:hAnsi="Candara"/>
          <w:bCs/>
          <w:sz w:val="20"/>
          <w:szCs w:val="20"/>
          <w:lang w:val="en-US"/>
        </w:rPr>
        <w:t xml:space="preserve">Bachelor's Degree in Faculty of Commerce </w:t>
      </w:r>
    </w:p>
    <w:p w:rsidR="00DA2AD3" w:rsidRPr="00C861BB" w:rsidRDefault="00DA2AD3" w:rsidP="00DA2AD3">
      <w:pPr>
        <w:rPr>
          <w:rFonts w:ascii="Candara" w:hAnsi="Candara"/>
          <w:b/>
          <w:bCs/>
          <w:sz w:val="10"/>
          <w:szCs w:val="20"/>
          <w:lang w:val="en-US"/>
        </w:rPr>
      </w:pPr>
    </w:p>
    <w:p w:rsidR="00DA2AD3" w:rsidRPr="00C861BB" w:rsidRDefault="00DA2AD3" w:rsidP="00DA2AD3">
      <w:pPr>
        <w:rPr>
          <w:rFonts w:ascii="Candara" w:hAnsi="Candara"/>
          <w:b/>
          <w:bCs/>
          <w:sz w:val="20"/>
          <w:szCs w:val="20"/>
          <w:lang w:val="en-US"/>
        </w:rPr>
      </w:pPr>
      <w:r w:rsidRPr="00C861BB">
        <w:rPr>
          <w:rFonts w:ascii="Candara" w:hAnsi="Candara"/>
          <w:b/>
          <w:bCs/>
          <w:sz w:val="20"/>
          <w:szCs w:val="20"/>
          <w:lang w:val="en-US"/>
        </w:rPr>
        <w:t xml:space="preserve">Government of Kerala, India </w:t>
      </w:r>
      <w:r w:rsidRPr="00C861BB">
        <w:rPr>
          <w:rFonts w:ascii="Candara" w:hAnsi="Candara"/>
          <w:b/>
          <w:bCs/>
          <w:sz w:val="20"/>
          <w:szCs w:val="20"/>
          <w:lang w:val="en-US"/>
        </w:rPr>
        <w:tab/>
      </w:r>
      <w:r>
        <w:rPr>
          <w:rFonts w:ascii="Candara" w:hAnsi="Candara"/>
          <w:b/>
          <w:bCs/>
          <w:sz w:val="20"/>
          <w:szCs w:val="20"/>
          <w:lang w:val="en-US"/>
        </w:rPr>
        <w:tab/>
      </w:r>
      <w:r>
        <w:rPr>
          <w:rFonts w:ascii="Candara" w:hAnsi="Candara"/>
          <w:b/>
          <w:bCs/>
          <w:sz w:val="20"/>
          <w:szCs w:val="20"/>
          <w:lang w:val="en-US"/>
        </w:rPr>
        <w:tab/>
      </w:r>
      <w:r>
        <w:rPr>
          <w:rFonts w:ascii="Candara" w:hAnsi="Candara"/>
          <w:b/>
          <w:bCs/>
          <w:sz w:val="20"/>
          <w:szCs w:val="20"/>
          <w:lang w:val="en-US"/>
        </w:rPr>
        <w:tab/>
      </w:r>
      <w:r>
        <w:rPr>
          <w:rFonts w:ascii="Candara" w:hAnsi="Candara"/>
          <w:b/>
          <w:bCs/>
          <w:sz w:val="20"/>
          <w:szCs w:val="20"/>
          <w:lang w:val="en-US"/>
        </w:rPr>
        <w:tab/>
      </w:r>
      <w:r>
        <w:rPr>
          <w:rFonts w:ascii="Candara" w:hAnsi="Candara"/>
          <w:b/>
          <w:bCs/>
          <w:sz w:val="20"/>
          <w:szCs w:val="20"/>
          <w:lang w:val="en-US"/>
        </w:rPr>
        <w:tab/>
      </w:r>
      <w:r w:rsidRPr="00C861BB">
        <w:rPr>
          <w:rFonts w:ascii="Candara" w:hAnsi="Candara"/>
          <w:b/>
          <w:bCs/>
          <w:sz w:val="20"/>
          <w:szCs w:val="20"/>
          <w:lang w:val="en-US"/>
        </w:rPr>
        <w:t xml:space="preserve">March 2006 </w:t>
      </w:r>
    </w:p>
    <w:p w:rsidR="00DA2AD3" w:rsidRPr="00C861BB" w:rsidRDefault="00DA2AD3" w:rsidP="00DA2AD3">
      <w:pPr>
        <w:rPr>
          <w:rFonts w:ascii="Candara" w:hAnsi="Candara"/>
          <w:bCs/>
          <w:sz w:val="20"/>
          <w:szCs w:val="20"/>
          <w:lang w:val="en-US"/>
        </w:rPr>
      </w:pPr>
      <w:r w:rsidRPr="00C861BB">
        <w:rPr>
          <w:rFonts w:ascii="Candara" w:hAnsi="Candara"/>
          <w:bCs/>
          <w:sz w:val="20"/>
          <w:szCs w:val="20"/>
          <w:lang w:val="en-US"/>
        </w:rPr>
        <w:t xml:space="preserve">Higher Secondary Education </w:t>
      </w:r>
    </w:p>
    <w:p w:rsidR="00DA2AD3" w:rsidRPr="00C861BB" w:rsidRDefault="00DA2AD3" w:rsidP="00DA2AD3">
      <w:pPr>
        <w:rPr>
          <w:rFonts w:ascii="Candara" w:hAnsi="Candara"/>
          <w:b/>
          <w:bCs/>
          <w:sz w:val="10"/>
          <w:szCs w:val="20"/>
          <w:lang w:val="en-US"/>
        </w:rPr>
      </w:pPr>
    </w:p>
    <w:p w:rsidR="00DA2AD3" w:rsidRPr="00C861BB" w:rsidRDefault="00DA2AD3" w:rsidP="00DA2AD3">
      <w:pPr>
        <w:rPr>
          <w:rFonts w:ascii="Candara" w:hAnsi="Candara"/>
          <w:b/>
          <w:bCs/>
          <w:sz w:val="20"/>
          <w:szCs w:val="20"/>
          <w:lang w:val="en-US"/>
        </w:rPr>
      </w:pPr>
      <w:r w:rsidRPr="00C861BB">
        <w:rPr>
          <w:rFonts w:ascii="Candara" w:hAnsi="Candara"/>
          <w:b/>
          <w:bCs/>
          <w:sz w:val="20"/>
          <w:szCs w:val="20"/>
          <w:lang w:val="en-US"/>
        </w:rPr>
        <w:t xml:space="preserve">Government of Kerala, India </w:t>
      </w:r>
      <w:r w:rsidRPr="00C861BB">
        <w:rPr>
          <w:rFonts w:ascii="Candara" w:hAnsi="Candara"/>
          <w:b/>
          <w:bCs/>
          <w:sz w:val="20"/>
          <w:szCs w:val="20"/>
          <w:lang w:val="en-US"/>
        </w:rPr>
        <w:tab/>
      </w:r>
      <w:r>
        <w:rPr>
          <w:rFonts w:ascii="Candara" w:hAnsi="Candara"/>
          <w:b/>
          <w:bCs/>
          <w:sz w:val="20"/>
          <w:szCs w:val="20"/>
          <w:lang w:val="en-US"/>
        </w:rPr>
        <w:tab/>
      </w:r>
      <w:r>
        <w:rPr>
          <w:rFonts w:ascii="Candara" w:hAnsi="Candara"/>
          <w:b/>
          <w:bCs/>
          <w:sz w:val="20"/>
          <w:szCs w:val="20"/>
          <w:lang w:val="en-US"/>
        </w:rPr>
        <w:tab/>
      </w:r>
      <w:r>
        <w:rPr>
          <w:rFonts w:ascii="Candara" w:hAnsi="Candara"/>
          <w:b/>
          <w:bCs/>
          <w:sz w:val="20"/>
          <w:szCs w:val="20"/>
          <w:lang w:val="en-US"/>
        </w:rPr>
        <w:tab/>
      </w:r>
      <w:r>
        <w:rPr>
          <w:rFonts w:ascii="Candara" w:hAnsi="Candara"/>
          <w:b/>
          <w:bCs/>
          <w:sz w:val="20"/>
          <w:szCs w:val="20"/>
          <w:lang w:val="en-US"/>
        </w:rPr>
        <w:tab/>
      </w:r>
      <w:r>
        <w:rPr>
          <w:rFonts w:ascii="Candara" w:hAnsi="Candara"/>
          <w:b/>
          <w:bCs/>
          <w:sz w:val="20"/>
          <w:szCs w:val="20"/>
          <w:lang w:val="en-US"/>
        </w:rPr>
        <w:tab/>
      </w:r>
      <w:r w:rsidRPr="00C861BB">
        <w:rPr>
          <w:rFonts w:ascii="Candara" w:hAnsi="Candara"/>
          <w:b/>
          <w:bCs/>
          <w:sz w:val="20"/>
          <w:szCs w:val="20"/>
          <w:lang w:val="en-US"/>
        </w:rPr>
        <w:t>March 2004</w:t>
      </w:r>
    </w:p>
    <w:p w:rsidR="00DA2AD3" w:rsidRPr="00C861BB" w:rsidRDefault="00DA2AD3" w:rsidP="00DA2AD3">
      <w:pPr>
        <w:rPr>
          <w:rFonts w:ascii="Candara" w:hAnsi="Candara"/>
          <w:bCs/>
          <w:sz w:val="20"/>
          <w:szCs w:val="20"/>
          <w:lang w:val="en-US"/>
        </w:rPr>
      </w:pPr>
      <w:r w:rsidRPr="00C861BB">
        <w:rPr>
          <w:rFonts w:ascii="Candara" w:hAnsi="Candara"/>
          <w:bCs/>
          <w:sz w:val="20"/>
          <w:szCs w:val="20"/>
          <w:lang w:val="en-US"/>
        </w:rPr>
        <w:t xml:space="preserve">Secondary Education </w:t>
      </w:r>
    </w:p>
    <w:p w:rsidR="00DA2AD3" w:rsidRDefault="00DA2AD3" w:rsidP="00DA2AD3">
      <w:pPr>
        <w:rPr>
          <w:rFonts w:ascii="Candara" w:hAnsi="Candara"/>
          <w:b/>
          <w:bCs/>
          <w:sz w:val="20"/>
          <w:szCs w:val="20"/>
          <w:lang w:val="en-US"/>
        </w:rPr>
      </w:pPr>
    </w:p>
    <w:p w:rsidR="005703E0" w:rsidRDefault="00C861BB" w:rsidP="00C861BB">
      <w:pPr>
        <w:rPr>
          <w:rFonts w:ascii="Candara" w:hAnsi="Candara"/>
          <w:b/>
          <w:bCs/>
          <w:sz w:val="20"/>
          <w:szCs w:val="20"/>
          <w:u w:val="single"/>
          <w:lang w:val="en-US"/>
        </w:rPr>
      </w:pPr>
      <w:r w:rsidRPr="00C861BB">
        <w:rPr>
          <w:rFonts w:ascii="Candara" w:hAnsi="Candara"/>
          <w:b/>
          <w:bCs/>
          <w:sz w:val="20"/>
          <w:szCs w:val="20"/>
          <w:u w:val="single"/>
          <w:lang w:val="en-US"/>
        </w:rPr>
        <w:t xml:space="preserve">Professional Certifications to Credit: </w:t>
      </w:r>
    </w:p>
    <w:p w:rsidR="005703E0" w:rsidRDefault="005703E0" w:rsidP="00DA2AD3">
      <w:pPr>
        <w:rPr>
          <w:rFonts w:ascii="Candara" w:hAnsi="Candara"/>
          <w:bCs/>
          <w:sz w:val="20"/>
          <w:szCs w:val="20"/>
          <w:lang w:val="en-US"/>
        </w:rPr>
      </w:pPr>
      <w:r w:rsidRPr="00C861BB">
        <w:rPr>
          <w:rFonts w:ascii="Candara" w:hAnsi="Candara"/>
          <w:bCs/>
          <w:sz w:val="20"/>
          <w:szCs w:val="20"/>
          <w:lang w:val="en-US"/>
        </w:rPr>
        <w:t>•</w:t>
      </w:r>
      <w:r>
        <w:rPr>
          <w:rFonts w:ascii="Candara" w:hAnsi="Candara"/>
          <w:bCs/>
          <w:sz w:val="20"/>
          <w:szCs w:val="20"/>
          <w:lang w:val="en-US"/>
        </w:rPr>
        <w:t>2014</w:t>
      </w:r>
      <w:r w:rsidRPr="00C861BB">
        <w:rPr>
          <w:rFonts w:ascii="Candara" w:hAnsi="Candara"/>
          <w:bCs/>
          <w:sz w:val="20"/>
          <w:szCs w:val="20"/>
          <w:lang w:val="en-US"/>
        </w:rPr>
        <w:t xml:space="preserve">: </w:t>
      </w:r>
      <w:r w:rsidRPr="008D0290">
        <w:rPr>
          <w:rFonts w:ascii="Candara" w:hAnsi="Candara"/>
          <w:b/>
          <w:bCs/>
          <w:sz w:val="20"/>
          <w:szCs w:val="20"/>
          <w:lang w:val="en-US"/>
        </w:rPr>
        <w:t>Certified Six Sigma Green Belt Professional (SSGB)</w:t>
      </w:r>
      <w:r w:rsidRPr="00C861BB">
        <w:rPr>
          <w:rFonts w:ascii="Candara" w:hAnsi="Candara"/>
          <w:bCs/>
          <w:sz w:val="20"/>
          <w:szCs w:val="20"/>
          <w:lang w:val="en-US"/>
        </w:rPr>
        <w:t>; Internation</w:t>
      </w:r>
      <w:r>
        <w:rPr>
          <w:rFonts w:ascii="Candara" w:hAnsi="Candara"/>
          <w:bCs/>
          <w:sz w:val="20"/>
          <w:szCs w:val="20"/>
          <w:lang w:val="en-US"/>
        </w:rPr>
        <w:t xml:space="preserve">al Quality Federation (IQF), US </w:t>
      </w:r>
      <w:r>
        <w:rPr>
          <w:rFonts w:ascii="Candara" w:hAnsi="Candara"/>
          <w:bCs/>
          <w:sz w:val="20"/>
          <w:szCs w:val="20"/>
          <w:lang w:val="en-US"/>
        </w:rPr>
        <w:br/>
      </w:r>
      <w:r w:rsidRPr="00C861BB">
        <w:rPr>
          <w:rFonts w:ascii="Candara" w:hAnsi="Candara"/>
          <w:bCs/>
          <w:sz w:val="20"/>
          <w:szCs w:val="20"/>
          <w:lang w:val="en-US"/>
        </w:rPr>
        <w:t xml:space="preserve">• </w:t>
      </w:r>
      <w:r>
        <w:rPr>
          <w:rFonts w:ascii="Candara" w:hAnsi="Candara"/>
          <w:bCs/>
          <w:sz w:val="20"/>
          <w:szCs w:val="20"/>
          <w:lang w:val="en-US"/>
        </w:rPr>
        <w:t xml:space="preserve">2014: </w:t>
      </w:r>
      <w:r w:rsidRPr="008D0290">
        <w:rPr>
          <w:rFonts w:ascii="Candara" w:hAnsi="Candara"/>
          <w:b/>
          <w:bCs/>
          <w:sz w:val="20"/>
          <w:szCs w:val="20"/>
          <w:lang w:val="en-US"/>
        </w:rPr>
        <w:t>Diploma in Procurement and Supply Chain** from CIPS</w:t>
      </w:r>
      <w:r w:rsidRPr="00C861BB">
        <w:rPr>
          <w:rFonts w:ascii="Candara" w:hAnsi="Candara"/>
          <w:bCs/>
          <w:sz w:val="20"/>
          <w:szCs w:val="20"/>
          <w:lang w:val="en-US"/>
        </w:rPr>
        <w:t>; Charted Ins</w:t>
      </w:r>
      <w:r>
        <w:rPr>
          <w:rFonts w:ascii="Candara" w:hAnsi="Candara"/>
          <w:bCs/>
          <w:sz w:val="20"/>
          <w:szCs w:val="20"/>
          <w:lang w:val="en-US"/>
        </w:rPr>
        <w:t xml:space="preserve">titute of Purchasing and </w:t>
      </w:r>
      <w:proofErr w:type="spellStart"/>
      <w:r>
        <w:rPr>
          <w:rFonts w:ascii="Candara" w:hAnsi="Candara"/>
          <w:bCs/>
          <w:sz w:val="20"/>
          <w:szCs w:val="20"/>
          <w:lang w:val="en-US"/>
        </w:rPr>
        <w:t>Supply</w:t>
      </w:r>
      <w:proofErr w:type="gramStart"/>
      <w:r>
        <w:rPr>
          <w:rFonts w:ascii="Candara" w:hAnsi="Candara"/>
          <w:bCs/>
          <w:sz w:val="20"/>
          <w:szCs w:val="20"/>
          <w:lang w:val="en-US"/>
        </w:rPr>
        <w:t>,UK</w:t>
      </w:r>
      <w:proofErr w:type="spellEnd"/>
      <w:proofErr w:type="gramEnd"/>
    </w:p>
    <w:p w:rsidR="005703E0" w:rsidRDefault="005703E0" w:rsidP="005703E0">
      <w:pPr>
        <w:rPr>
          <w:rFonts w:ascii="Candara" w:hAnsi="Candara"/>
          <w:bCs/>
          <w:sz w:val="20"/>
          <w:szCs w:val="20"/>
          <w:lang w:val="en-US"/>
        </w:rPr>
      </w:pPr>
      <w:r>
        <w:rPr>
          <w:rFonts w:ascii="Candara" w:hAnsi="Candara"/>
          <w:bCs/>
          <w:sz w:val="20"/>
          <w:szCs w:val="20"/>
          <w:lang w:val="en-US"/>
        </w:rPr>
        <w:t>• 2014</w:t>
      </w:r>
      <w:r w:rsidRPr="00C861BB">
        <w:rPr>
          <w:rFonts w:ascii="Candara" w:hAnsi="Candara"/>
          <w:bCs/>
          <w:sz w:val="20"/>
          <w:szCs w:val="20"/>
          <w:lang w:val="en-US"/>
        </w:rPr>
        <w:t xml:space="preserve">: </w:t>
      </w:r>
      <w:r w:rsidRPr="008D0290">
        <w:rPr>
          <w:rFonts w:ascii="Candara" w:hAnsi="Candara"/>
          <w:b/>
          <w:bCs/>
          <w:sz w:val="20"/>
          <w:szCs w:val="20"/>
          <w:lang w:val="en-US"/>
        </w:rPr>
        <w:t>Certified Logistics &amp; Supply Chain Management Professional (CLSCMP);</w:t>
      </w:r>
      <w:r w:rsidRPr="00C861BB">
        <w:rPr>
          <w:rFonts w:ascii="Candara" w:hAnsi="Candara"/>
          <w:bCs/>
          <w:sz w:val="20"/>
          <w:szCs w:val="20"/>
          <w:lang w:val="en-US"/>
        </w:rPr>
        <w:t xml:space="preserve"> American Insti</w:t>
      </w:r>
      <w:r>
        <w:rPr>
          <w:rFonts w:ascii="Candara" w:hAnsi="Candara"/>
          <w:bCs/>
          <w:sz w:val="20"/>
          <w:szCs w:val="20"/>
          <w:lang w:val="en-US"/>
        </w:rPr>
        <w:t>tute of Management Studies, US</w:t>
      </w:r>
    </w:p>
    <w:p w:rsidR="00104C5A" w:rsidRDefault="00104C5A" w:rsidP="001546E1">
      <w:pPr>
        <w:rPr>
          <w:rFonts w:ascii="Candara" w:hAnsi="Candara"/>
          <w:bCs/>
          <w:sz w:val="20"/>
          <w:szCs w:val="20"/>
          <w:lang w:val="en-US"/>
        </w:rPr>
      </w:pPr>
      <w:r w:rsidRPr="00C861BB">
        <w:rPr>
          <w:rFonts w:ascii="Candara" w:hAnsi="Candara"/>
          <w:bCs/>
          <w:sz w:val="20"/>
          <w:szCs w:val="20"/>
          <w:lang w:val="en-US"/>
        </w:rPr>
        <w:t xml:space="preserve">• </w:t>
      </w:r>
      <w:r w:rsidRPr="008D0290">
        <w:rPr>
          <w:rFonts w:ascii="Candara" w:hAnsi="Candara"/>
          <w:bCs/>
          <w:sz w:val="20"/>
          <w:szCs w:val="20"/>
          <w:lang w:val="en-US"/>
        </w:rPr>
        <w:t>2013:</w:t>
      </w:r>
      <w:r w:rsidRPr="008D0290">
        <w:rPr>
          <w:rFonts w:ascii="Candara" w:hAnsi="Candara"/>
          <w:b/>
          <w:bCs/>
          <w:sz w:val="20"/>
          <w:szCs w:val="20"/>
          <w:lang w:val="en-US"/>
        </w:rPr>
        <w:t xml:space="preserve"> Certified Purchasing Professional (CPP)</w:t>
      </w:r>
      <w:r w:rsidRPr="00C861BB">
        <w:rPr>
          <w:rFonts w:ascii="Candara" w:hAnsi="Candara"/>
          <w:bCs/>
          <w:sz w:val="20"/>
          <w:szCs w:val="20"/>
          <w:lang w:val="en-US"/>
        </w:rPr>
        <w:t xml:space="preserve">; </w:t>
      </w:r>
      <w:r w:rsidR="000713C9">
        <w:rPr>
          <w:rFonts w:ascii="Candara" w:hAnsi="Candara"/>
          <w:bCs/>
          <w:sz w:val="20"/>
          <w:szCs w:val="20"/>
          <w:lang w:val="en-US"/>
        </w:rPr>
        <w:t>American Purchasing Society, US</w:t>
      </w:r>
      <w:r w:rsidRPr="00C861BB">
        <w:rPr>
          <w:rFonts w:ascii="Candara" w:hAnsi="Candara"/>
          <w:bCs/>
          <w:sz w:val="20"/>
          <w:szCs w:val="20"/>
          <w:lang w:val="en-US"/>
        </w:rPr>
        <w:t xml:space="preserve"> </w:t>
      </w:r>
      <w:r w:rsidRPr="00C861BB">
        <w:rPr>
          <w:rFonts w:ascii="Candara" w:hAnsi="Candara"/>
          <w:bCs/>
          <w:sz w:val="20"/>
          <w:szCs w:val="20"/>
          <w:lang w:val="en-US"/>
        </w:rPr>
        <w:br/>
        <w:t xml:space="preserve">• 2013: </w:t>
      </w:r>
      <w:r w:rsidRPr="008D0290">
        <w:rPr>
          <w:rFonts w:ascii="Candara" w:hAnsi="Candara"/>
          <w:b/>
          <w:bCs/>
          <w:sz w:val="20"/>
          <w:szCs w:val="20"/>
          <w:lang w:val="en-US"/>
        </w:rPr>
        <w:t>Certified International Purchasing Consultant (CIPC)</w:t>
      </w:r>
      <w:r w:rsidRPr="00C861BB">
        <w:rPr>
          <w:rFonts w:ascii="Candara" w:hAnsi="Candara"/>
          <w:bCs/>
          <w:sz w:val="20"/>
          <w:szCs w:val="20"/>
          <w:lang w:val="en-US"/>
        </w:rPr>
        <w:t>; International Purchasing and Supply</w:t>
      </w:r>
      <w:r w:rsidR="000713C9">
        <w:rPr>
          <w:rFonts w:ascii="Candara" w:hAnsi="Candara"/>
          <w:bCs/>
          <w:sz w:val="20"/>
          <w:szCs w:val="20"/>
          <w:lang w:val="en-US"/>
        </w:rPr>
        <w:t xml:space="preserve"> Chain Management Institute, US</w:t>
      </w:r>
      <w:r w:rsidRPr="00C861BB">
        <w:rPr>
          <w:rFonts w:ascii="Candara" w:hAnsi="Candara"/>
          <w:bCs/>
          <w:sz w:val="20"/>
          <w:szCs w:val="20"/>
          <w:lang w:val="en-US"/>
        </w:rPr>
        <w:t xml:space="preserve"> </w:t>
      </w:r>
      <w:r w:rsidRPr="00C861BB">
        <w:rPr>
          <w:rFonts w:ascii="Candara" w:hAnsi="Candara"/>
          <w:bCs/>
          <w:sz w:val="20"/>
          <w:szCs w:val="20"/>
          <w:lang w:val="en-US"/>
        </w:rPr>
        <w:br/>
        <w:t xml:space="preserve">• 2013: </w:t>
      </w:r>
      <w:r w:rsidRPr="008D0290">
        <w:rPr>
          <w:rFonts w:ascii="Candara" w:hAnsi="Candara"/>
          <w:b/>
          <w:bCs/>
          <w:sz w:val="20"/>
          <w:szCs w:val="20"/>
          <w:lang w:val="en-US"/>
        </w:rPr>
        <w:t xml:space="preserve">Certified International Commercial Contracts </w:t>
      </w:r>
      <w:r w:rsidR="000713C9" w:rsidRPr="008D0290">
        <w:rPr>
          <w:rFonts w:ascii="Candara" w:hAnsi="Candara"/>
          <w:b/>
          <w:bCs/>
          <w:sz w:val="20"/>
          <w:szCs w:val="20"/>
          <w:lang w:val="en-US"/>
        </w:rPr>
        <w:t>Manager (CICCM)</w:t>
      </w:r>
      <w:r w:rsidR="000713C9">
        <w:rPr>
          <w:rFonts w:ascii="Candara" w:hAnsi="Candara"/>
          <w:bCs/>
          <w:sz w:val="20"/>
          <w:szCs w:val="20"/>
          <w:lang w:val="en-US"/>
        </w:rPr>
        <w:t xml:space="preserve"> from IPSCMI, US</w:t>
      </w:r>
      <w:r w:rsidRPr="00C861BB">
        <w:rPr>
          <w:rFonts w:ascii="Candara" w:hAnsi="Candara"/>
          <w:bCs/>
          <w:sz w:val="20"/>
          <w:szCs w:val="20"/>
          <w:lang w:val="en-US"/>
        </w:rPr>
        <w:t xml:space="preserve"> </w:t>
      </w:r>
      <w:r w:rsidRPr="00C861BB">
        <w:rPr>
          <w:rFonts w:ascii="Candara" w:hAnsi="Candara"/>
          <w:bCs/>
          <w:sz w:val="20"/>
          <w:szCs w:val="20"/>
          <w:lang w:val="en-US"/>
        </w:rPr>
        <w:br/>
        <w:t xml:space="preserve">• 2013: </w:t>
      </w:r>
      <w:r w:rsidRPr="008D0290">
        <w:rPr>
          <w:rFonts w:ascii="Candara" w:hAnsi="Candara"/>
          <w:b/>
          <w:bCs/>
          <w:sz w:val="20"/>
          <w:szCs w:val="20"/>
          <w:lang w:val="en-US"/>
        </w:rPr>
        <w:t>Contracts Management Training</w:t>
      </w:r>
      <w:r w:rsidRPr="00C861BB">
        <w:rPr>
          <w:rFonts w:ascii="Candara" w:hAnsi="Candara"/>
          <w:bCs/>
          <w:sz w:val="20"/>
          <w:szCs w:val="20"/>
          <w:lang w:val="en-US"/>
        </w:rPr>
        <w:t xml:space="preserve">; Blue Ocean, UAE </w:t>
      </w:r>
    </w:p>
    <w:p w:rsidR="001546E1" w:rsidRDefault="00C861BB" w:rsidP="00DA2AD3">
      <w:pPr>
        <w:rPr>
          <w:rFonts w:ascii="Candara" w:hAnsi="Candara"/>
          <w:b/>
          <w:bCs/>
          <w:sz w:val="20"/>
          <w:szCs w:val="20"/>
          <w:u w:val="single"/>
          <w:lang w:val="en-US"/>
        </w:rPr>
      </w:pPr>
      <w:r w:rsidRPr="00C861BB">
        <w:rPr>
          <w:rFonts w:ascii="Candara" w:hAnsi="Candara"/>
          <w:bCs/>
          <w:sz w:val="20"/>
          <w:szCs w:val="20"/>
          <w:lang w:val="en-US"/>
        </w:rPr>
        <w:t xml:space="preserve">• 2013: </w:t>
      </w:r>
      <w:r w:rsidRPr="008D0290">
        <w:rPr>
          <w:rFonts w:ascii="Candara" w:hAnsi="Candara"/>
          <w:b/>
          <w:bCs/>
          <w:sz w:val="20"/>
          <w:szCs w:val="20"/>
          <w:lang w:val="en-US"/>
        </w:rPr>
        <w:t xml:space="preserve">Certified Professional in Lean Management </w:t>
      </w:r>
      <w:r w:rsidR="00D7668D" w:rsidRPr="008D0290">
        <w:rPr>
          <w:rFonts w:ascii="Candara" w:hAnsi="Candara"/>
          <w:b/>
          <w:bCs/>
          <w:sz w:val="20"/>
          <w:szCs w:val="20"/>
          <w:lang w:val="en-US"/>
        </w:rPr>
        <w:t>(CLMP)</w:t>
      </w:r>
      <w:r w:rsidR="00D7668D">
        <w:rPr>
          <w:rFonts w:ascii="Candara" w:hAnsi="Candara"/>
          <w:bCs/>
          <w:sz w:val="20"/>
          <w:szCs w:val="20"/>
          <w:lang w:val="en-US"/>
        </w:rPr>
        <w:t xml:space="preserve"> </w:t>
      </w:r>
      <w:r w:rsidRPr="00C861BB">
        <w:rPr>
          <w:rFonts w:ascii="Candara" w:hAnsi="Candara"/>
          <w:bCs/>
          <w:sz w:val="20"/>
          <w:szCs w:val="20"/>
          <w:lang w:val="en-US"/>
        </w:rPr>
        <w:t xml:space="preserve">from MISP, UAE </w:t>
      </w:r>
      <w:r w:rsidRPr="00C861BB">
        <w:rPr>
          <w:rFonts w:ascii="Candara" w:hAnsi="Candara"/>
          <w:bCs/>
          <w:sz w:val="20"/>
          <w:szCs w:val="20"/>
          <w:lang w:val="en-US"/>
        </w:rPr>
        <w:br/>
        <w:t xml:space="preserve">• 2013: </w:t>
      </w:r>
      <w:r w:rsidRPr="008D0290">
        <w:rPr>
          <w:rFonts w:ascii="Candara" w:hAnsi="Candara"/>
          <w:b/>
          <w:bCs/>
          <w:sz w:val="20"/>
          <w:szCs w:val="20"/>
          <w:lang w:val="en-US"/>
        </w:rPr>
        <w:t>Professional Project Management Program (PMP</w:t>
      </w:r>
      <w:r w:rsidRPr="00C861BB">
        <w:rPr>
          <w:rFonts w:ascii="Candara" w:hAnsi="Candara"/>
          <w:bCs/>
          <w:sz w:val="20"/>
          <w:szCs w:val="20"/>
          <w:lang w:val="en-US"/>
        </w:rPr>
        <w:t>); Cambridge Educa</w:t>
      </w:r>
      <w:r w:rsidR="00E92C91">
        <w:rPr>
          <w:rFonts w:ascii="Candara" w:hAnsi="Candara"/>
          <w:bCs/>
          <w:sz w:val="20"/>
          <w:szCs w:val="20"/>
          <w:lang w:val="en-US"/>
        </w:rPr>
        <w:t xml:space="preserve">tion, UAE </w:t>
      </w:r>
      <w:r w:rsidR="00E92C91">
        <w:rPr>
          <w:rFonts w:ascii="Candara" w:hAnsi="Candara"/>
          <w:bCs/>
          <w:sz w:val="20"/>
          <w:szCs w:val="20"/>
          <w:lang w:val="en-US"/>
        </w:rPr>
        <w:br/>
      </w:r>
    </w:p>
    <w:p w:rsidR="00C861BB" w:rsidRPr="00C861BB" w:rsidRDefault="00C861BB" w:rsidP="00C861BB">
      <w:pPr>
        <w:rPr>
          <w:rFonts w:ascii="Candara" w:hAnsi="Candara"/>
          <w:bCs/>
          <w:sz w:val="20"/>
          <w:szCs w:val="20"/>
          <w:lang w:val="en-US"/>
        </w:rPr>
      </w:pPr>
      <w:r w:rsidRPr="00C861BB">
        <w:rPr>
          <w:rFonts w:ascii="Candara" w:hAnsi="Candara"/>
          <w:b/>
          <w:bCs/>
          <w:sz w:val="20"/>
          <w:szCs w:val="20"/>
          <w:u w:val="single"/>
          <w:lang w:val="en-US"/>
        </w:rPr>
        <w:lastRenderedPageBreak/>
        <w:t xml:space="preserve">Conference and Seminars Participation/Acknowledgement: </w:t>
      </w:r>
      <w:r w:rsidRPr="00C861BB">
        <w:rPr>
          <w:rFonts w:ascii="Candara" w:hAnsi="Candara"/>
          <w:b/>
          <w:bCs/>
          <w:sz w:val="20"/>
          <w:szCs w:val="20"/>
          <w:u w:val="single"/>
          <w:lang w:val="en-US"/>
        </w:rPr>
        <w:br/>
      </w:r>
      <w:r w:rsidRPr="00C861BB">
        <w:rPr>
          <w:rFonts w:ascii="Candara" w:hAnsi="Candara"/>
          <w:bCs/>
          <w:sz w:val="20"/>
          <w:szCs w:val="20"/>
          <w:lang w:val="en-US"/>
        </w:rPr>
        <w:t xml:space="preserve">• 2012: Certificate of Appreciation by ASHRAE </w:t>
      </w:r>
      <w:r w:rsidRPr="00C861BB">
        <w:rPr>
          <w:rFonts w:ascii="Candara" w:hAnsi="Candara"/>
          <w:bCs/>
          <w:sz w:val="20"/>
          <w:szCs w:val="20"/>
          <w:lang w:val="en-US"/>
        </w:rPr>
        <w:br/>
        <w:t xml:space="preserve">• 2011: Certificate of Appreciation-ASHRAE Regional Conference </w:t>
      </w:r>
      <w:r w:rsidRPr="00C861BB">
        <w:rPr>
          <w:rFonts w:ascii="Candara" w:hAnsi="Candara"/>
          <w:bCs/>
          <w:sz w:val="20"/>
          <w:szCs w:val="20"/>
          <w:lang w:val="en-US"/>
        </w:rPr>
        <w:br/>
        <w:t xml:space="preserve">• 2011: Certificate of Attendance - ASHRAE Regional Conference </w:t>
      </w:r>
      <w:r w:rsidRPr="00C861BB">
        <w:rPr>
          <w:rFonts w:ascii="Candara" w:hAnsi="Candara"/>
          <w:bCs/>
          <w:sz w:val="20"/>
          <w:szCs w:val="20"/>
          <w:lang w:val="en-US"/>
        </w:rPr>
        <w:br/>
        <w:t xml:space="preserve">• 2011: Certificate of Attendance in Terrain </w:t>
      </w:r>
      <w:proofErr w:type="gramStart"/>
      <w:r w:rsidRPr="00C861BB">
        <w:rPr>
          <w:rFonts w:ascii="Candara" w:hAnsi="Candara"/>
          <w:bCs/>
          <w:sz w:val="20"/>
          <w:szCs w:val="20"/>
          <w:lang w:val="en-US"/>
        </w:rPr>
        <w:t>Above</w:t>
      </w:r>
      <w:proofErr w:type="gramEnd"/>
      <w:r w:rsidRPr="00C861BB">
        <w:rPr>
          <w:rFonts w:ascii="Candara" w:hAnsi="Candara"/>
          <w:bCs/>
          <w:sz w:val="20"/>
          <w:szCs w:val="20"/>
          <w:lang w:val="en-US"/>
        </w:rPr>
        <w:t xml:space="preserve"> Ground Drainage System Seminar; Poly Pipe Gulf </w:t>
      </w:r>
    </w:p>
    <w:p w:rsidR="00C861BB" w:rsidRPr="00C861BB" w:rsidRDefault="00C861BB" w:rsidP="00C861BB">
      <w:pPr>
        <w:rPr>
          <w:rFonts w:ascii="Arial" w:hAnsi="Arial" w:cs="Arial"/>
          <w:sz w:val="10"/>
          <w:szCs w:val="20"/>
        </w:rPr>
      </w:pPr>
    </w:p>
    <w:p w:rsidR="00DA2AD3" w:rsidRDefault="00DA2AD3" w:rsidP="00C861BB">
      <w:pPr>
        <w:rPr>
          <w:rFonts w:ascii="Candara" w:hAnsi="Candara"/>
          <w:b/>
          <w:bCs/>
          <w:sz w:val="20"/>
          <w:szCs w:val="20"/>
          <w:u w:val="single"/>
          <w:lang w:val="en-US"/>
        </w:rPr>
      </w:pPr>
    </w:p>
    <w:p w:rsidR="00C861BB" w:rsidRPr="00C861BB" w:rsidRDefault="00C861BB" w:rsidP="00C861BB">
      <w:pPr>
        <w:rPr>
          <w:rFonts w:ascii="Candara" w:hAnsi="Candara"/>
          <w:b/>
          <w:bCs/>
          <w:sz w:val="20"/>
          <w:szCs w:val="20"/>
          <w:u w:val="single"/>
          <w:lang w:val="en-US"/>
        </w:rPr>
      </w:pPr>
      <w:r w:rsidRPr="00C861BB">
        <w:rPr>
          <w:rFonts w:ascii="Candara" w:hAnsi="Candara"/>
          <w:b/>
          <w:bCs/>
          <w:sz w:val="20"/>
          <w:szCs w:val="20"/>
          <w:u w:val="single"/>
          <w:lang w:val="en-US"/>
        </w:rPr>
        <w:t xml:space="preserve">Memberships: </w:t>
      </w:r>
    </w:p>
    <w:p w:rsidR="00CD3AC5" w:rsidRPr="00CD3AC5" w:rsidRDefault="00CD3AC5" w:rsidP="00CD3AC5">
      <w:pPr>
        <w:numPr>
          <w:ilvl w:val="0"/>
          <w:numId w:val="35"/>
        </w:numPr>
        <w:ind w:left="180" w:hanging="180"/>
        <w:rPr>
          <w:rFonts w:ascii="Candara" w:hAnsi="Candara"/>
          <w:b/>
          <w:bCs/>
          <w:sz w:val="20"/>
          <w:szCs w:val="20"/>
          <w:lang w:val="en-US"/>
        </w:rPr>
      </w:pPr>
      <w:r>
        <w:rPr>
          <w:rFonts w:ascii="Candara" w:hAnsi="Candara"/>
          <w:bCs/>
          <w:sz w:val="20"/>
          <w:szCs w:val="20"/>
          <w:lang w:val="en-US"/>
        </w:rPr>
        <w:t>Member/Student of International Quality Federation (IQF-US), Since January 2014</w:t>
      </w:r>
    </w:p>
    <w:p w:rsidR="00C861BB" w:rsidRDefault="00C861BB" w:rsidP="00C861BB">
      <w:pPr>
        <w:numPr>
          <w:ilvl w:val="0"/>
          <w:numId w:val="35"/>
        </w:numPr>
        <w:ind w:left="180" w:hanging="180"/>
        <w:rPr>
          <w:rFonts w:ascii="Candara" w:hAnsi="Candara"/>
          <w:bCs/>
          <w:sz w:val="20"/>
          <w:szCs w:val="20"/>
          <w:lang w:val="en-US"/>
        </w:rPr>
      </w:pPr>
      <w:r w:rsidRPr="00C861BB">
        <w:rPr>
          <w:rFonts w:ascii="Candara" w:hAnsi="Candara"/>
          <w:bCs/>
          <w:sz w:val="20"/>
          <w:szCs w:val="20"/>
          <w:lang w:val="en-US"/>
        </w:rPr>
        <w:t>Member/Student of American Purchasing Society</w:t>
      </w:r>
      <w:r w:rsidR="00CD3AC5">
        <w:rPr>
          <w:rFonts w:ascii="Candara" w:hAnsi="Candara"/>
          <w:bCs/>
          <w:sz w:val="20"/>
          <w:szCs w:val="20"/>
          <w:lang w:val="en-US"/>
        </w:rPr>
        <w:t xml:space="preserve"> (APS-US)</w:t>
      </w:r>
      <w:r w:rsidRPr="00C861BB">
        <w:rPr>
          <w:rFonts w:ascii="Candara" w:hAnsi="Candara"/>
          <w:bCs/>
          <w:sz w:val="20"/>
          <w:szCs w:val="20"/>
          <w:lang w:val="en-US"/>
        </w:rPr>
        <w:t>, since Jan</w:t>
      </w:r>
      <w:r>
        <w:rPr>
          <w:rFonts w:ascii="Candara" w:hAnsi="Candara"/>
          <w:bCs/>
          <w:sz w:val="20"/>
          <w:szCs w:val="20"/>
          <w:lang w:val="en-US"/>
        </w:rPr>
        <w:t>uary</w:t>
      </w:r>
      <w:r w:rsidRPr="00C861BB">
        <w:rPr>
          <w:rFonts w:ascii="Candara" w:hAnsi="Candara"/>
          <w:bCs/>
          <w:sz w:val="20"/>
          <w:szCs w:val="20"/>
          <w:lang w:val="en-US"/>
        </w:rPr>
        <w:t xml:space="preserve"> 2013</w:t>
      </w:r>
    </w:p>
    <w:p w:rsidR="00C861BB" w:rsidRPr="00C861BB" w:rsidRDefault="00C861BB" w:rsidP="00C861BB">
      <w:pPr>
        <w:numPr>
          <w:ilvl w:val="0"/>
          <w:numId w:val="35"/>
        </w:numPr>
        <w:ind w:left="180" w:hanging="180"/>
        <w:rPr>
          <w:rFonts w:ascii="Candara" w:hAnsi="Candara"/>
          <w:bCs/>
          <w:sz w:val="20"/>
          <w:szCs w:val="20"/>
          <w:lang w:val="en-US"/>
        </w:rPr>
      </w:pPr>
      <w:r w:rsidRPr="00C861BB">
        <w:rPr>
          <w:rFonts w:ascii="Candara" w:hAnsi="Candara"/>
          <w:bCs/>
          <w:sz w:val="20"/>
          <w:szCs w:val="20"/>
          <w:lang w:val="en-US"/>
        </w:rPr>
        <w:t>Member/Student of Charted Institute of Purchasing and Supply</w:t>
      </w:r>
      <w:r w:rsidR="00CD3AC5">
        <w:rPr>
          <w:rFonts w:ascii="Candara" w:hAnsi="Candara"/>
          <w:bCs/>
          <w:sz w:val="20"/>
          <w:szCs w:val="20"/>
          <w:lang w:val="en-US"/>
        </w:rPr>
        <w:t xml:space="preserve"> (CIPS-UK)</w:t>
      </w:r>
      <w:r w:rsidRPr="00C861BB">
        <w:rPr>
          <w:rFonts w:ascii="Candara" w:hAnsi="Candara"/>
          <w:bCs/>
          <w:sz w:val="20"/>
          <w:szCs w:val="20"/>
          <w:lang w:val="en-US"/>
        </w:rPr>
        <w:t>, January 2013</w:t>
      </w:r>
    </w:p>
    <w:p w:rsidR="00C861BB" w:rsidRPr="00CD3AC5" w:rsidRDefault="00C861BB" w:rsidP="00C861BB">
      <w:pPr>
        <w:numPr>
          <w:ilvl w:val="0"/>
          <w:numId w:val="35"/>
        </w:numPr>
        <w:ind w:left="180" w:hanging="180"/>
        <w:rPr>
          <w:rFonts w:ascii="Candara" w:hAnsi="Candara"/>
          <w:b/>
          <w:bCs/>
          <w:sz w:val="20"/>
          <w:szCs w:val="20"/>
          <w:lang w:val="en-US"/>
        </w:rPr>
      </w:pPr>
      <w:r w:rsidRPr="00C861BB">
        <w:rPr>
          <w:rFonts w:ascii="Candara" w:hAnsi="Candara"/>
          <w:bCs/>
          <w:sz w:val="20"/>
          <w:szCs w:val="20"/>
          <w:lang w:val="en-US"/>
        </w:rPr>
        <w:t>Member, Chapter Secretary &amp; Board of Governor of AS</w:t>
      </w:r>
      <w:r w:rsidR="00AF14EA">
        <w:rPr>
          <w:rFonts w:ascii="Candara" w:hAnsi="Candara"/>
          <w:bCs/>
          <w:sz w:val="20"/>
          <w:szCs w:val="20"/>
          <w:lang w:val="en-US"/>
        </w:rPr>
        <w:t>H</w:t>
      </w:r>
      <w:r w:rsidRPr="00C861BB">
        <w:rPr>
          <w:rFonts w:ascii="Candara" w:hAnsi="Candara"/>
          <w:bCs/>
          <w:sz w:val="20"/>
          <w:szCs w:val="20"/>
          <w:lang w:val="en-US"/>
        </w:rPr>
        <w:t xml:space="preserve">RAE (American Society of Heating, Refrigerating and Air Conditioning Engineers Society), since Jan 2009 </w:t>
      </w:r>
    </w:p>
    <w:p w:rsidR="00333271" w:rsidRPr="00C861BB" w:rsidRDefault="00333271" w:rsidP="00333271">
      <w:pPr>
        <w:rPr>
          <w:rFonts w:ascii="Candara" w:hAnsi="Candara"/>
          <w:b/>
          <w:bCs/>
          <w:sz w:val="20"/>
          <w:szCs w:val="20"/>
          <w:lang w:val="en-US"/>
        </w:rPr>
      </w:pPr>
    </w:p>
    <w:p w:rsidR="001A0D04" w:rsidRPr="00C861BB" w:rsidRDefault="00C861BB" w:rsidP="00C861BB">
      <w:pPr>
        <w:tabs>
          <w:tab w:val="left" w:pos="3270"/>
        </w:tabs>
        <w:ind w:right="180"/>
        <w:rPr>
          <w:rFonts w:ascii="Candara" w:hAnsi="Candara" w:cs="Arial"/>
          <w:sz w:val="10"/>
          <w:szCs w:val="18"/>
        </w:rPr>
      </w:pPr>
      <w:r w:rsidRPr="00C861BB">
        <w:rPr>
          <w:rFonts w:ascii="Candara" w:hAnsi="Candara" w:cs="Arial"/>
          <w:sz w:val="10"/>
          <w:szCs w:val="18"/>
        </w:rPr>
        <w:tab/>
      </w:r>
    </w:p>
    <w:tbl>
      <w:tblPr>
        <w:tblW w:w="0" w:type="auto"/>
        <w:tblBorders>
          <w:bottom w:val="single" w:sz="12" w:space="0" w:color="000000"/>
        </w:tblBorders>
        <w:tblLook w:val="01E0" w:firstRow="1" w:lastRow="1" w:firstColumn="1" w:lastColumn="1" w:noHBand="0" w:noVBand="0"/>
      </w:tblPr>
      <w:tblGrid>
        <w:gridCol w:w="10458"/>
      </w:tblGrid>
      <w:tr w:rsidR="00907582" w:rsidRPr="00145F91" w:rsidTr="00A525BE">
        <w:tc>
          <w:tcPr>
            <w:tcW w:w="10458" w:type="dxa"/>
            <w:shd w:val="clear" w:color="auto" w:fill="auto"/>
          </w:tcPr>
          <w:p w:rsidR="00907582" w:rsidRPr="00145F91" w:rsidRDefault="00E27451" w:rsidP="0062248C">
            <w:pPr>
              <w:rPr>
                <w:rFonts w:ascii="Candara" w:hAnsi="Candara"/>
                <w:b/>
                <w:bCs/>
                <w:smallCaps/>
                <w:sz w:val="22"/>
                <w:szCs w:val="22"/>
              </w:rPr>
            </w:pPr>
            <w:r w:rsidRPr="00145F91">
              <w:rPr>
                <w:rFonts w:ascii="Candara" w:hAnsi="Candara"/>
                <w:b/>
                <w:bCs/>
                <w:smallCaps/>
                <w:sz w:val="22"/>
                <w:szCs w:val="22"/>
              </w:rPr>
              <w:t>Personal Information</w:t>
            </w:r>
          </w:p>
        </w:tc>
      </w:tr>
    </w:tbl>
    <w:p w:rsidR="008E7906" w:rsidRPr="00BB4186" w:rsidRDefault="008E7906" w:rsidP="00A210D3">
      <w:pPr>
        <w:ind w:right="180"/>
        <w:rPr>
          <w:rFonts w:ascii="Candara" w:hAnsi="Candara" w:cs="Arial"/>
          <w:sz w:val="2"/>
          <w:szCs w:val="18"/>
        </w:rPr>
      </w:pPr>
    </w:p>
    <w:p w:rsidR="00AF14EA" w:rsidRDefault="00DA2AD3" w:rsidP="00AF14EA">
      <w:pPr>
        <w:ind w:left="180"/>
        <w:rPr>
          <w:rFonts w:ascii="Candara" w:hAnsi="Candara"/>
          <w:sz w:val="18"/>
          <w:szCs w:val="18"/>
          <w:lang w:val="en-US"/>
        </w:rPr>
      </w:pPr>
      <w:r>
        <w:rPr>
          <w:rFonts w:ascii="Candara" w:hAnsi="Candara"/>
          <w:sz w:val="18"/>
          <w:szCs w:val="18"/>
          <w:lang w:val="en-US"/>
        </w:rPr>
        <w:t>Dubai</w:t>
      </w:r>
      <w:r w:rsidR="00AF14EA">
        <w:rPr>
          <w:rFonts w:ascii="Candara" w:hAnsi="Candara"/>
          <w:sz w:val="18"/>
          <w:szCs w:val="18"/>
          <w:lang w:val="en-US"/>
        </w:rPr>
        <w:t>, United Arab Emirates</w:t>
      </w:r>
    </w:p>
    <w:p w:rsidR="001546E1" w:rsidRDefault="00C861BB" w:rsidP="00C861BB">
      <w:pPr>
        <w:numPr>
          <w:ilvl w:val="0"/>
          <w:numId w:val="33"/>
        </w:numPr>
        <w:ind w:left="180" w:hanging="180"/>
        <w:rPr>
          <w:rFonts w:ascii="Candara" w:hAnsi="Candara"/>
          <w:sz w:val="18"/>
          <w:szCs w:val="18"/>
          <w:lang w:val="en-US"/>
        </w:rPr>
      </w:pPr>
      <w:r w:rsidRPr="00C861BB">
        <w:rPr>
          <w:rFonts w:ascii="Candara" w:hAnsi="Candara"/>
          <w:sz w:val="18"/>
          <w:szCs w:val="18"/>
          <w:lang w:val="en-US"/>
        </w:rPr>
        <w:t>Gender: Male</w:t>
      </w:r>
    </w:p>
    <w:p w:rsidR="00F301A5" w:rsidRPr="00C861BB" w:rsidRDefault="00F301A5" w:rsidP="00C861BB">
      <w:pPr>
        <w:numPr>
          <w:ilvl w:val="0"/>
          <w:numId w:val="33"/>
        </w:numPr>
        <w:ind w:left="180" w:hanging="180"/>
        <w:rPr>
          <w:rFonts w:ascii="Candara" w:hAnsi="Candara"/>
          <w:sz w:val="18"/>
          <w:szCs w:val="18"/>
          <w:lang w:val="en-US"/>
        </w:rPr>
      </w:pPr>
      <w:r>
        <w:rPr>
          <w:rFonts w:ascii="Candara" w:hAnsi="Candara"/>
          <w:sz w:val="18"/>
          <w:szCs w:val="18"/>
          <w:lang w:val="en-US"/>
        </w:rPr>
        <w:t>DOB: 31-Jan-1989</w:t>
      </w:r>
    </w:p>
    <w:p w:rsidR="00C861BB" w:rsidRPr="00C861BB" w:rsidRDefault="00C861BB" w:rsidP="00C861BB">
      <w:pPr>
        <w:numPr>
          <w:ilvl w:val="0"/>
          <w:numId w:val="33"/>
        </w:numPr>
        <w:ind w:left="180" w:hanging="180"/>
        <w:rPr>
          <w:rFonts w:ascii="Candara" w:hAnsi="Candara"/>
          <w:sz w:val="18"/>
          <w:szCs w:val="18"/>
          <w:lang w:val="en-US"/>
        </w:rPr>
      </w:pPr>
      <w:r w:rsidRPr="00C861BB">
        <w:rPr>
          <w:rFonts w:ascii="Candara" w:hAnsi="Candara"/>
          <w:sz w:val="18"/>
          <w:szCs w:val="18"/>
          <w:lang w:val="en-US"/>
        </w:rPr>
        <w:t xml:space="preserve">Nationality: India </w:t>
      </w:r>
    </w:p>
    <w:p w:rsidR="00D7668D" w:rsidRDefault="00D7668D" w:rsidP="00C861BB">
      <w:pPr>
        <w:numPr>
          <w:ilvl w:val="0"/>
          <w:numId w:val="33"/>
        </w:numPr>
        <w:ind w:left="180" w:hanging="180"/>
        <w:rPr>
          <w:rFonts w:ascii="Candara" w:hAnsi="Candara"/>
          <w:sz w:val="18"/>
          <w:szCs w:val="18"/>
          <w:lang w:val="en-US"/>
        </w:rPr>
      </w:pPr>
      <w:r>
        <w:rPr>
          <w:rFonts w:ascii="Candara" w:hAnsi="Candara"/>
          <w:sz w:val="18"/>
          <w:szCs w:val="18"/>
          <w:lang w:val="en-US"/>
        </w:rPr>
        <w:t xml:space="preserve">Languages: English, Malayalam, Hindi, Tamil, </w:t>
      </w:r>
    </w:p>
    <w:p w:rsidR="00C861BB" w:rsidRDefault="00D7668D" w:rsidP="00D7668D">
      <w:pPr>
        <w:ind w:left="180"/>
        <w:rPr>
          <w:rFonts w:ascii="Candara" w:hAnsi="Candara"/>
          <w:sz w:val="18"/>
          <w:szCs w:val="18"/>
          <w:lang w:val="en-US"/>
        </w:rPr>
      </w:pPr>
      <w:r>
        <w:rPr>
          <w:rFonts w:ascii="Candara" w:hAnsi="Candara"/>
          <w:sz w:val="18"/>
          <w:szCs w:val="18"/>
          <w:lang w:val="en-US"/>
        </w:rPr>
        <w:t xml:space="preserve">                        Arabic (Beginner)</w:t>
      </w:r>
      <w:r w:rsidR="00C861BB">
        <w:rPr>
          <w:rFonts w:ascii="Candara" w:hAnsi="Candara"/>
          <w:sz w:val="18"/>
          <w:szCs w:val="18"/>
          <w:lang w:val="en-US"/>
        </w:rPr>
        <w:t xml:space="preserve"> </w:t>
      </w:r>
    </w:p>
    <w:p w:rsidR="00AE35D4" w:rsidRDefault="00AE35D4" w:rsidP="00D7668D">
      <w:pPr>
        <w:ind w:left="180"/>
        <w:rPr>
          <w:rFonts w:ascii="Candara" w:hAnsi="Candara"/>
          <w:sz w:val="18"/>
          <w:szCs w:val="18"/>
          <w:lang w:val="en-US"/>
        </w:rPr>
      </w:pPr>
      <w:r>
        <w:rPr>
          <w:noProof/>
          <w:lang w:val="en-US"/>
        </w:rPr>
        <w:drawing>
          <wp:inline distT="0" distB="0" distL="0" distR="0" wp14:anchorId="29549558" wp14:editId="5EB217C7">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AE35D4" w:rsidRDefault="00AE35D4" w:rsidP="00AE35D4">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AE35D4">
        <w:t xml:space="preserve"> </w:t>
      </w:r>
      <w:r w:rsidRPr="00AE35D4">
        <w:rPr>
          <w:rFonts w:ascii="Tahoma" w:hAnsi="Tahoma" w:cs="Tahoma"/>
          <w:b/>
          <w:bCs/>
          <w:color w:val="000000"/>
          <w:sz w:val="18"/>
          <w:szCs w:val="18"/>
          <w:lang w:val="en-IN" w:eastAsia="en-IN"/>
        </w:rPr>
        <w:t>1462758</w:t>
      </w:r>
      <w:bookmarkStart w:id="2" w:name="_GoBack"/>
      <w:bookmarkEnd w:id="2"/>
    </w:p>
    <w:p w:rsidR="00AE35D4" w:rsidRDefault="00AE35D4" w:rsidP="00D7668D">
      <w:pPr>
        <w:ind w:left="180"/>
        <w:rPr>
          <w:rFonts w:ascii="Candara" w:hAnsi="Candara"/>
          <w:sz w:val="18"/>
          <w:szCs w:val="18"/>
          <w:lang w:val="en-US"/>
        </w:rPr>
      </w:pPr>
    </w:p>
    <w:p w:rsidR="00C861BB" w:rsidRPr="0051379C" w:rsidRDefault="00C861BB" w:rsidP="00C861BB">
      <w:pPr>
        <w:rPr>
          <w:rFonts w:ascii="Candara" w:hAnsi="Candara"/>
          <w:sz w:val="18"/>
          <w:szCs w:val="18"/>
          <w:lang w:val="en-US"/>
        </w:rPr>
      </w:pPr>
    </w:p>
    <w:sectPr w:rsidR="00C861BB" w:rsidRPr="0051379C" w:rsidSect="009E5C7A">
      <w:type w:val="continuous"/>
      <w:pgSz w:w="11907" w:h="16839" w:code="9"/>
      <w:pgMar w:top="1530" w:right="720" w:bottom="63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B1E" w:rsidRDefault="00A52B1E" w:rsidP="000F20BF">
      <w:r>
        <w:separator/>
      </w:r>
    </w:p>
  </w:endnote>
  <w:endnote w:type="continuationSeparator" w:id="0">
    <w:p w:rsidR="00A52B1E" w:rsidRDefault="00A52B1E" w:rsidP="000F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B1E" w:rsidRDefault="00A52B1E" w:rsidP="000F20BF">
      <w:r>
        <w:separator/>
      </w:r>
    </w:p>
  </w:footnote>
  <w:footnote w:type="continuationSeparator" w:id="0">
    <w:p w:rsidR="00A52B1E" w:rsidRDefault="00A52B1E" w:rsidP="000F2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47" w:rsidRPr="0046742F" w:rsidRDefault="009D3E47" w:rsidP="006F15A7">
    <w:pPr>
      <w:jc w:val="center"/>
      <w:rPr>
        <w:rFonts w:ascii="Candara" w:hAnsi="Candara"/>
        <w:b/>
        <w:bCs/>
        <w:smallCaps/>
        <w:sz w:val="20"/>
        <w:szCs w:val="20"/>
      </w:rPr>
    </w:pPr>
    <w:proofErr w:type="spellStart"/>
    <w:r>
      <w:rPr>
        <w:rFonts w:ascii="Candara" w:hAnsi="Candara"/>
        <w:b/>
        <w:bCs/>
        <w:smallCaps/>
        <w:sz w:val="40"/>
        <w:szCs w:val="40"/>
      </w:rPr>
      <w:t>Ajmal</w:t>
    </w:r>
    <w:proofErr w:type="spellEnd"/>
    <w:r>
      <w:rPr>
        <w:rFonts w:ascii="Candara" w:hAnsi="Candara"/>
        <w:b/>
        <w:bCs/>
        <w:smallCaps/>
        <w:sz w:val="40"/>
        <w:szCs w:val="40"/>
      </w:rPr>
      <w:t xml:space="preserve"> </w:t>
    </w:r>
    <w:proofErr w:type="spellStart"/>
    <w:r>
      <w:rPr>
        <w:rFonts w:ascii="Candara" w:hAnsi="Candara"/>
        <w:b/>
        <w:bCs/>
        <w:smallCaps/>
        <w:sz w:val="40"/>
        <w:szCs w:val="40"/>
      </w:rPr>
      <w:t>Rayees</w:t>
    </w:r>
    <w:proofErr w:type="gramStart"/>
    <w:r>
      <w:rPr>
        <w:rFonts w:ascii="Candara" w:hAnsi="Candara"/>
        <w:b/>
        <w:bCs/>
        <w:smallCaps/>
        <w:sz w:val="40"/>
        <w:szCs w:val="40"/>
      </w:rPr>
      <w:t>,</w:t>
    </w:r>
    <w:r w:rsidRPr="0046742F">
      <w:rPr>
        <w:rFonts w:ascii="Candara" w:hAnsi="Candara"/>
        <w:b/>
        <w:bCs/>
        <w:smallCaps/>
        <w:sz w:val="16"/>
        <w:szCs w:val="16"/>
      </w:rPr>
      <w:t>MBA,</w:t>
    </w:r>
    <w:r>
      <w:rPr>
        <w:rFonts w:ascii="Candara" w:hAnsi="Candara"/>
        <w:b/>
        <w:bCs/>
        <w:smallCaps/>
        <w:sz w:val="16"/>
        <w:szCs w:val="16"/>
      </w:rPr>
      <w:t>CIPS,CPP</w:t>
    </w:r>
    <w:proofErr w:type="spellEnd"/>
    <w:proofErr w:type="gramEnd"/>
    <w:r>
      <w:rPr>
        <w:rFonts w:ascii="Candara" w:hAnsi="Candara"/>
        <w:b/>
        <w:bCs/>
        <w:smallCaps/>
        <w:sz w:val="16"/>
        <w:szCs w:val="16"/>
      </w:rPr>
      <w:t>,</w:t>
    </w:r>
    <w:r w:rsidRPr="00316F86">
      <w:rPr>
        <w:rFonts w:ascii="Candara" w:hAnsi="Candara"/>
        <w:b/>
        <w:bCs/>
        <w:smallCaps/>
        <w:sz w:val="16"/>
        <w:szCs w:val="16"/>
      </w:rPr>
      <w:t xml:space="preserve"> </w:t>
    </w:r>
    <w:r>
      <w:rPr>
        <w:rFonts w:ascii="Candara" w:hAnsi="Candara"/>
        <w:b/>
        <w:bCs/>
        <w:smallCaps/>
        <w:sz w:val="16"/>
        <w:szCs w:val="16"/>
      </w:rPr>
      <w:t>SSP</w:t>
    </w:r>
  </w:p>
  <w:p w:rsidR="009D3E47" w:rsidRPr="0051379C" w:rsidRDefault="00A52B1E" w:rsidP="00F559E3">
    <w:pPr>
      <w:pStyle w:val="Title"/>
      <w:tabs>
        <w:tab w:val="left" w:pos="5760"/>
      </w:tabs>
      <w:ind w:right="-200"/>
      <w:rPr>
        <w:rFonts w:ascii="Candara" w:hAnsi="Candara"/>
        <w:b w:val="0"/>
        <w:noProof/>
        <w:szCs w:val="18"/>
        <w:lang w:val="en-US"/>
      </w:rPr>
    </w:pPr>
    <w:r>
      <w:rPr>
        <w:rFonts w:ascii="Candara" w:hAnsi="Candara"/>
        <w:b w:val="0"/>
        <w:noProof/>
        <w:szCs w:val="18"/>
        <w:lang w:val="en-US"/>
      </w:rPr>
      <w:pict>
        <v:shapetype id="_x0000_t32" coordsize="21600,21600" o:spt="32" o:oned="t" path="m,l21600,21600e" filled="f">
          <v:path arrowok="t" fillok="f" o:connecttype="none"/>
          <o:lock v:ext="edit" shapetype="t"/>
        </v:shapetype>
        <v:shape id="_x0000_s2049" type="#_x0000_t32" style="position:absolute;left:0;text-align:left;margin-left:.75pt;margin-top:18.15pt;width:513.75pt;height:0;z-index:251657728" o:connectortype="straight" strokeweight="1.5pt"/>
      </w:pict>
    </w:r>
    <w:r w:rsidR="009D3E47" w:rsidRPr="00145F91">
      <w:t xml:space="preserve"> </w:t>
    </w:r>
    <w:r w:rsidR="009D3E47">
      <w:rPr>
        <w:rFonts w:ascii="Candara" w:hAnsi="Candara"/>
        <w:b w:val="0"/>
        <w:noProof/>
        <w:szCs w:val="18"/>
        <w:lang w:val="en-US"/>
      </w:rPr>
      <w:t>UAE</w:t>
    </w:r>
    <w:r w:rsidR="009D3E47" w:rsidRPr="00145F91">
      <w:rPr>
        <w:rFonts w:ascii="Candara" w:hAnsi="Candara"/>
        <w:b w:val="0"/>
        <w:noProof/>
        <w:szCs w:val="18"/>
        <w:lang w:val="en-US"/>
      </w:rPr>
      <w:t xml:space="preserve"> </w:t>
    </w:r>
    <w:r w:rsidR="009D3E47" w:rsidRPr="00145F91">
      <w:rPr>
        <w:rFonts w:ascii="Garamond" w:hAnsi="Garamond"/>
        <w:b w:val="0"/>
        <w:noProof/>
        <w:szCs w:val="18"/>
        <w:lang w:val="en-US"/>
      </w:rPr>
      <w:t>■</w:t>
    </w:r>
    <w:r w:rsidR="009D3E47" w:rsidRPr="00145F91">
      <w:rPr>
        <w:rFonts w:ascii="Candara" w:hAnsi="Candara"/>
        <w:b w:val="0"/>
        <w:noProof/>
        <w:szCs w:val="18"/>
        <w:lang w:val="en-US"/>
      </w:rPr>
      <w:t xml:space="preserve"> </w:t>
    </w:r>
    <w:r w:rsidR="009D3E47" w:rsidRPr="009E5C7A">
      <w:rPr>
        <w:rFonts w:ascii="Candara" w:hAnsi="Candara"/>
        <w:b w:val="0"/>
        <w:noProof/>
        <w:szCs w:val="18"/>
        <w:lang w:val="en-US"/>
      </w:rPr>
      <w:t>+050.1348886</w:t>
    </w:r>
    <w:r w:rsidR="009D3E47">
      <w:rPr>
        <w:rFonts w:cs="Arial"/>
        <w:sz w:val="20"/>
      </w:rPr>
      <w:t xml:space="preserve"> </w:t>
    </w:r>
    <w:r w:rsidR="009D3E47" w:rsidRPr="00145F91">
      <w:rPr>
        <w:rFonts w:ascii="Garamond" w:hAnsi="Garamond"/>
        <w:b w:val="0"/>
        <w:noProof/>
        <w:szCs w:val="18"/>
        <w:lang w:val="en-US"/>
      </w:rPr>
      <w:t>■</w:t>
    </w:r>
    <w:r w:rsidR="009D3E47" w:rsidRPr="00145F91">
      <w:rPr>
        <w:rFonts w:ascii="Candara" w:hAnsi="Candara"/>
        <w:b w:val="0"/>
        <w:noProof/>
        <w:szCs w:val="18"/>
        <w:lang w:val="en-US"/>
      </w:rPr>
      <w:t xml:space="preserve"> </w:t>
    </w:r>
    <w:hyperlink r:id="rId1" w:history="1">
      <w:r w:rsidR="009D3E47" w:rsidRPr="009E5C7A">
        <w:rPr>
          <w:rFonts w:ascii="Candara" w:hAnsi="Candara"/>
          <w:b w:val="0"/>
          <w:noProof/>
          <w:szCs w:val="18"/>
          <w:lang w:val="en-US"/>
        </w:rPr>
        <w:t>ajmalrayees@gmail.com</w:t>
      </w:r>
    </w:hyperlink>
  </w:p>
  <w:p w:rsidR="009D3E47" w:rsidRDefault="009D3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881DDE"/>
    <w:lvl w:ilvl="0">
      <w:start w:val="1"/>
      <w:numFmt w:val="bullet"/>
      <w:lvlText w:val=""/>
      <w:lvlJc w:val="left"/>
      <w:pPr>
        <w:tabs>
          <w:tab w:val="num" w:pos="-2430"/>
        </w:tabs>
        <w:ind w:left="-2430" w:firstLine="0"/>
      </w:pPr>
      <w:rPr>
        <w:rFonts w:ascii="Symbol" w:hAnsi="Symbol" w:hint="default"/>
      </w:rPr>
    </w:lvl>
    <w:lvl w:ilvl="1">
      <w:start w:val="1"/>
      <w:numFmt w:val="bullet"/>
      <w:lvlText w:val=""/>
      <w:lvlJc w:val="left"/>
      <w:pPr>
        <w:tabs>
          <w:tab w:val="num" w:pos="-1710"/>
        </w:tabs>
        <w:ind w:left="-1350" w:hanging="360"/>
      </w:pPr>
      <w:rPr>
        <w:rFonts w:ascii="Symbol" w:hAnsi="Symbol" w:hint="default"/>
      </w:rPr>
    </w:lvl>
    <w:lvl w:ilvl="2">
      <w:start w:val="1"/>
      <w:numFmt w:val="bullet"/>
      <w:lvlText w:val="o"/>
      <w:lvlJc w:val="left"/>
      <w:pPr>
        <w:tabs>
          <w:tab w:val="num" w:pos="-990"/>
        </w:tabs>
        <w:ind w:left="-630" w:hanging="360"/>
      </w:pPr>
      <w:rPr>
        <w:rFonts w:ascii="Courier New" w:hAnsi="Courier New" w:cs="Courier New" w:hint="default"/>
      </w:rPr>
    </w:lvl>
    <w:lvl w:ilvl="3">
      <w:start w:val="1"/>
      <w:numFmt w:val="bullet"/>
      <w:lvlText w:val=""/>
      <w:lvlJc w:val="left"/>
      <w:pPr>
        <w:tabs>
          <w:tab w:val="num" w:pos="-270"/>
        </w:tabs>
        <w:ind w:left="90" w:hanging="360"/>
      </w:pPr>
      <w:rPr>
        <w:rFonts w:ascii="Wingdings" w:hAnsi="Wingdings" w:hint="default"/>
      </w:rPr>
    </w:lvl>
    <w:lvl w:ilvl="4">
      <w:start w:val="1"/>
      <w:numFmt w:val="bullet"/>
      <w:lvlText w:val=""/>
      <w:lvlJc w:val="left"/>
      <w:pPr>
        <w:tabs>
          <w:tab w:val="num" w:pos="450"/>
        </w:tabs>
        <w:ind w:left="810" w:hanging="360"/>
      </w:pPr>
      <w:rPr>
        <w:rFonts w:ascii="Wingdings" w:hAnsi="Wingdings" w:hint="default"/>
      </w:rPr>
    </w:lvl>
    <w:lvl w:ilvl="5">
      <w:start w:val="1"/>
      <w:numFmt w:val="bullet"/>
      <w:lvlText w:val=""/>
      <w:lvlJc w:val="left"/>
      <w:pPr>
        <w:tabs>
          <w:tab w:val="num" w:pos="1170"/>
        </w:tabs>
        <w:ind w:left="1530" w:hanging="360"/>
      </w:pPr>
      <w:rPr>
        <w:rFonts w:ascii="Symbol" w:hAnsi="Symbol" w:hint="default"/>
      </w:rPr>
    </w:lvl>
    <w:lvl w:ilvl="6">
      <w:start w:val="1"/>
      <w:numFmt w:val="bullet"/>
      <w:lvlText w:val="o"/>
      <w:lvlJc w:val="left"/>
      <w:pPr>
        <w:tabs>
          <w:tab w:val="num" w:pos="1890"/>
        </w:tabs>
        <w:ind w:left="2250" w:hanging="360"/>
      </w:pPr>
      <w:rPr>
        <w:rFonts w:ascii="Courier New" w:hAnsi="Courier New" w:cs="Courier New" w:hint="default"/>
      </w:rPr>
    </w:lvl>
    <w:lvl w:ilvl="7">
      <w:start w:val="1"/>
      <w:numFmt w:val="bullet"/>
      <w:lvlText w:val=""/>
      <w:lvlJc w:val="left"/>
      <w:pPr>
        <w:tabs>
          <w:tab w:val="num" w:pos="2610"/>
        </w:tabs>
        <w:ind w:left="2970" w:hanging="360"/>
      </w:pPr>
      <w:rPr>
        <w:rFonts w:ascii="Wingdings" w:hAnsi="Wingdings" w:hint="default"/>
      </w:rPr>
    </w:lvl>
    <w:lvl w:ilvl="8">
      <w:start w:val="1"/>
      <w:numFmt w:val="bullet"/>
      <w:lvlText w:val=""/>
      <w:lvlJc w:val="left"/>
      <w:pPr>
        <w:tabs>
          <w:tab w:val="num" w:pos="3330"/>
        </w:tabs>
        <w:ind w:left="3690" w:hanging="360"/>
      </w:pPr>
      <w:rPr>
        <w:rFonts w:ascii="Wingdings" w:hAnsi="Wingdings" w:hint="default"/>
      </w:rPr>
    </w:lvl>
  </w:abstractNum>
  <w:abstractNum w:abstractNumId="1">
    <w:nsid w:val="03C24E56"/>
    <w:multiLevelType w:val="hybridMultilevel"/>
    <w:tmpl w:val="E16A645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5170140"/>
    <w:multiLevelType w:val="hybridMultilevel"/>
    <w:tmpl w:val="59568E0C"/>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5497C08"/>
    <w:multiLevelType w:val="hybridMultilevel"/>
    <w:tmpl w:val="281C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46ABD"/>
    <w:multiLevelType w:val="hybridMultilevel"/>
    <w:tmpl w:val="2544054A"/>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0AA05FC9"/>
    <w:multiLevelType w:val="multilevel"/>
    <w:tmpl w:val="F2F6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6A092F"/>
    <w:multiLevelType w:val="hybridMultilevel"/>
    <w:tmpl w:val="241CB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6F3759"/>
    <w:multiLevelType w:val="multilevel"/>
    <w:tmpl w:val="23D0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4458F5"/>
    <w:multiLevelType w:val="hybridMultilevel"/>
    <w:tmpl w:val="E5B050A0"/>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168A5C7B"/>
    <w:multiLevelType w:val="hybridMultilevel"/>
    <w:tmpl w:val="58C0392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1795557B"/>
    <w:multiLevelType w:val="hybridMultilevel"/>
    <w:tmpl w:val="4E4C4CF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1A794B34"/>
    <w:multiLevelType w:val="hybridMultilevel"/>
    <w:tmpl w:val="78363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4E2730"/>
    <w:multiLevelType w:val="hybridMultilevel"/>
    <w:tmpl w:val="18CC9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6E3CDB"/>
    <w:multiLevelType w:val="hybridMultilevel"/>
    <w:tmpl w:val="D922855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1D905E2D"/>
    <w:multiLevelType w:val="hybridMultilevel"/>
    <w:tmpl w:val="7CF65A28"/>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22246666"/>
    <w:multiLevelType w:val="hybridMultilevel"/>
    <w:tmpl w:val="4A2E470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231343AF"/>
    <w:multiLevelType w:val="hybridMultilevel"/>
    <w:tmpl w:val="A75E3368"/>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24E17D99"/>
    <w:multiLevelType w:val="hybridMultilevel"/>
    <w:tmpl w:val="CBBEC3E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8C37F5"/>
    <w:multiLevelType w:val="hybridMultilevel"/>
    <w:tmpl w:val="E9502F5E"/>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311D6766"/>
    <w:multiLevelType w:val="hybridMultilevel"/>
    <w:tmpl w:val="0B40EC9A"/>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32F236DE"/>
    <w:multiLevelType w:val="hybridMultilevel"/>
    <w:tmpl w:val="4F0CD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BE5F5F"/>
    <w:multiLevelType w:val="hybridMultilevel"/>
    <w:tmpl w:val="0A98BFC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3A9B101C"/>
    <w:multiLevelType w:val="hybridMultilevel"/>
    <w:tmpl w:val="7FFC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AB69F5"/>
    <w:multiLevelType w:val="multilevel"/>
    <w:tmpl w:val="5954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B81288"/>
    <w:multiLevelType w:val="hybridMultilevel"/>
    <w:tmpl w:val="B3287776"/>
    <w:lvl w:ilvl="0" w:tplc="86921C0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102EB9"/>
    <w:multiLevelType w:val="multilevel"/>
    <w:tmpl w:val="5C90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917AE8"/>
    <w:multiLevelType w:val="hybridMultilevel"/>
    <w:tmpl w:val="F828D0C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BC739C"/>
    <w:multiLevelType w:val="hybridMultilevel"/>
    <w:tmpl w:val="0F6ACEEA"/>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nsid w:val="46125729"/>
    <w:multiLevelType w:val="multilevel"/>
    <w:tmpl w:val="0E9A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BF65B4E"/>
    <w:multiLevelType w:val="hybridMultilevel"/>
    <w:tmpl w:val="0BDE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D9689D"/>
    <w:multiLevelType w:val="hybridMultilevel"/>
    <w:tmpl w:val="2AFC8B3E"/>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7623DF"/>
    <w:multiLevelType w:val="hybridMultilevel"/>
    <w:tmpl w:val="931C330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A72B52"/>
    <w:multiLevelType w:val="hybridMultilevel"/>
    <w:tmpl w:val="B81CAC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2012E57"/>
    <w:multiLevelType w:val="hybridMultilevel"/>
    <w:tmpl w:val="1366B2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65600F"/>
    <w:multiLevelType w:val="hybridMultilevel"/>
    <w:tmpl w:val="DBA030BA"/>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nsid w:val="549353EF"/>
    <w:multiLevelType w:val="hybridMultilevel"/>
    <w:tmpl w:val="6BD419B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nsid w:val="57ED7A1A"/>
    <w:multiLevelType w:val="multilevel"/>
    <w:tmpl w:val="1CBE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BFD41F5"/>
    <w:multiLevelType w:val="hybridMultilevel"/>
    <w:tmpl w:val="7586359A"/>
    <w:lvl w:ilvl="0" w:tplc="9D9616BE">
      <w:start w:val="1"/>
      <w:numFmt w:val="bullet"/>
      <w:pStyle w:val="ADFECJDTableBullet"/>
      <w:lvlText w:val=""/>
      <w:lvlJc w:val="left"/>
      <w:pPr>
        <w:tabs>
          <w:tab w:val="num" w:pos="1800"/>
        </w:tabs>
        <w:ind w:left="1800" w:hanging="360"/>
      </w:pPr>
      <w:rPr>
        <w:rFonts w:ascii="Symbol" w:hAnsi="Symbol" w:hint="default"/>
        <w:caps w:val="0"/>
        <w:strike w:val="0"/>
        <w:dstrike w:val="0"/>
        <w:vanish w:val="0"/>
        <w:color w:val="1C146B"/>
        <w:sz w:val="20"/>
        <w:szCs w:val="20"/>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CDD4B87"/>
    <w:multiLevelType w:val="multilevel"/>
    <w:tmpl w:val="650A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035A54"/>
    <w:multiLevelType w:val="multilevel"/>
    <w:tmpl w:val="45C0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893D97"/>
    <w:multiLevelType w:val="hybridMultilevel"/>
    <w:tmpl w:val="29D64A1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141E6B"/>
    <w:multiLevelType w:val="hybridMultilevel"/>
    <w:tmpl w:val="B6C4F814"/>
    <w:lvl w:ilvl="0" w:tplc="D1F0890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83C21B5"/>
    <w:multiLevelType w:val="hybridMultilevel"/>
    <w:tmpl w:val="AD481692"/>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3">
    <w:nsid w:val="710C1CD9"/>
    <w:multiLevelType w:val="multilevel"/>
    <w:tmpl w:val="D884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21901A0"/>
    <w:multiLevelType w:val="multilevel"/>
    <w:tmpl w:val="06B0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9E347CE"/>
    <w:multiLevelType w:val="hybridMultilevel"/>
    <w:tmpl w:val="E7CAF0F2"/>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6">
    <w:nsid w:val="7B4435CA"/>
    <w:multiLevelType w:val="multilevel"/>
    <w:tmpl w:val="64FC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CC90325"/>
    <w:multiLevelType w:val="hybridMultilevel"/>
    <w:tmpl w:val="7DC45A9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8">
    <w:nsid w:val="7ED20A2B"/>
    <w:multiLevelType w:val="hybridMultilevel"/>
    <w:tmpl w:val="98CAE9E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1"/>
  </w:num>
  <w:num w:numId="2">
    <w:abstractNumId w:val="35"/>
  </w:num>
  <w:num w:numId="3">
    <w:abstractNumId w:val="0"/>
  </w:num>
  <w:num w:numId="4">
    <w:abstractNumId w:val="8"/>
  </w:num>
  <w:num w:numId="5">
    <w:abstractNumId w:val="40"/>
  </w:num>
  <w:num w:numId="6">
    <w:abstractNumId w:val="48"/>
  </w:num>
  <w:num w:numId="7">
    <w:abstractNumId w:val="18"/>
  </w:num>
  <w:num w:numId="8">
    <w:abstractNumId w:val="13"/>
  </w:num>
  <w:num w:numId="9">
    <w:abstractNumId w:val="6"/>
  </w:num>
  <w:num w:numId="10">
    <w:abstractNumId w:val="11"/>
  </w:num>
  <w:num w:numId="11">
    <w:abstractNumId w:val="31"/>
  </w:num>
  <w:num w:numId="12">
    <w:abstractNumId w:val="21"/>
  </w:num>
  <w:num w:numId="13">
    <w:abstractNumId w:val="42"/>
  </w:num>
  <w:num w:numId="14">
    <w:abstractNumId w:val="47"/>
  </w:num>
  <w:num w:numId="15">
    <w:abstractNumId w:val="2"/>
  </w:num>
  <w:num w:numId="16">
    <w:abstractNumId w:val="4"/>
  </w:num>
  <w:num w:numId="17">
    <w:abstractNumId w:val="27"/>
  </w:num>
  <w:num w:numId="18">
    <w:abstractNumId w:val="30"/>
  </w:num>
  <w:num w:numId="19">
    <w:abstractNumId w:val="1"/>
  </w:num>
  <w:num w:numId="20">
    <w:abstractNumId w:val="34"/>
  </w:num>
  <w:num w:numId="21">
    <w:abstractNumId w:val="10"/>
  </w:num>
  <w:num w:numId="22">
    <w:abstractNumId w:val="9"/>
  </w:num>
  <w:num w:numId="23">
    <w:abstractNumId w:val="14"/>
  </w:num>
  <w:num w:numId="24">
    <w:abstractNumId w:val="33"/>
  </w:num>
  <w:num w:numId="25">
    <w:abstractNumId w:val="15"/>
  </w:num>
  <w:num w:numId="26">
    <w:abstractNumId w:val="26"/>
  </w:num>
  <w:num w:numId="27">
    <w:abstractNumId w:val="12"/>
  </w:num>
  <w:num w:numId="28">
    <w:abstractNumId w:val="45"/>
  </w:num>
  <w:num w:numId="29">
    <w:abstractNumId w:val="16"/>
  </w:num>
  <w:num w:numId="30">
    <w:abstractNumId w:val="19"/>
  </w:num>
  <w:num w:numId="31">
    <w:abstractNumId w:val="32"/>
  </w:num>
  <w:num w:numId="32">
    <w:abstractNumId w:val="3"/>
  </w:num>
  <w:num w:numId="33">
    <w:abstractNumId w:val="29"/>
  </w:num>
  <w:num w:numId="34">
    <w:abstractNumId w:val="22"/>
  </w:num>
  <w:num w:numId="35">
    <w:abstractNumId w:val="24"/>
  </w:num>
  <w:num w:numId="36">
    <w:abstractNumId w:val="20"/>
  </w:num>
  <w:num w:numId="37">
    <w:abstractNumId w:val="38"/>
  </w:num>
  <w:num w:numId="38">
    <w:abstractNumId w:val="23"/>
  </w:num>
  <w:num w:numId="39">
    <w:abstractNumId w:val="25"/>
  </w:num>
  <w:num w:numId="40">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17"/>
  </w:num>
  <w:num w:numId="43">
    <w:abstractNumId w:val="43"/>
  </w:num>
  <w:num w:numId="44">
    <w:abstractNumId w:val="44"/>
  </w:num>
  <w:num w:numId="45">
    <w:abstractNumId w:val="5"/>
  </w:num>
  <w:num w:numId="46">
    <w:abstractNumId w:val="36"/>
  </w:num>
  <w:num w:numId="47">
    <w:abstractNumId w:val="28"/>
  </w:num>
  <w:num w:numId="48">
    <w:abstractNumId w:val="46"/>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013798"/>
    <w:rsid w:val="000040CB"/>
    <w:rsid w:val="00010021"/>
    <w:rsid w:val="00012F39"/>
    <w:rsid w:val="00013798"/>
    <w:rsid w:val="00015D97"/>
    <w:rsid w:val="00016A9E"/>
    <w:rsid w:val="0001726F"/>
    <w:rsid w:val="00041475"/>
    <w:rsid w:val="000468ED"/>
    <w:rsid w:val="000508AC"/>
    <w:rsid w:val="000509D8"/>
    <w:rsid w:val="000553D0"/>
    <w:rsid w:val="00057F14"/>
    <w:rsid w:val="000713C9"/>
    <w:rsid w:val="000722BA"/>
    <w:rsid w:val="000730D5"/>
    <w:rsid w:val="000731C5"/>
    <w:rsid w:val="00074972"/>
    <w:rsid w:val="00076E03"/>
    <w:rsid w:val="00081B95"/>
    <w:rsid w:val="0008415D"/>
    <w:rsid w:val="00090680"/>
    <w:rsid w:val="000937D8"/>
    <w:rsid w:val="000963B1"/>
    <w:rsid w:val="0009666F"/>
    <w:rsid w:val="00097499"/>
    <w:rsid w:val="000A0C17"/>
    <w:rsid w:val="000A5193"/>
    <w:rsid w:val="000B06EF"/>
    <w:rsid w:val="000B3F7A"/>
    <w:rsid w:val="000C05DF"/>
    <w:rsid w:val="000C19BA"/>
    <w:rsid w:val="000C3AAB"/>
    <w:rsid w:val="000C48B0"/>
    <w:rsid w:val="000D4564"/>
    <w:rsid w:val="000E1875"/>
    <w:rsid w:val="000E1ACA"/>
    <w:rsid w:val="000E6022"/>
    <w:rsid w:val="000F20BF"/>
    <w:rsid w:val="000F6469"/>
    <w:rsid w:val="001015ED"/>
    <w:rsid w:val="00104C5A"/>
    <w:rsid w:val="00106AC5"/>
    <w:rsid w:val="001100A8"/>
    <w:rsid w:val="00111527"/>
    <w:rsid w:val="00111925"/>
    <w:rsid w:val="00122698"/>
    <w:rsid w:val="001242D5"/>
    <w:rsid w:val="00125239"/>
    <w:rsid w:val="0012615F"/>
    <w:rsid w:val="00127F8E"/>
    <w:rsid w:val="0014041C"/>
    <w:rsid w:val="00145F91"/>
    <w:rsid w:val="00147069"/>
    <w:rsid w:val="00151E99"/>
    <w:rsid w:val="00153016"/>
    <w:rsid w:val="001546E1"/>
    <w:rsid w:val="00160EF6"/>
    <w:rsid w:val="00162E77"/>
    <w:rsid w:val="00163AC7"/>
    <w:rsid w:val="00165D8A"/>
    <w:rsid w:val="001671F7"/>
    <w:rsid w:val="001677F6"/>
    <w:rsid w:val="00170615"/>
    <w:rsid w:val="00170E7B"/>
    <w:rsid w:val="0017362E"/>
    <w:rsid w:val="001741A1"/>
    <w:rsid w:val="0017437D"/>
    <w:rsid w:val="0017606E"/>
    <w:rsid w:val="001813EE"/>
    <w:rsid w:val="00183563"/>
    <w:rsid w:val="001843B5"/>
    <w:rsid w:val="00184924"/>
    <w:rsid w:val="0018553F"/>
    <w:rsid w:val="00190924"/>
    <w:rsid w:val="00191F50"/>
    <w:rsid w:val="0019274C"/>
    <w:rsid w:val="00195210"/>
    <w:rsid w:val="001A0D04"/>
    <w:rsid w:val="001A1B21"/>
    <w:rsid w:val="001A20CA"/>
    <w:rsid w:val="001A2E31"/>
    <w:rsid w:val="001A3B5B"/>
    <w:rsid w:val="001A4F3B"/>
    <w:rsid w:val="001A530C"/>
    <w:rsid w:val="001A53B0"/>
    <w:rsid w:val="001B1CA1"/>
    <w:rsid w:val="001B3C36"/>
    <w:rsid w:val="001C46DB"/>
    <w:rsid w:val="001C5CFB"/>
    <w:rsid w:val="001C670A"/>
    <w:rsid w:val="001D35DC"/>
    <w:rsid w:val="001D6094"/>
    <w:rsid w:val="001E320F"/>
    <w:rsid w:val="001E4ACC"/>
    <w:rsid w:val="001E5310"/>
    <w:rsid w:val="001E733D"/>
    <w:rsid w:val="001F1F93"/>
    <w:rsid w:val="001F5D19"/>
    <w:rsid w:val="001F6614"/>
    <w:rsid w:val="001F6FDF"/>
    <w:rsid w:val="00201D4B"/>
    <w:rsid w:val="002052B2"/>
    <w:rsid w:val="002066E3"/>
    <w:rsid w:val="00206ACB"/>
    <w:rsid w:val="00206C34"/>
    <w:rsid w:val="00210349"/>
    <w:rsid w:val="00212464"/>
    <w:rsid w:val="00222D9B"/>
    <w:rsid w:val="002245CD"/>
    <w:rsid w:val="00225C60"/>
    <w:rsid w:val="00226D55"/>
    <w:rsid w:val="0022718E"/>
    <w:rsid w:val="00230261"/>
    <w:rsid w:val="002305BC"/>
    <w:rsid w:val="00231031"/>
    <w:rsid w:val="002429AF"/>
    <w:rsid w:val="00242FB3"/>
    <w:rsid w:val="002447E3"/>
    <w:rsid w:val="00250805"/>
    <w:rsid w:val="0025156B"/>
    <w:rsid w:val="002541F4"/>
    <w:rsid w:val="00254218"/>
    <w:rsid w:val="0026154B"/>
    <w:rsid w:val="00262EA6"/>
    <w:rsid w:val="002659E2"/>
    <w:rsid w:val="00280226"/>
    <w:rsid w:val="00281FA4"/>
    <w:rsid w:val="002820BA"/>
    <w:rsid w:val="00283B1A"/>
    <w:rsid w:val="0029078E"/>
    <w:rsid w:val="00293330"/>
    <w:rsid w:val="002944F9"/>
    <w:rsid w:val="00297AF9"/>
    <w:rsid w:val="00297DC8"/>
    <w:rsid w:val="002A02A4"/>
    <w:rsid w:val="002A141C"/>
    <w:rsid w:val="002A628F"/>
    <w:rsid w:val="002A7A51"/>
    <w:rsid w:val="002B1076"/>
    <w:rsid w:val="002B4345"/>
    <w:rsid w:val="002B56F5"/>
    <w:rsid w:val="002C134A"/>
    <w:rsid w:val="002C26C3"/>
    <w:rsid w:val="002C2AD6"/>
    <w:rsid w:val="002C2CBF"/>
    <w:rsid w:val="002C3A63"/>
    <w:rsid w:val="002C4DA9"/>
    <w:rsid w:val="002C51C2"/>
    <w:rsid w:val="002D36B8"/>
    <w:rsid w:val="002D5C06"/>
    <w:rsid w:val="002E23FE"/>
    <w:rsid w:val="002E303E"/>
    <w:rsid w:val="002F064F"/>
    <w:rsid w:val="002F0F5F"/>
    <w:rsid w:val="002F1705"/>
    <w:rsid w:val="002F4CBB"/>
    <w:rsid w:val="002F4DF5"/>
    <w:rsid w:val="002F5198"/>
    <w:rsid w:val="002F53A7"/>
    <w:rsid w:val="002F6869"/>
    <w:rsid w:val="00300707"/>
    <w:rsid w:val="0030071C"/>
    <w:rsid w:val="00305E0E"/>
    <w:rsid w:val="00306F16"/>
    <w:rsid w:val="0030745B"/>
    <w:rsid w:val="003108DE"/>
    <w:rsid w:val="00311BAF"/>
    <w:rsid w:val="0031204B"/>
    <w:rsid w:val="00312645"/>
    <w:rsid w:val="00315D0A"/>
    <w:rsid w:val="00316F86"/>
    <w:rsid w:val="0031760C"/>
    <w:rsid w:val="00320980"/>
    <w:rsid w:val="003211E2"/>
    <w:rsid w:val="0032591C"/>
    <w:rsid w:val="00330CEB"/>
    <w:rsid w:val="003319A8"/>
    <w:rsid w:val="00333271"/>
    <w:rsid w:val="0034480B"/>
    <w:rsid w:val="00345E63"/>
    <w:rsid w:val="00346477"/>
    <w:rsid w:val="00347ACE"/>
    <w:rsid w:val="0035015B"/>
    <w:rsid w:val="00354CFE"/>
    <w:rsid w:val="00356EDE"/>
    <w:rsid w:val="0036242F"/>
    <w:rsid w:val="00363E49"/>
    <w:rsid w:val="0037487B"/>
    <w:rsid w:val="00377022"/>
    <w:rsid w:val="0038227D"/>
    <w:rsid w:val="003844F4"/>
    <w:rsid w:val="00384500"/>
    <w:rsid w:val="00391C44"/>
    <w:rsid w:val="003922CA"/>
    <w:rsid w:val="00392FE2"/>
    <w:rsid w:val="003972FB"/>
    <w:rsid w:val="003A0D1A"/>
    <w:rsid w:val="003A26C3"/>
    <w:rsid w:val="003A62D9"/>
    <w:rsid w:val="003A7199"/>
    <w:rsid w:val="003B69C2"/>
    <w:rsid w:val="003C51B6"/>
    <w:rsid w:val="003C5499"/>
    <w:rsid w:val="003C58CF"/>
    <w:rsid w:val="003D1F44"/>
    <w:rsid w:val="003D44B1"/>
    <w:rsid w:val="003E09E6"/>
    <w:rsid w:val="003E1408"/>
    <w:rsid w:val="003E1696"/>
    <w:rsid w:val="003E6D87"/>
    <w:rsid w:val="003E7E25"/>
    <w:rsid w:val="00400251"/>
    <w:rsid w:val="004043D8"/>
    <w:rsid w:val="00404FFD"/>
    <w:rsid w:val="00406986"/>
    <w:rsid w:val="00420DBD"/>
    <w:rsid w:val="00423A63"/>
    <w:rsid w:val="00425124"/>
    <w:rsid w:val="0042607C"/>
    <w:rsid w:val="00426A8A"/>
    <w:rsid w:val="0043062D"/>
    <w:rsid w:val="00430E06"/>
    <w:rsid w:val="00434569"/>
    <w:rsid w:val="00436711"/>
    <w:rsid w:val="00440B42"/>
    <w:rsid w:val="004439A8"/>
    <w:rsid w:val="0044400A"/>
    <w:rsid w:val="0044514E"/>
    <w:rsid w:val="00447228"/>
    <w:rsid w:val="00450F16"/>
    <w:rsid w:val="00451FE5"/>
    <w:rsid w:val="00453471"/>
    <w:rsid w:val="00453E7C"/>
    <w:rsid w:val="00461C12"/>
    <w:rsid w:val="00466D3A"/>
    <w:rsid w:val="0046742F"/>
    <w:rsid w:val="00472A7B"/>
    <w:rsid w:val="00490C7B"/>
    <w:rsid w:val="00493883"/>
    <w:rsid w:val="0049397E"/>
    <w:rsid w:val="00496770"/>
    <w:rsid w:val="004A24CB"/>
    <w:rsid w:val="004A4C7A"/>
    <w:rsid w:val="004A6EEC"/>
    <w:rsid w:val="004B0EC5"/>
    <w:rsid w:val="004B120D"/>
    <w:rsid w:val="004B6C5A"/>
    <w:rsid w:val="004C0865"/>
    <w:rsid w:val="004C1CDE"/>
    <w:rsid w:val="004C29CD"/>
    <w:rsid w:val="004D0833"/>
    <w:rsid w:val="004D5797"/>
    <w:rsid w:val="004E09EB"/>
    <w:rsid w:val="004E0EEF"/>
    <w:rsid w:val="004E1AC5"/>
    <w:rsid w:val="004E2A1F"/>
    <w:rsid w:val="004E4A01"/>
    <w:rsid w:val="004E5A6F"/>
    <w:rsid w:val="004F39CB"/>
    <w:rsid w:val="004F414A"/>
    <w:rsid w:val="004F5D42"/>
    <w:rsid w:val="004F65D7"/>
    <w:rsid w:val="004F6985"/>
    <w:rsid w:val="005006A0"/>
    <w:rsid w:val="00501542"/>
    <w:rsid w:val="00501558"/>
    <w:rsid w:val="00502213"/>
    <w:rsid w:val="0050248F"/>
    <w:rsid w:val="005024F1"/>
    <w:rsid w:val="00502EA0"/>
    <w:rsid w:val="005031DF"/>
    <w:rsid w:val="005074DA"/>
    <w:rsid w:val="0051160F"/>
    <w:rsid w:val="0051379C"/>
    <w:rsid w:val="00516651"/>
    <w:rsid w:val="00516A92"/>
    <w:rsid w:val="0052022F"/>
    <w:rsid w:val="005242DB"/>
    <w:rsid w:val="005275AA"/>
    <w:rsid w:val="00527DF3"/>
    <w:rsid w:val="005300C9"/>
    <w:rsid w:val="00530181"/>
    <w:rsid w:val="0053250B"/>
    <w:rsid w:val="00540C7A"/>
    <w:rsid w:val="00540FFF"/>
    <w:rsid w:val="00545BB5"/>
    <w:rsid w:val="0054799D"/>
    <w:rsid w:val="00547BFA"/>
    <w:rsid w:val="00550E09"/>
    <w:rsid w:val="00550F8B"/>
    <w:rsid w:val="00551C44"/>
    <w:rsid w:val="00561045"/>
    <w:rsid w:val="005615BF"/>
    <w:rsid w:val="0056377D"/>
    <w:rsid w:val="005703E0"/>
    <w:rsid w:val="005715A2"/>
    <w:rsid w:val="00571869"/>
    <w:rsid w:val="00573F62"/>
    <w:rsid w:val="00574D37"/>
    <w:rsid w:val="005921BC"/>
    <w:rsid w:val="00594AF4"/>
    <w:rsid w:val="00595013"/>
    <w:rsid w:val="0059697A"/>
    <w:rsid w:val="005A19BF"/>
    <w:rsid w:val="005A37E9"/>
    <w:rsid w:val="005A47F6"/>
    <w:rsid w:val="005A49F7"/>
    <w:rsid w:val="005A7FB6"/>
    <w:rsid w:val="005B3373"/>
    <w:rsid w:val="005B7457"/>
    <w:rsid w:val="005C41C5"/>
    <w:rsid w:val="005D3AE6"/>
    <w:rsid w:val="005D797E"/>
    <w:rsid w:val="005E0A6C"/>
    <w:rsid w:val="005E7824"/>
    <w:rsid w:val="005F11F0"/>
    <w:rsid w:val="005F29C8"/>
    <w:rsid w:val="005F324A"/>
    <w:rsid w:val="005F5003"/>
    <w:rsid w:val="005F7358"/>
    <w:rsid w:val="006000D0"/>
    <w:rsid w:val="00601D92"/>
    <w:rsid w:val="0060511B"/>
    <w:rsid w:val="00606D8E"/>
    <w:rsid w:val="006071EC"/>
    <w:rsid w:val="00612CAE"/>
    <w:rsid w:val="0061483A"/>
    <w:rsid w:val="0062079C"/>
    <w:rsid w:val="006210E6"/>
    <w:rsid w:val="00621189"/>
    <w:rsid w:val="00621412"/>
    <w:rsid w:val="0062248C"/>
    <w:rsid w:val="0062257F"/>
    <w:rsid w:val="006230CE"/>
    <w:rsid w:val="00623913"/>
    <w:rsid w:val="00623DEB"/>
    <w:rsid w:val="00625D19"/>
    <w:rsid w:val="006320B4"/>
    <w:rsid w:val="0063476F"/>
    <w:rsid w:val="00635781"/>
    <w:rsid w:val="006364F6"/>
    <w:rsid w:val="00636798"/>
    <w:rsid w:val="00643633"/>
    <w:rsid w:val="0064739F"/>
    <w:rsid w:val="00647DA7"/>
    <w:rsid w:val="0065164F"/>
    <w:rsid w:val="006528EA"/>
    <w:rsid w:val="006544DD"/>
    <w:rsid w:val="00657CB0"/>
    <w:rsid w:val="00667C08"/>
    <w:rsid w:val="00671376"/>
    <w:rsid w:val="0067194C"/>
    <w:rsid w:val="00673EB0"/>
    <w:rsid w:val="00681824"/>
    <w:rsid w:val="00681D86"/>
    <w:rsid w:val="00685E08"/>
    <w:rsid w:val="00685F5C"/>
    <w:rsid w:val="00686D67"/>
    <w:rsid w:val="006904BF"/>
    <w:rsid w:val="00695EF2"/>
    <w:rsid w:val="006A1107"/>
    <w:rsid w:val="006A49D1"/>
    <w:rsid w:val="006A4AA9"/>
    <w:rsid w:val="006A5561"/>
    <w:rsid w:val="006B2598"/>
    <w:rsid w:val="006B61EB"/>
    <w:rsid w:val="006B6A3A"/>
    <w:rsid w:val="006C0649"/>
    <w:rsid w:val="006C0C8F"/>
    <w:rsid w:val="006C0F06"/>
    <w:rsid w:val="006C13D3"/>
    <w:rsid w:val="006C1B1E"/>
    <w:rsid w:val="006C69AA"/>
    <w:rsid w:val="006D2EBC"/>
    <w:rsid w:val="006D6DF2"/>
    <w:rsid w:val="006E24D1"/>
    <w:rsid w:val="006E7E7F"/>
    <w:rsid w:val="006F130C"/>
    <w:rsid w:val="006F15A7"/>
    <w:rsid w:val="006F3629"/>
    <w:rsid w:val="006F491D"/>
    <w:rsid w:val="006F6266"/>
    <w:rsid w:val="00701360"/>
    <w:rsid w:val="00701F9D"/>
    <w:rsid w:val="007023A4"/>
    <w:rsid w:val="007119D5"/>
    <w:rsid w:val="0072095C"/>
    <w:rsid w:val="00721E9C"/>
    <w:rsid w:val="007243B9"/>
    <w:rsid w:val="00724B5A"/>
    <w:rsid w:val="00730137"/>
    <w:rsid w:val="007329A7"/>
    <w:rsid w:val="00735C85"/>
    <w:rsid w:val="00741009"/>
    <w:rsid w:val="00744081"/>
    <w:rsid w:val="00747947"/>
    <w:rsid w:val="0075308C"/>
    <w:rsid w:val="0075351E"/>
    <w:rsid w:val="007537F6"/>
    <w:rsid w:val="007620CC"/>
    <w:rsid w:val="007624D4"/>
    <w:rsid w:val="00772434"/>
    <w:rsid w:val="007801F4"/>
    <w:rsid w:val="0078147A"/>
    <w:rsid w:val="00781517"/>
    <w:rsid w:val="00783C4C"/>
    <w:rsid w:val="00784D05"/>
    <w:rsid w:val="007876E5"/>
    <w:rsid w:val="007A1385"/>
    <w:rsid w:val="007A3983"/>
    <w:rsid w:val="007A4D86"/>
    <w:rsid w:val="007A7B35"/>
    <w:rsid w:val="007B02B8"/>
    <w:rsid w:val="007B08EF"/>
    <w:rsid w:val="007B2527"/>
    <w:rsid w:val="007B585B"/>
    <w:rsid w:val="007B5E59"/>
    <w:rsid w:val="007B6464"/>
    <w:rsid w:val="007C0714"/>
    <w:rsid w:val="007C4D59"/>
    <w:rsid w:val="007D7B88"/>
    <w:rsid w:val="007E1C07"/>
    <w:rsid w:val="007E316B"/>
    <w:rsid w:val="007F2B0F"/>
    <w:rsid w:val="00803822"/>
    <w:rsid w:val="00806CB4"/>
    <w:rsid w:val="008105D8"/>
    <w:rsid w:val="0081213D"/>
    <w:rsid w:val="0081277A"/>
    <w:rsid w:val="00821482"/>
    <w:rsid w:val="00830B10"/>
    <w:rsid w:val="0083114B"/>
    <w:rsid w:val="00840013"/>
    <w:rsid w:val="00843144"/>
    <w:rsid w:val="00843F14"/>
    <w:rsid w:val="00843F59"/>
    <w:rsid w:val="0084424E"/>
    <w:rsid w:val="0084425D"/>
    <w:rsid w:val="00850302"/>
    <w:rsid w:val="00853A2A"/>
    <w:rsid w:val="00853BED"/>
    <w:rsid w:val="008566C6"/>
    <w:rsid w:val="00856B75"/>
    <w:rsid w:val="008575D1"/>
    <w:rsid w:val="00862D18"/>
    <w:rsid w:val="008711FD"/>
    <w:rsid w:val="00871CEF"/>
    <w:rsid w:val="00872DF5"/>
    <w:rsid w:val="00883054"/>
    <w:rsid w:val="00884499"/>
    <w:rsid w:val="00886672"/>
    <w:rsid w:val="008878D3"/>
    <w:rsid w:val="00893500"/>
    <w:rsid w:val="00894098"/>
    <w:rsid w:val="00894490"/>
    <w:rsid w:val="00895D27"/>
    <w:rsid w:val="008A23AD"/>
    <w:rsid w:val="008A51A0"/>
    <w:rsid w:val="008A635F"/>
    <w:rsid w:val="008A7C03"/>
    <w:rsid w:val="008B4758"/>
    <w:rsid w:val="008C3D27"/>
    <w:rsid w:val="008D0290"/>
    <w:rsid w:val="008E2E76"/>
    <w:rsid w:val="008E50F0"/>
    <w:rsid w:val="008E7906"/>
    <w:rsid w:val="008E7C77"/>
    <w:rsid w:val="008F0381"/>
    <w:rsid w:val="008F5FAC"/>
    <w:rsid w:val="0090257D"/>
    <w:rsid w:val="00903C8F"/>
    <w:rsid w:val="00907080"/>
    <w:rsid w:val="00907158"/>
    <w:rsid w:val="00907582"/>
    <w:rsid w:val="009119E2"/>
    <w:rsid w:val="00916D02"/>
    <w:rsid w:val="0093259B"/>
    <w:rsid w:val="00933FBD"/>
    <w:rsid w:val="00940061"/>
    <w:rsid w:val="00940F33"/>
    <w:rsid w:val="00941DA3"/>
    <w:rsid w:val="00943A82"/>
    <w:rsid w:val="00952D16"/>
    <w:rsid w:val="00953F1A"/>
    <w:rsid w:val="009553DE"/>
    <w:rsid w:val="00957B80"/>
    <w:rsid w:val="00962DDC"/>
    <w:rsid w:val="00963787"/>
    <w:rsid w:val="009675E9"/>
    <w:rsid w:val="00967823"/>
    <w:rsid w:val="00967C5A"/>
    <w:rsid w:val="00967F8E"/>
    <w:rsid w:val="00970AFF"/>
    <w:rsid w:val="00977444"/>
    <w:rsid w:val="00980D6B"/>
    <w:rsid w:val="00981E10"/>
    <w:rsid w:val="00981F6B"/>
    <w:rsid w:val="0098644D"/>
    <w:rsid w:val="0099210E"/>
    <w:rsid w:val="0099317F"/>
    <w:rsid w:val="0099639F"/>
    <w:rsid w:val="009978AA"/>
    <w:rsid w:val="009A059D"/>
    <w:rsid w:val="009B0209"/>
    <w:rsid w:val="009B0A09"/>
    <w:rsid w:val="009B0D4B"/>
    <w:rsid w:val="009B290B"/>
    <w:rsid w:val="009B4F7F"/>
    <w:rsid w:val="009B7C26"/>
    <w:rsid w:val="009C09E8"/>
    <w:rsid w:val="009C2F99"/>
    <w:rsid w:val="009C4770"/>
    <w:rsid w:val="009C4DCB"/>
    <w:rsid w:val="009C538D"/>
    <w:rsid w:val="009C7095"/>
    <w:rsid w:val="009D1CAD"/>
    <w:rsid w:val="009D3E47"/>
    <w:rsid w:val="009D79C3"/>
    <w:rsid w:val="009E0FB1"/>
    <w:rsid w:val="009E227E"/>
    <w:rsid w:val="009E423B"/>
    <w:rsid w:val="009E47CB"/>
    <w:rsid w:val="009E5C7A"/>
    <w:rsid w:val="009E5F4C"/>
    <w:rsid w:val="009E671A"/>
    <w:rsid w:val="009E6B71"/>
    <w:rsid w:val="009E77C4"/>
    <w:rsid w:val="009F2607"/>
    <w:rsid w:val="009F7DFA"/>
    <w:rsid w:val="00A01CD8"/>
    <w:rsid w:val="00A02503"/>
    <w:rsid w:val="00A02B6B"/>
    <w:rsid w:val="00A037A8"/>
    <w:rsid w:val="00A049BE"/>
    <w:rsid w:val="00A104E0"/>
    <w:rsid w:val="00A210D3"/>
    <w:rsid w:val="00A24C99"/>
    <w:rsid w:val="00A262AC"/>
    <w:rsid w:val="00A32765"/>
    <w:rsid w:val="00A32E0B"/>
    <w:rsid w:val="00A34AD5"/>
    <w:rsid w:val="00A36494"/>
    <w:rsid w:val="00A4227A"/>
    <w:rsid w:val="00A4397A"/>
    <w:rsid w:val="00A525BE"/>
    <w:rsid w:val="00A52B1E"/>
    <w:rsid w:val="00A55F99"/>
    <w:rsid w:val="00A5617F"/>
    <w:rsid w:val="00A612C1"/>
    <w:rsid w:val="00A61524"/>
    <w:rsid w:val="00A629F0"/>
    <w:rsid w:val="00A70404"/>
    <w:rsid w:val="00A73B1B"/>
    <w:rsid w:val="00A758C0"/>
    <w:rsid w:val="00A759D1"/>
    <w:rsid w:val="00A800CB"/>
    <w:rsid w:val="00A82F14"/>
    <w:rsid w:val="00A862AE"/>
    <w:rsid w:val="00A87EB7"/>
    <w:rsid w:val="00A90965"/>
    <w:rsid w:val="00A909E0"/>
    <w:rsid w:val="00A90BBD"/>
    <w:rsid w:val="00A920B0"/>
    <w:rsid w:val="00A932A4"/>
    <w:rsid w:val="00A94437"/>
    <w:rsid w:val="00AA2CB5"/>
    <w:rsid w:val="00AA6F70"/>
    <w:rsid w:val="00AA77AA"/>
    <w:rsid w:val="00AA7C28"/>
    <w:rsid w:val="00AB023F"/>
    <w:rsid w:val="00AB13AF"/>
    <w:rsid w:val="00AB2620"/>
    <w:rsid w:val="00AB72BE"/>
    <w:rsid w:val="00AC29C9"/>
    <w:rsid w:val="00AC3E43"/>
    <w:rsid w:val="00AC4CCD"/>
    <w:rsid w:val="00AC4E47"/>
    <w:rsid w:val="00AC54BC"/>
    <w:rsid w:val="00AC71FC"/>
    <w:rsid w:val="00AC785F"/>
    <w:rsid w:val="00AD0353"/>
    <w:rsid w:val="00AD276A"/>
    <w:rsid w:val="00AD3FA4"/>
    <w:rsid w:val="00AD4704"/>
    <w:rsid w:val="00AD6A4E"/>
    <w:rsid w:val="00AD6FED"/>
    <w:rsid w:val="00AD7045"/>
    <w:rsid w:val="00AE0825"/>
    <w:rsid w:val="00AE35D4"/>
    <w:rsid w:val="00AE52F6"/>
    <w:rsid w:val="00AE5F7B"/>
    <w:rsid w:val="00AF14EA"/>
    <w:rsid w:val="00AF23A0"/>
    <w:rsid w:val="00AF2FB1"/>
    <w:rsid w:val="00AF30B8"/>
    <w:rsid w:val="00B00899"/>
    <w:rsid w:val="00B0124E"/>
    <w:rsid w:val="00B02028"/>
    <w:rsid w:val="00B02A9D"/>
    <w:rsid w:val="00B031D6"/>
    <w:rsid w:val="00B049E8"/>
    <w:rsid w:val="00B0643A"/>
    <w:rsid w:val="00B07099"/>
    <w:rsid w:val="00B1565D"/>
    <w:rsid w:val="00B17C79"/>
    <w:rsid w:val="00B2012F"/>
    <w:rsid w:val="00B2076D"/>
    <w:rsid w:val="00B20FC8"/>
    <w:rsid w:val="00B22366"/>
    <w:rsid w:val="00B23D98"/>
    <w:rsid w:val="00B26011"/>
    <w:rsid w:val="00B32EFB"/>
    <w:rsid w:val="00B35F20"/>
    <w:rsid w:val="00B413FB"/>
    <w:rsid w:val="00B41584"/>
    <w:rsid w:val="00B41733"/>
    <w:rsid w:val="00B42912"/>
    <w:rsid w:val="00B43451"/>
    <w:rsid w:val="00B43EDF"/>
    <w:rsid w:val="00B4506A"/>
    <w:rsid w:val="00B46010"/>
    <w:rsid w:val="00B46C34"/>
    <w:rsid w:val="00B53B71"/>
    <w:rsid w:val="00B54E69"/>
    <w:rsid w:val="00B57838"/>
    <w:rsid w:val="00B60548"/>
    <w:rsid w:val="00B6332E"/>
    <w:rsid w:val="00B652DA"/>
    <w:rsid w:val="00B67535"/>
    <w:rsid w:val="00B67DE8"/>
    <w:rsid w:val="00B76921"/>
    <w:rsid w:val="00B7793F"/>
    <w:rsid w:val="00B839D5"/>
    <w:rsid w:val="00B85ED7"/>
    <w:rsid w:val="00B86F58"/>
    <w:rsid w:val="00B956D7"/>
    <w:rsid w:val="00BA0878"/>
    <w:rsid w:val="00BA29B3"/>
    <w:rsid w:val="00BA3DA2"/>
    <w:rsid w:val="00BA4AF9"/>
    <w:rsid w:val="00BB0E81"/>
    <w:rsid w:val="00BB10A2"/>
    <w:rsid w:val="00BB2A7D"/>
    <w:rsid w:val="00BB4186"/>
    <w:rsid w:val="00BC0D1A"/>
    <w:rsid w:val="00BC7063"/>
    <w:rsid w:val="00BC7311"/>
    <w:rsid w:val="00BC7F94"/>
    <w:rsid w:val="00BE2E28"/>
    <w:rsid w:val="00BE301E"/>
    <w:rsid w:val="00BF22A5"/>
    <w:rsid w:val="00BF3E3B"/>
    <w:rsid w:val="00BF5946"/>
    <w:rsid w:val="00BF6DDD"/>
    <w:rsid w:val="00C009C8"/>
    <w:rsid w:val="00C03838"/>
    <w:rsid w:val="00C07060"/>
    <w:rsid w:val="00C139C1"/>
    <w:rsid w:val="00C14C2A"/>
    <w:rsid w:val="00C14C74"/>
    <w:rsid w:val="00C14F8B"/>
    <w:rsid w:val="00C2217D"/>
    <w:rsid w:val="00C2435A"/>
    <w:rsid w:val="00C2690F"/>
    <w:rsid w:val="00C40AD6"/>
    <w:rsid w:val="00C41035"/>
    <w:rsid w:val="00C50180"/>
    <w:rsid w:val="00C50E45"/>
    <w:rsid w:val="00C5149C"/>
    <w:rsid w:val="00C53038"/>
    <w:rsid w:val="00C544A6"/>
    <w:rsid w:val="00C5541D"/>
    <w:rsid w:val="00C56AAC"/>
    <w:rsid w:val="00C573A2"/>
    <w:rsid w:val="00C57B37"/>
    <w:rsid w:val="00C62519"/>
    <w:rsid w:val="00C6253D"/>
    <w:rsid w:val="00C6627F"/>
    <w:rsid w:val="00C663CA"/>
    <w:rsid w:val="00C71C33"/>
    <w:rsid w:val="00C7668E"/>
    <w:rsid w:val="00C80F1A"/>
    <w:rsid w:val="00C82EFB"/>
    <w:rsid w:val="00C861BB"/>
    <w:rsid w:val="00C913CA"/>
    <w:rsid w:val="00C922F9"/>
    <w:rsid w:val="00C92698"/>
    <w:rsid w:val="00C95F27"/>
    <w:rsid w:val="00C96953"/>
    <w:rsid w:val="00CA0DEA"/>
    <w:rsid w:val="00CA1AB3"/>
    <w:rsid w:val="00CA6156"/>
    <w:rsid w:val="00CB28B9"/>
    <w:rsid w:val="00CB3488"/>
    <w:rsid w:val="00CB49D9"/>
    <w:rsid w:val="00CB6388"/>
    <w:rsid w:val="00CC1C88"/>
    <w:rsid w:val="00CC1C95"/>
    <w:rsid w:val="00CC23FF"/>
    <w:rsid w:val="00CC2422"/>
    <w:rsid w:val="00CC5001"/>
    <w:rsid w:val="00CC5AE7"/>
    <w:rsid w:val="00CC5C0E"/>
    <w:rsid w:val="00CD3AC5"/>
    <w:rsid w:val="00CD3C01"/>
    <w:rsid w:val="00CE2902"/>
    <w:rsid w:val="00CE2DA9"/>
    <w:rsid w:val="00CE47B9"/>
    <w:rsid w:val="00CF2742"/>
    <w:rsid w:val="00D00130"/>
    <w:rsid w:val="00D03F97"/>
    <w:rsid w:val="00D13110"/>
    <w:rsid w:val="00D149AC"/>
    <w:rsid w:val="00D150F8"/>
    <w:rsid w:val="00D1772D"/>
    <w:rsid w:val="00D2061F"/>
    <w:rsid w:val="00D20768"/>
    <w:rsid w:val="00D219DD"/>
    <w:rsid w:val="00D21C19"/>
    <w:rsid w:val="00D31736"/>
    <w:rsid w:val="00D31AAA"/>
    <w:rsid w:val="00D340FF"/>
    <w:rsid w:val="00D34322"/>
    <w:rsid w:val="00D353C6"/>
    <w:rsid w:val="00D36E9B"/>
    <w:rsid w:val="00D42D3A"/>
    <w:rsid w:val="00D4481C"/>
    <w:rsid w:val="00D515B4"/>
    <w:rsid w:val="00D55D43"/>
    <w:rsid w:val="00D5613C"/>
    <w:rsid w:val="00D644AE"/>
    <w:rsid w:val="00D74569"/>
    <w:rsid w:val="00D7632A"/>
    <w:rsid w:val="00D7668D"/>
    <w:rsid w:val="00D80863"/>
    <w:rsid w:val="00D80BE8"/>
    <w:rsid w:val="00D82C13"/>
    <w:rsid w:val="00D84582"/>
    <w:rsid w:val="00D90516"/>
    <w:rsid w:val="00D912D0"/>
    <w:rsid w:val="00D97C7D"/>
    <w:rsid w:val="00DA2AD3"/>
    <w:rsid w:val="00DA5F61"/>
    <w:rsid w:val="00DA71B9"/>
    <w:rsid w:val="00DB0861"/>
    <w:rsid w:val="00DB3565"/>
    <w:rsid w:val="00DB3C27"/>
    <w:rsid w:val="00DB5991"/>
    <w:rsid w:val="00DC292F"/>
    <w:rsid w:val="00DC3834"/>
    <w:rsid w:val="00DC38AA"/>
    <w:rsid w:val="00DC3934"/>
    <w:rsid w:val="00DC7BC1"/>
    <w:rsid w:val="00DD0C95"/>
    <w:rsid w:val="00DD7A72"/>
    <w:rsid w:val="00DD7C91"/>
    <w:rsid w:val="00DE1F37"/>
    <w:rsid w:val="00DE2AE1"/>
    <w:rsid w:val="00DE4E9F"/>
    <w:rsid w:val="00DE64A7"/>
    <w:rsid w:val="00DE70DC"/>
    <w:rsid w:val="00DF0841"/>
    <w:rsid w:val="00DF3236"/>
    <w:rsid w:val="00DF4FEA"/>
    <w:rsid w:val="00DF7479"/>
    <w:rsid w:val="00DF757B"/>
    <w:rsid w:val="00E044CC"/>
    <w:rsid w:val="00E04F70"/>
    <w:rsid w:val="00E0601A"/>
    <w:rsid w:val="00E062F1"/>
    <w:rsid w:val="00E07CB5"/>
    <w:rsid w:val="00E13D3D"/>
    <w:rsid w:val="00E14909"/>
    <w:rsid w:val="00E16325"/>
    <w:rsid w:val="00E24EC5"/>
    <w:rsid w:val="00E27451"/>
    <w:rsid w:val="00E2782F"/>
    <w:rsid w:val="00E34390"/>
    <w:rsid w:val="00E42D0B"/>
    <w:rsid w:val="00E43664"/>
    <w:rsid w:val="00E455E8"/>
    <w:rsid w:val="00E51624"/>
    <w:rsid w:val="00E52476"/>
    <w:rsid w:val="00E537EF"/>
    <w:rsid w:val="00E56B7A"/>
    <w:rsid w:val="00E57BD2"/>
    <w:rsid w:val="00E6039C"/>
    <w:rsid w:val="00E648CC"/>
    <w:rsid w:val="00E64B78"/>
    <w:rsid w:val="00E66A24"/>
    <w:rsid w:val="00E66BE9"/>
    <w:rsid w:val="00E85084"/>
    <w:rsid w:val="00E869E0"/>
    <w:rsid w:val="00E92C91"/>
    <w:rsid w:val="00E92CFB"/>
    <w:rsid w:val="00E92D8B"/>
    <w:rsid w:val="00E978F0"/>
    <w:rsid w:val="00EA0F02"/>
    <w:rsid w:val="00EA36C4"/>
    <w:rsid w:val="00EB4D5D"/>
    <w:rsid w:val="00EB52A6"/>
    <w:rsid w:val="00EC094C"/>
    <w:rsid w:val="00ED2E4C"/>
    <w:rsid w:val="00ED4A35"/>
    <w:rsid w:val="00ED5B0E"/>
    <w:rsid w:val="00ED6156"/>
    <w:rsid w:val="00ED7E94"/>
    <w:rsid w:val="00ED7EBA"/>
    <w:rsid w:val="00EE17E8"/>
    <w:rsid w:val="00EE2B56"/>
    <w:rsid w:val="00EE2BF6"/>
    <w:rsid w:val="00EE4DD6"/>
    <w:rsid w:val="00EE64D2"/>
    <w:rsid w:val="00EE663F"/>
    <w:rsid w:val="00EF18B9"/>
    <w:rsid w:val="00EF4E80"/>
    <w:rsid w:val="00EF70BA"/>
    <w:rsid w:val="00EF74AC"/>
    <w:rsid w:val="00F004A4"/>
    <w:rsid w:val="00F029E8"/>
    <w:rsid w:val="00F0435A"/>
    <w:rsid w:val="00F05775"/>
    <w:rsid w:val="00F06834"/>
    <w:rsid w:val="00F0716E"/>
    <w:rsid w:val="00F07FB5"/>
    <w:rsid w:val="00F10418"/>
    <w:rsid w:val="00F114E1"/>
    <w:rsid w:val="00F16673"/>
    <w:rsid w:val="00F17EBE"/>
    <w:rsid w:val="00F21BE7"/>
    <w:rsid w:val="00F23F06"/>
    <w:rsid w:val="00F301A5"/>
    <w:rsid w:val="00F31051"/>
    <w:rsid w:val="00F31654"/>
    <w:rsid w:val="00F34A89"/>
    <w:rsid w:val="00F37349"/>
    <w:rsid w:val="00F4109B"/>
    <w:rsid w:val="00F429A4"/>
    <w:rsid w:val="00F43593"/>
    <w:rsid w:val="00F43A83"/>
    <w:rsid w:val="00F45957"/>
    <w:rsid w:val="00F46A86"/>
    <w:rsid w:val="00F47721"/>
    <w:rsid w:val="00F52F96"/>
    <w:rsid w:val="00F54DC5"/>
    <w:rsid w:val="00F559E3"/>
    <w:rsid w:val="00F62839"/>
    <w:rsid w:val="00F66098"/>
    <w:rsid w:val="00F67B98"/>
    <w:rsid w:val="00F70A28"/>
    <w:rsid w:val="00F721EF"/>
    <w:rsid w:val="00F80672"/>
    <w:rsid w:val="00F83B04"/>
    <w:rsid w:val="00F850D6"/>
    <w:rsid w:val="00F906B2"/>
    <w:rsid w:val="00F92073"/>
    <w:rsid w:val="00F923D6"/>
    <w:rsid w:val="00FA3E72"/>
    <w:rsid w:val="00FA5EB7"/>
    <w:rsid w:val="00FA6B5B"/>
    <w:rsid w:val="00FA7EA5"/>
    <w:rsid w:val="00FB1F4F"/>
    <w:rsid w:val="00FB3A21"/>
    <w:rsid w:val="00FB4D3B"/>
    <w:rsid w:val="00FB70F2"/>
    <w:rsid w:val="00FB78EA"/>
    <w:rsid w:val="00FC0027"/>
    <w:rsid w:val="00FC14F0"/>
    <w:rsid w:val="00FC319A"/>
    <w:rsid w:val="00FC38BE"/>
    <w:rsid w:val="00FC4E19"/>
    <w:rsid w:val="00FC5CE4"/>
    <w:rsid w:val="00FC7296"/>
    <w:rsid w:val="00FD3AF3"/>
    <w:rsid w:val="00FD5B3C"/>
    <w:rsid w:val="00FD6F13"/>
    <w:rsid w:val="00FF5213"/>
    <w:rsid w:val="00FF5398"/>
    <w:rsid w:val="00FF5BDE"/>
    <w:rsid w:val="00FF7C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798"/>
    <w:rPr>
      <w:sz w:val="24"/>
      <w:szCs w:val="24"/>
      <w:lang w:val="en-CA" w:eastAsia="en-US"/>
    </w:rPr>
  </w:style>
  <w:style w:type="paragraph" w:styleId="Heading1">
    <w:name w:val="heading 1"/>
    <w:basedOn w:val="Normal"/>
    <w:next w:val="Normal"/>
    <w:qFormat/>
    <w:rsid w:val="00453E7C"/>
    <w:pPr>
      <w:keepNext/>
      <w:jc w:val="center"/>
      <w:outlineLvl w:val="0"/>
    </w:pPr>
    <w:rPr>
      <w:b/>
      <w:bCs/>
      <w:sz w:val="28"/>
      <w:lang w:val="en-US"/>
    </w:rPr>
  </w:style>
  <w:style w:type="paragraph" w:styleId="Heading2">
    <w:name w:val="heading 2"/>
    <w:basedOn w:val="Normal"/>
    <w:next w:val="Normal"/>
    <w:link w:val="Heading2Char"/>
    <w:qFormat/>
    <w:rsid w:val="003A0D1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4F65D7"/>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55F9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3798"/>
    <w:pPr>
      <w:jc w:val="center"/>
    </w:pPr>
    <w:rPr>
      <w:rFonts w:ascii="Arial" w:hAnsi="Arial"/>
      <w:b/>
      <w:sz w:val="22"/>
      <w:szCs w:val="20"/>
    </w:rPr>
  </w:style>
  <w:style w:type="character" w:customStyle="1" w:styleId="TitleChar">
    <w:name w:val="Title Char"/>
    <w:link w:val="Title"/>
    <w:rsid w:val="00013798"/>
    <w:rPr>
      <w:rFonts w:ascii="Arial" w:hAnsi="Arial"/>
      <w:b/>
      <w:sz w:val="22"/>
      <w:lang w:val="en-CA" w:eastAsia="en-US" w:bidi="ar-SA"/>
    </w:rPr>
  </w:style>
  <w:style w:type="character" w:styleId="Hyperlink">
    <w:name w:val="Hyperlink"/>
    <w:rsid w:val="00013798"/>
    <w:rPr>
      <w:color w:val="0000FF"/>
      <w:u w:val="single"/>
    </w:rPr>
  </w:style>
  <w:style w:type="table" w:styleId="TableGrid">
    <w:name w:val="Table Grid"/>
    <w:basedOn w:val="TableNormal"/>
    <w:rsid w:val="00167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1">
    <w:name w:val="Title Char1"/>
    <w:rsid w:val="0034480B"/>
    <w:rPr>
      <w:rFonts w:ascii="Arial" w:hAnsi="Arial"/>
      <w:b/>
      <w:sz w:val="22"/>
      <w:lang w:val="en-CA" w:eastAsia="en-US" w:bidi="ar-SA"/>
    </w:rPr>
  </w:style>
  <w:style w:type="character" w:customStyle="1" w:styleId="Heading3Char">
    <w:name w:val="Heading 3 Char"/>
    <w:link w:val="Heading3"/>
    <w:rsid w:val="004F65D7"/>
    <w:rPr>
      <w:rFonts w:ascii="Cambria" w:eastAsia="Times New Roman" w:hAnsi="Cambria" w:cs="Times New Roman"/>
      <w:b/>
      <w:bCs/>
      <w:sz w:val="26"/>
      <w:szCs w:val="26"/>
      <w:lang w:val="en-CA"/>
    </w:rPr>
  </w:style>
  <w:style w:type="paragraph" w:styleId="Header">
    <w:name w:val="header"/>
    <w:basedOn w:val="Normal"/>
    <w:link w:val="HeaderChar"/>
    <w:uiPriority w:val="99"/>
    <w:rsid w:val="000F20BF"/>
    <w:pPr>
      <w:tabs>
        <w:tab w:val="center" w:pos="4680"/>
        <w:tab w:val="right" w:pos="9360"/>
      </w:tabs>
    </w:pPr>
  </w:style>
  <w:style w:type="character" w:customStyle="1" w:styleId="HeaderChar">
    <w:name w:val="Header Char"/>
    <w:link w:val="Header"/>
    <w:uiPriority w:val="99"/>
    <w:rsid w:val="000F20BF"/>
    <w:rPr>
      <w:sz w:val="24"/>
      <w:szCs w:val="24"/>
      <w:lang w:val="en-CA"/>
    </w:rPr>
  </w:style>
  <w:style w:type="paragraph" w:styleId="Footer">
    <w:name w:val="footer"/>
    <w:basedOn w:val="Normal"/>
    <w:link w:val="FooterChar"/>
    <w:uiPriority w:val="99"/>
    <w:rsid w:val="000F20BF"/>
    <w:pPr>
      <w:tabs>
        <w:tab w:val="center" w:pos="4680"/>
        <w:tab w:val="right" w:pos="9360"/>
      </w:tabs>
    </w:pPr>
  </w:style>
  <w:style w:type="character" w:customStyle="1" w:styleId="FooterChar">
    <w:name w:val="Footer Char"/>
    <w:link w:val="Footer"/>
    <w:uiPriority w:val="99"/>
    <w:rsid w:val="000F20BF"/>
    <w:rPr>
      <w:sz w:val="24"/>
      <w:szCs w:val="24"/>
      <w:lang w:val="en-CA"/>
    </w:rPr>
  </w:style>
  <w:style w:type="paragraph" w:styleId="BalloonText">
    <w:name w:val="Balloon Text"/>
    <w:basedOn w:val="Normal"/>
    <w:link w:val="BalloonTextChar"/>
    <w:rsid w:val="000F20BF"/>
    <w:rPr>
      <w:rFonts w:ascii="Tahoma" w:hAnsi="Tahoma"/>
      <w:sz w:val="16"/>
      <w:szCs w:val="16"/>
    </w:rPr>
  </w:style>
  <w:style w:type="character" w:customStyle="1" w:styleId="BalloonTextChar">
    <w:name w:val="Balloon Text Char"/>
    <w:link w:val="BalloonText"/>
    <w:rsid w:val="000F20BF"/>
    <w:rPr>
      <w:rFonts w:ascii="Tahoma" w:hAnsi="Tahoma" w:cs="Tahoma"/>
      <w:sz w:val="16"/>
      <w:szCs w:val="16"/>
      <w:lang w:val="en-CA"/>
    </w:rPr>
  </w:style>
  <w:style w:type="character" w:customStyle="1" w:styleId="Heading4Char">
    <w:name w:val="Heading 4 Char"/>
    <w:link w:val="Heading4"/>
    <w:semiHidden/>
    <w:rsid w:val="00A55F99"/>
    <w:rPr>
      <w:rFonts w:ascii="Calibri" w:eastAsia="Times New Roman" w:hAnsi="Calibri" w:cs="Arial"/>
      <w:b/>
      <w:bCs/>
      <w:sz w:val="28"/>
      <w:szCs w:val="28"/>
      <w:lang w:val="en-CA"/>
    </w:rPr>
  </w:style>
  <w:style w:type="paragraph" w:styleId="NormalWeb">
    <w:name w:val="Normal (Web)"/>
    <w:basedOn w:val="Normal"/>
    <w:uiPriority w:val="99"/>
    <w:unhideWhenUsed/>
    <w:rsid w:val="009E423B"/>
    <w:pPr>
      <w:spacing w:before="100" w:beforeAutospacing="1" w:after="100" w:afterAutospacing="1"/>
    </w:pPr>
    <w:rPr>
      <w:lang w:val="en-US"/>
    </w:rPr>
  </w:style>
  <w:style w:type="paragraph" w:customStyle="1" w:styleId="i16wrapper">
    <w:name w:val="i_16_wrapper"/>
    <w:basedOn w:val="Normal"/>
    <w:rsid w:val="00895D27"/>
    <w:pPr>
      <w:spacing w:before="100" w:beforeAutospacing="1" w:after="100" w:afterAutospacing="1"/>
    </w:pPr>
    <w:rPr>
      <w:lang w:val="en-US"/>
    </w:rPr>
  </w:style>
  <w:style w:type="paragraph" w:customStyle="1" w:styleId="ColorfulList-Accent11">
    <w:name w:val="Colorful List - Accent 11"/>
    <w:basedOn w:val="Normal"/>
    <w:uiPriority w:val="34"/>
    <w:qFormat/>
    <w:rsid w:val="00B02A9D"/>
    <w:pPr>
      <w:ind w:left="720"/>
    </w:pPr>
  </w:style>
  <w:style w:type="character" w:customStyle="1" w:styleId="Heading2Char">
    <w:name w:val="Heading 2 Char"/>
    <w:link w:val="Heading2"/>
    <w:semiHidden/>
    <w:rsid w:val="003A0D1A"/>
    <w:rPr>
      <w:rFonts w:ascii="Cambria" w:eastAsia="Times New Roman" w:hAnsi="Cambria" w:cs="Times New Roman"/>
      <w:b/>
      <w:bCs/>
      <w:i/>
      <w:iCs/>
      <w:sz w:val="28"/>
      <w:szCs w:val="28"/>
      <w:lang w:val="en-CA"/>
    </w:rPr>
  </w:style>
  <w:style w:type="character" w:customStyle="1" w:styleId="apple-converted-space">
    <w:name w:val="apple-converted-space"/>
    <w:basedOn w:val="DefaultParagraphFont"/>
    <w:rsid w:val="000937D8"/>
  </w:style>
  <w:style w:type="character" w:customStyle="1" w:styleId="jobref">
    <w:name w:val="jobref"/>
    <w:basedOn w:val="DefaultParagraphFont"/>
    <w:rsid w:val="00057F14"/>
  </w:style>
  <w:style w:type="character" w:styleId="Strong">
    <w:name w:val="Strong"/>
    <w:basedOn w:val="DefaultParagraphFont"/>
    <w:uiPriority w:val="22"/>
    <w:qFormat/>
    <w:rsid w:val="00886672"/>
    <w:rPr>
      <w:b/>
      <w:bCs/>
    </w:rPr>
  </w:style>
  <w:style w:type="paragraph" w:styleId="ListParagraph">
    <w:name w:val="List Paragraph"/>
    <w:basedOn w:val="Normal"/>
    <w:uiPriority w:val="34"/>
    <w:qFormat/>
    <w:rsid w:val="00C6627F"/>
    <w:pPr>
      <w:spacing w:before="240"/>
      <w:ind w:left="720"/>
      <w:contextualSpacing/>
    </w:pPr>
    <w:rPr>
      <w:rFonts w:ascii="Arial" w:hAnsi="Arial"/>
      <w:sz w:val="20"/>
      <w:szCs w:val="20"/>
      <w:lang w:val="nl-NL"/>
    </w:rPr>
  </w:style>
  <w:style w:type="paragraph" w:customStyle="1" w:styleId="ADFECJDTableBullet">
    <w:name w:val="ADFEC_JD_TableBullet"/>
    <w:rsid w:val="005B7457"/>
    <w:pPr>
      <w:widowControl w:val="0"/>
      <w:numPr>
        <w:numId w:val="49"/>
      </w:numPr>
      <w:tabs>
        <w:tab w:val="left" w:pos="328"/>
        <w:tab w:val="left" w:pos="360"/>
      </w:tabs>
      <w:adjustRightInd w:val="0"/>
      <w:spacing w:before="60" w:after="60"/>
      <w:textAlignment w:val="baseline"/>
    </w:pPr>
    <w:rPr>
      <w:rFonts w:ascii="Arial" w:eastAsia="Batang" w:hAnsi="Arial"/>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763">
      <w:bodyDiv w:val="1"/>
      <w:marLeft w:val="0"/>
      <w:marRight w:val="0"/>
      <w:marTop w:val="0"/>
      <w:marBottom w:val="0"/>
      <w:divBdr>
        <w:top w:val="none" w:sz="0" w:space="0" w:color="auto"/>
        <w:left w:val="none" w:sz="0" w:space="0" w:color="auto"/>
        <w:bottom w:val="none" w:sz="0" w:space="0" w:color="auto"/>
        <w:right w:val="none" w:sz="0" w:space="0" w:color="auto"/>
      </w:divBdr>
      <w:divsChild>
        <w:div w:id="39861343">
          <w:marLeft w:val="0"/>
          <w:marRight w:val="0"/>
          <w:marTop w:val="0"/>
          <w:marBottom w:val="0"/>
          <w:divBdr>
            <w:top w:val="none" w:sz="0" w:space="0" w:color="auto"/>
            <w:left w:val="none" w:sz="0" w:space="0" w:color="auto"/>
            <w:bottom w:val="none" w:sz="0" w:space="0" w:color="auto"/>
            <w:right w:val="none" w:sz="0" w:space="0" w:color="auto"/>
          </w:divBdr>
        </w:div>
        <w:div w:id="193542329">
          <w:marLeft w:val="0"/>
          <w:marRight w:val="0"/>
          <w:marTop w:val="0"/>
          <w:marBottom w:val="0"/>
          <w:divBdr>
            <w:top w:val="none" w:sz="0" w:space="0" w:color="auto"/>
            <w:left w:val="none" w:sz="0" w:space="0" w:color="auto"/>
            <w:bottom w:val="none" w:sz="0" w:space="0" w:color="auto"/>
            <w:right w:val="none" w:sz="0" w:space="0" w:color="auto"/>
          </w:divBdr>
        </w:div>
        <w:div w:id="259267023">
          <w:marLeft w:val="0"/>
          <w:marRight w:val="0"/>
          <w:marTop w:val="0"/>
          <w:marBottom w:val="0"/>
          <w:divBdr>
            <w:top w:val="none" w:sz="0" w:space="0" w:color="auto"/>
            <w:left w:val="none" w:sz="0" w:space="0" w:color="auto"/>
            <w:bottom w:val="none" w:sz="0" w:space="0" w:color="auto"/>
            <w:right w:val="none" w:sz="0" w:space="0" w:color="auto"/>
          </w:divBdr>
        </w:div>
        <w:div w:id="279529373">
          <w:marLeft w:val="0"/>
          <w:marRight w:val="0"/>
          <w:marTop w:val="0"/>
          <w:marBottom w:val="0"/>
          <w:divBdr>
            <w:top w:val="none" w:sz="0" w:space="0" w:color="auto"/>
            <w:left w:val="none" w:sz="0" w:space="0" w:color="auto"/>
            <w:bottom w:val="none" w:sz="0" w:space="0" w:color="auto"/>
            <w:right w:val="none" w:sz="0" w:space="0" w:color="auto"/>
          </w:divBdr>
        </w:div>
        <w:div w:id="314184745">
          <w:marLeft w:val="0"/>
          <w:marRight w:val="0"/>
          <w:marTop w:val="0"/>
          <w:marBottom w:val="0"/>
          <w:divBdr>
            <w:top w:val="none" w:sz="0" w:space="0" w:color="auto"/>
            <w:left w:val="none" w:sz="0" w:space="0" w:color="auto"/>
            <w:bottom w:val="none" w:sz="0" w:space="0" w:color="auto"/>
            <w:right w:val="none" w:sz="0" w:space="0" w:color="auto"/>
          </w:divBdr>
        </w:div>
        <w:div w:id="357587571">
          <w:marLeft w:val="0"/>
          <w:marRight w:val="0"/>
          <w:marTop w:val="0"/>
          <w:marBottom w:val="0"/>
          <w:divBdr>
            <w:top w:val="none" w:sz="0" w:space="0" w:color="auto"/>
            <w:left w:val="none" w:sz="0" w:space="0" w:color="auto"/>
            <w:bottom w:val="none" w:sz="0" w:space="0" w:color="auto"/>
            <w:right w:val="none" w:sz="0" w:space="0" w:color="auto"/>
          </w:divBdr>
        </w:div>
        <w:div w:id="632371357">
          <w:marLeft w:val="0"/>
          <w:marRight w:val="0"/>
          <w:marTop w:val="0"/>
          <w:marBottom w:val="0"/>
          <w:divBdr>
            <w:top w:val="none" w:sz="0" w:space="0" w:color="auto"/>
            <w:left w:val="none" w:sz="0" w:space="0" w:color="auto"/>
            <w:bottom w:val="none" w:sz="0" w:space="0" w:color="auto"/>
            <w:right w:val="none" w:sz="0" w:space="0" w:color="auto"/>
          </w:divBdr>
        </w:div>
        <w:div w:id="632371585">
          <w:marLeft w:val="0"/>
          <w:marRight w:val="0"/>
          <w:marTop w:val="0"/>
          <w:marBottom w:val="0"/>
          <w:divBdr>
            <w:top w:val="none" w:sz="0" w:space="0" w:color="auto"/>
            <w:left w:val="none" w:sz="0" w:space="0" w:color="auto"/>
            <w:bottom w:val="none" w:sz="0" w:space="0" w:color="auto"/>
            <w:right w:val="none" w:sz="0" w:space="0" w:color="auto"/>
          </w:divBdr>
        </w:div>
        <w:div w:id="641275207">
          <w:marLeft w:val="0"/>
          <w:marRight w:val="0"/>
          <w:marTop w:val="0"/>
          <w:marBottom w:val="0"/>
          <w:divBdr>
            <w:top w:val="none" w:sz="0" w:space="0" w:color="auto"/>
            <w:left w:val="none" w:sz="0" w:space="0" w:color="auto"/>
            <w:bottom w:val="none" w:sz="0" w:space="0" w:color="auto"/>
            <w:right w:val="none" w:sz="0" w:space="0" w:color="auto"/>
          </w:divBdr>
        </w:div>
        <w:div w:id="652758322">
          <w:marLeft w:val="0"/>
          <w:marRight w:val="0"/>
          <w:marTop w:val="0"/>
          <w:marBottom w:val="0"/>
          <w:divBdr>
            <w:top w:val="none" w:sz="0" w:space="0" w:color="auto"/>
            <w:left w:val="none" w:sz="0" w:space="0" w:color="auto"/>
            <w:bottom w:val="none" w:sz="0" w:space="0" w:color="auto"/>
            <w:right w:val="none" w:sz="0" w:space="0" w:color="auto"/>
          </w:divBdr>
        </w:div>
        <w:div w:id="654797444">
          <w:marLeft w:val="0"/>
          <w:marRight w:val="0"/>
          <w:marTop w:val="0"/>
          <w:marBottom w:val="0"/>
          <w:divBdr>
            <w:top w:val="none" w:sz="0" w:space="0" w:color="auto"/>
            <w:left w:val="none" w:sz="0" w:space="0" w:color="auto"/>
            <w:bottom w:val="none" w:sz="0" w:space="0" w:color="auto"/>
            <w:right w:val="none" w:sz="0" w:space="0" w:color="auto"/>
          </w:divBdr>
        </w:div>
        <w:div w:id="1094210465">
          <w:marLeft w:val="0"/>
          <w:marRight w:val="0"/>
          <w:marTop w:val="0"/>
          <w:marBottom w:val="0"/>
          <w:divBdr>
            <w:top w:val="none" w:sz="0" w:space="0" w:color="auto"/>
            <w:left w:val="none" w:sz="0" w:space="0" w:color="auto"/>
            <w:bottom w:val="none" w:sz="0" w:space="0" w:color="auto"/>
            <w:right w:val="none" w:sz="0" w:space="0" w:color="auto"/>
          </w:divBdr>
        </w:div>
        <w:div w:id="1538813464">
          <w:marLeft w:val="0"/>
          <w:marRight w:val="0"/>
          <w:marTop w:val="0"/>
          <w:marBottom w:val="0"/>
          <w:divBdr>
            <w:top w:val="none" w:sz="0" w:space="0" w:color="auto"/>
            <w:left w:val="none" w:sz="0" w:space="0" w:color="auto"/>
            <w:bottom w:val="none" w:sz="0" w:space="0" w:color="auto"/>
            <w:right w:val="none" w:sz="0" w:space="0" w:color="auto"/>
          </w:divBdr>
        </w:div>
        <w:div w:id="1609390107">
          <w:marLeft w:val="0"/>
          <w:marRight w:val="0"/>
          <w:marTop w:val="0"/>
          <w:marBottom w:val="0"/>
          <w:divBdr>
            <w:top w:val="none" w:sz="0" w:space="0" w:color="auto"/>
            <w:left w:val="none" w:sz="0" w:space="0" w:color="auto"/>
            <w:bottom w:val="none" w:sz="0" w:space="0" w:color="auto"/>
            <w:right w:val="none" w:sz="0" w:space="0" w:color="auto"/>
          </w:divBdr>
        </w:div>
        <w:div w:id="1781756380">
          <w:marLeft w:val="0"/>
          <w:marRight w:val="0"/>
          <w:marTop w:val="0"/>
          <w:marBottom w:val="0"/>
          <w:divBdr>
            <w:top w:val="none" w:sz="0" w:space="0" w:color="auto"/>
            <w:left w:val="none" w:sz="0" w:space="0" w:color="auto"/>
            <w:bottom w:val="none" w:sz="0" w:space="0" w:color="auto"/>
            <w:right w:val="none" w:sz="0" w:space="0" w:color="auto"/>
          </w:divBdr>
        </w:div>
        <w:div w:id="1848254617">
          <w:marLeft w:val="0"/>
          <w:marRight w:val="0"/>
          <w:marTop w:val="0"/>
          <w:marBottom w:val="0"/>
          <w:divBdr>
            <w:top w:val="none" w:sz="0" w:space="0" w:color="auto"/>
            <w:left w:val="none" w:sz="0" w:space="0" w:color="auto"/>
            <w:bottom w:val="none" w:sz="0" w:space="0" w:color="auto"/>
            <w:right w:val="none" w:sz="0" w:space="0" w:color="auto"/>
          </w:divBdr>
        </w:div>
        <w:div w:id="2004817687">
          <w:marLeft w:val="0"/>
          <w:marRight w:val="0"/>
          <w:marTop w:val="0"/>
          <w:marBottom w:val="0"/>
          <w:divBdr>
            <w:top w:val="none" w:sz="0" w:space="0" w:color="auto"/>
            <w:left w:val="none" w:sz="0" w:space="0" w:color="auto"/>
            <w:bottom w:val="none" w:sz="0" w:space="0" w:color="auto"/>
            <w:right w:val="none" w:sz="0" w:space="0" w:color="auto"/>
          </w:divBdr>
        </w:div>
      </w:divsChild>
    </w:div>
    <w:div w:id="18167629">
      <w:bodyDiv w:val="1"/>
      <w:marLeft w:val="0"/>
      <w:marRight w:val="0"/>
      <w:marTop w:val="0"/>
      <w:marBottom w:val="0"/>
      <w:divBdr>
        <w:top w:val="none" w:sz="0" w:space="0" w:color="auto"/>
        <w:left w:val="none" w:sz="0" w:space="0" w:color="auto"/>
        <w:bottom w:val="none" w:sz="0" w:space="0" w:color="auto"/>
        <w:right w:val="none" w:sz="0" w:space="0" w:color="auto"/>
      </w:divBdr>
    </w:div>
    <w:div w:id="22244048">
      <w:bodyDiv w:val="1"/>
      <w:marLeft w:val="0"/>
      <w:marRight w:val="0"/>
      <w:marTop w:val="0"/>
      <w:marBottom w:val="0"/>
      <w:divBdr>
        <w:top w:val="none" w:sz="0" w:space="0" w:color="auto"/>
        <w:left w:val="none" w:sz="0" w:space="0" w:color="auto"/>
        <w:bottom w:val="none" w:sz="0" w:space="0" w:color="auto"/>
        <w:right w:val="none" w:sz="0" w:space="0" w:color="auto"/>
      </w:divBdr>
    </w:div>
    <w:div w:id="22750602">
      <w:bodyDiv w:val="1"/>
      <w:marLeft w:val="0"/>
      <w:marRight w:val="0"/>
      <w:marTop w:val="0"/>
      <w:marBottom w:val="0"/>
      <w:divBdr>
        <w:top w:val="none" w:sz="0" w:space="0" w:color="auto"/>
        <w:left w:val="none" w:sz="0" w:space="0" w:color="auto"/>
        <w:bottom w:val="none" w:sz="0" w:space="0" w:color="auto"/>
        <w:right w:val="none" w:sz="0" w:space="0" w:color="auto"/>
      </w:divBdr>
    </w:div>
    <w:div w:id="30375521">
      <w:bodyDiv w:val="1"/>
      <w:marLeft w:val="0"/>
      <w:marRight w:val="0"/>
      <w:marTop w:val="0"/>
      <w:marBottom w:val="0"/>
      <w:divBdr>
        <w:top w:val="none" w:sz="0" w:space="0" w:color="auto"/>
        <w:left w:val="none" w:sz="0" w:space="0" w:color="auto"/>
        <w:bottom w:val="none" w:sz="0" w:space="0" w:color="auto"/>
        <w:right w:val="none" w:sz="0" w:space="0" w:color="auto"/>
      </w:divBdr>
    </w:div>
    <w:div w:id="77409357">
      <w:bodyDiv w:val="1"/>
      <w:marLeft w:val="0"/>
      <w:marRight w:val="0"/>
      <w:marTop w:val="0"/>
      <w:marBottom w:val="0"/>
      <w:divBdr>
        <w:top w:val="none" w:sz="0" w:space="0" w:color="auto"/>
        <w:left w:val="none" w:sz="0" w:space="0" w:color="auto"/>
        <w:bottom w:val="none" w:sz="0" w:space="0" w:color="auto"/>
        <w:right w:val="none" w:sz="0" w:space="0" w:color="auto"/>
      </w:divBdr>
      <w:divsChild>
        <w:div w:id="2075160557">
          <w:marLeft w:val="0"/>
          <w:marRight w:val="0"/>
          <w:marTop w:val="0"/>
          <w:marBottom w:val="0"/>
          <w:divBdr>
            <w:top w:val="none" w:sz="0" w:space="0" w:color="auto"/>
            <w:left w:val="none" w:sz="0" w:space="0" w:color="auto"/>
            <w:bottom w:val="none" w:sz="0" w:space="0" w:color="auto"/>
            <w:right w:val="none" w:sz="0" w:space="0" w:color="auto"/>
          </w:divBdr>
        </w:div>
        <w:div w:id="2141455093">
          <w:marLeft w:val="0"/>
          <w:marRight w:val="0"/>
          <w:marTop w:val="0"/>
          <w:marBottom w:val="0"/>
          <w:divBdr>
            <w:top w:val="none" w:sz="0" w:space="0" w:color="auto"/>
            <w:left w:val="none" w:sz="0" w:space="0" w:color="auto"/>
            <w:bottom w:val="none" w:sz="0" w:space="0" w:color="auto"/>
            <w:right w:val="none" w:sz="0" w:space="0" w:color="auto"/>
          </w:divBdr>
        </w:div>
      </w:divsChild>
    </w:div>
    <w:div w:id="102770480">
      <w:bodyDiv w:val="1"/>
      <w:marLeft w:val="0"/>
      <w:marRight w:val="0"/>
      <w:marTop w:val="0"/>
      <w:marBottom w:val="0"/>
      <w:divBdr>
        <w:top w:val="none" w:sz="0" w:space="0" w:color="auto"/>
        <w:left w:val="none" w:sz="0" w:space="0" w:color="auto"/>
        <w:bottom w:val="none" w:sz="0" w:space="0" w:color="auto"/>
        <w:right w:val="none" w:sz="0" w:space="0" w:color="auto"/>
      </w:divBdr>
    </w:div>
    <w:div w:id="142548988">
      <w:bodyDiv w:val="1"/>
      <w:marLeft w:val="0"/>
      <w:marRight w:val="0"/>
      <w:marTop w:val="0"/>
      <w:marBottom w:val="0"/>
      <w:divBdr>
        <w:top w:val="none" w:sz="0" w:space="0" w:color="auto"/>
        <w:left w:val="none" w:sz="0" w:space="0" w:color="auto"/>
        <w:bottom w:val="none" w:sz="0" w:space="0" w:color="auto"/>
        <w:right w:val="none" w:sz="0" w:space="0" w:color="auto"/>
      </w:divBdr>
    </w:div>
    <w:div w:id="153762212">
      <w:bodyDiv w:val="1"/>
      <w:marLeft w:val="0"/>
      <w:marRight w:val="0"/>
      <w:marTop w:val="0"/>
      <w:marBottom w:val="0"/>
      <w:divBdr>
        <w:top w:val="none" w:sz="0" w:space="0" w:color="auto"/>
        <w:left w:val="none" w:sz="0" w:space="0" w:color="auto"/>
        <w:bottom w:val="none" w:sz="0" w:space="0" w:color="auto"/>
        <w:right w:val="none" w:sz="0" w:space="0" w:color="auto"/>
      </w:divBdr>
    </w:div>
    <w:div w:id="160581398">
      <w:bodyDiv w:val="1"/>
      <w:marLeft w:val="0"/>
      <w:marRight w:val="0"/>
      <w:marTop w:val="0"/>
      <w:marBottom w:val="0"/>
      <w:divBdr>
        <w:top w:val="none" w:sz="0" w:space="0" w:color="auto"/>
        <w:left w:val="none" w:sz="0" w:space="0" w:color="auto"/>
        <w:bottom w:val="none" w:sz="0" w:space="0" w:color="auto"/>
        <w:right w:val="none" w:sz="0" w:space="0" w:color="auto"/>
      </w:divBdr>
    </w:div>
    <w:div w:id="167331456">
      <w:bodyDiv w:val="1"/>
      <w:marLeft w:val="0"/>
      <w:marRight w:val="0"/>
      <w:marTop w:val="0"/>
      <w:marBottom w:val="0"/>
      <w:divBdr>
        <w:top w:val="none" w:sz="0" w:space="0" w:color="auto"/>
        <w:left w:val="none" w:sz="0" w:space="0" w:color="auto"/>
        <w:bottom w:val="none" w:sz="0" w:space="0" w:color="auto"/>
        <w:right w:val="none" w:sz="0" w:space="0" w:color="auto"/>
      </w:divBdr>
      <w:divsChild>
        <w:div w:id="326179979">
          <w:marLeft w:val="0"/>
          <w:marRight w:val="0"/>
          <w:marTop w:val="0"/>
          <w:marBottom w:val="0"/>
          <w:divBdr>
            <w:top w:val="none" w:sz="0" w:space="0" w:color="auto"/>
            <w:left w:val="none" w:sz="0" w:space="0" w:color="auto"/>
            <w:bottom w:val="none" w:sz="0" w:space="0" w:color="auto"/>
            <w:right w:val="none" w:sz="0" w:space="0" w:color="auto"/>
          </w:divBdr>
        </w:div>
        <w:div w:id="370806614">
          <w:marLeft w:val="0"/>
          <w:marRight w:val="0"/>
          <w:marTop w:val="0"/>
          <w:marBottom w:val="0"/>
          <w:divBdr>
            <w:top w:val="none" w:sz="0" w:space="0" w:color="auto"/>
            <w:left w:val="none" w:sz="0" w:space="0" w:color="auto"/>
            <w:bottom w:val="none" w:sz="0" w:space="0" w:color="auto"/>
            <w:right w:val="none" w:sz="0" w:space="0" w:color="auto"/>
          </w:divBdr>
        </w:div>
        <w:div w:id="1509903826">
          <w:marLeft w:val="0"/>
          <w:marRight w:val="0"/>
          <w:marTop w:val="0"/>
          <w:marBottom w:val="0"/>
          <w:divBdr>
            <w:top w:val="none" w:sz="0" w:space="0" w:color="auto"/>
            <w:left w:val="none" w:sz="0" w:space="0" w:color="auto"/>
            <w:bottom w:val="none" w:sz="0" w:space="0" w:color="auto"/>
            <w:right w:val="none" w:sz="0" w:space="0" w:color="auto"/>
          </w:divBdr>
        </w:div>
      </w:divsChild>
    </w:div>
    <w:div w:id="177501673">
      <w:bodyDiv w:val="1"/>
      <w:marLeft w:val="0"/>
      <w:marRight w:val="0"/>
      <w:marTop w:val="0"/>
      <w:marBottom w:val="0"/>
      <w:divBdr>
        <w:top w:val="none" w:sz="0" w:space="0" w:color="auto"/>
        <w:left w:val="none" w:sz="0" w:space="0" w:color="auto"/>
        <w:bottom w:val="none" w:sz="0" w:space="0" w:color="auto"/>
        <w:right w:val="none" w:sz="0" w:space="0" w:color="auto"/>
      </w:divBdr>
    </w:div>
    <w:div w:id="180512536">
      <w:bodyDiv w:val="1"/>
      <w:marLeft w:val="0"/>
      <w:marRight w:val="0"/>
      <w:marTop w:val="0"/>
      <w:marBottom w:val="0"/>
      <w:divBdr>
        <w:top w:val="none" w:sz="0" w:space="0" w:color="auto"/>
        <w:left w:val="none" w:sz="0" w:space="0" w:color="auto"/>
        <w:bottom w:val="none" w:sz="0" w:space="0" w:color="auto"/>
        <w:right w:val="none" w:sz="0" w:space="0" w:color="auto"/>
      </w:divBdr>
    </w:div>
    <w:div w:id="183174076">
      <w:bodyDiv w:val="1"/>
      <w:marLeft w:val="0"/>
      <w:marRight w:val="0"/>
      <w:marTop w:val="0"/>
      <w:marBottom w:val="0"/>
      <w:divBdr>
        <w:top w:val="none" w:sz="0" w:space="0" w:color="auto"/>
        <w:left w:val="none" w:sz="0" w:space="0" w:color="auto"/>
        <w:bottom w:val="none" w:sz="0" w:space="0" w:color="auto"/>
        <w:right w:val="none" w:sz="0" w:space="0" w:color="auto"/>
      </w:divBdr>
    </w:div>
    <w:div w:id="263465421">
      <w:bodyDiv w:val="1"/>
      <w:marLeft w:val="0"/>
      <w:marRight w:val="0"/>
      <w:marTop w:val="0"/>
      <w:marBottom w:val="0"/>
      <w:divBdr>
        <w:top w:val="none" w:sz="0" w:space="0" w:color="auto"/>
        <w:left w:val="none" w:sz="0" w:space="0" w:color="auto"/>
        <w:bottom w:val="none" w:sz="0" w:space="0" w:color="auto"/>
        <w:right w:val="none" w:sz="0" w:space="0" w:color="auto"/>
      </w:divBdr>
    </w:div>
    <w:div w:id="353729761">
      <w:bodyDiv w:val="1"/>
      <w:marLeft w:val="0"/>
      <w:marRight w:val="0"/>
      <w:marTop w:val="0"/>
      <w:marBottom w:val="0"/>
      <w:divBdr>
        <w:top w:val="none" w:sz="0" w:space="0" w:color="auto"/>
        <w:left w:val="none" w:sz="0" w:space="0" w:color="auto"/>
        <w:bottom w:val="none" w:sz="0" w:space="0" w:color="auto"/>
        <w:right w:val="none" w:sz="0" w:space="0" w:color="auto"/>
      </w:divBdr>
    </w:div>
    <w:div w:id="373043995">
      <w:bodyDiv w:val="1"/>
      <w:marLeft w:val="0"/>
      <w:marRight w:val="0"/>
      <w:marTop w:val="0"/>
      <w:marBottom w:val="0"/>
      <w:divBdr>
        <w:top w:val="none" w:sz="0" w:space="0" w:color="auto"/>
        <w:left w:val="none" w:sz="0" w:space="0" w:color="auto"/>
        <w:bottom w:val="none" w:sz="0" w:space="0" w:color="auto"/>
        <w:right w:val="none" w:sz="0" w:space="0" w:color="auto"/>
      </w:divBdr>
    </w:div>
    <w:div w:id="385682518">
      <w:bodyDiv w:val="1"/>
      <w:marLeft w:val="0"/>
      <w:marRight w:val="0"/>
      <w:marTop w:val="0"/>
      <w:marBottom w:val="0"/>
      <w:divBdr>
        <w:top w:val="none" w:sz="0" w:space="0" w:color="auto"/>
        <w:left w:val="none" w:sz="0" w:space="0" w:color="auto"/>
        <w:bottom w:val="none" w:sz="0" w:space="0" w:color="auto"/>
        <w:right w:val="none" w:sz="0" w:space="0" w:color="auto"/>
      </w:divBdr>
    </w:div>
    <w:div w:id="393704025">
      <w:bodyDiv w:val="1"/>
      <w:marLeft w:val="0"/>
      <w:marRight w:val="0"/>
      <w:marTop w:val="0"/>
      <w:marBottom w:val="0"/>
      <w:divBdr>
        <w:top w:val="none" w:sz="0" w:space="0" w:color="auto"/>
        <w:left w:val="none" w:sz="0" w:space="0" w:color="auto"/>
        <w:bottom w:val="none" w:sz="0" w:space="0" w:color="auto"/>
        <w:right w:val="none" w:sz="0" w:space="0" w:color="auto"/>
      </w:divBdr>
    </w:div>
    <w:div w:id="477385773">
      <w:bodyDiv w:val="1"/>
      <w:marLeft w:val="0"/>
      <w:marRight w:val="0"/>
      <w:marTop w:val="0"/>
      <w:marBottom w:val="0"/>
      <w:divBdr>
        <w:top w:val="none" w:sz="0" w:space="0" w:color="auto"/>
        <w:left w:val="none" w:sz="0" w:space="0" w:color="auto"/>
        <w:bottom w:val="none" w:sz="0" w:space="0" w:color="auto"/>
        <w:right w:val="none" w:sz="0" w:space="0" w:color="auto"/>
      </w:divBdr>
      <w:divsChild>
        <w:div w:id="165216431">
          <w:marLeft w:val="0"/>
          <w:marRight w:val="0"/>
          <w:marTop w:val="0"/>
          <w:marBottom w:val="0"/>
          <w:divBdr>
            <w:top w:val="none" w:sz="0" w:space="0" w:color="auto"/>
            <w:left w:val="none" w:sz="0" w:space="0" w:color="auto"/>
            <w:bottom w:val="none" w:sz="0" w:space="0" w:color="auto"/>
            <w:right w:val="none" w:sz="0" w:space="0" w:color="auto"/>
          </w:divBdr>
        </w:div>
        <w:div w:id="333072576">
          <w:marLeft w:val="0"/>
          <w:marRight w:val="0"/>
          <w:marTop w:val="0"/>
          <w:marBottom w:val="0"/>
          <w:divBdr>
            <w:top w:val="none" w:sz="0" w:space="0" w:color="auto"/>
            <w:left w:val="none" w:sz="0" w:space="0" w:color="auto"/>
            <w:bottom w:val="none" w:sz="0" w:space="0" w:color="auto"/>
            <w:right w:val="none" w:sz="0" w:space="0" w:color="auto"/>
          </w:divBdr>
        </w:div>
        <w:div w:id="1024866025">
          <w:marLeft w:val="0"/>
          <w:marRight w:val="0"/>
          <w:marTop w:val="0"/>
          <w:marBottom w:val="0"/>
          <w:divBdr>
            <w:top w:val="none" w:sz="0" w:space="0" w:color="auto"/>
            <w:left w:val="none" w:sz="0" w:space="0" w:color="auto"/>
            <w:bottom w:val="none" w:sz="0" w:space="0" w:color="auto"/>
            <w:right w:val="none" w:sz="0" w:space="0" w:color="auto"/>
          </w:divBdr>
        </w:div>
      </w:divsChild>
    </w:div>
    <w:div w:id="523985588">
      <w:bodyDiv w:val="1"/>
      <w:marLeft w:val="0"/>
      <w:marRight w:val="0"/>
      <w:marTop w:val="0"/>
      <w:marBottom w:val="0"/>
      <w:divBdr>
        <w:top w:val="none" w:sz="0" w:space="0" w:color="auto"/>
        <w:left w:val="none" w:sz="0" w:space="0" w:color="auto"/>
        <w:bottom w:val="none" w:sz="0" w:space="0" w:color="auto"/>
        <w:right w:val="none" w:sz="0" w:space="0" w:color="auto"/>
      </w:divBdr>
      <w:divsChild>
        <w:div w:id="159002164">
          <w:marLeft w:val="0"/>
          <w:marRight w:val="0"/>
          <w:marTop w:val="0"/>
          <w:marBottom w:val="0"/>
          <w:divBdr>
            <w:top w:val="none" w:sz="0" w:space="0" w:color="auto"/>
            <w:left w:val="none" w:sz="0" w:space="0" w:color="auto"/>
            <w:bottom w:val="none" w:sz="0" w:space="0" w:color="auto"/>
            <w:right w:val="none" w:sz="0" w:space="0" w:color="auto"/>
          </w:divBdr>
        </w:div>
        <w:div w:id="770778712">
          <w:marLeft w:val="0"/>
          <w:marRight w:val="0"/>
          <w:marTop w:val="0"/>
          <w:marBottom w:val="0"/>
          <w:divBdr>
            <w:top w:val="none" w:sz="0" w:space="0" w:color="auto"/>
            <w:left w:val="none" w:sz="0" w:space="0" w:color="auto"/>
            <w:bottom w:val="none" w:sz="0" w:space="0" w:color="auto"/>
            <w:right w:val="none" w:sz="0" w:space="0" w:color="auto"/>
          </w:divBdr>
        </w:div>
      </w:divsChild>
    </w:div>
    <w:div w:id="525488789">
      <w:bodyDiv w:val="1"/>
      <w:marLeft w:val="0"/>
      <w:marRight w:val="0"/>
      <w:marTop w:val="0"/>
      <w:marBottom w:val="0"/>
      <w:divBdr>
        <w:top w:val="none" w:sz="0" w:space="0" w:color="auto"/>
        <w:left w:val="none" w:sz="0" w:space="0" w:color="auto"/>
        <w:bottom w:val="none" w:sz="0" w:space="0" w:color="auto"/>
        <w:right w:val="none" w:sz="0" w:space="0" w:color="auto"/>
      </w:divBdr>
    </w:div>
    <w:div w:id="570652968">
      <w:bodyDiv w:val="1"/>
      <w:marLeft w:val="0"/>
      <w:marRight w:val="0"/>
      <w:marTop w:val="0"/>
      <w:marBottom w:val="0"/>
      <w:divBdr>
        <w:top w:val="none" w:sz="0" w:space="0" w:color="auto"/>
        <w:left w:val="none" w:sz="0" w:space="0" w:color="auto"/>
        <w:bottom w:val="none" w:sz="0" w:space="0" w:color="auto"/>
        <w:right w:val="none" w:sz="0" w:space="0" w:color="auto"/>
      </w:divBdr>
    </w:div>
    <w:div w:id="696807987">
      <w:bodyDiv w:val="1"/>
      <w:marLeft w:val="0"/>
      <w:marRight w:val="0"/>
      <w:marTop w:val="0"/>
      <w:marBottom w:val="0"/>
      <w:divBdr>
        <w:top w:val="none" w:sz="0" w:space="0" w:color="auto"/>
        <w:left w:val="none" w:sz="0" w:space="0" w:color="auto"/>
        <w:bottom w:val="none" w:sz="0" w:space="0" w:color="auto"/>
        <w:right w:val="none" w:sz="0" w:space="0" w:color="auto"/>
      </w:divBdr>
    </w:div>
    <w:div w:id="705912580">
      <w:bodyDiv w:val="1"/>
      <w:marLeft w:val="0"/>
      <w:marRight w:val="0"/>
      <w:marTop w:val="0"/>
      <w:marBottom w:val="0"/>
      <w:divBdr>
        <w:top w:val="none" w:sz="0" w:space="0" w:color="auto"/>
        <w:left w:val="none" w:sz="0" w:space="0" w:color="auto"/>
        <w:bottom w:val="none" w:sz="0" w:space="0" w:color="auto"/>
        <w:right w:val="none" w:sz="0" w:space="0" w:color="auto"/>
      </w:divBdr>
    </w:div>
    <w:div w:id="709064350">
      <w:bodyDiv w:val="1"/>
      <w:marLeft w:val="0"/>
      <w:marRight w:val="0"/>
      <w:marTop w:val="0"/>
      <w:marBottom w:val="0"/>
      <w:divBdr>
        <w:top w:val="none" w:sz="0" w:space="0" w:color="auto"/>
        <w:left w:val="none" w:sz="0" w:space="0" w:color="auto"/>
        <w:bottom w:val="none" w:sz="0" w:space="0" w:color="auto"/>
        <w:right w:val="none" w:sz="0" w:space="0" w:color="auto"/>
      </w:divBdr>
    </w:div>
    <w:div w:id="710109609">
      <w:bodyDiv w:val="1"/>
      <w:marLeft w:val="0"/>
      <w:marRight w:val="0"/>
      <w:marTop w:val="0"/>
      <w:marBottom w:val="0"/>
      <w:divBdr>
        <w:top w:val="none" w:sz="0" w:space="0" w:color="auto"/>
        <w:left w:val="none" w:sz="0" w:space="0" w:color="auto"/>
        <w:bottom w:val="none" w:sz="0" w:space="0" w:color="auto"/>
        <w:right w:val="none" w:sz="0" w:space="0" w:color="auto"/>
      </w:divBdr>
    </w:div>
    <w:div w:id="722337805">
      <w:bodyDiv w:val="1"/>
      <w:marLeft w:val="0"/>
      <w:marRight w:val="0"/>
      <w:marTop w:val="0"/>
      <w:marBottom w:val="0"/>
      <w:divBdr>
        <w:top w:val="none" w:sz="0" w:space="0" w:color="auto"/>
        <w:left w:val="none" w:sz="0" w:space="0" w:color="auto"/>
        <w:bottom w:val="none" w:sz="0" w:space="0" w:color="auto"/>
        <w:right w:val="none" w:sz="0" w:space="0" w:color="auto"/>
      </w:divBdr>
    </w:div>
    <w:div w:id="727925376">
      <w:bodyDiv w:val="1"/>
      <w:marLeft w:val="0"/>
      <w:marRight w:val="0"/>
      <w:marTop w:val="0"/>
      <w:marBottom w:val="0"/>
      <w:divBdr>
        <w:top w:val="none" w:sz="0" w:space="0" w:color="auto"/>
        <w:left w:val="none" w:sz="0" w:space="0" w:color="auto"/>
        <w:bottom w:val="none" w:sz="0" w:space="0" w:color="auto"/>
        <w:right w:val="none" w:sz="0" w:space="0" w:color="auto"/>
      </w:divBdr>
      <w:divsChild>
        <w:div w:id="285626159">
          <w:marLeft w:val="0"/>
          <w:marRight w:val="0"/>
          <w:marTop w:val="0"/>
          <w:marBottom w:val="0"/>
          <w:divBdr>
            <w:top w:val="none" w:sz="0" w:space="0" w:color="auto"/>
            <w:left w:val="none" w:sz="0" w:space="0" w:color="auto"/>
            <w:bottom w:val="none" w:sz="0" w:space="0" w:color="auto"/>
            <w:right w:val="none" w:sz="0" w:space="0" w:color="auto"/>
          </w:divBdr>
        </w:div>
        <w:div w:id="836113146">
          <w:marLeft w:val="0"/>
          <w:marRight w:val="0"/>
          <w:marTop w:val="0"/>
          <w:marBottom w:val="0"/>
          <w:divBdr>
            <w:top w:val="none" w:sz="0" w:space="0" w:color="auto"/>
            <w:left w:val="none" w:sz="0" w:space="0" w:color="auto"/>
            <w:bottom w:val="none" w:sz="0" w:space="0" w:color="auto"/>
            <w:right w:val="none" w:sz="0" w:space="0" w:color="auto"/>
          </w:divBdr>
        </w:div>
        <w:div w:id="1181621364">
          <w:marLeft w:val="0"/>
          <w:marRight w:val="0"/>
          <w:marTop w:val="0"/>
          <w:marBottom w:val="0"/>
          <w:divBdr>
            <w:top w:val="none" w:sz="0" w:space="0" w:color="auto"/>
            <w:left w:val="none" w:sz="0" w:space="0" w:color="auto"/>
            <w:bottom w:val="none" w:sz="0" w:space="0" w:color="auto"/>
            <w:right w:val="none" w:sz="0" w:space="0" w:color="auto"/>
          </w:divBdr>
        </w:div>
        <w:div w:id="1555922508">
          <w:marLeft w:val="0"/>
          <w:marRight w:val="0"/>
          <w:marTop w:val="0"/>
          <w:marBottom w:val="0"/>
          <w:divBdr>
            <w:top w:val="none" w:sz="0" w:space="0" w:color="auto"/>
            <w:left w:val="none" w:sz="0" w:space="0" w:color="auto"/>
            <w:bottom w:val="none" w:sz="0" w:space="0" w:color="auto"/>
            <w:right w:val="none" w:sz="0" w:space="0" w:color="auto"/>
          </w:divBdr>
        </w:div>
      </w:divsChild>
    </w:div>
    <w:div w:id="751586059">
      <w:bodyDiv w:val="1"/>
      <w:marLeft w:val="0"/>
      <w:marRight w:val="0"/>
      <w:marTop w:val="0"/>
      <w:marBottom w:val="0"/>
      <w:divBdr>
        <w:top w:val="none" w:sz="0" w:space="0" w:color="auto"/>
        <w:left w:val="none" w:sz="0" w:space="0" w:color="auto"/>
        <w:bottom w:val="none" w:sz="0" w:space="0" w:color="auto"/>
        <w:right w:val="none" w:sz="0" w:space="0" w:color="auto"/>
      </w:divBdr>
    </w:div>
    <w:div w:id="752120038">
      <w:bodyDiv w:val="1"/>
      <w:marLeft w:val="0"/>
      <w:marRight w:val="0"/>
      <w:marTop w:val="0"/>
      <w:marBottom w:val="0"/>
      <w:divBdr>
        <w:top w:val="none" w:sz="0" w:space="0" w:color="auto"/>
        <w:left w:val="none" w:sz="0" w:space="0" w:color="auto"/>
        <w:bottom w:val="none" w:sz="0" w:space="0" w:color="auto"/>
        <w:right w:val="none" w:sz="0" w:space="0" w:color="auto"/>
      </w:divBdr>
      <w:divsChild>
        <w:div w:id="1020622345">
          <w:marLeft w:val="0"/>
          <w:marRight w:val="0"/>
          <w:marTop w:val="0"/>
          <w:marBottom w:val="0"/>
          <w:divBdr>
            <w:top w:val="none" w:sz="0" w:space="0" w:color="auto"/>
            <w:left w:val="none" w:sz="0" w:space="0" w:color="auto"/>
            <w:bottom w:val="none" w:sz="0" w:space="0" w:color="auto"/>
            <w:right w:val="none" w:sz="0" w:space="0" w:color="auto"/>
          </w:divBdr>
        </w:div>
        <w:div w:id="1953242746">
          <w:marLeft w:val="0"/>
          <w:marRight w:val="0"/>
          <w:marTop w:val="0"/>
          <w:marBottom w:val="0"/>
          <w:divBdr>
            <w:top w:val="none" w:sz="0" w:space="0" w:color="auto"/>
            <w:left w:val="none" w:sz="0" w:space="0" w:color="auto"/>
            <w:bottom w:val="none" w:sz="0" w:space="0" w:color="auto"/>
            <w:right w:val="none" w:sz="0" w:space="0" w:color="auto"/>
          </w:divBdr>
        </w:div>
      </w:divsChild>
    </w:div>
    <w:div w:id="790976436">
      <w:bodyDiv w:val="1"/>
      <w:marLeft w:val="0"/>
      <w:marRight w:val="0"/>
      <w:marTop w:val="0"/>
      <w:marBottom w:val="0"/>
      <w:divBdr>
        <w:top w:val="none" w:sz="0" w:space="0" w:color="auto"/>
        <w:left w:val="none" w:sz="0" w:space="0" w:color="auto"/>
        <w:bottom w:val="none" w:sz="0" w:space="0" w:color="auto"/>
        <w:right w:val="none" w:sz="0" w:space="0" w:color="auto"/>
      </w:divBdr>
    </w:div>
    <w:div w:id="817574925">
      <w:bodyDiv w:val="1"/>
      <w:marLeft w:val="0"/>
      <w:marRight w:val="0"/>
      <w:marTop w:val="0"/>
      <w:marBottom w:val="0"/>
      <w:divBdr>
        <w:top w:val="none" w:sz="0" w:space="0" w:color="auto"/>
        <w:left w:val="none" w:sz="0" w:space="0" w:color="auto"/>
        <w:bottom w:val="none" w:sz="0" w:space="0" w:color="auto"/>
        <w:right w:val="none" w:sz="0" w:space="0" w:color="auto"/>
      </w:divBdr>
    </w:div>
    <w:div w:id="863443408">
      <w:bodyDiv w:val="1"/>
      <w:marLeft w:val="0"/>
      <w:marRight w:val="0"/>
      <w:marTop w:val="0"/>
      <w:marBottom w:val="0"/>
      <w:divBdr>
        <w:top w:val="none" w:sz="0" w:space="0" w:color="auto"/>
        <w:left w:val="none" w:sz="0" w:space="0" w:color="auto"/>
        <w:bottom w:val="none" w:sz="0" w:space="0" w:color="auto"/>
        <w:right w:val="none" w:sz="0" w:space="0" w:color="auto"/>
      </w:divBdr>
      <w:divsChild>
        <w:div w:id="16469634">
          <w:marLeft w:val="0"/>
          <w:marRight w:val="0"/>
          <w:marTop w:val="0"/>
          <w:marBottom w:val="0"/>
          <w:divBdr>
            <w:top w:val="none" w:sz="0" w:space="0" w:color="auto"/>
            <w:left w:val="none" w:sz="0" w:space="0" w:color="auto"/>
            <w:bottom w:val="none" w:sz="0" w:space="0" w:color="auto"/>
            <w:right w:val="none" w:sz="0" w:space="0" w:color="auto"/>
          </w:divBdr>
        </w:div>
        <w:div w:id="110829666">
          <w:marLeft w:val="0"/>
          <w:marRight w:val="0"/>
          <w:marTop w:val="0"/>
          <w:marBottom w:val="0"/>
          <w:divBdr>
            <w:top w:val="none" w:sz="0" w:space="0" w:color="auto"/>
            <w:left w:val="none" w:sz="0" w:space="0" w:color="auto"/>
            <w:bottom w:val="none" w:sz="0" w:space="0" w:color="auto"/>
            <w:right w:val="none" w:sz="0" w:space="0" w:color="auto"/>
          </w:divBdr>
        </w:div>
        <w:div w:id="633340401">
          <w:marLeft w:val="0"/>
          <w:marRight w:val="0"/>
          <w:marTop w:val="0"/>
          <w:marBottom w:val="0"/>
          <w:divBdr>
            <w:top w:val="none" w:sz="0" w:space="0" w:color="auto"/>
            <w:left w:val="none" w:sz="0" w:space="0" w:color="auto"/>
            <w:bottom w:val="none" w:sz="0" w:space="0" w:color="auto"/>
            <w:right w:val="none" w:sz="0" w:space="0" w:color="auto"/>
          </w:divBdr>
        </w:div>
        <w:div w:id="894512886">
          <w:marLeft w:val="0"/>
          <w:marRight w:val="0"/>
          <w:marTop w:val="0"/>
          <w:marBottom w:val="0"/>
          <w:divBdr>
            <w:top w:val="none" w:sz="0" w:space="0" w:color="auto"/>
            <w:left w:val="none" w:sz="0" w:space="0" w:color="auto"/>
            <w:bottom w:val="none" w:sz="0" w:space="0" w:color="auto"/>
            <w:right w:val="none" w:sz="0" w:space="0" w:color="auto"/>
          </w:divBdr>
        </w:div>
        <w:div w:id="897059645">
          <w:marLeft w:val="0"/>
          <w:marRight w:val="0"/>
          <w:marTop w:val="0"/>
          <w:marBottom w:val="0"/>
          <w:divBdr>
            <w:top w:val="none" w:sz="0" w:space="0" w:color="auto"/>
            <w:left w:val="none" w:sz="0" w:space="0" w:color="auto"/>
            <w:bottom w:val="none" w:sz="0" w:space="0" w:color="auto"/>
            <w:right w:val="none" w:sz="0" w:space="0" w:color="auto"/>
          </w:divBdr>
        </w:div>
        <w:div w:id="902250804">
          <w:marLeft w:val="0"/>
          <w:marRight w:val="0"/>
          <w:marTop w:val="0"/>
          <w:marBottom w:val="0"/>
          <w:divBdr>
            <w:top w:val="none" w:sz="0" w:space="0" w:color="auto"/>
            <w:left w:val="none" w:sz="0" w:space="0" w:color="auto"/>
            <w:bottom w:val="none" w:sz="0" w:space="0" w:color="auto"/>
            <w:right w:val="none" w:sz="0" w:space="0" w:color="auto"/>
          </w:divBdr>
        </w:div>
        <w:div w:id="914705106">
          <w:marLeft w:val="0"/>
          <w:marRight w:val="0"/>
          <w:marTop w:val="0"/>
          <w:marBottom w:val="0"/>
          <w:divBdr>
            <w:top w:val="none" w:sz="0" w:space="0" w:color="auto"/>
            <w:left w:val="none" w:sz="0" w:space="0" w:color="auto"/>
            <w:bottom w:val="none" w:sz="0" w:space="0" w:color="auto"/>
            <w:right w:val="none" w:sz="0" w:space="0" w:color="auto"/>
          </w:divBdr>
        </w:div>
        <w:div w:id="924412470">
          <w:marLeft w:val="0"/>
          <w:marRight w:val="0"/>
          <w:marTop w:val="0"/>
          <w:marBottom w:val="0"/>
          <w:divBdr>
            <w:top w:val="none" w:sz="0" w:space="0" w:color="auto"/>
            <w:left w:val="none" w:sz="0" w:space="0" w:color="auto"/>
            <w:bottom w:val="none" w:sz="0" w:space="0" w:color="auto"/>
            <w:right w:val="none" w:sz="0" w:space="0" w:color="auto"/>
          </w:divBdr>
        </w:div>
        <w:div w:id="989555754">
          <w:marLeft w:val="0"/>
          <w:marRight w:val="0"/>
          <w:marTop w:val="0"/>
          <w:marBottom w:val="0"/>
          <w:divBdr>
            <w:top w:val="none" w:sz="0" w:space="0" w:color="auto"/>
            <w:left w:val="none" w:sz="0" w:space="0" w:color="auto"/>
            <w:bottom w:val="none" w:sz="0" w:space="0" w:color="auto"/>
            <w:right w:val="none" w:sz="0" w:space="0" w:color="auto"/>
          </w:divBdr>
        </w:div>
        <w:div w:id="1350108550">
          <w:marLeft w:val="0"/>
          <w:marRight w:val="0"/>
          <w:marTop w:val="0"/>
          <w:marBottom w:val="0"/>
          <w:divBdr>
            <w:top w:val="none" w:sz="0" w:space="0" w:color="auto"/>
            <w:left w:val="none" w:sz="0" w:space="0" w:color="auto"/>
            <w:bottom w:val="none" w:sz="0" w:space="0" w:color="auto"/>
            <w:right w:val="none" w:sz="0" w:space="0" w:color="auto"/>
          </w:divBdr>
        </w:div>
        <w:div w:id="1505362833">
          <w:marLeft w:val="0"/>
          <w:marRight w:val="0"/>
          <w:marTop w:val="0"/>
          <w:marBottom w:val="0"/>
          <w:divBdr>
            <w:top w:val="none" w:sz="0" w:space="0" w:color="auto"/>
            <w:left w:val="none" w:sz="0" w:space="0" w:color="auto"/>
            <w:bottom w:val="none" w:sz="0" w:space="0" w:color="auto"/>
            <w:right w:val="none" w:sz="0" w:space="0" w:color="auto"/>
          </w:divBdr>
        </w:div>
        <w:div w:id="1641224782">
          <w:marLeft w:val="0"/>
          <w:marRight w:val="0"/>
          <w:marTop w:val="0"/>
          <w:marBottom w:val="0"/>
          <w:divBdr>
            <w:top w:val="none" w:sz="0" w:space="0" w:color="auto"/>
            <w:left w:val="none" w:sz="0" w:space="0" w:color="auto"/>
            <w:bottom w:val="none" w:sz="0" w:space="0" w:color="auto"/>
            <w:right w:val="none" w:sz="0" w:space="0" w:color="auto"/>
          </w:divBdr>
        </w:div>
        <w:div w:id="1748769815">
          <w:marLeft w:val="0"/>
          <w:marRight w:val="0"/>
          <w:marTop w:val="0"/>
          <w:marBottom w:val="0"/>
          <w:divBdr>
            <w:top w:val="none" w:sz="0" w:space="0" w:color="auto"/>
            <w:left w:val="none" w:sz="0" w:space="0" w:color="auto"/>
            <w:bottom w:val="none" w:sz="0" w:space="0" w:color="auto"/>
            <w:right w:val="none" w:sz="0" w:space="0" w:color="auto"/>
          </w:divBdr>
        </w:div>
        <w:div w:id="1781483848">
          <w:marLeft w:val="0"/>
          <w:marRight w:val="0"/>
          <w:marTop w:val="0"/>
          <w:marBottom w:val="0"/>
          <w:divBdr>
            <w:top w:val="none" w:sz="0" w:space="0" w:color="auto"/>
            <w:left w:val="none" w:sz="0" w:space="0" w:color="auto"/>
            <w:bottom w:val="none" w:sz="0" w:space="0" w:color="auto"/>
            <w:right w:val="none" w:sz="0" w:space="0" w:color="auto"/>
          </w:divBdr>
        </w:div>
        <w:div w:id="1887600498">
          <w:marLeft w:val="0"/>
          <w:marRight w:val="0"/>
          <w:marTop w:val="0"/>
          <w:marBottom w:val="0"/>
          <w:divBdr>
            <w:top w:val="none" w:sz="0" w:space="0" w:color="auto"/>
            <w:left w:val="none" w:sz="0" w:space="0" w:color="auto"/>
            <w:bottom w:val="none" w:sz="0" w:space="0" w:color="auto"/>
            <w:right w:val="none" w:sz="0" w:space="0" w:color="auto"/>
          </w:divBdr>
        </w:div>
        <w:div w:id="2054381088">
          <w:marLeft w:val="0"/>
          <w:marRight w:val="0"/>
          <w:marTop w:val="0"/>
          <w:marBottom w:val="0"/>
          <w:divBdr>
            <w:top w:val="none" w:sz="0" w:space="0" w:color="auto"/>
            <w:left w:val="none" w:sz="0" w:space="0" w:color="auto"/>
            <w:bottom w:val="none" w:sz="0" w:space="0" w:color="auto"/>
            <w:right w:val="none" w:sz="0" w:space="0" w:color="auto"/>
          </w:divBdr>
        </w:div>
        <w:div w:id="2092390369">
          <w:marLeft w:val="0"/>
          <w:marRight w:val="0"/>
          <w:marTop w:val="0"/>
          <w:marBottom w:val="0"/>
          <w:divBdr>
            <w:top w:val="none" w:sz="0" w:space="0" w:color="auto"/>
            <w:left w:val="none" w:sz="0" w:space="0" w:color="auto"/>
            <w:bottom w:val="none" w:sz="0" w:space="0" w:color="auto"/>
            <w:right w:val="none" w:sz="0" w:space="0" w:color="auto"/>
          </w:divBdr>
        </w:div>
      </w:divsChild>
    </w:div>
    <w:div w:id="912853931">
      <w:bodyDiv w:val="1"/>
      <w:marLeft w:val="0"/>
      <w:marRight w:val="0"/>
      <w:marTop w:val="0"/>
      <w:marBottom w:val="0"/>
      <w:divBdr>
        <w:top w:val="none" w:sz="0" w:space="0" w:color="auto"/>
        <w:left w:val="none" w:sz="0" w:space="0" w:color="auto"/>
        <w:bottom w:val="none" w:sz="0" w:space="0" w:color="auto"/>
        <w:right w:val="none" w:sz="0" w:space="0" w:color="auto"/>
      </w:divBdr>
    </w:div>
    <w:div w:id="956640019">
      <w:bodyDiv w:val="1"/>
      <w:marLeft w:val="0"/>
      <w:marRight w:val="0"/>
      <w:marTop w:val="0"/>
      <w:marBottom w:val="0"/>
      <w:divBdr>
        <w:top w:val="none" w:sz="0" w:space="0" w:color="auto"/>
        <w:left w:val="none" w:sz="0" w:space="0" w:color="auto"/>
        <w:bottom w:val="none" w:sz="0" w:space="0" w:color="auto"/>
        <w:right w:val="none" w:sz="0" w:space="0" w:color="auto"/>
      </w:divBdr>
      <w:divsChild>
        <w:div w:id="1831749690">
          <w:marLeft w:val="0"/>
          <w:marRight w:val="0"/>
          <w:marTop w:val="0"/>
          <w:marBottom w:val="0"/>
          <w:divBdr>
            <w:top w:val="none" w:sz="0" w:space="0" w:color="auto"/>
            <w:left w:val="none" w:sz="0" w:space="0" w:color="auto"/>
            <w:bottom w:val="none" w:sz="0" w:space="0" w:color="auto"/>
            <w:right w:val="none" w:sz="0" w:space="0" w:color="auto"/>
          </w:divBdr>
        </w:div>
        <w:div w:id="2008745829">
          <w:marLeft w:val="0"/>
          <w:marRight w:val="0"/>
          <w:marTop w:val="0"/>
          <w:marBottom w:val="0"/>
          <w:divBdr>
            <w:top w:val="none" w:sz="0" w:space="0" w:color="auto"/>
            <w:left w:val="none" w:sz="0" w:space="0" w:color="auto"/>
            <w:bottom w:val="none" w:sz="0" w:space="0" w:color="auto"/>
            <w:right w:val="none" w:sz="0" w:space="0" w:color="auto"/>
          </w:divBdr>
        </w:div>
      </w:divsChild>
    </w:div>
    <w:div w:id="961183226">
      <w:bodyDiv w:val="1"/>
      <w:marLeft w:val="0"/>
      <w:marRight w:val="0"/>
      <w:marTop w:val="0"/>
      <w:marBottom w:val="0"/>
      <w:divBdr>
        <w:top w:val="none" w:sz="0" w:space="0" w:color="auto"/>
        <w:left w:val="none" w:sz="0" w:space="0" w:color="auto"/>
        <w:bottom w:val="none" w:sz="0" w:space="0" w:color="auto"/>
        <w:right w:val="none" w:sz="0" w:space="0" w:color="auto"/>
      </w:divBdr>
    </w:div>
    <w:div w:id="972979668">
      <w:bodyDiv w:val="1"/>
      <w:marLeft w:val="0"/>
      <w:marRight w:val="0"/>
      <w:marTop w:val="0"/>
      <w:marBottom w:val="0"/>
      <w:divBdr>
        <w:top w:val="none" w:sz="0" w:space="0" w:color="auto"/>
        <w:left w:val="none" w:sz="0" w:space="0" w:color="auto"/>
        <w:bottom w:val="none" w:sz="0" w:space="0" w:color="auto"/>
        <w:right w:val="none" w:sz="0" w:space="0" w:color="auto"/>
      </w:divBdr>
    </w:div>
    <w:div w:id="981033274">
      <w:bodyDiv w:val="1"/>
      <w:marLeft w:val="0"/>
      <w:marRight w:val="0"/>
      <w:marTop w:val="0"/>
      <w:marBottom w:val="0"/>
      <w:divBdr>
        <w:top w:val="none" w:sz="0" w:space="0" w:color="auto"/>
        <w:left w:val="none" w:sz="0" w:space="0" w:color="auto"/>
        <w:bottom w:val="none" w:sz="0" w:space="0" w:color="auto"/>
        <w:right w:val="none" w:sz="0" w:space="0" w:color="auto"/>
      </w:divBdr>
    </w:div>
    <w:div w:id="1025902715">
      <w:bodyDiv w:val="1"/>
      <w:marLeft w:val="0"/>
      <w:marRight w:val="0"/>
      <w:marTop w:val="0"/>
      <w:marBottom w:val="0"/>
      <w:divBdr>
        <w:top w:val="none" w:sz="0" w:space="0" w:color="auto"/>
        <w:left w:val="none" w:sz="0" w:space="0" w:color="auto"/>
        <w:bottom w:val="none" w:sz="0" w:space="0" w:color="auto"/>
        <w:right w:val="none" w:sz="0" w:space="0" w:color="auto"/>
      </w:divBdr>
    </w:div>
    <w:div w:id="1106388567">
      <w:bodyDiv w:val="1"/>
      <w:marLeft w:val="0"/>
      <w:marRight w:val="0"/>
      <w:marTop w:val="0"/>
      <w:marBottom w:val="0"/>
      <w:divBdr>
        <w:top w:val="none" w:sz="0" w:space="0" w:color="auto"/>
        <w:left w:val="none" w:sz="0" w:space="0" w:color="auto"/>
        <w:bottom w:val="none" w:sz="0" w:space="0" w:color="auto"/>
        <w:right w:val="none" w:sz="0" w:space="0" w:color="auto"/>
      </w:divBdr>
    </w:div>
    <w:div w:id="1112281419">
      <w:bodyDiv w:val="1"/>
      <w:marLeft w:val="0"/>
      <w:marRight w:val="0"/>
      <w:marTop w:val="0"/>
      <w:marBottom w:val="0"/>
      <w:divBdr>
        <w:top w:val="none" w:sz="0" w:space="0" w:color="auto"/>
        <w:left w:val="none" w:sz="0" w:space="0" w:color="auto"/>
        <w:bottom w:val="none" w:sz="0" w:space="0" w:color="auto"/>
        <w:right w:val="none" w:sz="0" w:space="0" w:color="auto"/>
      </w:divBdr>
      <w:divsChild>
        <w:div w:id="149563340">
          <w:marLeft w:val="0"/>
          <w:marRight w:val="0"/>
          <w:marTop w:val="0"/>
          <w:marBottom w:val="0"/>
          <w:divBdr>
            <w:top w:val="none" w:sz="0" w:space="0" w:color="auto"/>
            <w:left w:val="none" w:sz="0" w:space="0" w:color="auto"/>
            <w:bottom w:val="none" w:sz="0" w:space="0" w:color="auto"/>
            <w:right w:val="none" w:sz="0" w:space="0" w:color="auto"/>
          </w:divBdr>
        </w:div>
        <w:div w:id="1653632315">
          <w:marLeft w:val="0"/>
          <w:marRight w:val="0"/>
          <w:marTop w:val="0"/>
          <w:marBottom w:val="0"/>
          <w:divBdr>
            <w:top w:val="none" w:sz="0" w:space="0" w:color="auto"/>
            <w:left w:val="none" w:sz="0" w:space="0" w:color="auto"/>
            <w:bottom w:val="none" w:sz="0" w:space="0" w:color="auto"/>
            <w:right w:val="none" w:sz="0" w:space="0" w:color="auto"/>
          </w:divBdr>
        </w:div>
      </w:divsChild>
    </w:div>
    <w:div w:id="1120420097">
      <w:bodyDiv w:val="1"/>
      <w:marLeft w:val="0"/>
      <w:marRight w:val="0"/>
      <w:marTop w:val="0"/>
      <w:marBottom w:val="0"/>
      <w:divBdr>
        <w:top w:val="none" w:sz="0" w:space="0" w:color="auto"/>
        <w:left w:val="none" w:sz="0" w:space="0" w:color="auto"/>
        <w:bottom w:val="none" w:sz="0" w:space="0" w:color="auto"/>
        <w:right w:val="none" w:sz="0" w:space="0" w:color="auto"/>
      </w:divBdr>
    </w:div>
    <w:div w:id="1121998231">
      <w:bodyDiv w:val="1"/>
      <w:marLeft w:val="0"/>
      <w:marRight w:val="0"/>
      <w:marTop w:val="0"/>
      <w:marBottom w:val="0"/>
      <w:divBdr>
        <w:top w:val="none" w:sz="0" w:space="0" w:color="auto"/>
        <w:left w:val="none" w:sz="0" w:space="0" w:color="auto"/>
        <w:bottom w:val="none" w:sz="0" w:space="0" w:color="auto"/>
        <w:right w:val="none" w:sz="0" w:space="0" w:color="auto"/>
      </w:divBdr>
      <w:divsChild>
        <w:div w:id="1084301658">
          <w:marLeft w:val="0"/>
          <w:marRight w:val="0"/>
          <w:marTop w:val="0"/>
          <w:marBottom w:val="0"/>
          <w:divBdr>
            <w:top w:val="none" w:sz="0" w:space="0" w:color="auto"/>
            <w:left w:val="none" w:sz="0" w:space="0" w:color="auto"/>
            <w:bottom w:val="none" w:sz="0" w:space="0" w:color="auto"/>
            <w:right w:val="none" w:sz="0" w:space="0" w:color="auto"/>
          </w:divBdr>
        </w:div>
        <w:div w:id="1302687443">
          <w:marLeft w:val="0"/>
          <w:marRight w:val="0"/>
          <w:marTop w:val="0"/>
          <w:marBottom w:val="0"/>
          <w:divBdr>
            <w:top w:val="none" w:sz="0" w:space="0" w:color="auto"/>
            <w:left w:val="none" w:sz="0" w:space="0" w:color="auto"/>
            <w:bottom w:val="none" w:sz="0" w:space="0" w:color="auto"/>
            <w:right w:val="none" w:sz="0" w:space="0" w:color="auto"/>
          </w:divBdr>
        </w:div>
        <w:div w:id="1465198377">
          <w:marLeft w:val="0"/>
          <w:marRight w:val="0"/>
          <w:marTop w:val="0"/>
          <w:marBottom w:val="0"/>
          <w:divBdr>
            <w:top w:val="none" w:sz="0" w:space="0" w:color="auto"/>
            <w:left w:val="none" w:sz="0" w:space="0" w:color="auto"/>
            <w:bottom w:val="none" w:sz="0" w:space="0" w:color="auto"/>
            <w:right w:val="none" w:sz="0" w:space="0" w:color="auto"/>
          </w:divBdr>
        </w:div>
        <w:div w:id="1945307075">
          <w:marLeft w:val="0"/>
          <w:marRight w:val="0"/>
          <w:marTop w:val="0"/>
          <w:marBottom w:val="0"/>
          <w:divBdr>
            <w:top w:val="none" w:sz="0" w:space="0" w:color="auto"/>
            <w:left w:val="none" w:sz="0" w:space="0" w:color="auto"/>
            <w:bottom w:val="none" w:sz="0" w:space="0" w:color="auto"/>
            <w:right w:val="none" w:sz="0" w:space="0" w:color="auto"/>
          </w:divBdr>
        </w:div>
        <w:div w:id="2124959778">
          <w:marLeft w:val="0"/>
          <w:marRight w:val="0"/>
          <w:marTop w:val="0"/>
          <w:marBottom w:val="0"/>
          <w:divBdr>
            <w:top w:val="none" w:sz="0" w:space="0" w:color="auto"/>
            <w:left w:val="none" w:sz="0" w:space="0" w:color="auto"/>
            <w:bottom w:val="none" w:sz="0" w:space="0" w:color="auto"/>
            <w:right w:val="none" w:sz="0" w:space="0" w:color="auto"/>
          </w:divBdr>
        </w:div>
      </w:divsChild>
    </w:div>
    <w:div w:id="1122725280">
      <w:bodyDiv w:val="1"/>
      <w:marLeft w:val="0"/>
      <w:marRight w:val="0"/>
      <w:marTop w:val="0"/>
      <w:marBottom w:val="0"/>
      <w:divBdr>
        <w:top w:val="none" w:sz="0" w:space="0" w:color="auto"/>
        <w:left w:val="none" w:sz="0" w:space="0" w:color="auto"/>
        <w:bottom w:val="none" w:sz="0" w:space="0" w:color="auto"/>
        <w:right w:val="none" w:sz="0" w:space="0" w:color="auto"/>
      </w:divBdr>
    </w:div>
    <w:div w:id="1128743927">
      <w:bodyDiv w:val="1"/>
      <w:marLeft w:val="0"/>
      <w:marRight w:val="0"/>
      <w:marTop w:val="0"/>
      <w:marBottom w:val="0"/>
      <w:divBdr>
        <w:top w:val="none" w:sz="0" w:space="0" w:color="auto"/>
        <w:left w:val="none" w:sz="0" w:space="0" w:color="auto"/>
        <w:bottom w:val="none" w:sz="0" w:space="0" w:color="auto"/>
        <w:right w:val="none" w:sz="0" w:space="0" w:color="auto"/>
      </w:divBdr>
    </w:div>
    <w:div w:id="1162358978">
      <w:bodyDiv w:val="1"/>
      <w:marLeft w:val="0"/>
      <w:marRight w:val="0"/>
      <w:marTop w:val="0"/>
      <w:marBottom w:val="0"/>
      <w:divBdr>
        <w:top w:val="none" w:sz="0" w:space="0" w:color="auto"/>
        <w:left w:val="none" w:sz="0" w:space="0" w:color="auto"/>
        <w:bottom w:val="none" w:sz="0" w:space="0" w:color="auto"/>
        <w:right w:val="none" w:sz="0" w:space="0" w:color="auto"/>
      </w:divBdr>
    </w:div>
    <w:div w:id="1182233956">
      <w:bodyDiv w:val="1"/>
      <w:marLeft w:val="0"/>
      <w:marRight w:val="0"/>
      <w:marTop w:val="0"/>
      <w:marBottom w:val="0"/>
      <w:divBdr>
        <w:top w:val="none" w:sz="0" w:space="0" w:color="auto"/>
        <w:left w:val="none" w:sz="0" w:space="0" w:color="auto"/>
        <w:bottom w:val="none" w:sz="0" w:space="0" w:color="auto"/>
        <w:right w:val="none" w:sz="0" w:space="0" w:color="auto"/>
      </w:divBdr>
    </w:div>
    <w:div w:id="1283654659">
      <w:bodyDiv w:val="1"/>
      <w:marLeft w:val="0"/>
      <w:marRight w:val="0"/>
      <w:marTop w:val="0"/>
      <w:marBottom w:val="0"/>
      <w:divBdr>
        <w:top w:val="none" w:sz="0" w:space="0" w:color="auto"/>
        <w:left w:val="none" w:sz="0" w:space="0" w:color="auto"/>
        <w:bottom w:val="none" w:sz="0" w:space="0" w:color="auto"/>
        <w:right w:val="none" w:sz="0" w:space="0" w:color="auto"/>
      </w:divBdr>
    </w:div>
    <w:div w:id="1293094313">
      <w:bodyDiv w:val="1"/>
      <w:marLeft w:val="0"/>
      <w:marRight w:val="0"/>
      <w:marTop w:val="0"/>
      <w:marBottom w:val="0"/>
      <w:divBdr>
        <w:top w:val="none" w:sz="0" w:space="0" w:color="auto"/>
        <w:left w:val="none" w:sz="0" w:space="0" w:color="auto"/>
        <w:bottom w:val="none" w:sz="0" w:space="0" w:color="auto"/>
        <w:right w:val="none" w:sz="0" w:space="0" w:color="auto"/>
      </w:divBdr>
    </w:div>
    <w:div w:id="1341618143">
      <w:bodyDiv w:val="1"/>
      <w:marLeft w:val="0"/>
      <w:marRight w:val="0"/>
      <w:marTop w:val="0"/>
      <w:marBottom w:val="0"/>
      <w:divBdr>
        <w:top w:val="none" w:sz="0" w:space="0" w:color="auto"/>
        <w:left w:val="none" w:sz="0" w:space="0" w:color="auto"/>
        <w:bottom w:val="none" w:sz="0" w:space="0" w:color="auto"/>
        <w:right w:val="none" w:sz="0" w:space="0" w:color="auto"/>
      </w:divBdr>
    </w:div>
    <w:div w:id="1348560071">
      <w:bodyDiv w:val="1"/>
      <w:marLeft w:val="0"/>
      <w:marRight w:val="0"/>
      <w:marTop w:val="0"/>
      <w:marBottom w:val="0"/>
      <w:divBdr>
        <w:top w:val="none" w:sz="0" w:space="0" w:color="auto"/>
        <w:left w:val="none" w:sz="0" w:space="0" w:color="auto"/>
        <w:bottom w:val="none" w:sz="0" w:space="0" w:color="auto"/>
        <w:right w:val="none" w:sz="0" w:space="0" w:color="auto"/>
      </w:divBdr>
      <w:divsChild>
        <w:div w:id="6715495">
          <w:marLeft w:val="0"/>
          <w:marRight w:val="0"/>
          <w:marTop w:val="0"/>
          <w:marBottom w:val="0"/>
          <w:divBdr>
            <w:top w:val="none" w:sz="0" w:space="0" w:color="auto"/>
            <w:left w:val="none" w:sz="0" w:space="0" w:color="auto"/>
            <w:bottom w:val="none" w:sz="0" w:space="0" w:color="auto"/>
            <w:right w:val="none" w:sz="0" w:space="0" w:color="auto"/>
          </w:divBdr>
        </w:div>
        <w:div w:id="64492127">
          <w:marLeft w:val="0"/>
          <w:marRight w:val="0"/>
          <w:marTop w:val="0"/>
          <w:marBottom w:val="0"/>
          <w:divBdr>
            <w:top w:val="none" w:sz="0" w:space="0" w:color="auto"/>
            <w:left w:val="none" w:sz="0" w:space="0" w:color="auto"/>
            <w:bottom w:val="none" w:sz="0" w:space="0" w:color="auto"/>
            <w:right w:val="none" w:sz="0" w:space="0" w:color="auto"/>
          </w:divBdr>
        </w:div>
        <w:div w:id="1156803278">
          <w:marLeft w:val="0"/>
          <w:marRight w:val="0"/>
          <w:marTop w:val="0"/>
          <w:marBottom w:val="0"/>
          <w:divBdr>
            <w:top w:val="none" w:sz="0" w:space="0" w:color="auto"/>
            <w:left w:val="none" w:sz="0" w:space="0" w:color="auto"/>
            <w:bottom w:val="none" w:sz="0" w:space="0" w:color="auto"/>
            <w:right w:val="none" w:sz="0" w:space="0" w:color="auto"/>
          </w:divBdr>
        </w:div>
      </w:divsChild>
    </w:div>
    <w:div w:id="1362632411">
      <w:bodyDiv w:val="1"/>
      <w:marLeft w:val="0"/>
      <w:marRight w:val="0"/>
      <w:marTop w:val="0"/>
      <w:marBottom w:val="0"/>
      <w:divBdr>
        <w:top w:val="none" w:sz="0" w:space="0" w:color="auto"/>
        <w:left w:val="none" w:sz="0" w:space="0" w:color="auto"/>
        <w:bottom w:val="none" w:sz="0" w:space="0" w:color="auto"/>
        <w:right w:val="none" w:sz="0" w:space="0" w:color="auto"/>
      </w:divBdr>
    </w:div>
    <w:div w:id="1371878757">
      <w:bodyDiv w:val="1"/>
      <w:marLeft w:val="0"/>
      <w:marRight w:val="0"/>
      <w:marTop w:val="0"/>
      <w:marBottom w:val="0"/>
      <w:divBdr>
        <w:top w:val="none" w:sz="0" w:space="0" w:color="auto"/>
        <w:left w:val="none" w:sz="0" w:space="0" w:color="auto"/>
        <w:bottom w:val="none" w:sz="0" w:space="0" w:color="auto"/>
        <w:right w:val="none" w:sz="0" w:space="0" w:color="auto"/>
      </w:divBdr>
      <w:divsChild>
        <w:div w:id="277875448">
          <w:marLeft w:val="0"/>
          <w:marRight w:val="0"/>
          <w:marTop w:val="0"/>
          <w:marBottom w:val="0"/>
          <w:divBdr>
            <w:top w:val="none" w:sz="0" w:space="0" w:color="auto"/>
            <w:left w:val="none" w:sz="0" w:space="0" w:color="auto"/>
            <w:bottom w:val="none" w:sz="0" w:space="0" w:color="auto"/>
            <w:right w:val="none" w:sz="0" w:space="0" w:color="auto"/>
          </w:divBdr>
        </w:div>
        <w:div w:id="1200319866">
          <w:marLeft w:val="0"/>
          <w:marRight w:val="0"/>
          <w:marTop w:val="0"/>
          <w:marBottom w:val="0"/>
          <w:divBdr>
            <w:top w:val="none" w:sz="0" w:space="0" w:color="auto"/>
            <w:left w:val="none" w:sz="0" w:space="0" w:color="auto"/>
            <w:bottom w:val="none" w:sz="0" w:space="0" w:color="auto"/>
            <w:right w:val="none" w:sz="0" w:space="0" w:color="auto"/>
          </w:divBdr>
        </w:div>
        <w:div w:id="1518884031">
          <w:marLeft w:val="0"/>
          <w:marRight w:val="0"/>
          <w:marTop w:val="0"/>
          <w:marBottom w:val="0"/>
          <w:divBdr>
            <w:top w:val="none" w:sz="0" w:space="0" w:color="auto"/>
            <w:left w:val="none" w:sz="0" w:space="0" w:color="auto"/>
            <w:bottom w:val="none" w:sz="0" w:space="0" w:color="auto"/>
            <w:right w:val="none" w:sz="0" w:space="0" w:color="auto"/>
          </w:divBdr>
        </w:div>
      </w:divsChild>
    </w:div>
    <w:div w:id="1380588879">
      <w:bodyDiv w:val="1"/>
      <w:marLeft w:val="0"/>
      <w:marRight w:val="0"/>
      <w:marTop w:val="0"/>
      <w:marBottom w:val="0"/>
      <w:divBdr>
        <w:top w:val="none" w:sz="0" w:space="0" w:color="auto"/>
        <w:left w:val="none" w:sz="0" w:space="0" w:color="auto"/>
        <w:bottom w:val="none" w:sz="0" w:space="0" w:color="auto"/>
        <w:right w:val="none" w:sz="0" w:space="0" w:color="auto"/>
      </w:divBdr>
    </w:div>
    <w:div w:id="1384645547">
      <w:bodyDiv w:val="1"/>
      <w:marLeft w:val="0"/>
      <w:marRight w:val="0"/>
      <w:marTop w:val="0"/>
      <w:marBottom w:val="0"/>
      <w:divBdr>
        <w:top w:val="none" w:sz="0" w:space="0" w:color="auto"/>
        <w:left w:val="none" w:sz="0" w:space="0" w:color="auto"/>
        <w:bottom w:val="none" w:sz="0" w:space="0" w:color="auto"/>
        <w:right w:val="none" w:sz="0" w:space="0" w:color="auto"/>
      </w:divBdr>
    </w:div>
    <w:div w:id="1392120713">
      <w:bodyDiv w:val="1"/>
      <w:marLeft w:val="0"/>
      <w:marRight w:val="0"/>
      <w:marTop w:val="0"/>
      <w:marBottom w:val="0"/>
      <w:divBdr>
        <w:top w:val="none" w:sz="0" w:space="0" w:color="auto"/>
        <w:left w:val="none" w:sz="0" w:space="0" w:color="auto"/>
        <w:bottom w:val="none" w:sz="0" w:space="0" w:color="auto"/>
        <w:right w:val="none" w:sz="0" w:space="0" w:color="auto"/>
      </w:divBdr>
    </w:div>
    <w:div w:id="1445151481">
      <w:bodyDiv w:val="1"/>
      <w:marLeft w:val="0"/>
      <w:marRight w:val="0"/>
      <w:marTop w:val="0"/>
      <w:marBottom w:val="0"/>
      <w:divBdr>
        <w:top w:val="none" w:sz="0" w:space="0" w:color="auto"/>
        <w:left w:val="none" w:sz="0" w:space="0" w:color="auto"/>
        <w:bottom w:val="none" w:sz="0" w:space="0" w:color="auto"/>
        <w:right w:val="none" w:sz="0" w:space="0" w:color="auto"/>
      </w:divBdr>
      <w:divsChild>
        <w:div w:id="585304244">
          <w:marLeft w:val="0"/>
          <w:marRight w:val="0"/>
          <w:marTop w:val="0"/>
          <w:marBottom w:val="0"/>
          <w:divBdr>
            <w:top w:val="none" w:sz="0" w:space="0" w:color="auto"/>
            <w:left w:val="none" w:sz="0" w:space="0" w:color="auto"/>
            <w:bottom w:val="none" w:sz="0" w:space="0" w:color="auto"/>
            <w:right w:val="none" w:sz="0" w:space="0" w:color="auto"/>
          </w:divBdr>
        </w:div>
        <w:div w:id="1005329110">
          <w:marLeft w:val="0"/>
          <w:marRight w:val="0"/>
          <w:marTop w:val="0"/>
          <w:marBottom w:val="0"/>
          <w:divBdr>
            <w:top w:val="none" w:sz="0" w:space="0" w:color="auto"/>
            <w:left w:val="none" w:sz="0" w:space="0" w:color="auto"/>
            <w:bottom w:val="none" w:sz="0" w:space="0" w:color="auto"/>
            <w:right w:val="none" w:sz="0" w:space="0" w:color="auto"/>
          </w:divBdr>
        </w:div>
        <w:div w:id="1271011752">
          <w:marLeft w:val="0"/>
          <w:marRight w:val="0"/>
          <w:marTop w:val="0"/>
          <w:marBottom w:val="0"/>
          <w:divBdr>
            <w:top w:val="none" w:sz="0" w:space="0" w:color="auto"/>
            <w:left w:val="none" w:sz="0" w:space="0" w:color="auto"/>
            <w:bottom w:val="none" w:sz="0" w:space="0" w:color="auto"/>
            <w:right w:val="none" w:sz="0" w:space="0" w:color="auto"/>
          </w:divBdr>
        </w:div>
        <w:div w:id="1902056001">
          <w:marLeft w:val="0"/>
          <w:marRight w:val="0"/>
          <w:marTop w:val="0"/>
          <w:marBottom w:val="0"/>
          <w:divBdr>
            <w:top w:val="none" w:sz="0" w:space="0" w:color="auto"/>
            <w:left w:val="none" w:sz="0" w:space="0" w:color="auto"/>
            <w:bottom w:val="none" w:sz="0" w:space="0" w:color="auto"/>
            <w:right w:val="none" w:sz="0" w:space="0" w:color="auto"/>
          </w:divBdr>
        </w:div>
      </w:divsChild>
    </w:div>
    <w:div w:id="1460414786">
      <w:bodyDiv w:val="1"/>
      <w:marLeft w:val="0"/>
      <w:marRight w:val="0"/>
      <w:marTop w:val="0"/>
      <w:marBottom w:val="0"/>
      <w:divBdr>
        <w:top w:val="none" w:sz="0" w:space="0" w:color="auto"/>
        <w:left w:val="none" w:sz="0" w:space="0" w:color="auto"/>
        <w:bottom w:val="none" w:sz="0" w:space="0" w:color="auto"/>
        <w:right w:val="none" w:sz="0" w:space="0" w:color="auto"/>
      </w:divBdr>
    </w:div>
    <w:div w:id="1485270894">
      <w:bodyDiv w:val="1"/>
      <w:marLeft w:val="0"/>
      <w:marRight w:val="0"/>
      <w:marTop w:val="0"/>
      <w:marBottom w:val="0"/>
      <w:divBdr>
        <w:top w:val="none" w:sz="0" w:space="0" w:color="auto"/>
        <w:left w:val="none" w:sz="0" w:space="0" w:color="auto"/>
        <w:bottom w:val="none" w:sz="0" w:space="0" w:color="auto"/>
        <w:right w:val="none" w:sz="0" w:space="0" w:color="auto"/>
      </w:divBdr>
    </w:div>
    <w:div w:id="1492718902">
      <w:bodyDiv w:val="1"/>
      <w:marLeft w:val="0"/>
      <w:marRight w:val="0"/>
      <w:marTop w:val="0"/>
      <w:marBottom w:val="0"/>
      <w:divBdr>
        <w:top w:val="none" w:sz="0" w:space="0" w:color="auto"/>
        <w:left w:val="none" w:sz="0" w:space="0" w:color="auto"/>
        <w:bottom w:val="none" w:sz="0" w:space="0" w:color="auto"/>
        <w:right w:val="none" w:sz="0" w:space="0" w:color="auto"/>
      </w:divBdr>
    </w:div>
    <w:div w:id="1528368193">
      <w:bodyDiv w:val="1"/>
      <w:marLeft w:val="0"/>
      <w:marRight w:val="0"/>
      <w:marTop w:val="0"/>
      <w:marBottom w:val="0"/>
      <w:divBdr>
        <w:top w:val="none" w:sz="0" w:space="0" w:color="auto"/>
        <w:left w:val="none" w:sz="0" w:space="0" w:color="auto"/>
        <w:bottom w:val="none" w:sz="0" w:space="0" w:color="auto"/>
        <w:right w:val="none" w:sz="0" w:space="0" w:color="auto"/>
      </w:divBdr>
      <w:divsChild>
        <w:div w:id="1105272959">
          <w:marLeft w:val="0"/>
          <w:marRight w:val="0"/>
          <w:marTop w:val="0"/>
          <w:marBottom w:val="0"/>
          <w:divBdr>
            <w:top w:val="none" w:sz="0" w:space="0" w:color="auto"/>
            <w:left w:val="none" w:sz="0" w:space="0" w:color="auto"/>
            <w:bottom w:val="none" w:sz="0" w:space="0" w:color="auto"/>
            <w:right w:val="none" w:sz="0" w:space="0" w:color="auto"/>
          </w:divBdr>
        </w:div>
        <w:div w:id="1277132504">
          <w:marLeft w:val="0"/>
          <w:marRight w:val="0"/>
          <w:marTop w:val="0"/>
          <w:marBottom w:val="0"/>
          <w:divBdr>
            <w:top w:val="none" w:sz="0" w:space="0" w:color="auto"/>
            <w:left w:val="none" w:sz="0" w:space="0" w:color="auto"/>
            <w:bottom w:val="none" w:sz="0" w:space="0" w:color="auto"/>
            <w:right w:val="none" w:sz="0" w:space="0" w:color="auto"/>
          </w:divBdr>
        </w:div>
        <w:div w:id="1682120995">
          <w:marLeft w:val="0"/>
          <w:marRight w:val="0"/>
          <w:marTop w:val="0"/>
          <w:marBottom w:val="0"/>
          <w:divBdr>
            <w:top w:val="none" w:sz="0" w:space="0" w:color="auto"/>
            <w:left w:val="none" w:sz="0" w:space="0" w:color="auto"/>
            <w:bottom w:val="none" w:sz="0" w:space="0" w:color="auto"/>
            <w:right w:val="none" w:sz="0" w:space="0" w:color="auto"/>
          </w:divBdr>
        </w:div>
      </w:divsChild>
    </w:div>
    <w:div w:id="1538350853">
      <w:bodyDiv w:val="1"/>
      <w:marLeft w:val="0"/>
      <w:marRight w:val="0"/>
      <w:marTop w:val="0"/>
      <w:marBottom w:val="0"/>
      <w:divBdr>
        <w:top w:val="none" w:sz="0" w:space="0" w:color="auto"/>
        <w:left w:val="none" w:sz="0" w:space="0" w:color="auto"/>
        <w:bottom w:val="none" w:sz="0" w:space="0" w:color="auto"/>
        <w:right w:val="none" w:sz="0" w:space="0" w:color="auto"/>
      </w:divBdr>
    </w:div>
    <w:div w:id="1540438908">
      <w:bodyDiv w:val="1"/>
      <w:marLeft w:val="0"/>
      <w:marRight w:val="0"/>
      <w:marTop w:val="0"/>
      <w:marBottom w:val="0"/>
      <w:divBdr>
        <w:top w:val="none" w:sz="0" w:space="0" w:color="auto"/>
        <w:left w:val="none" w:sz="0" w:space="0" w:color="auto"/>
        <w:bottom w:val="none" w:sz="0" w:space="0" w:color="auto"/>
        <w:right w:val="none" w:sz="0" w:space="0" w:color="auto"/>
      </w:divBdr>
    </w:div>
    <w:div w:id="1542865277">
      <w:bodyDiv w:val="1"/>
      <w:marLeft w:val="0"/>
      <w:marRight w:val="0"/>
      <w:marTop w:val="0"/>
      <w:marBottom w:val="0"/>
      <w:divBdr>
        <w:top w:val="none" w:sz="0" w:space="0" w:color="auto"/>
        <w:left w:val="none" w:sz="0" w:space="0" w:color="auto"/>
        <w:bottom w:val="none" w:sz="0" w:space="0" w:color="auto"/>
        <w:right w:val="none" w:sz="0" w:space="0" w:color="auto"/>
      </w:divBdr>
      <w:divsChild>
        <w:div w:id="36703776">
          <w:marLeft w:val="0"/>
          <w:marRight w:val="0"/>
          <w:marTop w:val="0"/>
          <w:marBottom w:val="0"/>
          <w:divBdr>
            <w:top w:val="none" w:sz="0" w:space="0" w:color="auto"/>
            <w:left w:val="none" w:sz="0" w:space="0" w:color="auto"/>
            <w:bottom w:val="none" w:sz="0" w:space="0" w:color="auto"/>
            <w:right w:val="none" w:sz="0" w:space="0" w:color="auto"/>
          </w:divBdr>
        </w:div>
        <w:div w:id="227888925">
          <w:marLeft w:val="0"/>
          <w:marRight w:val="0"/>
          <w:marTop w:val="0"/>
          <w:marBottom w:val="0"/>
          <w:divBdr>
            <w:top w:val="none" w:sz="0" w:space="0" w:color="auto"/>
            <w:left w:val="none" w:sz="0" w:space="0" w:color="auto"/>
            <w:bottom w:val="none" w:sz="0" w:space="0" w:color="auto"/>
            <w:right w:val="none" w:sz="0" w:space="0" w:color="auto"/>
          </w:divBdr>
        </w:div>
        <w:div w:id="922884010">
          <w:marLeft w:val="0"/>
          <w:marRight w:val="0"/>
          <w:marTop w:val="0"/>
          <w:marBottom w:val="0"/>
          <w:divBdr>
            <w:top w:val="none" w:sz="0" w:space="0" w:color="auto"/>
            <w:left w:val="none" w:sz="0" w:space="0" w:color="auto"/>
            <w:bottom w:val="none" w:sz="0" w:space="0" w:color="auto"/>
            <w:right w:val="none" w:sz="0" w:space="0" w:color="auto"/>
          </w:divBdr>
        </w:div>
        <w:div w:id="1408722678">
          <w:marLeft w:val="0"/>
          <w:marRight w:val="0"/>
          <w:marTop w:val="0"/>
          <w:marBottom w:val="0"/>
          <w:divBdr>
            <w:top w:val="none" w:sz="0" w:space="0" w:color="auto"/>
            <w:left w:val="none" w:sz="0" w:space="0" w:color="auto"/>
            <w:bottom w:val="none" w:sz="0" w:space="0" w:color="auto"/>
            <w:right w:val="none" w:sz="0" w:space="0" w:color="auto"/>
          </w:divBdr>
        </w:div>
      </w:divsChild>
    </w:div>
    <w:div w:id="1584758571">
      <w:bodyDiv w:val="1"/>
      <w:marLeft w:val="0"/>
      <w:marRight w:val="0"/>
      <w:marTop w:val="0"/>
      <w:marBottom w:val="0"/>
      <w:divBdr>
        <w:top w:val="none" w:sz="0" w:space="0" w:color="auto"/>
        <w:left w:val="none" w:sz="0" w:space="0" w:color="auto"/>
        <w:bottom w:val="none" w:sz="0" w:space="0" w:color="auto"/>
        <w:right w:val="none" w:sz="0" w:space="0" w:color="auto"/>
      </w:divBdr>
    </w:div>
    <w:div w:id="1611012512">
      <w:bodyDiv w:val="1"/>
      <w:marLeft w:val="0"/>
      <w:marRight w:val="0"/>
      <w:marTop w:val="0"/>
      <w:marBottom w:val="0"/>
      <w:divBdr>
        <w:top w:val="none" w:sz="0" w:space="0" w:color="auto"/>
        <w:left w:val="none" w:sz="0" w:space="0" w:color="auto"/>
        <w:bottom w:val="none" w:sz="0" w:space="0" w:color="auto"/>
        <w:right w:val="none" w:sz="0" w:space="0" w:color="auto"/>
      </w:divBdr>
    </w:div>
    <w:div w:id="1679843703">
      <w:bodyDiv w:val="1"/>
      <w:marLeft w:val="0"/>
      <w:marRight w:val="0"/>
      <w:marTop w:val="0"/>
      <w:marBottom w:val="0"/>
      <w:divBdr>
        <w:top w:val="none" w:sz="0" w:space="0" w:color="auto"/>
        <w:left w:val="none" w:sz="0" w:space="0" w:color="auto"/>
        <w:bottom w:val="none" w:sz="0" w:space="0" w:color="auto"/>
        <w:right w:val="none" w:sz="0" w:space="0" w:color="auto"/>
      </w:divBdr>
    </w:div>
    <w:div w:id="1682313625">
      <w:bodyDiv w:val="1"/>
      <w:marLeft w:val="0"/>
      <w:marRight w:val="0"/>
      <w:marTop w:val="0"/>
      <w:marBottom w:val="0"/>
      <w:divBdr>
        <w:top w:val="none" w:sz="0" w:space="0" w:color="auto"/>
        <w:left w:val="none" w:sz="0" w:space="0" w:color="auto"/>
        <w:bottom w:val="none" w:sz="0" w:space="0" w:color="auto"/>
        <w:right w:val="none" w:sz="0" w:space="0" w:color="auto"/>
      </w:divBdr>
      <w:divsChild>
        <w:div w:id="1640959790">
          <w:marLeft w:val="0"/>
          <w:marRight w:val="0"/>
          <w:marTop w:val="0"/>
          <w:marBottom w:val="0"/>
          <w:divBdr>
            <w:top w:val="none" w:sz="0" w:space="0" w:color="auto"/>
            <w:left w:val="none" w:sz="0" w:space="0" w:color="auto"/>
            <w:bottom w:val="none" w:sz="0" w:space="0" w:color="auto"/>
            <w:right w:val="none" w:sz="0" w:space="0" w:color="auto"/>
          </w:divBdr>
        </w:div>
        <w:div w:id="1742480135">
          <w:marLeft w:val="0"/>
          <w:marRight w:val="0"/>
          <w:marTop w:val="0"/>
          <w:marBottom w:val="0"/>
          <w:divBdr>
            <w:top w:val="none" w:sz="0" w:space="0" w:color="auto"/>
            <w:left w:val="none" w:sz="0" w:space="0" w:color="auto"/>
            <w:bottom w:val="none" w:sz="0" w:space="0" w:color="auto"/>
            <w:right w:val="none" w:sz="0" w:space="0" w:color="auto"/>
          </w:divBdr>
        </w:div>
        <w:div w:id="1997957387">
          <w:marLeft w:val="0"/>
          <w:marRight w:val="0"/>
          <w:marTop w:val="0"/>
          <w:marBottom w:val="0"/>
          <w:divBdr>
            <w:top w:val="none" w:sz="0" w:space="0" w:color="auto"/>
            <w:left w:val="none" w:sz="0" w:space="0" w:color="auto"/>
            <w:bottom w:val="none" w:sz="0" w:space="0" w:color="auto"/>
            <w:right w:val="none" w:sz="0" w:space="0" w:color="auto"/>
          </w:divBdr>
        </w:div>
      </w:divsChild>
    </w:div>
    <w:div w:id="1690792072">
      <w:bodyDiv w:val="1"/>
      <w:marLeft w:val="0"/>
      <w:marRight w:val="0"/>
      <w:marTop w:val="0"/>
      <w:marBottom w:val="0"/>
      <w:divBdr>
        <w:top w:val="none" w:sz="0" w:space="0" w:color="auto"/>
        <w:left w:val="none" w:sz="0" w:space="0" w:color="auto"/>
        <w:bottom w:val="none" w:sz="0" w:space="0" w:color="auto"/>
        <w:right w:val="none" w:sz="0" w:space="0" w:color="auto"/>
      </w:divBdr>
      <w:divsChild>
        <w:div w:id="857087231">
          <w:marLeft w:val="0"/>
          <w:marRight w:val="0"/>
          <w:marTop w:val="0"/>
          <w:marBottom w:val="0"/>
          <w:divBdr>
            <w:top w:val="none" w:sz="0" w:space="0" w:color="auto"/>
            <w:left w:val="none" w:sz="0" w:space="0" w:color="auto"/>
            <w:bottom w:val="none" w:sz="0" w:space="0" w:color="auto"/>
            <w:right w:val="none" w:sz="0" w:space="0" w:color="auto"/>
          </w:divBdr>
        </w:div>
        <w:div w:id="2050522794">
          <w:marLeft w:val="0"/>
          <w:marRight w:val="0"/>
          <w:marTop w:val="0"/>
          <w:marBottom w:val="0"/>
          <w:divBdr>
            <w:top w:val="none" w:sz="0" w:space="0" w:color="auto"/>
            <w:left w:val="none" w:sz="0" w:space="0" w:color="auto"/>
            <w:bottom w:val="none" w:sz="0" w:space="0" w:color="auto"/>
            <w:right w:val="none" w:sz="0" w:space="0" w:color="auto"/>
          </w:divBdr>
        </w:div>
      </w:divsChild>
    </w:div>
    <w:div w:id="1718355080">
      <w:bodyDiv w:val="1"/>
      <w:marLeft w:val="0"/>
      <w:marRight w:val="0"/>
      <w:marTop w:val="0"/>
      <w:marBottom w:val="0"/>
      <w:divBdr>
        <w:top w:val="none" w:sz="0" w:space="0" w:color="auto"/>
        <w:left w:val="none" w:sz="0" w:space="0" w:color="auto"/>
        <w:bottom w:val="none" w:sz="0" w:space="0" w:color="auto"/>
        <w:right w:val="none" w:sz="0" w:space="0" w:color="auto"/>
      </w:divBdr>
    </w:div>
    <w:div w:id="1758092280">
      <w:bodyDiv w:val="1"/>
      <w:marLeft w:val="0"/>
      <w:marRight w:val="0"/>
      <w:marTop w:val="0"/>
      <w:marBottom w:val="0"/>
      <w:divBdr>
        <w:top w:val="none" w:sz="0" w:space="0" w:color="auto"/>
        <w:left w:val="none" w:sz="0" w:space="0" w:color="auto"/>
        <w:bottom w:val="none" w:sz="0" w:space="0" w:color="auto"/>
        <w:right w:val="none" w:sz="0" w:space="0" w:color="auto"/>
      </w:divBdr>
    </w:div>
    <w:div w:id="1760370834">
      <w:bodyDiv w:val="1"/>
      <w:marLeft w:val="0"/>
      <w:marRight w:val="0"/>
      <w:marTop w:val="0"/>
      <w:marBottom w:val="0"/>
      <w:divBdr>
        <w:top w:val="none" w:sz="0" w:space="0" w:color="auto"/>
        <w:left w:val="none" w:sz="0" w:space="0" w:color="auto"/>
        <w:bottom w:val="none" w:sz="0" w:space="0" w:color="auto"/>
        <w:right w:val="none" w:sz="0" w:space="0" w:color="auto"/>
      </w:divBdr>
    </w:div>
    <w:div w:id="1820149908">
      <w:bodyDiv w:val="1"/>
      <w:marLeft w:val="0"/>
      <w:marRight w:val="0"/>
      <w:marTop w:val="0"/>
      <w:marBottom w:val="0"/>
      <w:divBdr>
        <w:top w:val="none" w:sz="0" w:space="0" w:color="auto"/>
        <w:left w:val="none" w:sz="0" w:space="0" w:color="auto"/>
        <w:bottom w:val="none" w:sz="0" w:space="0" w:color="auto"/>
        <w:right w:val="none" w:sz="0" w:space="0" w:color="auto"/>
      </w:divBdr>
    </w:div>
    <w:div w:id="1881815380">
      <w:bodyDiv w:val="1"/>
      <w:marLeft w:val="0"/>
      <w:marRight w:val="0"/>
      <w:marTop w:val="0"/>
      <w:marBottom w:val="0"/>
      <w:divBdr>
        <w:top w:val="none" w:sz="0" w:space="0" w:color="auto"/>
        <w:left w:val="none" w:sz="0" w:space="0" w:color="auto"/>
        <w:bottom w:val="none" w:sz="0" w:space="0" w:color="auto"/>
        <w:right w:val="none" w:sz="0" w:space="0" w:color="auto"/>
      </w:divBdr>
    </w:div>
    <w:div w:id="1940789463">
      <w:bodyDiv w:val="1"/>
      <w:marLeft w:val="0"/>
      <w:marRight w:val="0"/>
      <w:marTop w:val="0"/>
      <w:marBottom w:val="0"/>
      <w:divBdr>
        <w:top w:val="none" w:sz="0" w:space="0" w:color="auto"/>
        <w:left w:val="none" w:sz="0" w:space="0" w:color="auto"/>
        <w:bottom w:val="none" w:sz="0" w:space="0" w:color="auto"/>
        <w:right w:val="none" w:sz="0" w:space="0" w:color="auto"/>
      </w:divBdr>
    </w:div>
    <w:div w:id="1971663488">
      <w:bodyDiv w:val="1"/>
      <w:marLeft w:val="0"/>
      <w:marRight w:val="0"/>
      <w:marTop w:val="0"/>
      <w:marBottom w:val="0"/>
      <w:divBdr>
        <w:top w:val="none" w:sz="0" w:space="0" w:color="auto"/>
        <w:left w:val="none" w:sz="0" w:space="0" w:color="auto"/>
        <w:bottom w:val="none" w:sz="0" w:space="0" w:color="auto"/>
        <w:right w:val="none" w:sz="0" w:space="0" w:color="auto"/>
      </w:divBdr>
      <w:divsChild>
        <w:div w:id="267323298">
          <w:marLeft w:val="0"/>
          <w:marRight w:val="0"/>
          <w:marTop w:val="0"/>
          <w:marBottom w:val="0"/>
          <w:divBdr>
            <w:top w:val="none" w:sz="0" w:space="0" w:color="auto"/>
            <w:left w:val="none" w:sz="0" w:space="0" w:color="auto"/>
            <w:bottom w:val="none" w:sz="0" w:space="0" w:color="auto"/>
            <w:right w:val="none" w:sz="0" w:space="0" w:color="auto"/>
          </w:divBdr>
        </w:div>
        <w:div w:id="692926907">
          <w:marLeft w:val="0"/>
          <w:marRight w:val="0"/>
          <w:marTop w:val="0"/>
          <w:marBottom w:val="0"/>
          <w:divBdr>
            <w:top w:val="none" w:sz="0" w:space="0" w:color="auto"/>
            <w:left w:val="none" w:sz="0" w:space="0" w:color="auto"/>
            <w:bottom w:val="none" w:sz="0" w:space="0" w:color="auto"/>
            <w:right w:val="none" w:sz="0" w:space="0" w:color="auto"/>
          </w:divBdr>
        </w:div>
        <w:div w:id="1023557744">
          <w:marLeft w:val="0"/>
          <w:marRight w:val="0"/>
          <w:marTop w:val="0"/>
          <w:marBottom w:val="0"/>
          <w:divBdr>
            <w:top w:val="none" w:sz="0" w:space="0" w:color="auto"/>
            <w:left w:val="none" w:sz="0" w:space="0" w:color="auto"/>
            <w:bottom w:val="none" w:sz="0" w:space="0" w:color="auto"/>
            <w:right w:val="none" w:sz="0" w:space="0" w:color="auto"/>
          </w:divBdr>
        </w:div>
        <w:div w:id="1304888210">
          <w:marLeft w:val="0"/>
          <w:marRight w:val="0"/>
          <w:marTop w:val="0"/>
          <w:marBottom w:val="0"/>
          <w:divBdr>
            <w:top w:val="none" w:sz="0" w:space="0" w:color="auto"/>
            <w:left w:val="none" w:sz="0" w:space="0" w:color="auto"/>
            <w:bottom w:val="none" w:sz="0" w:space="0" w:color="auto"/>
            <w:right w:val="none" w:sz="0" w:space="0" w:color="auto"/>
          </w:divBdr>
        </w:div>
        <w:div w:id="1385563738">
          <w:marLeft w:val="0"/>
          <w:marRight w:val="0"/>
          <w:marTop w:val="0"/>
          <w:marBottom w:val="0"/>
          <w:divBdr>
            <w:top w:val="none" w:sz="0" w:space="0" w:color="auto"/>
            <w:left w:val="none" w:sz="0" w:space="0" w:color="auto"/>
            <w:bottom w:val="none" w:sz="0" w:space="0" w:color="auto"/>
            <w:right w:val="none" w:sz="0" w:space="0" w:color="auto"/>
          </w:divBdr>
        </w:div>
        <w:div w:id="1458067074">
          <w:marLeft w:val="0"/>
          <w:marRight w:val="0"/>
          <w:marTop w:val="0"/>
          <w:marBottom w:val="0"/>
          <w:divBdr>
            <w:top w:val="none" w:sz="0" w:space="0" w:color="auto"/>
            <w:left w:val="none" w:sz="0" w:space="0" w:color="auto"/>
            <w:bottom w:val="none" w:sz="0" w:space="0" w:color="auto"/>
            <w:right w:val="none" w:sz="0" w:space="0" w:color="auto"/>
          </w:divBdr>
        </w:div>
      </w:divsChild>
    </w:div>
    <w:div w:id="1977680099">
      <w:bodyDiv w:val="1"/>
      <w:marLeft w:val="0"/>
      <w:marRight w:val="0"/>
      <w:marTop w:val="0"/>
      <w:marBottom w:val="0"/>
      <w:divBdr>
        <w:top w:val="none" w:sz="0" w:space="0" w:color="auto"/>
        <w:left w:val="none" w:sz="0" w:space="0" w:color="auto"/>
        <w:bottom w:val="none" w:sz="0" w:space="0" w:color="auto"/>
        <w:right w:val="none" w:sz="0" w:space="0" w:color="auto"/>
      </w:divBdr>
      <w:divsChild>
        <w:div w:id="28268130">
          <w:marLeft w:val="0"/>
          <w:marRight w:val="0"/>
          <w:marTop w:val="0"/>
          <w:marBottom w:val="0"/>
          <w:divBdr>
            <w:top w:val="none" w:sz="0" w:space="0" w:color="auto"/>
            <w:left w:val="none" w:sz="0" w:space="0" w:color="auto"/>
            <w:bottom w:val="none" w:sz="0" w:space="0" w:color="auto"/>
            <w:right w:val="none" w:sz="0" w:space="0" w:color="auto"/>
          </w:divBdr>
        </w:div>
        <w:div w:id="533271389">
          <w:marLeft w:val="0"/>
          <w:marRight w:val="0"/>
          <w:marTop w:val="0"/>
          <w:marBottom w:val="0"/>
          <w:divBdr>
            <w:top w:val="none" w:sz="0" w:space="0" w:color="auto"/>
            <w:left w:val="none" w:sz="0" w:space="0" w:color="auto"/>
            <w:bottom w:val="none" w:sz="0" w:space="0" w:color="auto"/>
            <w:right w:val="none" w:sz="0" w:space="0" w:color="auto"/>
          </w:divBdr>
        </w:div>
        <w:div w:id="670722685">
          <w:marLeft w:val="0"/>
          <w:marRight w:val="0"/>
          <w:marTop w:val="0"/>
          <w:marBottom w:val="0"/>
          <w:divBdr>
            <w:top w:val="none" w:sz="0" w:space="0" w:color="auto"/>
            <w:left w:val="none" w:sz="0" w:space="0" w:color="auto"/>
            <w:bottom w:val="none" w:sz="0" w:space="0" w:color="auto"/>
            <w:right w:val="none" w:sz="0" w:space="0" w:color="auto"/>
          </w:divBdr>
        </w:div>
        <w:div w:id="1896356996">
          <w:marLeft w:val="0"/>
          <w:marRight w:val="0"/>
          <w:marTop w:val="0"/>
          <w:marBottom w:val="0"/>
          <w:divBdr>
            <w:top w:val="none" w:sz="0" w:space="0" w:color="auto"/>
            <w:left w:val="none" w:sz="0" w:space="0" w:color="auto"/>
            <w:bottom w:val="none" w:sz="0" w:space="0" w:color="auto"/>
            <w:right w:val="none" w:sz="0" w:space="0" w:color="auto"/>
          </w:divBdr>
        </w:div>
      </w:divsChild>
    </w:div>
    <w:div w:id="2023435527">
      <w:bodyDiv w:val="1"/>
      <w:marLeft w:val="0"/>
      <w:marRight w:val="0"/>
      <w:marTop w:val="0"/>
      <w:marBottom w:val="0"/>
      <w:divBdr>
        <w:top w:val="none" w:sz="0" w:space="0" w:color="auto"/>
        <w:left w:val="none" w:sz="0" w:space="0" w:color="auto"/>
        <w:bottom w:val="none" w:sz="0" w:space="0" w:color="auto"/>
        <w:right w:val="none" w:sz="0" w:space="0" w:color="auto"/>
      </w:divBdr>
    </w:div>
    <w:div w:id="2046055303">
      <w:bodyDiv w:val="1"/>
      <w:marLeft w:val="0"/>
      <w:marRight w:val="0"/>
      <w:marTop w:val="0"/>
      <w:marBottom w:val="0"/>
      <w:divBdr>
        <w:top w:val="none" w:sz="0" w:space="0" w:color="auto"/>
        <w:left w:val="none" w:sz="0" w:space="0" w:color="auto"/>
        <w:bottom w:val="none" w:sz="0" w:space="0" w:color="auto"/>
        <w:right w:val="none" w:sz="0" w:space="0" w:color="auto"/>
      </w:divBdr>
    </w:div>
    <w:div w:id="2072649827">
      <w:bodyDiv w:val="1"/>
      <w:marLeft w:val="0"/>
      <w:marRight w:val="0"/>
      <w:marTop w:val="0"/>
      <w:marBottom w:val="0"/>
      <w:divBdr>
        <w:top w:val="none" w:sz="0" w:space="0" w:color="auto"/>
        <w:left w:val="none" w:sz="0" w:space="0" w:color="auto"/>
        <w:bottom w:val="none" w:sz="0" w:space="0" w:color="auto"/>
        <w:right w:val="none" w:sz="0" w:space="0" w:color="auto"/>
      </w:divBdr>
    </w:div>
    <w:div w:id="2085104527">
      <w:bodyDiv w:val="1"/>
      <w:marLeft w:val="0"/>
      <w:marRight w:val="0"/>
      <w:marTop w:val="0"/>
      <w:marBottom w:val="0"/>
      <w:divBdr>
        <w:top w:val="none" w:sz="0" w:space="0" w:color="auto"/>
        <w:left w:val="none" w:sz="0" w:space="0" w:color="auto"/>
        <w:bottom w:val="none" w:sz="0" w:space="0" w:color="auto"/>
        <w:right w:val="none" w:sz="0" w:space="0" w:color="auto"/>
      </w:divBdr>
      <w:divsChild>
        <w:div w:id="919220404">
          <w:marLeft w:val="0"/>
          <w:marRight w:val="0"/>
          <w:marTop w:val="0"/>
          <w:marBottom w:val="0"/>
          <w:divBdr>
            <w:top w:val="none" w:sz="0" w:space="0" w:color="auto"/>
            <w:left w:val="none" w:sz="0" w:space="0" w:color="auto"/>
            <w:bottom w:val="none" w:sz="0" w:space="0" w:color="auto"/>
            <w:right w:val="none" w:sz="0" w:space="0" w:color="auto"/>
          </w:divBdr>
        </w:div>
        <w:div w:id="1181352156">
          <w:marLeft w:val="0"/>
          <w:marRight w:val="0"/>
          <w:marTop w:val="0"/>
          <w:marBottom w:val="0"/>
          <w:divBdr>
            <w:top w:val="none" w:sz="0" w:space="0" w:color="auto"/>
            <w:left w:val="none" w:sz="0" w:space="0" w:color="auto"/>
            <w:bottom w:val="none" w:sz="0" w:space="0" w:color="auto"/>
            <w:right w:val="none" w:sz="0" w:space="0" w:color="auto"/>
          </w:divBdr>
        </w:div>
        <w:div w:id="1187251182">
          <w:marLeft w:val="0"/>
          <w:marRight w:val="0"/>
          <w:marTop w:val="0"/>
          <w:marBottom w:val="0"/>
          <w:divBdr>
            <w:top w:val="none" w:sz="0" w:space="0" w:color="auto"/>
            <w:left w:val="none" w:sz="0" w:space="0" w:color="auto"/>
            <w:bottom w:val="none" w:sz="0" w:space="0" w:color="auto"/>
            <w:right w:val="none" w:sz="0" w:space="0" w:color="auto"/>
          </w:divBdr>
        </w:div>
        <w:div w:id="1497574631">
          <w:marLeft w:val="0"/>
          <w:marRight w:val="0"/>
          <w:marTop w:val="0"/>
          <w:marBottom w:val="0"/>
          <w:divBdr>
            <w:top w:val="none" w:sz="0" w:space="0" w:color="auto"/>
            <w:left w:val="none" w:sz="0" w:space="0" w:color="auto"/>
            <w:bottom w:val="none" w:sz="0" w:space="0" w:color="auto"/>
            <w:right w:val="none" w:sz="0" w:space="0" w:color="auto"/>
          </w:divBdr>
        </w:div>
        <w:div w:id="2053917657">
          <w:marLeft w:val="0"/>
          <w:marRight w:val="0"/>
          <w:marTop w:val="0"/>
          <w:marBottom w:val="0"/>
          <w:divBdr>
            <w:top w:val="none" w:sz="0" w:space="0" w:color="auto"/>
            <w:left w:val="none" w:sz="0" w:space="0" w:color="auto"/>
            <w:bottom w:val="none" w:sz="0" w:space="0" w:color="auto"/>
            <w:right w:val="none" w:sz="0" w:space="0" w:color="auto"/>
          </w:divBdr>
        </w:div>
      </w:divsChild>
    </w:div>
    <w:div w:id="2087875950">
      <w:bodyDiv w:val="1"/>
      <w:marLeft w:val="0"/>
      <w:marRight w:val="0"/>
      <w:marTop w:val="0"/>
      <w:marBottom w:val="0"/>
      <w:divBdr>
        <w:top w:val="none" w:sz="0" w:space="0" w:color="auto"/>
        <w:left w:val="none" w:sz="0" w:space="0" w:color="auto"/>
        <w:bottom w:val="none" w:sz="0" w:space="0" w:color="auto"/>
        <w:right w:val="none" w:sz="0" w:space="0" w:color="auto"/>
      </w:divBdr>
    </w:div>
    <w:div w:id="2106606118">
      <w:bodyDiv w:val="1"/>
      <w:marLeft w:val="0"/>
      <w:marRight w:val="0"/>
      <w:marTop w:val="0"/>
      <w:marBottom w:val="0"/>
      <w:divBdr>
        <w:top w:val="none" w:sz="0" w:space="0" w:color="auto"/>
        <w:left w:val="none" w:sz="0" w:space="0" w:color="auto"/>
        <w:bottom w:val="none" w:sz="0" w:space="0" w:color="auto"/>
        <w:right w:val="none" w:sz="0" w:space="0" w:color="auto"/>
      </w:divBdr>
    </w:div>
    <w:div w:id="2119790517">
      <w:bodyDiv w:val="1"/>
      <w:marLeft w:val="0"/>
      <w:marRight w:val="0"/>
      <w:marTop w:val="0"/>
      <w:marBottom w:val="0"/>
      <w:divBdr>
        <w:top w:val="none" w:sz="0" w:space="0" w:color="auto"/>
        <w:left w:val="none" w:sz="0" w:space="0" w:color="auto"/>
        <w:bottom w:val="none" w:sz="0" w:space="0" w:color="auto"/>
        <w:right w:val="none" w:sz="0" w:space="0" w:color="auto"/>
      </w:divBdr>
      <w:divsChild>
        <w:div w:id="567229168">
          <w:marLeft w:val="0"/>
          <w:marRight w:val="0"/>
          <w:marTop w:val="0"/>
          <w:marBottom w:val="0"/>
          <w:divBdr>
            <w:top w:val="none" w:sz="0" w:space="0" w:color="auto"/>
            <w:left w:val="none" w:sz="0" w:space="0" w:color="auto"/>
            <w:bottom w:val="none" w:sz="0" w:space="0" w:color="auto"/>
            <w:right w:val="none" w:sz="0" w:space="0" w:color="auto"/>
          </w:divBdr>
        </w:div>
        <w:div w:id="806125165">
          <w:marLeft w:val="0"/>
          <w:marRight w:val="0"/>
          <w:marTop w:val="0"/>
          <w:marBottom w:val="0"/>
          <w:divBdr>
            <w:top w:val="none" w:sz="0" w:space="0" w:color="auto"/>
            <w:left w:val="none" w:sz="0" w:space="0" w:color="auto"/>
            <w:bottom w:val="none" w:sz="0" w:space="0" w:color="auto"/>
            <w:right w:val="none" w:sz="0" w:space="0" w:color="auto"/>
          </w:divBdr>
        </w:div>
        <w:div w:id="1109009647">
          <w:marLeft w:val="0"/>
          <w:marRight w:val="0"/>
          <w:marTop w:val="0"/>
          <w:marBottom w:val="0"/>
          <w:divBdr>
            <w:top w:val="none" w:sz="0" w:space="0" w:color="auto"/>
            <w:left w:val="none" w:sz="0" w:space="0" w:color="auto"/>
            <w:bottom w:val="none" w:sz="0" w:space="0" w:color="auto"/>
            <w:right w:val="none" w:sz="0" w:space="0" w:color="auto"/>
          </w:divBdr>
        </w:div>
      </w:divsChild>
    </w:div>
    <w:div w:id="21230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ajmalraye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0640-CB08-4EFE-829B-0C860588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3285</Words>
  <Characters>18726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TASH OBEID</vt:lpstr>
    </vt:vector>
  </TitlesOfParts>
  <Company/>
  <LinksUpToDate>false</LinksUpToDate>
  <CharactersWithSpaces>21968</CharactersWithSpaces>
  <SharedDoc>false</SharedDoc>
  <HLinks>
    <vt:vector size="6" baseType="variant">
      <vt:variant>
        <vt:i4>1114154</vt:i4>
      </vt:variant>
      <vt:variant>
        <vt:i4>0</vt:i4>
      </vt:variant>
      <vt:variant>
        <vt:i4>0</vt:i4>
      </vt:variant>
      <vt:variant>
        <vt:i4>5</vt:i4>
      </vt:variant>
      <vt:variant>
        <vt:lpwstr>mailto:ajmalrayees@gmail.com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TASH OBEID</dc:title>
  <dc:creator>Dina-Zaky</dc:creator>
  <cp:lastModifiedBy>Visitor_pc</cp:lastModifiedBy>
  <cp:revision>6</cp:revision>
  <cp:lastPrinted>2015-05-04T16:05:00Z</cp:lastPrinted>
  <dcterms:created xsi:type="dcterms:W3CDTF">2015-08-27T11:56:00Z</dcterms:created>
  <dcterms:modified xsi:type="dcterms:W3CDTF">2015-09-09T05:39:00Z</dcterms:modified>
</cp:coreProperties>
</file>