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3C37" w:rsidRDefault="008E2C76">
      <w:pPr>
        <w:spacing w:line="240" w:lineRule="auto"/>
        <w:rPr>
          <w:rFonts w:cs="Calibri"/>
          <w:color w:val="000000"/>
          <w:sz w:val="20"/>
          <w:szCs w:val="20"/>
        </w:rPr>
      </w:pPr>
      <w:r>
        <w:rPr>
          <w:rFonts w:cs="Calibri"/>
          <w:color w:val="000000"/>
          <w:sz w:val="20"/>
          <w:szCs w:val="20"/>
        </w:rPr>
        <w:tab/>
      </w:r>
      <w:r>
        <w:rPr>
          <w:rFonts w:cs="Calibri"/>
          <w:color w:val="000000"/>
          <w:sz w:val="20"/>
          <w:szCs w:val="20"/>
        </w:rPr>
        <w:tab/>
      </w:r>
      <w:r>
        <w:rPr>
          <w:rFonts w:cs="Calibri"/>
          <w:color w:val="000000"/>
          <w:sz w:val="20"/>
          <w:szCs w:val="20"/>
        </w:rPr>
        <w:tab/>
      </w:r>
    </w:p>
    <w:p w:rsidR="00DD3C37" w:rsidRDefault="008E2C76">
      <w:pPr>
        <w:shd w:val="clear" w:color="auto" w:fill="D9D9D9"/>
        <w:spacing w:line="240" w:lineRule="auto"/>
        <w:rPr>
          <w:rFonts w:cs="Calibri"/>
          <w:b/>
          <w:bCs/>
          <w:color w:val="000000"/>
          <w:sz w:val="20"/>
          <w:szCs w:val="20"/>
        </w:rPr>
      </w:pPr>
      <w:r>
        <w:rPr>
          <w:rFonts w:cs="Calibri"/>
          <w:b/>
          <w:bCs/>
          <w:color w:val="000000"/>
          <w:sz w:val="20"/>
          <w:szCs w:val="20"/>
        </w:rPr>
        <w:t>JOB OBJECTIVE</w:t>
      </w:r>
    </w:p>
    <w:p w:rsidR="00DD3C37" w:rsidRDefault="00DD3C37">
      <w:pPr>
        <w:spacing w:line="240" w:lineRule="auto"/>
        <w:rPr>
          <w:rFonts w:cs="Calibri"/>
          <w:color w:val="000000"/>
          <w:sz w:val="20"/>
          <w:szCs w:val="20"/>
        </w:rPr>
      </w:pPr>
    </w:p>
    <w:p w:rsidR="00DD3C37" w:rsidRDefault="002B6BD1">
      <w:pPr>
        <w:spacing w:line="240" w:lineRule="auto"/>
        <w:rPr>
          <w:rFonts w:cs="Calibri"/>
          <w:color w:val="000000"/>
          <w:sz w:val="20"/>
          <w:szCs w:val="20"/>
        </w:rPr>
      </w:pPr>
      <w:r>
        <w:rPr>
          <w:rFonts w:cs="Calibri"/>
          <w:color w:val="000000"/>
          <w:sz w:val="20"/>
          <w:szCs w:val="20"/>
        </w:rPr>
        <w:t xml:space="preserve">MBA </w:t>
      </w:r>
      <w:r w:rsidR="004C67A6" w:rsidRPr="004C67A6">
        <w:rPr>
          <w:rFonts w:cs="Calibri"/>
          <w:color w:val="000000"/>
          <w:sz w:val="20"/>
          <w:szCs w:val="20"/>
        </w:rPr>
        <w:t xml:space="preserve">Human Resources </w:t>
      </w:r>
      <w:r w:rsidR="004C67A6">
        <w:rPr>
          <w:rFonts w:cs="Calibri"/>
          <w:color w:val="000000"/>
          <w:sz w:val="20"/>
          <w:szCs w:val="20"/>
        </w:rPr>
        <w:t xml:space="preserve">and Finance </w:t>
      </w:r>
      <w:r w:rsidR="004C67A6" w:rsidRPr="004C67A6">
        <w:rPr>
          <w:rFonts w:cs="Calibri"/>
          <w:color w:val="000000"/>
          <w:sz w:val="20"/>
          <w:szCs w:val="20"/>
        </w:rPr>
        <w:t xml:space="preserve">Management Professional </w:t>
      </w:r>
      <w:r>
        <w:rPr>
          <w:rFonts w:cs="Calibri"/>
          <w:color w:val="000000"/>
          <w:sz w:val="20"/>
          <w:szCs w:val="20"/>
        </w:rPr>
        <w:t xml:space="preserve">with 3 years industry experience having SAP &amp; Oracle Working Knowledge in HR &amp; MM Module under Husband Sponsorship in Abudhabi </w:t>
      </w:r>
      <w:r w:rsidRPr="004C67A6">
        <w:rPr>
          <w:rFonts w:cs="Calibri"/>
          <w:color w:val="000000"/>
          <w:sz w:val="20"/>
          <w:szCs w:val="20"/>
        </w:rPr>
        <w:t>seeking opportunities wherein my experience will enhance a company’s overall strategic plan and direction</w:t>
      </w:r>
      <w:r>
        <w:rPr>
          <w:rFonts w:cs="Calibri"/>
          <w:color w:val="000000"/>
          <w:sz w:val="20"/>
          <w:szCs w:val="20"/>
        </w:rPr>
        <w:t>.</w:t>
      </w:r>
    </w:p>
    <w:p w:rsidR="0066250D" w:rsidRDefault="0066250D">
      <w:pPr>
        <w:spacing w:line="240" w:lineRule="auto"/>
        <w:rPr>
          <w:rFonts w:cs="Calibri"/>
          <w:color w:val="000000"/>
          <w:sz w:val="20"/>
          <w:szCs w:val="20"/>
        </w:rPr>
      </w:pPr>
    </w:p>
    <w:p w:rsidR="00DD3C37" w:rsidRDefault="008E2C76">
      <w:pPr>
        <w:shd w:val="clear" w:color="auto" w:fill="D9D9D9"/>
        <w:spacing w:line="240" w:lineRule="auto"/>
        <w:rPr>
          <w:rFonts w:cs="Calibri"/>
          <w:b/>
          <w:bCs/>
          <w:color w:val="000000"/>
          <w:sz w:val="20"/>
          <w:szCs w:val="20"/>
        </w:rPr>
      </w:pPr>
      <w:r>
        <w:rPr>
          <w:rFonts w:cs="Calibri"/>
          <w:b/>
          <w:bCs/>
          <w:color w:val="000000"/>
          <w:sz w:val="20"/>
          <w:szCs w:val="20"/>
        </w:rPr>
        <w:t>PROFILE SUMMARY</w:t>
      </w:r>
    </w:p>
    <w:p w:rsidR="00DD3C37" w:rsidRDefault="00DD3C37">
      <w:pPr>
        <w:pStyle w:val="ListParagraph"/>
        <w:spacing w:line="240" w:lineRule="auto"/>
        <w:ind w:left="360"/>
        <w:rPr>
          <w:rFonts w:cs="Calibri"/>
          <w:color w:val="000000"/>
          <w:sz w:val="20"/>
          <w:szCs w:val="20"/>
        </w:rPr>
      </w:pPr>
    </w:p>
    <w:p w:rsidR="0088221E" w:rsidRDefault="0088221E">
      <w:pPr>
        <w:numPr>
          <w:ilvl w:val="0"/>
          <w:numId w:val="1"/>
        </w:numPr>
        <w:tabs>
          <w:tab w:val="left" w:pos="288"/>
        </w:tabs>
        <w:spacing w:line="240" w:lineRule="auto"/>
        <w:rPr>
          <w:rFonts w:cs="Calibri"/>
          <w:color w:val="000000"/>
          <w:sz w:val="20"/>
          <w:szCs w:val="20"/>
        </w:rPr>
      </w:pPr>
      <w:r>
        <w:rPr>
          <w:rFonts w:cs="Calibri"/>
          <w:color w:val="000000"/>
          <w:sz w:val="20"/>
          <w:szCs w:val="20"/>
        </w:rPr>
        <w:t>Expertise in SAP &amp; Oracle HR &amp; MM Module.</w:t>
      </w:r>
    </w:p>
    <w:p w:rsidR="004C67A6" w:rsidRPr="00041688" w:rsidRDefault="004C67A6">
      <w:pPr>
        <w:numPr>
          <w:ilvl w:val="0"/>
          <w:numId w:val="1"/>
        </w:numPr>
        <w:tabs>
          <w:tab w:val="left" w:pos="288"/>
        </w:tabs>
        <w:spacing w:line="240" w:lineRule="auto"/>
        <w:rPr>
          <w:rFonts w:cs="Calibri"/>
          <w:color w:val="000000"/>
          <w:sz w:val="20"/>
          <w:szCs w:val="20"/>
        </w:rPr>
      </w:pPr>
      <w:r w:rsidRPr="00041688">
        <w:rPr>
          <w:rFonts w:cs="Calibri"/>
          <w:color w:val="000000"/>
          <w:sz w:val="20"/>
          <w:szCs w:val="20"/>
        </w:rPr>
        <w:t>Recruitment functions from maintaining resume data bank to screening the candidate, salary negotiations and Joining formalities</w:t>
      </w:r>
    </w:p>
    <w:p w:rsidR="00CF3E42" w:rsidRPr="00041688" w:rsidRDefault="004C67A6">
      <w:pPr>
        <w:numPr>
          <w:ilvl w:val="0"/>
          <w:numId w:val="1"/>
        </w:numPr>
        <w:tabs>
          <w:tab w:val="left" w:pos="288"/>
        </w:tabs>
        <w:spacing w:line="240" w:lineRule="auto"/>
        <w:rPr>
          <w:rFonts w:cs="Calibri"/>
          <w:color w:val="000000"/>
          <w:sz w:val="20"/>
          <w:szCs w:val="20"/>
        </w:rPr>
      </w:pPr>
      <w:r w:rsidRPr="00041688">
        <w:rPr>
          <w:rFonts w:cs="Calibri"/>
          <w:color w:val="000000"/>
          <w:sz w:val="20"/>
          <w:szCs w:val="20"/>
        </w:rPr>
        <w:t>Time Office Functions, including Day to day Attendance checking, Checking &amp; Maintaining of Overtime &amp; late coming reports, Absenteeism Reports of On-Roll Employees etc</w:t>
      </w:r>
      <w:r w:rsidR="00041688">
        <w:rPr>
          <w:rFonts w:cs="Calibri"/>
          <w:color w:val="000000"/>
          <w:sz w:val="20"/>
          <w:szCs w:val="20"/>
        </w:rPr>
        <w:t>.</w:t>
      </w:r>
    </w:p>
    <w:p w:rsidR="00CF3E42" w:rsidRPr="00041688" w:rsidRDefault="00CF3E42">
      <w:pPr>
        <w:numPr>
          <w:ilvl w:val="0"/>
          <w:numId w:val="1"/>
        </w:numPr>
        <w:tabs>
          <w:tab w:val="left" w:pos="288"/>
        </w:tabs>
        <w:spacing w:line="240" w:lineRule="auto"/>
        <w:rPr>
          <w:rFonts w:cs="Calibri"/>
          <w:color w:val="000000"/>
          <w:sz w:val="20"/>
          <w:szCs w:val="20"/>
        </w:rPr>
      </w:pPr>
      <w:r w:rsidRPr="00041688">
        <w:rPr>
          <w:rFonts w:cs="Calibri"/>
          <w:color w:val="000000"/>
          <w:sz w:val="20"/>
          <w:szCs w:val="20"/>
        </w:rPr>
        <w:t>Identifying the training needs for teams from different departments in consultation with HOD and Organizing internal training programs and getting feedback from employees</w:t>
      </w:r>
    </w:p>
    <w:p w:rsidR="00CF3E42" w:rsidRPr="00041688" w:rsidRDefault="00CF3E42">
      <w:pPr>
        <w:numPr>
          <w:ilvl w:val="0"/>
          <w:numId w:val="1"/>
        </w:numPr>
        <w:tabs>
          <w:tab w:val="left" w:pos="288"/>
        </w:tabs>
        <w:spacing w:line="240" w:lineRule="auto"/>
        <w:rPr>
          <w:rFonts w:cs="Calibri"/>
          <w:color w:val="000000"/>
          <w:sz w:val="20"/>
          <w:szCs w:val="20"/>
        </w:rPr>
      </w:pPr>
      <w:r w:rsidRPr="00041688">
        <w:rPr>
          <w:rFonts w:cs="Calibri"/>
          <w:color w:val="000000"/>
          <w:sz w:val="20"/>
          <w:szCs w:val="20"/>
        </w:rPr>
        <w:t xml:space="preserve">Providing MIS reports with </w:t>
      </w:r>
      <w:r w:rsidR="00E352CF">
        <w:rPr>
          <w:rFonts w:cs="Calibri"/>
          <w:color w:val="000000"/>
          <w:sz w:val="20"/>
          <w:szCs w:val="20"/>
        </w:rPr>
        <w:t xml:space="preserve">analysis to the top </w:t>
      </w:r>
      <w:r w:rsidR="00D37A74">
        <w:rPr>
          <w:rFonts w:cs="Calibri"/>
          <w:color w:val="000000"/>
          <w:sz w:val="20"/>
          <w:szCs w:val="20"/>
        </w:rPr>
        <w:t>management,</w:t>
      </w:r>
      <w:r w:rsidR="00D37A74" w:rsidRPr="00041688">
        <w:rPr>
          <w:rFonts w:cs="Calibri"/>
          <w:color w:val="000000"/>
          <w:sz w:val="20"/>
          <w:szCs w:val="20"/>
        </w:rPr>
        <w:t xml:space="preserve"> Daily</w:t>
      </w:r>
      <w:r w:rsidRPr="00041688">
        <w:rPr>
          <w:rFonts w:cs="Calibri"/>
          <w:color w:val="000000"/>
          <w:sz w:val="20"/>
          <w:szCs w:val="20"/>
        </w:rPr>
        <w:t xml:space="preserve">\Monthly sales report, </w:t>
      </w:r>
    </w:p>
    <w:p w:rsidR="00041688" w:rsidRPr="00041688" w:rsidRDefault="00CF3E42">
      <w:pPr>
        <w:numPr>
          <w:ilvl w:val="0"/>
          <w:numId w:val="1"/>
        </w:numPr>
        <w:tabs>
          <w:tab w:val="left" w:pos="288"/>
        </w:tabs>
        <w:spacing w:line="240" w:lineRule="auto"/>
        <w:rPr>
          <w:rFonts w:cs="Calibri"/>
          <w:color w:val="000000"/>
          <w:sz w:val="20"/>
          <w:szCs w:val="20"/>
        </w:rPr>
      </w:pPr>
      <w:r w:rsidRPr="00041688">
        <w:rPr>
          <w:rFonts w:cs="Calibri"/>
          <w:color w:val="000000"/>
          <w:sz w:val="20"/>
          <w:szCs w:val="20"/>
        </w:rPr>
        <w:t xml:space="preserve">Preparation of </w:t>
      </w:r>
      <w:r w:rsidR="00041688" w:rsidRPr="00041688">
        <w:rPr>
          <w:rFonts w:cs="Calibri"/>
          <w:color w:val="000000"/>
          <w:sz w:val="20"/>
          <w:szCs w:val="20"/>
        </w:rPr>
        <w:t xml:space="preserve">Business letters, </w:t>
      </w:r>
      <w:r w:rsidRPr="00041688">
        <w:rPr>
          <w:rFonts w:cs="Calibri"/>
          <w:color w:val="000000"/>
          <w:sz w:val="20"/>
          <w:szCs w:val="20"/>
        </w:rPr>
        <w:t xml:space="preserve">Memos, invoice, Tenders, quotation and </w:t>
      </w:r>
      <w:r w:rsidR="00041688" w:rsidRPr="00041688">
        <w:rPr>
          <w:rFonts w:cs="Calibri"/>
          <w:color w:val="000000"/>
          <w:sz w:val="20"/>
          <w:szCs w:val="20"/>
        </w:rPr>
        <w:t>POs</w:t>
      </w:r>
    </w:p>
    <w:p w:rsidR="00041688" w:rsidRPr="00041688" w:rsidRDefault="008E2C76">
      <w:pPr>
        <w:numPr>
          <w:ilvl w:val="0"/>
          <w:numId w:val="1"/>
        </w:numPr>
        <w:tabs>
          <w:tab w:val="left" w:pos="288"/>
        </w:tabs>
        <w:spacing w:line="240" w:lineRule="auto"/>
        <w:rPr>
          <w:rFonts w:cs="Calibri"/>
          <w:color w:val="000000"/>
          <w:sz w:val="20"/>
          <w:szCs w:val="20"/>
        </w:rPr>
      </w:pPr>
      <w:r w:rsidRPr="00041688">
        <w:rPr>
          <w:rFonts w:cs="Calibri"/>
          <w:color w:val="000000"/>
          <w:sz w:val="20"/>
          <w:szCs w:val="20"/>
        </w:rPr>
        <w:t xml:space="preserve">Expert in </w:t>
      </w:r>
      <w:r w:rsidR="00041688" w:rsidRPr="00041688">
        <w:rPr>
          <w:rFonts w:cs="Calibri"/>
          <w:color w:val="000000"/>
          <w:sz w:val="20"/>
          <w:szCs w:val="20"/>
        </w:rPr>
        <w:t>Handling Finance and Commission reconciliation, Cost accounting, Client Services, Licensing and Contracting, handles monthly production tracker and quality check, financial analysis, workflow management and information systems.</w:t>
      </w:r>
    </w:p>
    <w:p w:rsidR="00DD3C37" w:rsidRDefault="00DD3C37">
      <w:pPr>
        <w:pStyle w:val="ListParagraph"/>
        <w:spacing w:line="240" w:lineRule="auto"/>
        <w:ind w:left="360"/>
        <w:rPr>
          <w:rFonts w:cs="Calibri"/>
          <w:color w:val="000000"/>
          <w:sz w:val="20"/>
          <w:szCs w:val="20"/>
        </w:rPr>
      </w:pPr>
    </w:p>
    <w:p w:rsidR="00DD3C37" w:rsidRDefault="008E2C76">
      <w:pPr>
        <w:shd w:val="clear" w:color="auto" w:fill="D9D9D9"/>
        <w:spacing w:line="240" w:lineRule="auto"/>
        <w:rPr>
          <w:rFonts w:cs="Calibri"/>
          <w:b/>
          <w:bCs/>
          <w:color w:val="000000"/>
          <w:sz w:val="20"/>
          <w:szCs w:val="20"/>
        </w:rPr>
      </w:pPr>
      <w:r>
        <w:rPr>
          <w:rFonts w:cs="Calibri"/>
          <w:b/>
          <w:bCs/>
          <w:color w:val="000000"/>
          <w:sz w:val="20"/>
          <w:szCs w:val="20"/>
        </w:rPr>
        <w:t>DOMAIN KNOWLEDGE</w:t>
      </w:r>
    </w:p>
    <w:p w:rsidR="00DD3C37" w:rsidRDefault="00DD3C37">
      <w:pPr>
        <w:pStyle w:val="ListParagraph"/>
        <w:spacing w:line="240" w:lineRule="auto"/>
        <w:ind w:left="360"/>
        <w:rPr>
          <w:rFonts w:cs="Calibri"/>
          <w:color w:val="000000"/>
          <w:sz w:val="20"/>
          <w:szCs w:val="20"/>
        </w:rPr>
      </w:pPr>
    </w:p>
    <w:p w:rsidR="00DD3C37" w:rsidRDefault="00AB0007">
      <w:pPr>
        <w:numPr>
          <w:ilvl w:val="0"/>
          <w:numId w:val="1"/>
        </w:numPr>
        <w:tabs>
          <w:tab w:val="left" w:pos="288"/>
        </w:tabs>
        <w:spacing w:line="240" w:lineRule="auto"/>
        <w:rPr>
          <w:sz w:val="20"/>
          <w:szCs w:val="20"/>
        </w:rPr>
      </w:pPr>
      <w:r>
        <w:rPr>
          <w:sz w:val="20"/>
          <w:szCs w:val="20"/>
        </w:rPr>
        <w:t>H</w:t>
      </w:r>
      <w:r w:rsidR="00041688">
        <w:rPr>
          <w:sz w:val="20"/>
          <w:szCs w:val="20"/>
        </w:rPr>
        <w:t xml:space="preserve">R </w:t>
      </w:r>
      <w:r w:rsidR="007F11BD">
        <w:rPr>
          <w:sz w:val="20"/>
          <w:szCs w:val="20"/>
        </w:rPr>
        <w:t xml:space="preserve">, </w:t>
      </w:r>
      <w:r w:rsidR="00041688">
        <w:rPr>
          <w:sz w:val="20"/>
          <w:szCs w:val="20"/>
        </w:rPr>
        <w:t>Finance &amp;</w:t>
      </w:r>
      <w:r w:rsidR="007F11BD">
        <w:rPr>
          <w:sz w:val="20"/>
          <w:szCs w:val="20"/>
        </w:rPr>
        <w:t>A</w:t>
      </w:r>
      <w:r w:rsidR="00041688">
        <w:rPr>
          <w:sz w:val="20"/>
          <w:szCs w:val="20"/>
        </w:rPr>
        <w:t>ccounts</w:t>
      </w:r>
    </w:p>
    <w:p w:rsidR="00DD3C37" w:rsidRDefault="00DD3C37">
      <w:pPr>
        <w:pStyle w:val="ListParagraph"/>
        <w:spacing w:line="240" w:lineRule="auto"/>
        <w:ind w:left="360"/>
        <w:rPr>
          <w:rFonts w:cs="Calibri"/>
          <w:color w:val="000000"/>
          <w:sz w:val="20"/>
          <w:szCs w:val="20"/>
        </w:rPr>
      </w:pPr>
    </w:p>
    <w:p w:rsidR="00DD3C37" w:rsidRDefault="009A7B78">
      <w:pPr>
        <w:shd w:val="clear" w:color="auto" w:fill="D9D9D9"/>
        <w:spacing w:line="240" w:lineRule="auto"/>
        <w:rPr>
          <w:rFonts w:cs="Calibri"/>
          <w:b/>
          <w:bCs/>
          <w:color w:val="000000"/>
          <w:sz w:val="20"/>
          <w:szCs w:val="20"/>
        </w:rPr>
      </w:pPr>
      <w:r>
        <w:rPr>
          <w:rFonts w:cs="Calibri"/>
          <w:b/>
          <w:bCs/>
          <w:color w:val="000000"/>
          <w:sz w:val="20"/>
          <w:szCs w:val="20"/>
        </w:rPr>
        <w:t>KEY SKILLS</w:t>
      </w:r>
    </w:p>
    <w:p w:rsidR="00DD3C37" w:rsidRDefault="00DD3C37">
      <w:pPr>
        <w:spacing w:line="240" w:lineRule="auto"/>
        <w:ind w:left="288"/>
        <w:rPr>
          <w:rFonts w:ascii="Verdana" w:hAnsi="Verdana"/>
          <w:sz w:val="16"/>
          <w:szCs w:val="16"/>
        </w:rPr>
      </w:pPr>
    </w:p>
    <w:p w:rsidR="00DD3C37" w:rsidRDefault="008E2C76">
      <w:pPr>
        <w:tabs>
          <w:tab w:val="left" w:pos="2160"/>
          <w:tab w:val="left" w:pos="2565"/>
          <w:tab w:val="left" w:pos="2610"/>
        </w:tabs>
        <w:spacing w:line="240" w:lineRule="auto"/>
        <w:rPr>
          <w:sz w:val="20"/>
          <w:szCs w:val="20"/>
        </w:rPr>
      </w:pPr>
      <w:r>
        <w:rPr>
          <w:sz w:val="20"/>
          <w:szCs w:val="20"/>
        </w:rPr>
        <w:t xml:space="preserve">- </w:t>
      </w:r>
      <w:r w:rsidR="00041688" w:rsidRPr="00041688">
        <w:rPr>
          <w:sz w:val="20"/>
          <w:szCs w:val="20"/>
        </w:rPr>
        <w:t>Financial and Management Accounting</w:t>
      </w:r>
      <w:r>
        <w:rPr>
          <w:sz w:val="20"/>
          <w:szCs w:val="20"/>
        </w:rPr>
        <w:tab/>
        <w:t xml:space="preserve">- </w:t>
      </w:r>
      <w:r w:rsidR="00041688" w:rsidRPr="00041688">
        <w:rPr>
          <w:sz w:val="20"/>
          <w:szCs w:val="20"/>
        </w:rPr>
        <w:t>Staff Recruitment &amp; Retention</w:t>
      </w:r>
    </w:p>
    <w:p w:rsidR="00DD3C37" w:rsidRDefault="008E2C76">
      <w:pPr>
        <w:tabs>
          <w:tab w:val="left" w:pos="2160"/>
          <w:tab w:val="left" w:pos="2565"/>
          <w:tab w:val="left" w:pos="2610"/>
        </w:tabs>
        <w:spacing w:line="240" w:lineRule="auto"/>
        <w:rPr>
          <w:sz w:val="20"/>
          <w:szCs w:val="20"/>
        </w:rPr>
      </w:pPr>
      <w:r>
        <w:rPr>
          <w:sz w:val="20"/>
          <w:szCs w:val="20"/>
        </w:rPr>
        <w:t xml:space="preserve">- </w:t>
      </w:r>
      <w:r w:rsidR="00041688" w:rsidRPr="00041688">
        <w:rPr>
          <w:sz w:val="20"/>
          <w:szCs w:val="20"/>
        </w:rPr>
        <w:t>Employee Relations</w:t>
      </w:r>
      <w:r>
        <w:rPr>
          <w:sz w:val="20"/>
          <w:szCs w:val="20"/>
        </w:rPr>
        <w:tab/>
      </w:r>
      <w:r>
        <w:rPr>
          <w:sz w:val="20"/>
          <w:szCs w:val="20"/>
        </w:rPr>
        <w:tab/>
      </w:r>
      <w:r w:rsidR="00041688">
        <w:rPr>
          <w:sz w:val="20"/>
          <w:szCs w:val="20"/>
        </w:rPr>
        <w:tab/>
      </w:r>
      <w:r w:rsidR="00041688">
        <w:rPr>
          <w:sz w:val="20"/>
          <w:szCs w:val="20"/>
        </w:rPr>
        <w:tab/>
      </w:r>
      <w:r w:rsidR="00041688">
        <w:rPr>
          <w:sz w:val="20"/>
          <w:szCs w:val="20"/>
        </w:rPr>
        <w:tab/>
      </w:r>
      <w:r>
        <w:rPr>
          <w:sz w:val="20"/>
          <w:szCs w:val="20"/>
        </w:rPr>
        <w:t xml:space="preserve">- </w:t>
      </w:r>
      <w:r w:rsidR="00041688" w:rsidRPr="00041688">
        <w:rPr>
          <w:sz w:val="20"/>
          <w:szCs w:val="20"/>
        </w:rPr>
        <w:t>Orientation &amp; On-Boarding</w:t>
      </w:r>
      <w:r>
        <w:rPr>
          <w:sz w:val="20"/>
          <w:szCs w:val="20"/>
        </w:rPr>
        <w:tab/>
        <w:t xml:space="preserve">- </w:t>
      </w:r>
      <w:r w:rsidR="00041688" w:rsidRPr="00041688">
        <w:rPr>
          <w:sz w:val="20"/>
          <w:szCs w:val="20"/>
        </w:rPr>
        <w:t>Performance Management</w:t>
      </w:r>
    </w:p>
    <w:p w:rsidR="00DD3C37" w:rsidRDefault="008E2C76">
      <w:pPr>
        <w:tabs>
          <w:tab w:val="left" w:pos="2160"/>
          <w:tab w:val="left" w:pos="2565"/>
          <w:tab w:val="left" w:pos="2610"/>
        </w:tabs>
        <w:spacing w:line="240" w:lineRule="auto"/>
        <w:rPr>
          <w:sz w:val="20"/>
          <w:szCs w:val="20"/>
        </w:rPr>
      </w:pPr>
      <w:r>
        <w:rPr>
          <w:sz w:val="20"/>
          <w:szCs w:val="20"/>
        </w:rPr>
        <w:t>- Quality Management</w:t>
      </w:r>
      <w:r>
        <w:rPr>
          <w:sz w:val="20"/>
          <w:szCs w:val="20"/>
        </w:rPr>
        <w:tab/>
      </w:r>
      <w:r>
        <w:rPr>
          <w:sz w:val="20"/>
          <w:szCs w:val="20"/>
        </w:rPr>
        <w:tab/>
      </w:r>
      <w:r>
        <w:rPr>
          <w:sz w:val="20"/>
          <w:szCs w:val="20"/>
        </w:rPr>
        <w:tab/>
      </w:r>
      <w:r>
        <w:rPr>
          <w:sz w:val="20"/>
          <w:szCs w:val="20"/>
        </w:rPr>
        <w:tab/>
      </w:r>
      <w:r>
        <w:rPr>
          <w:sz w:val="20"/>
          <w:szCs w:val="20"/>
        </w:rPr>
        <w:tab/>
        <w:t xml:space="preserve">- </w:t>
      </w:r>
      <w:r w:rsidR="00041688" w:rsidRPr="00041688">
        <w:rPr>
          <w:sz w:val="20"/>
          <w:szCs w:val="20"/>
        </w:rPr>
        <w:t>Training &amp; development</w:t>
      </w:r>
      <w:r>
        <w:rPr>
          <w:sz w:val="20"/>
          <w:szCs w:val="20"/>
        </w:rPr>
        <w:tab/>
      </w:r>
      <w:r>
        <w:rPr>
          <w:sz w:val="20"/>
          <w:szCs w:val="20"/>
        </w:rPr>
        <w:tab/>
        <w:t xml:space="preserve">- </w:t>
      </w:r>
      <w:r w:rsidR="00041688" w:rsidRPr="00041688">
        <w:rPr>
          <w:sz w:val="20"/>
          <w:szCs w:val="20"/>
        </w:rPr>
        <w:t>Time Office Functions</w:t>
      </w:r>
    </w:p>
    <w:p w:rsidR="00DD3C37" w:rsidRDefault="00DD3C37">
      <w:pPr>
        <w:pStyle w:val="ListParagraph"/>
        <w:spacing w:line="240" w:lineRule="auto"/>
        <w:ind w:left="360"/>
        <w:rPr>
          <w:rFonts w:cs="Calibri"/>
          <w:color w:val="000000"/>
          <w:sz w:val="20"/>
          <w:szCs w:val="20"/>
        </w:rPr>
      </w:pPr>
    </w:p>
    <w:p w:rsidR="00DD3C37" w:rsidRPr="00041688" w:rsidRDefault="00041688">
      <w:pPr>
        <w:shd w:val="clear" w:color="auto" w:fill="D9D9D9"/>
        <w:spacing w:line="240" w:lineRule="auto"/>
        <w:rPr>
          <w:rFonts w:cs="Calibri"/>
          <w:b/>
          <w:bCs/>
          <w:caps/>
          <w:color w:val="000000"/>
          <w:sz w:val="20"/>
          <w:szCs w:val="20"/>
        </w:rPr>
      </w:pPr>
      <w:r w:rsidRPr="00041688">
        <w:rPr>
          <w:rFonts w:cs="Calibri"/>
          <w:b/>
          <w:bCs/>
          <w:caps/>
          <w:color w:val="000000"/>
          <w:sz w:val="20"/>
          <w:szCs w:val="20"/>
        </w:rPr>
        <w:t>Achievements</w:t>
      </w:r>
    </w:p>
    <w:p w:rsidR="00DD3C37" w:rsidRDefault="00DD3C37">
      <w:pPr>
        <w:pStyle w:val="ListParagraph"/>
        <w:spacing w:line="240" w:lineRule="auto"/>
        <w:ind w:left="360"/>
        <w:rPr>
          <w:rFonts w:cs="Calibri"/>
          <w:color w:val="000000"/>
          <w:sz w:val="20"/>
          <w:szCs w:val="20"/>
        </w:rPr>
      </w:pPr>
    </w:p>
    <w:p w:rsidR="00041688" w:rsidRPr="00041688" w:rsidRDefault="00041688" w:rsidP="00041688">
      <w:pPr>
        <w:numPr>
          <w:ilvl w:val="0"/>
          <w:numId w:val="1"/>
        </w:numPr>
        <w:tabs>
          <w:tab w:val="clear" w:pos="288"/>
          <w:tab w:val="left" w:pos="270"/>
        </w:tabs>
        <w:spacing w:line="240" w:lineRule="auto"/>
        <w:rPr>
          <w:rFonts w:cs="Calibri"/>
          <w:color w:val="000000"/>
          <w:sz w:val="20"/>
          <w:szCs w:val="20"/>
        </w:rPr>
      </w:pPr>
      <w:r w:rsidRPr="00041688">
        <w:rPr>
          <w:rFonts w:cs="Calibri"/>
          <w:color w:val="000000"/>
          <w:sz w:val="20"/>
          <w:szCs w:val="20"/>
        </w:rPr>
        <w:t>First Rank holder of MBA( Finance &amp; HR), MG University 2007</w:t>
      </w:r>
    </w:p>
    <w:p w:rsidR="00041688" w:rsidRDefault="00041688" w:rsidP="00041688">
      <w:pPr>
        <w:numPr>
          <w:ilvl w:val="0"/>
          <w:numId w:val="1"/>
        </w:numPr>
        <w:tabs>
          <w:tab w:val="left" w:pos="288"/>
        </w:tabs>
        <w:spacing w:line="240" w:lineRule="auto"/>
        <w:rPr>
          <w:rFonts w:ascii="Verdana" w:hAnsi="Verdana"/>
          <w:color w:val="000000"/>
        </w:rPr>
      </w:pPr>
      <w:r w:rsidRPr="00041688">
        <w:rPr>
          <w:rFonts w:cs="Calibri"/>
          <w:color w:val="000000"/>
          <w:sz w:val="20"/>
          <w:szCs w:val="20"/>
        </w:rPr>
        <w:t>Best performer of the Quarter 2008, and ”Most Promising performer of the month</w:t>
      </w:r>
      <w:r w:rsidR="00D37A74">
        <w:rPr>
          <w:rFonts w:cs="Calibri"/>
          <w:color w:val="000000"/>
          <w:sz w:val="20"/>
          <w:szCs w:val="20"/>
        </w:rPr>
        <w:t xml:space="preserve"> December 2007”</w:t>
      </w:r>
    </w:p>
    <w:p w:rsidR="00041688" w:rsidRPr="00041688" w:rsidRDefault="00041688" w:rsidP="00041688">
      <w:pPr>
        <w:pStyle w:val="ListParagraph"/>
        <w:spacing w:line="240" w:lineRule="auto"/>
        <w:ind w:left="288"/>
        <w:rPr>
          <w:rFonts w:cs="Calibri"/>
          <w:color w:val="000000"/>
          <w:sz w:val="20"/>
          <w:szCs w:val="20"/>
        </w:rPr>
      </w:pPr>
    </w:p>
    <w:p w:rsidR="00041688" w:rsidRPr="009A7B78" w:rsidRDefault="009A7B78" w:rsidP="009A7B78">
      <w:pPr>
        <w:shd w:val="clear" w:color="auto" w:fill="D9D9D9"/>
        <w:spacing w:line="240" w:lineRule="auto"/>
        <w:rPr>
          <w:rFonts w:cs="Calibri"/>
          <w:b/>
          <w:bCs/>
          <w:color w:val="000000"/>
          <w:sz w:val="20"/>
          <w:szCs w:val="20"/>
        </w:rPr>
      </w:pPr>
      <w:r w:rsidRPr="009A7B78">
        <w:rPr>
          <w:rFonts w:cs="Calibri"/>
          <w:b/>
          <w:bCs/>
          <w:caps/>
          <w:color w:val="000000"/>
          <w:sz w:val="20"/>
          <w:szCs w:val="20"/>
        </w:rPr>
        <w:t>Training and certification</w:t>
      </w:r>
    </w:p>
    <w:p w:rsidR="009A7B78" w:rsidRDefault="009A7B78" w:rsidP="009A7B78">
      <w:pPr>
        <w:spacing w:line="240" w:lineRule="auto"/>
        <w:ind w:left="288"/>
        <w:jc w:val="left"/>
        <w:rPr>
          <w:rFonts w:cs="Calibri"/>
          <w:color w:val="000000"/>
          <w:sz w:val="20"/>
          <w:szCs w:val="20"/>
        </w:rPr>
      </w:pPr>
    </w:p>
    <w:p w:rsidR="009A7B78" w:rsidRPr="004D113E" w:rsidRDefault="004D113E" w:rsidP="004D113E">
      <w:pPr>
        <w:numPr>
          <w:ilvl w:val="0"/>
          <w:numId w:val="1"/>
        </w:numPr>
        <w:spacing w:line="240" w:lineRule="auto"/>
        <w:jc w:val="left"/>
        <w:rPr>
          <w:rFonts w:cs="Calibri"/>
          <w:color w:val="000000"/>
          <w:sz w:val="20"/>
          <w:szCs w:val="20"/>
        </w:rPr>
      </w:pPr>
      <w:r>
        <w:rPr>
          <w:rFonts w:cs="Calibri"/>
          <w:color w:val="000000"/>
          <w:sz w:val="20"/>
          <w:szCs w:val="20"/>
        </w:rPr>
        <w:t>Attended training on Six sigma (White belt certified)</w:t>
      </w:r>
    </w:p>
    <w:p w:rsidR="004D113E" w:rsidRDefault="004D113E" w:rsidP="009A7B78">
      <w:pPr>
        <w:numPr>
          <w:ilvl w:val="0"/>
          <w:numId w:val="1"/>
        </w:numPr>
        <w:spacing w:line="240" w:lineRule="auto"/>
        <w:jc w:val="left"/>
        <w:rPr>
          <w:rFonts w:cs="Calibri"/>
          <w:color w:val="000000"/>
          <w:sz w:val="20"/>
          <w:szCs w:val="20"/>
        </w:rPr>
      </w:pPr>
      <w:r>
        <w:rPr>
          <w:rFonts w:cs="Calibri"/>
          <w:color w:val="000000"/>
          <w:sz w:val="20"/>
          <w:szCs w:val="20"/>
        </w:rPr>
        <w:t>SAP Net weaver &amp;MM Module</w:t>
      </w:r>
    </w:p>
    <w:p w:rsidR="004D113E" w:rsidRPr="009A7B78" w:rsidRDefault="004D113E" w:rsidP="009A7B78">
      <w:pPr>
        <w:numPr>
          <w:ilvl w:val="0"/>
          <w:numId w:val="1"/>
        </w:numPr>
        <w:spacing w:line="240" w:lineRule="auto"/>
        <w:jc w:val="left"/>
        <w:rPr>
          <w:rFonts w:cs="Calibri"/>
          <w:color w:val="000000"/>
          <w:sz w:val="20"/>
          <w:szCs w:val="20"/>
        </w:rPr>
      </w:pPr>
      <w:r>
        <w:rPr>
          <w:rFonts w:cs="Calibri"/>
          <w:color w:val="000000"/>
          <w:sz w:val="20"/>
          <w:szCs w:val="20"/>
        </w:rPr>
        <w:t>Oracle ESS &amp; HR</w:t>
      </w:r>
    </w:p>
    <w:p w:rsidR="00041688" w:rsidRPr="009A7B78" w:rsidRDefault="009A7B78" w:rsidP="009A7B78">
      <w:pPr>
        <w:pStyle w:val="ListParagraph"/>
        <w:numPr>
          <w:ilvl w:val="0"/>
          <w:numId w:val="1"/>
        </w:numPr>
        <w:spacing w:line="240" w:lineRule="auto"/>
        <w:rPr>
          <w:rFonts w:cs="Calibri"/>
          <w:color w:val="000000"/>
          <w:sz w:val="20"/>
          <w:szCs w:val="20"/>
        </w:rPr>
      </w:pPr>
      <w:r w:rsidRPr="009A7B78">
        <w:rPr>
          <w:rFonts w:cs="Calibri"/>
          <w:color w:val="000000"/>
          <w:sz w:val="20"/>
          <w:szCs w:val="20"/>
        </w:rPr>
        <w:t>Leadership Skills (Train the Trainer)</w:t>
      </w:r>
    </w:p>
    <w:p w:rsidR="00DD3C37" w:rsidRDefault="00DD3C37" w:rsidP="00041688">
      <w:pPr>
        <w:spacing w:line="240" w:lineRule="auto"/>
        <w:ind w:left="288"/>
        <w:rPr>
          <w:rFonts w:cs="Calibri"/>
          <w:color w:val="000000"/>
          <w:sz w:val="20"/>
          <w:szCs w:val="20"/>
        </w:rPr>
      </w:pPr>
    </w:p>
    <w:p w:rsidR="00DD3C37" w:rsidRDefault="008E2C76">
      <w:pPr>
        <w:shd w:val="clear" w:color="auto" w:fill="D9D9D9"/>
        <w:spacing w:line="240" w:lineRule="auto"/>
        <w:rPr>
          <w:rFonts w:cs="Calibri"/>
          <w:b/>
          <w:bCs/>
          <w:color w:val="000000"/>
          <w:sz w:val="20"/>
          <w:szCs w:val="20"/>
        </w:rPr>
      </w:pPr>
      <w:r>
        <w:rPr>
          <w:rFonts w:cs="Calibri"/>
          <w:b/>
          <w:bCs/>
          <w:color w:val="000000"/>
          <w:sz w:val="20"/>
          <w:szCs w:val="20"/>
        </w:rPr>
        <w:t>WORK EXPERIENCE</w:t>
      </w:r>
    </w:p>
    <w:p w:rsidR="00DD3C37" w:rsidRDefault="00DD3C37">
      <w:pPr>
        <w:spacing w:line="240" w:lineRule="auto"/>
        <w:rPr>
          <w:rFonts w:cs="Calibri"/>
          <w:b/>
          <w:bCs/>
          <w:color w:val="000000"/>
          <w:sz w:val="20"/>
          <w:szCs w:val="20"/>
        </w:rPr>
      </w:pPr>
    </w:p>
    <w:p w:rsidR="00DD3C37" w:rsidRDefault="009A7B78">
      <w:pPr>
        <w:numPr>
          <w:ilvl w:val="0"/>
          <w:numId w:val="1"/>
        </w:numPr>
        <w:spacing w:line="240" w:lineRule="auto"/>
        <w:rPr>
          <w:b/>
          <w:bCs/>
          <w:color w:val="000000"/>
          <w:sz w:val="20"/>
          <w:szCs w:val="20"/>
        </w:rPr>
      </w:pPr>
      <w:r>
        <w:rPr>
          <w:b/>
          <w:bCs/>
          <w:color w:val="000000"/>
          <w:sz w:val="20"/>
          <w:szCs w:val="20"/>
        </w:rPr>
        <w:t>November’14</w:t>
      </w:r>
      <w:r w:rsidR="004D113E">
        <w:rPr>
          <w:b/>
          <w:bCs/>
          <w:color w:val="000000"/>
          <w:sz w:val="20"/>
          <w:szCs w:val="20"/>
        </w:rPr>
        <w:t xml:space="preserve"> –May ‘15</w:t>
      </w:r>
      <w:r w:rsidR="008E2C76">
        <w:rPr>
          <w:color w:val="000000"/>
          <w:sz w:val="20"/>
          <w:szCs w:val="20"/>
        </w:rPr>
        <w:t xml:space="preserve">with </w:t>
      </w:r>
      <w:r w:rsidRPr="009A7B78">
        <w:rPr>
          <w:b/>
          <w:color w:val="000000"/>
          <w:sz w:val="20"/>
          <w:szCs w:val="20"/>
        </w:rPr>
        <w:t xml:space="preserve">Abdullah </w:t>
      </w:r>
      <w:proofErr w:type="spellStart"/>
      <w:r w:rsidRPr="009A7B78">
        <w:rPr>
          <w:b/>
          <w:color w:val="000000"/>
          <w:sz w:val="20"/>
          <w:szCs w:val="20"/>
        </w:rPr>
        <w:t>Abdulghani</w:t>
      </w:r>
      <w:proofErr w:type="spellEnd"/>
      <w:r w:rsidRPr="009A7B78">
        <w:rPr>
          <w:b/>
          <w:color w:val="000000"/>
          <w:sz w:val="20"/>
          <w:szCs w:val="20"/>
        </w:rPr>
        <w:t xml:space="preserve"> &amp; Brothers Company</w:t>
      </w:r>
      <w:r w:rsidRPr="009A7B78">
        <w:rPr>
          <w:color w:val="000000"/>
          <w:sz w:val="20"/>
          <w:szCs w:val="20"/>
        </w:rPr>
        <w:t>, Qatar  as Support Executive</w:t>
      </w:r>
      <w:r w:rsidR="00FB72D7">
        <w:rPr>
          <w:color w:val="000000"/>
          <w:sz w:val="20"/>
          <w:szCs w:val="20"/>
        </w:rPr>
        <w:t xml:space="preserve"> –HR, Admin &amp; Finance</w:t>
      </w:r>
    </w:p>
    <w:p w:rsidR="00DD3C37" w:rsidRDefault="00DD3C37">
      <w:pPr>
        <w:spacing w:line="240" w:lineRule="auto"/>
        <w:rPr>
          <w:b/>
          <w:bCs/>
          <w:color w:val="000000"/>
          <w:sz w:val="20"/>
          <w:szCs w:val="20"/>
        </w:rPr>
      </w:pPr>
    </w:p>
    <w:p w:rsidR="00DD3C37" w:rsidRPr="009A7B78" w:rsidRDefault="009A7B78" w:rsidP="009A7B78">
      <w:pPr>
        <w:pStyle w:val="ListParagraph"/>
        <w:numPr>
          <w:ilvl w:val="0"/>
          <w:numId w:val="1"/>
        </w:numPr>
        <w:spacing w:line="360" w:lineRule="auto"/>
        <w:rPr>
          <w:color w:val="000000"/>
          <w:sz w:val="20"/>
          <w:szCs w:val="20"/>
        </w:rPr>
      </w:pPr>
      <w:r w:rsidRPr="009A7B78">
        <w:rPr>
          <w:b/>
          <w:bCs/>
          <w:color w:val="000000"/>
          <w:sz w:val="20"/>
          <w:szCs w:val="20"/>
        </w:rPr>
        <w:t>September</w:t>
      </w:r>
      <w:r w:rsidR="008E2C76" w:rsidRPr="009A7B78">
        <w:rPr>
          <w:b/>
          <w:bCs/>
          <w:color w:val="000000"/>
          <w:sz w:val="20"/>
          <w:szCs w:val="20"/>
        </w:rPr>
        <w:t>’0</w:t>
      </w:r>
      <w:r w:rsidRPr="009A7B78">
        <w:rPr>
          <w:b/>
          <w:bCs/>
          <w:color w:val="000000"/>
          <w:sz w:val="20"/>
          <w:szCs w:val="20"/>
        </w:rPr>
        <w:t>7</w:t>
      </w:r>
      <w:r w:rsidR="008E2C76" w:rsidRPr="009A7B78">
        <w:rPr>
          <w:b/>
          <w:bCs/>
          <w:color w:val="000000"/>
          <w:sz w:val="20"/>
          <w:szCs w:val="20"/>
        </w:rPr>
        <w:t xml:space="preserve"> – </w:t>
      </w:r>
      <w:r w:rsidRPr="009A7B78">
        <w:rPr>
          <w:b/>
          <w:bCs/>
          <w:color w:val="000000"/>
          <w:sz w:val="20"/>
          <w:szCs w:val="20"/>
        </w:rPr>
        <w:t>December’09</w:t>
      </w:r>
      <w:r w:rsidR="008E2C76" w:rsidRPr="009A7B78">
        <w:rPr>
          <w:color w:val="000000"/>
          <w:sz w:val="20"/>
          <w:szCs w:val="20"/>
        </w:rPr>
        <w:t xml:space="preserve"> with </w:t>
      </w:r>
      <w:r w:rsidR="00563D0E">
        <w:rPr>
          <w:b/>
          <w:color w:val="000000"/>
          <w:sz w:val="20"/>
          <w:szCs w:val="20"/>
        </w:rPr>
        <w:t>RRD</w:t>
      </w:r>
      <w:r w:rsidRPr="009A7B78">
        <w:rPr>
          <w:b/>
          <w:color w:val="000000"/>
          <w:sz w:val="20"/>
          <w:szCs w:val="20"/>
        </w:rPr>
        <w:t>, Global BPO</w:t>
      </w:r>
      <w:r w:rsidRPr="009A7B78">
        <w:rPr>
          <w:color w:val="000000"/>
          <w:sz w:val="20"/>
          <w:szCs w:val="20"/>
        </w:rPr>
        <w:t>.  A Fortune 500 Company, as Senior Financial Associate</w:t>
      </w:r>
    </w:p>
    <w:p w:rsidR="00DD3C37" w:rsidRDefault="00DD3C37">
      <w:pPr>
        <w:spacing w:line="240" w:lineRule="auto"/>
        <w:rPr>
          <w:sz w:val="20"/>
          <w:szCs w:val="20"/>
        </w:rPr>
      </w:pPr>
    </w:p>
    <w:p w:rsidR="00DD3C37" w:rsidRDefault="008E2C76">
      <w:pPr>
        <w:shd w:val="clear" w:color="auto" w:fill="D9D9D9"/>
        <w:spacing w:line="240" w:lineRule="auto"/>
        <w:rPr>
          <w:rFonts w:cs="Calibri"/>
          <w:b/>
          <w:bCs/>
          <w:color w:val="000000"/>
          <w:sz w:val="20"/>
          <w:szCs w:val="20"/>
        </w:rPr>
      </w:pPr>
      <w:r>
        <w:rPr>
          <w:rFonts w:cs="Calibri"/>
          <w:b/>
          <w:bCs/>
          <w:color w:val="000000"/>
          <w:sz w:val="20"/>
          <w:szCs w:val="20"/>
        </w:rPr>
        <w:t>EDUCATION</w:t>
      </w:r>
    </w:p>
    <w:p w:rsidR="00DD3C37" w:rsidRDefault="00DD3C37">
      <w:pPr>
        <w:spacing w:line="240" w:lineRule="auto"/>
        <w:rPr>
          <w:sz w:val="20"/>
          <w:szCs w:val="20"/>
        </w:rPr>
      </w:pPr>
    </w:p>
    <w:p w:rsidR="00DD3C37" w:rsidRDefault="008E2C76">
      <w:pPr>
        <w:spacing w:line="240" w:lineRule="auto"/>
        <w:rPr>
          <w:sz w:val="20"/>
          <w:szCs w:val="20"/>
        </w:rPr>
      </w:pPr>
      <w:r>
        <w:rPr>
          <w:sz w:val="20"/>
          <w:szCs w:val="20"/>
        </w:rPr>
        <w:t>20</w:t>
      </w:r>
      <w:r w:rsidR="009A7B78">
        <w:rPr>
          <w:sz w:val="20"/>
          <w:szCs w:val="20"/>
        </w:rPr>
        <w:t>07</w:t>
      </w:r>
      <w:r w:rsidR="00FB72D7">
        <w:rPr>
          <w:sz w:val="20"/>
          <w:szCs w:val="20"/>
        </w:rPr>
        <w:tab/>
      </w:r>
      <w:r w:rsidR="00FB72D7">
        <w:rPr>
          <w:sz w:val="20"/>
          <w:szCs w:val="20"/>
        </w:rPr>
        <w:tab/>
      </w:r>
      <w:r w:rsidR="00D52456">
        <w:rPr>
          <w:sz w:val="20"/>
          <w:szCs w:val="20"/>
        </w:rPr>
        <w:t xml:space="preserve">MBA </w:t>
      </w:r>
      <w:r>
        <w:rPr>
          <w:sz w:val="20"/>
          <w:szCs w:val="20"/>
        </w:rPr>
        <w:t>Finance</w:t>
      </w:r>
      <w:r w:rsidR="00FB72D7">
        <w:rPr>
          <w:sz w:val="20"/>
          <w:szCs w:val="20"/>
        </w:rPr>
        <w:t xml:space="preserve">&amp; HR –Dual </w:t>
      </w:r>
      <w:r w:rsidR="002A7CB5">
        <w:rPr>
          <w:sz w:val="20"/>
          <w:szCs w:val="20"/>
        </w:rPr>
        <w:t>Specialization (</w:t>
      </w:r>
      <w:r w:rsidR="00FB72D7">
        <w:rPr>
          <w:sz w:val="20"/>
          <w:szCs w:val="20"/>
        </w:rPr>
        <w:t>1</w:t>
      </w:r>
      <w:r w:rsidR="00FB72D7" w:rsidRPr="00FB72D7">
        <w:rPr>
          <w:sz w:val="20"/>
          <w:szCs w:val="20"/>
          <w:vertAlign w:val="superscript"/>
        </w:rPr>
        <w:t>st</w:t>
      </w:r>
      <w:r w:rsidR="00FB72D7">
        <w:rPr>
          <w:sz w:val="20"/>
          <w:szCs w:val="20"/>
        </w:rPr>
        <w:t xml:space="preserve"> Rank Holder)</w:t>
      </w:r>
      <w:r w:rsidR="002A7CB5">
        <w:rPr>
          <w:sz w:val="20"/>
          <w:szCs w:val="20"/>
        </w:rPr>
        <w:t xml:space="preserve"> </w:t>
      </w:r>
      <w:r w:rsidR="00D52456">
        <w:rPr>
          <w:sz w:val="20"/>
          <w:szCs w:val="20"/>
        </w:rPr>
        <w:t>Mahatma Gandhi University, Kerala       80%</w:t>
      </w:r>
    </w:p>
    <w:p w:rsidR="00DD3C37" w:rsidRDefault="009A7B78">
      <w:pPr>
        <w:spacing w:line="240" w:lineRule="auto"/>
        <w:rPr>
          <w:sz w:val="20"/>
          <w:szCs w:val="20"/>
        </w:rPr>
      </w:pPr>
      <w:r>
        <w:rPr>
          <w:sz w:val="20"/>
          <w:szCs w:val="20"/>
        </w:rPr>
        <w:t>2005</w:t>
      </w:r>
      <w:r w:rsidR="008E2C76">
        <w:rPr>
          <w:sz w:val="20"/>
          <w:szCs w:val="20"/>
        </w:rPr>
        <w:tab/>
      </w:r>
      <w:r w:rsidR="008E2C76">
        <w:rPr>
          <w:sz w:val="20"/>
          <w:szCs w:val="20"/>
        </w:rPr>
        <w:tab/>
      </w:r>
      <w:r w:rsidR="00FB72D7">
        <w:rPr>
          <w:sz w:val="20"/>
          <w:szCs w:val="20"/>
        </w:rPr>
        <w:t>B</w:t>
      </w:r>
      <w:r w:rsidR="008E2C76">
        <w:rPr>
          <w:sz w:val="20"/>
          <w:szCs w:val="20"/>
        </w:rPr>
        <w:t>.Com. Mahatma Gandhi University, Kerala</w:t>
      </w:r>
      <w:r w:rsidR="00D52456">
        <w:rPr>
          <w:sz w:val="20"/>
          <w:szCs w:val="20"/>
        </w:rPr>
        <w:t xml:space="preserve">                80%</w:t>
      </w:r>
    </w:p>
    <w:p w:rsidR="00DD3C37" w:rsidRDefault="00DD3C37">
      <w:pPr>
        <w:spacing w:line="240" w:lineRule="auto"/>
        <w:rPr>
          <w:sz w:val="20"/>
          <w:szCs w:val="20"/>
        </w:rPr>
      </w:pPr>
    </w:p>
    <w:p w:rsidR="009A7B78" w:rsidRDefault="009A7B78" w:rsidP="009A7B78">
      <w:pPr>
        <w:spacing w:line="240" w:lineRule="auto"/>
        <w:ind w:left="288"/>
        <w:rPr>
          <w:sz w:val="20"/>
          <w:szCs w:val="20"/>
        </w:rPr>
      </w:pPr>
    </w:p>
    <w:p w:rsidR="009A7B78" w:rsidRDefault="009A7B78" w:rsidP="009A7B78">
      <w:pPr>
        <w:spacing w:line="240" w:lineRule="auto"/>
        <w:ind w:left="288"/>
        <w:rPr>
          <w:sz w:val="20"/>
          <w:szCs w:val="20"/>
        </w:rPr>
      </w:pPr>
    </w:p>
    <w:p w:rsidR="009A7B78" w:rsidRDefault="009A7B78" w:rsidP="009A7B78">
      <w:pPr>
        <w:spacing w:line="240" w:lineRule="auto"/>
        <w:ind w:left="288"/>
        <w:rPr>
          <w:sz w:val="20"/>
          <w:szCs w:val="20"/>
        </w:rPr>
      </w:pPr>
    </w:p>
    <w:p w:rsidR="009A7B78" w:rsidRDefault="009A7B78" w:rsidP="009A7B78">
      <w:pPr>
        <w:spacing w:line="240" w:lineRule="auto"/>
        <w:ind w:left="288"/>
        <w:rPr>
          <w:sz w:val="20"/>
          <w:szCs w:val="20"/>
        </w:rPr>
      </w:pPr>
    </w:p>
    <w:p w:rsidR="00DD3C37" w:rsidRDefault="00DD3C37" w:rsidP="009A7B78">
      <w:pPr>
        <w:spacing w:line="240" w:lineRule="auto"/>
        <w:ind w:left="288"/>
        <w:rPr>
          <w:sz w:val="20"/>
          <w:szCs w:val="20"/>
        </w:rPr>
      </w:pPr>
    </w:p>
    <w:p w:rsidR="00DD3C37" w:rsidRDefault="00DD3C37">
      <w:pPr>
        <w:spacing w:line="240" w:lineRule="auto"/>
        <w:ind w:left="288"/>
        <w:rPr>
          <w:sz w:val="20"/>
          <w:szCs w:val="20"/>
        </w:rPr>
      </w:pPr>
    </w:p>
    <w:p w:rsidR="00DD3C37" w:rsidRDefault="008E2C76">
      <w:pPr>
        <w:shd w:val="clear" w:color="auto" w:fill="D9D9D9"/>
        <w:spacing w:line="240" w:lineRule="auto"/>
        <w:rPr>
          <w:rFonts w:cs="Calibri"/>
          <w:b/>
          <w:bCs/>
          <w:color w:val="000000"/>
          <w:sz w:val="20"/>
          <w:szCs w:val="20"/>
        </w:rPr>
      </w:pPr>
      <w:r>
        <w:rPr>
          <w:rFonts w:cs="Calibri"/>
          <w:b/>
          <w:bCs/>
          <w:color w:val="000000"/>
          <w:sz w:val="20"/>
          <w:szCs w:val="20"/>
        </w:rPr>
        <w:t>PERSONAL DETAILS</w:t>
      </w:r>
    </w:p>
    <w:p w:rsidR="00DD3C37" w:rsidRDefault="00DD3C37">
      <w:pPr>
        <w:spacing w:line="240" w:lineRule="auto"/>
        <w:rPr>
          <w:sz w:val="20"/>
          <w:szCs w:val="20"/>
        </w:rPr>
      </w:pPr>
    </w:p>
    <w:p w:rsidR="00DD3C37" w:rsidRDefault="008E2C76">
      <w:pPr>
        <w:spacing w:line="240" w:lineRule="auto"/>
        <w:rPr>
          <w:b/>
          <w:bCs/>
          <w:sz w:val="20"/>
          <w:szCs w:val="20"/>
        </w:rPr>
      </w:pPr>
      <w:r>
        <w:rPr>
          <w:sz w:val="20"/>
          <w:szCs w:val="20"/>
        </w:rPr>
        <w:t>Date of Birth:</w:t>
      </w:r>
      <w:r>
        <w:rPr>
          <w:sz w:val="20"/>
          <w:szCs w:val="20"/>
        </w:rPr>
        <w:tab/>
      </w:r>
      <w:r w:rsidR="009A7B78">
        <w:rPr>
          <w:sz w:val="20"/>
          <w:szCs w:val="20"/>
        </w:rPr>
        <w:t>24</w:t>
      </w:r>
      <w:r>
        <w:rPr>
          <w:rFonts w:cs="Arial"/>
          <w:sz w:val="20"/>
          <w:szCs w:val="20"/>
          <w:vertAlign w:val="superscript"/>
        </w:rPr>
        <w:t>th</w:t>
      </w:r>
      <w:r w:rsidR="009A7B78">
        <w:rPr>
          <w:rFonts w:cs="Arial"/>
          <w:sz w:val="20"/>
          <w:szCs w:val="20"/>
        </w:rPr>
        <w:t xml:space="preserve">April </w:t>
      </w:r>
      <w:r>
        <w:rPr>
          <w:rFonts w:cs="Arial"/>
          <w:sz w:val="20"/>
          <w:szCs w:val="20"/>
        </w:rPr>
        <w:t>198</w:t>
      </w:r>
      <w:r w:rsidR="009A7B78">
        <w:rPr>
          <w:rFonts w:cs="Arial"/>
          <w:sz w:val="20"/>
          <w:szCs w:val="20"/>
        </w:rPr>
        <w:t>5</w:t>
      </w:r>
    </w:p>
    <w:p w:rsidR="0082597F" w:rsidRDefault="0082597F">
      <w:pPr>
        <w:spacing w:line="240" w:lineRule="auto"/>
        <w:ind w:left="2860" w:hanging="2860"/>
        <w:rPr>
          <w:sz w:val="20"/>
          <w:szCs w:val="20"/>
        </w:rPr>
      </w:pPr>
      <w:r>
        <w:rPr>
          <w:sz w:val="20"/>
          <w:szCs w:val="20"/>
        </w:rPr>
        <w:t>Marital Status: Married</w:t>
      </w:r>
    </w:p>
    <w:p w:rsidR="00DD3C37" w:rsidRDefault="00DD3C37">
      <w:pPr>
        <w:spacing w:line="240" w:lineRule="auto"/>
        <w:ind w:left="2860" w:hanging="2860"/>
        <w:rPr>
          <w:sz w:val="20"/>
          <w:szCs w:val="20"/>
        </w:rPr>
      </w:pPr>
    </w:p>
    <w:p w:rsidR="00DD3C37" w:rsidRDefault="00DD3C37">
      <w:pPr>
        <w:ind w:left="2860" w:hanging="2860"/>
        <w:rPr>
          <w:sz w:val="20"/>
          <w:szCs w:val="20"/>
        </w:rPr>
      </w:pPr>
    </w:p>
    <w:p w:rsidR="00DD3C37" w:rsidRDefault="008E2C76">
      <w:pPr>
        <w:shd w:val="clear" w:color="auto" w:fill="D9D9D9"/>
        <w:spacing w:line="240" w:lineRule="auto"/>
        <w:rPr>
          <w:rFonts w:cs="Calibri"/>
          <w:b/>
          <w:bCs/>
          <w:color w:val="000000"/>
          <w:sz w:val="20"/>
          <w:szCs w:val="20"/>
        </w:rPr>
      </w:pPr>
      <w:r>
        <w:rPr>
          <w:rFonts w:cs="Calibri"/>
          <w:b/>
          <w:bCs/>
          <w:color w:val="000000"/>
          <w:sz w:val="20"/>
          <w:szCs w:val="20"/>
        </w:rPr>
        <w:t xml:space="preserve">ANNEXURE </w:t>
      </w:r>
    </w:p>
    <w:p w:rsidR="00DD3C37" w:rsidRDefault="00DD3C37">
      <w:pPr>
        <w:spacing w:before="20" w:line="240" w:lineRule="auto"/>
        <w:rPr>
          <w:sz w:val="20"/>
          <w:szCs w:val="20"/>
        </w:rPr>
      </w:pPr>
    </w:p>
    <w:p w:rsidR="00DD3C37" w:rsidRPr="00750142" w:rsidRDefault="008E2C76" w:rsidP="00750142">
      <w:pPr>
        <w:pStyle w:val="ListParagraph"/>
        <w:numPr>
          <w:ilvl w:val="0"/>
          <w:numId w:val="14"/>
        </w:numPr>
        <w:spacing w:before="20" w:line="240" w:lineRule="auto"/>
        <w:rPr>
          <w:b/>
          <w:bCs/>
          <w:i/>
          <w:iCs/>
          <w:sz w:val="20"/>
          <w:szCs w:val="20"/>
          <w:u w:val="single"/>
        </w:rPr>
      </w:pPr>
      <w:r w:rsidRPr="00750142">
        <w:rPr>
          <w:b/>
          <w:bCs/>
          <w:i/>
          <w:iCs/>
          <w:sz w:val="20"/>
          <w:szCs w:val="20"/>
          <w:u w:val="single"/>
        </w:rPr>
        <w:t xml:space="preserve">At </w:t>
      </w:r>
      <w:r w:rsidR="007440B4" w:rsidRPr="00750142">
        <w:rPr>
          <w:b/>
          <w:bCs/>
          <w:i/>
          <w:iCs/>
          <w:sz w:val="20"/>
          <w:szCs w:val="20"/>
          <w:u w:val="single"/>
        </w:rPr>
        <w:t>AAB Qatar</w:t>
      </w:r>
    </w:p>
    <w:p w:rsidR="00DD3C37" w:rsidRDefault="00DD3C37">
      <w:pPr>
        <w:spacing w:before="20" w:line="240" w:lineRule="auto"/>
        <w:rPr>
          <w:b/>
          <w:bCs/>
          <w:i/>
          <w:iCs/>
          <w:sz w:val="20"/>
          <w:szCs w:val="20"/>
          <w:u w:val="single"/>
        </w:rPr>
      </w:pPr>
    </w:p>
    <w:p w:rsidR="007440B4" w:rsidRDefault="007440B4" w:rsidP="00750142">
      <w:pPr>
        <w:pStyle w:val="NormalWeb"/>
        <w:shd w:val="clear" w:color="auto" w:fill="FFFFFF"/>
        <w:spacing w:before="0" w:beforeAutospacing="0" w:after="0" w:afterAutospacing="0"/>
        <w:rPr>
          <w:rFonts w:ascii="Calibri" w:eastAsia="Calibri" w:hAnsi="Calibri"/>
          <w:sz w:val="20"/>
          <w:szCs w:val="20"/>
        </w:rPr>
      </w:pPr>
      <w:r w:rsidRPr="00750142">
        <w:rPr>
          <w:rFonts w:ascii="Calibri" w:eastAsia="Calibri" w:hAnsi="Calibri"/>
          <w:sz w:val="20"/>
          <w:szCs w:val="20"/>
        </w:rPr>
        <w:t>Job Summary:</w:t>
      </w:r>
    </w:p>
    <w:p w:rsidR="007440B4" w:rsidRPr="00B00E73" w:rsidRDefault="007440B4" w:rsidP="00750142">
      <w:pPr>
        <w:pStyle w:val="NormalWeb"/>
        <w:shd w:val="clear" w:color="auto" w:fill="FFFFFF"/>
        <w:spacing w:before="0" w:beforeAutospacing="0" w:after="0" w:afterAutospacing="0"/>
        <w:ind w:left="360"/>
        <w:rPr>
          <w:rFonts w:ascii="Calibri" w:eastAsia="Calibri" w:hAnsi="Calibri"/>
          <w:b/>
          <w:sz w:val="20"/>
          <w:szCs w:val="20"/>
        </w:rPr>
      </w:pPr>
      <w:r w:rsidRPr="00B00E73">
        <w:rPr>
          <w:rFonts w:ascii="Calibri" w:eastAsia="Calibri" w:hAnsi="Calibri"/>
          <w:b/>
          <w:sz w:val="20"/>
          <w:szCs w:val="20"/>
        </w:rPr>
        <w:t>Recruitment:</w:t>
      </w:r>
    </w:p>
    <w:p w:rsidR="007440B4" w:rsidRDefault="007440B4" w:rsidP="00750142">
      <w:pPr>
        <w:pStyle w:val="NormalWeb"/>
        <w:numPr>
          <w:ilvl w:val="0"/>
          <w:numId w:val="5"/>
        </w:numPr>
        <w:shd w:val="clear" w:color="auto" w:fill="FFFFFF"/>
        <w:spacing w:before="0" w:beforeAutospacing="0" w:after="0" w:afterAutospacing="0"/>
        <w:rPr>
          <w:rFonts w:ascii="Calibri" w:eastAsia="Calibri" w:hAnsi="Calibri"/>
          <w:sz w:val="20"/>
          <w:szCs w:val="20"/>
        </w:rPr>
      </w:pPr>
      <w:r w:rsidRPr="00750142">
        <w:rPr>
          <w:rFonts w:ascii="Calibri" w:eastAsia="Calibri" w:hAnsi="Calibri"/>
          <w:sz w:val="20"/>
          <w:szCs w:val="20"/>
        </w:rPr>
        <w:t xml:space="preserve">Maintaining resume data bank, candidate screening </w:t>
      </w:r>
      <w:r w:rsidR="00585E05" w:rsidRPr="00750142">
        <w:rPr>
          <w:rFonts w:ascii="Calibri" w:eastAsia="Calibri" w:hAnsi="Calibri"/>
          <w:sz w:val="20"/>
          <w:szCs w:val="20"/>
        </w:rPr>
        <w:t>and salary</w:t>
      </w:r>
      <w:r w:rsidR="00585E05">
        <w:rPr>
          <w:rFonts w:ascii="Calibri" w:eastAsia="Calibri" w:hAnsi="Calibri"/>
          <w:sz w:val="20"/>
          <w:szCs w:val="20"/>
        </w:rPr>
        <w:t xml:space="preserve"> negotiation</w:t>
      </w:r>
      <w:r w:rsidRPr="00750142">
        <w:rPr>
          <w:rFonts w:ascii="Calibri" w:eastAsia="Calibri" w:hAnsi="Calibri"/>
          <w:sz w:val="20"/>
          <w:szCs w:val="20"/>
        </w:rPr>
        <w:t>.</w:t>
      </w:r>
    </w:p>
    <w:p w:rsidR="00B00E73" w:rsidRPr="00750142" w:rsidRDefault="00B00E73" w:rsidP="00B00E73">
      <w:pPr>
        <w:pStyle w:val="NormalWeb"/>
        <w:numPr>
          <w:ilvl w:val="0"/>
          <w:numId w:val="5"/>
        </w:numPr>
        <w:shd w:val="clear" w:color="auto" w:fill="FFFFFF"/>
        <w:spacing w:before="0" w:beforeAutospacing="0" w:after="0" w:afterAutospacing="0"/>
        <w:rPr>
          <w:rFonts w:ascii="Calibri" w:eastAsia="Calibri" w:hAnsi="Calibri"/>
          <w:sz w:val="20"/>
          <w:szCs w:val="20"/>
        </w:rPr>
      </w:pPr>
      <w:r>
        <w:rPr>
          <w:rFonts w:ascii="Calibri" w:eastAsia="Calibri" w:hAnsi="Calibri"/>
          <w:sz w:val="20"/>
          <w:szCs w:val="20"/>
        </w:rPr>
        <w:t>Contacting candidates for interview process assisting department Manager in the process of interview and test</w:t>
      </w:r>
      <w:r w:rsidRPr="00750142">
        <w:rPr>
          <w:rFonts w:ascii="Calibri" w:eastAsia="Calibri" w:hAnsi="Calibri"/>
          <w:sz w:val="20"/>
          <w:szCs w:val="20"/>
        </w:rPr>
        <w:t>.</w:t>
      </w:r>
    </w:p>
    <w:p w:rsidR="00B00E73" w:rsidRDefault="00B00E73" w:rsidP="00B00E73">
      <w:pPr>
        <w:pStyle w:val="NormalWeb"/>
        <w:numPr>
          <w:ilvl w:val="0"/>
          <w:numId w:val="5"/>
        </w:numPr>
        <w:shd w:val="clear" w:color="auto" w:fill="FFFFFF"/>
        <w:spacing w:before="0" w:beforeAutospacing="0" w:after="0" w:afterAutospacing="0"/>
        <w:rPr>
          <w:rFonts w:ascii="Calibri" w:eastAsia="Calibri" w:hAnsi="Calibri"/>
          <w:sz w:val="20"/>
          <w:szCs w:val="20"/>
        </w:rPr>
      </w:pPr>
      <w:r w:rsidRPr="00750142">
        <w:rPr>
          <w:rFonts w:ascii="Calibri" w:eastAsia="Calibri" w:hAnsi="Calibri"/>
          <w:sz w:val="20"/>
          <w:szCs w:val="20"/>
        </w:rPr>
        <w:t>Planning human resource requirements in consultation with heads of different functional &amp; operational areas</w:t>
      </w:r>
      <w:r>
        <w:rPr>
          <w:rFonts w:ascii="Calibri" w:eastAsia="Calibri" w:hAnsi="Calibri"/>
          <w:sz w:val="20"/>
          <w:szCs w:val="20"/>
        </w:rPr>
        <w:t>.</w:t>
      </w:r>
    </w:p>
    <w:p w:rsidR="00B00E73" w:rsidRDefault="00B00E73" w:rsidP="00B00E73">
      <w:pPr>
        <w:pStyle w:val="NormalWeb"/>
        <w:numPr>
          <w:ilvl w:val="0"/>
          <w:numId w:val="5"/>
        </w:numPr>
        <w:shd w:val="clear" w:color="auto" w:fill="FFFFFF"/>
        <w:spacing w:before="0" w:beforeAutospacing="0" w:after="0" w:afterAutospacing="0"/>
        <w:rPr>
          <w:rFonts w:ascii="Calibri" w:eastAsia="Calibri" w:hAnsi="Calibri"/>
          <w:sz w:val="20"/>
          <w:szCs w:val="20"/>
        </w:rPr>
      </w:pPr>
      <w:r>
        <w:rPr>
          <w:rFonts w:ascii="Calibri" w:eastAsia="Calibri" w:hAnsi="Calibri"/>
          <w:sz w:val="20"/>
          <w:szCs w:val="20"/>
        </w:rPr>
        <w:t>Assisting in raising MRF &amp; JD for the prospect candidate</w:t>
      </w:r>
    </w:p>
    <w:p w:rsidR="00B00E73" w:rsidRPr="00750142" w:rsidRDefault="00B00E73" w:rsidP="00B00E73">
      <w:pPr>
        <w:pStyle w:val="NormalWeb"/>
        <w:numPr>
          <w:ilvl w:val="0"/>
          <w:numId w:val="5"/>
        </w:numPr>
        <w:shd w:val="clear" w:color="auto" w:fill="FFFFFF"/>
        <w:spacing w:before="0" w:beforeAutospacing="0" w:after="0" w:afterAutospacing="0"/>
        <w:rPr>
          <w:rFonts w:ascii="Calibri" w:eastAsia="Calibri" w:hAnsi="Calibri"/>
          <w:sz w:val="20"/>
          <w:szCs w:val="20"/>
        </w:rPr>
      </w:pPr>
      <w:r>
        <w:rPr>
          <w:rFonts w:ascii="Calibri" w:eastAsia="Calibri" w:hAnsi="Calibri"/>
          <w:sz w:val="20"/>
          <w:szCs w:val="20"/>
        </w:rPr>
        <w:t>Conducting a primary interview for the candidate via telephone.</w:t>
      </w:r>
      <w:r w:rsidRPr="00750142">
        <w:rPr>
          <w:rFonts w:ascii="Calibri" w:eastAsia="Calibri" w:hAnsi="Calibri"/>
          <w:sz w:val="20"/>
          <w:szCs w:val="20"/>
        </w:rPr>
        <w:t xml:space="preserve"> </w:t>
      </w:r>
    </w:p>
    <w:p w:rsidR="00B00E73" w:rsidRDefault="00B00E73" w:rsidP="00B00E73">
      <w:pPr>
        <w:pStyle w:val="NormalWeb"/>
        <w:shd w:val="clear" w:color="auto" w:fill="FFFFFF"/>
        <w:spacing w:before="0" w:beforeAutospacing="0" w:after="0" w:afterAutospacing="0"/>
        <w:ind w:left="360"/>
        <w:rPr>
          <w:rFonts w:ascii="Calibri" w:eastAsia="Calibri" w:hAnsi="Calibri"/>
          <w:sz w:val="20"/>
          <w:szCs w:val="20"/>
        </w:rPr>
      </w:pPr>
    </w:p>
    <w:p w:rsidR="00B00E73" w:rsidRDefault="00B00E73" w:rsidP="00B00E73">
      <w:pPr>
        <w:pStyle w:val="NormalWeb"/>
        <w:shd w:val="clear" w:color="auto" w:fill="FFFFFF"/>
        <w:spacing w:before="0" w:beforeAutospacing="0" w:after="0" w:afterAutospacing="0"/>
        <w:ind w:left="360"/>
        <w:rPr>
          <w:rFonts w:ascii="Calibri" w:eastAsia="Calibri" w:hAnsi="Calibri"/>
          <w:b/>
          <w:sz w:val="20"/>
          <w:szCs w:val="20"/>
        </w:rPr>
      </w:pPr>
      <w:r w:rsidRPr="00B00E73">
        <w:rPr>
          <w:rFonts w:ascii="Calibri" w:eastAsia="Calibri" w:hAnsi="Calibri"/>
          <w:b/>
          <w:sz w:val="20"/>
          <w:szCs w:val="20"/>
        </w:rPr>
        <w:t>HR Activities:</w:t>
      </w:r>
    </w:p>
    <w:p w:rsidR="006D4434" w:rsidRPr="00B00E73" w:rsidRDefault="006D4434" w:rsidP="00B00E73">
      <w:pPr>
        <w:pStyle w:val="NormalWeb"/>
        <w:shd w:val="clear" w:color="auto" w:fill="FFFFFF"/>
        <w:spacing w:before="0" w:beforeAutospacing="0" w:after="0" w:afterAutospacing="0"/>
        <w:ind w:left="360"/>
        <w:rPr>
          <w:rFonts w:ascii="Calibri" w:eastAsia="Calibri" w:hAnsi="Calibri"/>
          <w:b/>
          <w:sz w:val="20"/>
          <w:szCs w:val="20"/>
        </w:rPr>
      </w:pPr>
    </w:p>
    <w:p w:rsidR="00B00E73" w:rsidRPr="00750142" w:rsidRDefault="00B00E73" w:rsidP="00B00E73">
      <w:pPr>
        <w:pStyle w:val="NormalWeb"/>
        <w:numPr>
          <w:ilvl w:val="0"/>
          <w:numId w:val="9"/>
        </w:numPr>
        <w:shd w:val="clear" w:color="auto" w:fill="FFFFFF"/>
        <w:spacing w:before="0" w:beforeAutospacing="0" w:after="0" w:afterAutospacing="0"/>
        <w:rPr>
          <w:rFonts w:ascii="Calibri" w:eastAsia="Calibri" w:hAnsi="Calibri"/>
          <w:sz w:val="20"/>
          <w:szCs w:val="20"/>
        </w:rPr>
      </w:pPr>
      <w:r w:rsidRPr="00750142">
        <w:rPr>
          <w:rFonts w:ascii="Calibri" w:eastAsia="Calibri" w:hAnsi="Calibri"/>
          <w:sz w:val="20"/>
          <w:szCs w:val="20"/>
        </w:rPr>
        <w:t>Assist HR Head in implementation of the organization's HR Processes.</w:t>
      </w:r>
    </w:p>
    <w:p w:rsidR="00B00E73" w:rsidRPr="00750142" w:rsidRDefault="00B00E73" w:rsidP="00B00E73">
      <w:pPr>
        <w:pStyle w:val="NormalWeb"/>
        <w:numPr>
          <w:ilvl w:val="0"/>
          <w:numId w:val="9"/>
        </w:numPr>
        <w:shd w:val="clear" w:color="auto" w:fill="FFFFFF"/>
        <w:spacing w:before="0" w:beforeAutospacing="0" w:after="0" w:afterAutospacing="0"/>
        <w:rPr>
          <w:rFonts w:ascii="Calibri" w:eastAsia="Calibri" w:hAnsi="Calibri"/>
          <w:sz w:val="20"/>
          <w:szCs w:val="20"/>
        </w:rPr>
      </w:pPr>
      <w:r w:rsidRPr="00750142">
        <w:rPr>
          <w:rFonts w:ascii="Calibri" w:eastAsia="Calibri" w:hAnsi="Calibri"/>
          <w:sz w:val="20"/>
          <w:szCs w:val="20"/>
        </w:rPr>
        <w:t>Personal File Management</w:t>
      </w:r>
      <w:r>
        <w:rPr>
          <w:rFonts w:ascii="Calibri" w:eastAsia="Calibri" w:hAnsi="Calibri"/>
          <w:sz w:val="20"/>
          <w:szCs w:val="20"/>
        </w:rPr>
        <w:t xml:space="preserve"> for the Department in charge and other employees.</w:t>
      </w:r>
    </w:p>
    <w:p w:rsidR="00B00E73" w:rsidRDefault="00B00E73" w:rsidP="00B00E73">
      <w:pPr>
        <w:pStyle w:val="NormalWeb"/>
        <w:numPr>
          <w:ilvl w:val="0"/>
          <w:numId w:val="9"/>
        </w:numPr>
        <w:shd w:val="clear" w:color="auto" w:fill="FFFFFF"/>
        <w:spacing w:before="0" w:beforeAutospacing="0" w:after="0" w:afterAutospacing="0"/>
        <w:rPr>
          <w:rFonts w:ascii="Calibri" w:eastAsia="Calibri" w:hAnsi="Calibri"/>
          <w:sz w:val="20"/>
          <w:szCs w:val="20"/>
        </w:rPr>
      </w:pPr>
      <w:r w:rsidRPr="00750142">
        <w:rPr>
          <w:rFonts w:ascii="Calibri" w:eastAsia="Calibri" w:hAnsi="Calibri"/>
          <w:sz w:val="20"/>
          <w:szCs w:val="20"/>
        </w:rPr>
        <w:t>Providing MIS reports with analysis to the top management on Recruitment Status, Attrition Analysis, Overtime &amp; late coming reports, Absenteeism Reports of On-Roll Employees, Training Analysis and other reports (as per the Top M</w:t>
      </w:r>
      <w:r>
        <w:rPr>
          <w:rFonts w:ascii="Calibri" w:eastAsia="Calibri" w:hAnsi="Calibri"/>
          <w:sz w:val="20"/>
          <w:szCs w:val="20"/>
        </w:rPr>
        <w:t>gt requirement)</w:t>
      </w:r>
    </w:p>
    <w:p w:rsidR="00B00E73" w:rsidRDefault="00B00E73" w:rsidP="00B00E73">
      <w:pPr>
        <w:pStyle w:val="NormalWeb"/>
        <w:numPr>
          <w:ilvl w:val="0"/>
          <w:numId w:val="9"/>
        </w:numPr>
        <w:shd w:val="clear" w:color="auto" w:fill="FFFFFF"/>
        <w:spacing w:before="0" w:beforeAutospacing="0" w:after="0" w:afterAutospacing="0"/>
        <w:rPr>
          <w:rFonts w:ascii="Calibri" w:eastAsia="Calibri" w:hAnsi="Calibri"/>
          <w:sz w:val="20"/>
          <w:szCs w:val="20"/>
        </w:rPr>
      </w:pPr>
      <w:r w:rsidRPr="00750142">
        <w:rPr>
          <w:rFonts w:ascii="Calibri" w:eastAsia="Calibri" w:hAnsi="Calibri"/>
          <w:sz w:val="20"/>
          <w:szCs w:val="20"/>
        </w:rPr>
        <w:t xml:space="preserve">Providing Induction the new joiners, over view the organization </w:t>
      </w:r>
      <w:r>
        <w:rPr>
          <w:rFonts w:ascii="Calibri" w:eastAsia="Calibri" w:hAnsi="Calibri"/>
          <w:sz w:val="20"/>
          <w:szCs w:val="20"/>
        </w:rPr>
        <w:t>structure with PPT presentation</w:t>
      </w:r>
    </w:p>
    <w:p w:rsidR="00B00E73" w:rsidRDefault="00B00E73" w:rsidP="00B00E73">
      <w:pPr>
        <w:pStyle w:val="NormalWeb"/>
        <w:numPr>
          <w:ilvl w:val="0"/>
          <w:numId w:val="9"/>
        </w:numPr>
        <w:shd w:val="clear" w:color="auto" w:fill="FFFFFF"/>
        <w:spacing w:before="0" w:beforeAutospacing="0" w:after="0" w:afterAutospacing="0"/>
        <w:rPr>
          <w:rFonts w:ascii="Calibri" w:eastAsia="Calibri" w:hAnsi="Calibri"/>
          <w:sz w:val="20"/>
          <w:szCs w:val="20"/>
        </w:rPr>
      </w:pPr>
      <w:r w:rsidRPr="00750142">
        <w:rPr>
          <w:rFonts w:ascii="Calibri" w:eastAsia="Calibri" w:hAnsi="Calibri"/>
          <w:sz w:val="20"/>
          <w:szCs w:val="20"/>
        </w:rPr>
        <w:t>Handling general administrative areas like Security, Housekeeping etc.</w:t>
      </w:r>
    </w:p>
    <w:p w:rsidR="00B00E73" w:rsidRDefault="00B00E73" w:rsidP="00B00E73">
      <w:pPr>
        <w:numPr>
          <w:ilvl w:val="0"/>
          <w:numId w:val="9"/>
        </w:numPr>
        <w:spacing w:line="240" w:lineRule="auto"/>
        <w:jc w:val="left"/>
        <w:rPr>
          <w:sz w:val="20"/>
          <w:szCs w:val="20"/>
        </w:rPr>
      </w:pPr>
      <w:r w:rsidRPr="004D113E">
        <w:rPr>
          <w:sz w:val="20"/>
          <w:szCs w:val="20"/>
        </w:rPr>
        <w:t>Preparing &amp; Submitting Monthly KPI report</w:t>
      </w:r>
      <w:r>
        <w:rPr>
          <w:sz w:val="20"/>
          <w:szCs w:val="20"/>
        </w:rPr>
        <w:t xml:space="preserve"> &amp; TPMS</w:t>
      </w:r>
    </w:p>
    <w:p w:rsidR="00B00E73" w:rsidRDefault="00B00E73" w:rsidP="00B00E73">
      <w:pPr>
        <w:pStyle w:val="NormalWeb"/>
        <w:numPr>
          <w:ilvl w:val="0"/>
          <w:numId w:val="9"/>
        </w:numPr>
        <w:shd w:val="clear" w:color="auto" w:fill="FFFFFF"/>
        <w:spacing w:before="0" w:beforeAutospacing="0" w:after="0" w:afterAutospacing="0"/>
        <w:rPr>
          <w:rFonts w:ascii="Calibri" w:eastAsia="Calibri" w:hAnsi="Calibri"/>
          <w:sz w:val="20"/>
          <w:szCs w:val="20"/>
        </w:rPr>
      </w:pPr>
      <w:r w:rsidRPr="00750142">
        <w:rPr>
          <w:rFonts w:ascii="Calibri" w:eastAsia="Calibri" w:hAnsi="Calibri"/>
          <w:sz w:val="20"/>
          <w:szCs w:val="20"/>
        </w:rPr>
        <w:t xml:space="preserve">Day to day Attendance </w:t>
      </w:r>
      <w:r>
        <w:rPr>
          <w:rFonts w:ascii="Calibri" w:eastAsia="Calibri" w:hAnsi="Calibri"/>
          <w:sz w:val="20"/>
          <w:szCs w:val="20"/>
        </w:rPr>
        <w:t>monitoring-</w:t>
      </w:r>
      <w:r w:rsidRPr="00796EBC">
        <w:rPr>
          <w:rFonts w:ascii="Calibri" w:eastAsia="Calibri" w:hAnsi="Calibri"/>
          <w:sz w:val="20"/>
          <w:szCs w:val="20"/>
        </w:rPr>
        <w:t xml:space="preserve"> update ARS</w:t>
      </w:r>
      <w:r>
        <w:rPr>
          <w:rFonts w:ascii="Calibri" w:eastAsia="Calibri" w:hAnsi="Calibri"/>
          <w:sz w:val="20"/>
          <w:szCs w:val="20"/>
        </w:rPr>
        <w:t>&amp; Monthly Attendance Report preparation</w:t>
      </w:r>
    </w:p>
    <w:p w:rsidR="00B00E73" w:rsidRDefault="00B00E73" w:rsidP="00B00E73">
      <w:pPr>
        <w:pStyle w:val="NormalWeb"/>
        <w:numPr>
          <w:ilvl w:val="0"/>
          <w:numId w:val="9"/>
        </w:numPr>
        <w:shd w:val="clear" w:color="auto" w:fill="FFFFFF"/>
        <w:spacing w:before="0" w:beforeAutospacing="0" w:after="0" w:afterAutospacing="0"/>
        <w:rPr>
          <w:rFonts w:ascii="Calibri" w:eastAsia="Calibri" w:hAnsi="Calibri"/>
          <w:sz w:val="20"/>
          <w:szCs w:val="20"/>
        </w:rPr>
      </w:pPr>
      <w:r w:rsidRPr="00750142">
        <w:rPr>
          <w:rFonts w:ascii="Calibri" w:eastAsia="Calibri" w:hAnsi="Calibri"/>
          <w:sz w:val="20"/>
          <w:szCs w:val="20"/>
        </w:rPr>
        <w:t>Maintaining Leave Cards of On roll Employees</w:t>
      </w:r>
    </w:p>
    <w:p w:rsidR="00B00E73" w:rsidRDefault="00B00E73" w:rsidP="00B00E73">
      <w:pPr>
        <w:pStyle w:val="NormalWeb"/>
        <w:numPr>
          <w:ilvl w:val="0"/>
          <w:numId w:val="9"/>
        </w:numPr>
        <w:shd w:val="clear" w:color="auto" w:fill="FFFFFF"/>
        <w:spacing w:before="0" w:beforeAutospacing="0" w:after="0" w:afterAutospacing="0"/>
        <w:rPr>
          <w:rFonts w:ascii="Calibri" w:eastAsia="Calibri" w:hAnsi="Calibri"/>
          <w:sz w:val="20"/>
          <w:szCs w:val="20"/>
        </w:rPr>
      </w:pPr>
      <w:r w:rsidRPr="00750142">
        <w:rPr>
          <w:rFonts w:ascii="Calibri" w:eastAsia="Calibri" w:hAnsi="Calibri"/>
          <w:sz w:val="20"/>
          <w:szCs w:val="20"/>
        </w:rPr>
        <w:t>Checking &amp; Maintaining of Overtime &amp; late coming reports, Absenteeism Reports of On-Roll Employees etc. </w:t>
      </w:r>
    </w:p>
    <w:p w:rsidR="00B00E73" w:rsidRDefault="00B00E73" w:rsidP="00B00E73">
      <w:pPr>
        <w:pStyle w:val="NormalWeb"/>
        <w:shd w:val="clear" w:color="auto" w:fill="FFFFFF"/>
        <w:spacing w:before="0" w:beforeAutospacing="0" w:after="0" w:afterAutospacing="0"/>
        <w:ind w:left="360"/>
        <w:rPr>
          <w:rFonts w:ascii="Calibri" w:eastAsia="Calibri" w:hAnsi="Calibri"/>
          <w:sz w:val="20"/>
          <w:szCs w:val="20"/>
        </w:rPr>
      </w:pPr>
    </w:p>
    <w:p w:rsidR="00B00E73" w:rsidRDefault="00B00E73" w:rsidP="00B00E73">
      <w:pPr>
        <w:pStyle w:val="NormalWeb"/>
        <w:shd w:val="clear" w:color="auto" w:fill="FFFFFF"/>
        <w:spacing w:before="0" w:beforeAutospacing="0" w:after="0" w:afterAutospacing="0"/>
        <w:ind w:left="360"/>
        <w:rPr>
          <w:rFonts w:ascii="Calibri" w:eastAsia="Calibri" w:hAnsi="Calibri"/>
          <w:b/>
          <w:sz w:val="20"/>
          <w:szCs w:val="20"/>
        </w:rPr>
      </w:pPr>
      <w:r w:rsidRPr="00B00E73">
        <w:rPr>
          <w:rFonts w:ascii="Calibri" w:eastAsia="Calibri" w:hAnsi="Calibri"/>
          <w:b/>
          <w:sz w:val="20"/>
          <w:szCs w:val="20"/>
        </w:rPr>
        <w:t>Time Office Functions:</w:t>
      </w:r>
    </w:p>
    <w:p w:rsidR="006D4434" w:rsidRPr="00B00E73" w:rsidRDefault="006D4434" w:rsidP="00B00E73">
      <w:pPr>
        <w:pStyle w:val="NormalWeb"/>
        <w:shd w:val="clear" w:color="auto" w:fill="FFFFFF"/>
        <w:spacing w:before="0" w:beforeAutospacing="0" w:after="0" w:afterAutospacing="0"/>
        <w:ind w:left="360"/>
        <w:rPr>
          <w:rFonts w:ascii="Calibri" w:eastAsia="Calibri" w:hAnsi="Calibri"/>
          <w:b/>
          <w:sz w:val="20"/>
          <w:szCs w:val="20"/>
        </w:rPr>
      </w:pPr>
    </w:p>
    <w:p w:rsidR="00B00E73" w:rsidRPr="004D113E" w:rsidRDefault="00B00E73" w:rsidP="00B00E73">
      <w:pPr>
        <w:numPr>
          <w:ilvl w:val="0"/>
          <w:numId w:val="7"/>
        </w:numPr>
        <w:spacing w:line="240" w:lineRule="auto"/>
        <w:jc w:val="left"/>
        <w:rPr>
          <w:sz w:val="20"/>
          <w:szCs w:val="20"/>
        </w:rPr>
      </w:pPr>
      <w:r w:rsidRPr="004D113E">
        <w:rPr>
          <w:sz w:val="20"/>
          <w:szCs w:val="20"/>
        </w:rPr>
        <w:t>Proper filing of all the invoices, data and records.</w:t>
      </w:r>
    </w:p>
    <w:p w:rsidR="00B00E73" w:rsidRPr="004D113E" w:rsidRDefault="00B00E73" w:rsidP="00B00E73">
      <w:pPr>
        <w:numPr>
          <w:ilvl w:val="0"/>
          <w:numId w:val="7"/>
        </w:numPr>
        <w:spacing w:line="240" w:lineRule="auto"/>
        <w:jc w:val="left"/>
        <w:rPr>
          <w:sz w:val="20"/>
          <w:szCs w:val="20"/>
        </w:rPr>
      </w:pPr>
      <w:r w:rsidRPr="004D113E">
        <w:rPr>
          <w:sz w:val="20"/>
          <w:szCs w:val="20"/>
        </w:rPr>
        <w:t>Arranging delivery and receiving of all official documents to and from the Head Office</w:t>
      </w:r>
    </w:p>
    <w:p w:rsidR="00B00E73" w:rsidRDefault="00B00E73" w:rsidP="00B00E73">
      <w:pPr>
        <w:numPr>
          <w:ilvl w:val="0"/>
          <w:numId w:val="7"/>
        </w:numPr>
        <w:spacing w:line="240" w:lineRule="auto"/>
        <w:jc w:val="left"/>
        <w:rPr>
          <w:sz w:val="20"/>
          <w:szCs w:val="20"/>
        </w:rPr>
      </w:pPr>
      <w:r w:rsidRPr="004D113E">
        <w:rPr>
          <w:sz w:val="20"/>
          <w:szCs w:val="20"/>
        </w:rPr>
        <w:t xml:space="preserve">Coordinating with Personnel Dept. and Maintenance Dept. for all related issues </w:t>
      </w:r>
    </w:p>
    <w:p w:rsidR="00B00E73" w:rsidRDefault="00B00E73" w:rsidP="00B00E73">
      <w:pPr>
        <w:numPr>
          <w:ilvl w:val="0"/>
          <w:numId w:val="7"/>
        </w:numPr>
        <w:spacing w:line="240" w:lineRule="auto"/>
        <w:jc w:val="left"/>
        <w:rPr>
          <w:sz w:val="20"/>
          <w:szCs w:val="20"/>
        </w:rPr>
      </w:pPr>
      <w:r w:rsidRPr="00796EBC">
        <w:rPr>
          <w:sz w:val="20"/>
          <w:szCs w:val="20"/>
        </w:rPr>
        <w:t xml:space="preserve">Providing Administrative, Secretarial and Clerical </w:t>
      </w:r>
      <w:r>
        <w:rPr>
          <w:sz w:val="20"/>
          <w:szCs w:val="20"/>
        </w:rPr>
        <w:t>support to HED Manager</w:t>
      </w:r>
    </w:p>
    <w:p w:rsidR="00B00E73" w:rsidRDefault="00B00E73" w:rsidP="00B00E73">
      <w:pPr>
        <w:numPr>
          <w:ilvl w:val="0"/>
          <w:numId w:val="7"/>
        </w:numPr>
        <w:shd w:val="clear" w:color="auto" w:fill="FFFFFF"/>
        <w:tabs>
          <w:tab w:val="left" w:pos="720"/>
          <w:tab w:val="left" w:pos="1260"/>
        </w:tabs>
        <w:spacing w:line="240" w:lineRule="auto"/>
        <w:jc w:val="left"/>
        <w:rPr>
          <w:sz w:val="20"/>
          <w:szCs w:val="20"/>
        </w:rPr>
      </w:pPr>
      <w:r w:rsidRPr="00796EBC">
        <w:rPr>
          <w:sz w:val="20"/>
          <w:szCs w:val="20"/>
        </w:rPr>
        <w:t xml:space="preserve">Offers clerical support to members of a company's sales team, reports, files important documents, answer/forward phone calls, greet &amp; assist clients.             </w:t>
      </w:r>
    </w:p>
    <w:p w:rsidR="00B00E73" w:rsidRDefault="00B00E73" w:rsidP="00B00E73">
      <w:pPr>
        <w:numPr>
          <w:ilvl w:val="0"/>
          <w:numId w:val="7"/>
        </w:numPr>
        <w:shd w:val="clear" w:color="auto" w:fill="FFFFFF"/>
        <w:tabs>
          <w:tab w:val="left" w:pos="720"/>
          <w:tab w:val="left" w:pos="1260"/>
        </w:tabs>
        <w:spacing w:line="240" w:lineRule="auto"/>
        <w:jc w:val="left"/>
        <w:rPr>
          <w:sz w:val="20"/>
          <w:szCs w:val="20"/>
        </w:rPr>
      </w:pPr>
      <w:r w:rsidRPr="00796EBC">
        <w:rPr>
          <w:sz w:val="20"/>
          <w:szCs w:val="20"/>
        </w:rPr>
        <w:t>Mai</w:t>
      </w:r>
      <w:r>
        <w:rPr>
          <w:sz w:val="20"/>
          <w:szCs w:val="20"/>
        </w:rPr>
        <w:t>n</w:t>
      </w:r>
      <w:r w:rsidRPr="00796EBC">
        <w:rPr>
          <w:sz w:val="20"/>
          <w:szCs w:val="20"/>
        </w:rPr>
        <w:t xml:space="preserve">tain excellent Customer Service   </w:t>
      </w:r>
    </w:p>
    <w:p w:rsidR="00B00E73" w:rsidRPr="00796EBC" w:rsidRDefault="00B00E73" w:rsidP="00B00E73">
      <w:pPr>
        <w:numPr>
          <w:ilvl w:val="0"/>
          <w:numId w:val="7"/>
        </w:numPr>
        <w:shd w:val="clear" w:color="auto" w:fill="FFFFFF"/>
        <w:tabs>
          <w:tab w:val="left" w:pos="720"/>
          <w:tab w:val="left" w:pos="1260"/>
        </w:tabs>
        <w:spacing w:line="240" w:lineRule="auto"/>
        <w:jc w:val="left"/>
        <w:rPr>
          <w:sz w:val="20"/>
          <w:szCs w:val="20"/>
        </w:rPr>
      </w:pPr>
      <w:r>
        <w:rPr>
          <w:sz w:val="20"/>
          <w:szCs w:val="20"/>
        </w:rPr>
        <w:t>Company file management (Document Controller)</w:t>
      </w:r>
      <w:r w:rsidRPr="00796EBC">
        <w:rPr>
          <w:sz w:val="20"/>
          <w:szCs w:val="20"/>
        </w:rPr>
        <w:t xml:space="preserve">                                                                                                                                                                                                                     </w:t>
      </w:r>
    </w:p>
    <w:p w:rsidR="00B00E73" w:rsidRPr="00750142" w:rsidRDefault="00B00E73" w:rsidP="00B00E73">
      <w:pPr>
        <w:pStyle w:val="NormalWeb"/>
        <w:shd w:val="clear" w:color="auto" w:fill="FFFFFF"/>
        <w:spacing w:before="0" w:beforeAutospacing="0" w:after="0" w:afterAutospacing="0"/>
        <w:ind w:left="720"/>
        <w:rPr>
          <w:rFonts w:ascii="Calibri" w:eastAsia="Calibri" w:hAnsi="Calibri"/>
          <w:sz w:val="20"/>
          <w:szCs w:val="20"/>
        </w:rPr>
      </w:pPr>
    </w:p>
    <w:p w:rsidR="006D4434" w:rsidRDefault="00B00E73" w:rsidP="00B00E73">
      <w:pPr>
        <w:pStyle w:val="NormalWeb"/>
        <w:shd w:val="clear" w:color="auto" w:fill="FFFFFF"/>
        <w:spacing w:before="0" w:beforeAutospacing="0" w:after="0" w:afterAutospacing="0"/>
        <w:ind w:left="360"/>
        <w:rPr>
          <w:rFonts w:ascii="Calibri" w:eastAsia="Calibri" w:hAnsi="Calibri"/>
          <w:b/>
          <w:sz w:val="20"/>
          <w:szCs w:val="20"/>
        </w:rPr>
      </w:pPr>
      <w:r w:rsidRPr="00B00E73">
        <w:rPr>
          <w:rFonts w:ascii="Calibri" w:eastAsia="Calibri" w:hAnsi="Calibri"/>
          <w:b/>
          <w:sz w:val="20"/>
          <w:szCs w:val="20"/>
        </w:rPr>
        <w:t>Training &amp; development:</w:t>
      </w:r>
    </w:p>
    <w:p w:rsidR="00350EA9" w:rsidRPr="00B00E73" w:rsidRDefault="00350EA9" w:rsidP="00B00E73">
      <w:pPr>
        <w:pStyle w:val="NormalWeb"/>
        <w:shd w:val="clear" w:color="auto" w:fill="FFFFFF"/>
        <w:spacing w:before="0" w:beforeAutospacing="0" w:after="0" w:afterAutospacing="0"/>
        <w:ind w:left="360"/>
        <w:rPr>
          <w:rFonts w:ascii="Calibri" w:eastAsia="Calibri" w:hAnsi="Calibri"/>
          <w:b/>
          <w:sz w:val="20"/>
          <w:szCs w:val="20"/>
        </w:rPr>
      </w:pPr>
    </w:p>
    <w:p w:rsidR="00B00E73" w:rsidRDefault="00B00E73" w:rsidP="00B00E73">
      <w:pPr>
        <w:pStyle w:val="NormalWeb"/>
        <w:numPr>
          <w:ilvl w:val="0"/>
          <w:numId w:val="8"/>
        </w:numPr>
        <w:shd w:val="clear" w:color="auto" w:fill="FFFFFF"/>
        <w:spacing w:before="0" w:beforeAutospacing="0" w:after="0" w:afterAutospacing="0"/>
        <w:rPr>
          <w:rFonts w:ascii="Calibri" w:eastAsia="Calibri" w:hAnsi="Calibri"/>
          <w:sz w:val="20"/>
          <w:szCs w:val="20"/>
        </w:rPr>
      </w:pPr>
      <w:r w:rsidRPr="00750142">
        <w:rPr>
          <w:rFonts w:ascii="Calibri" w:eastAsia="Calibri" w:hAnsi="Calibri"/>
          <w:sz w:val="20"/>
          <w:szCs w:val="20"/>
        </w:rPr>
        <w:t>Identifying the training needs for teams from different depart</w:t>
      </w:r>
      <w:r>
        <w:rPr>
          <w:rFonts w:ascii="Calibri" w:eastAsia="Calibri" w:hAnsi="Calibri"/>
          <w:sz w:val="20"/>
          <w:szCs w:val="20"/>
        </w:rPr>
        <w:t>ments in consultation with HODs</w:t>
      </w:r>
    </w:p>
    <w:p w:rsidR="00B00E73" w:rsidRDefault="00B00E73" w:rsidP="00B00E73">
      <w:pPr>
        <w:pStyle w:val="NormalWeb"/>
        <w:numPr>
          <w:ilvl w:val="0"/>
          <w:numId w:val="8"/>
        </w:numPr>
        <w:shd w:val="clear" w:color="auto" w:fill="FFFFFF"/>
        <w:spacing w:before="0" w:beforeAutospacing="0" w:after="0" w:afterAutospacing="0"/>
        <w:rPr>
          <w:rFonts w:ascii="Calibri" w:eastAsia="Calibri" w:hAnsi="Calibri"/>
          <w:sz w:val="20"/>
          <w:szCs w:val="20"/>
        </w:rPr>
      </w:pPr>
      <w:r>
        <w:rPr>
          <w:rFonts w:ascii="Calibri" w:eastAsia="Calibri" w:hAnsi="Calibri"/>
          <w:sz w:val="20"/>
          <w:szCs w:val="20"/>
        </w:rPr>
        <w:t>Allocating employees to the trainings, in house and external</w:t>
      </w:r>
    </w:p>
    <w:p w:rsidR="00B00E73" w:rsidRDefault="00B00E73" w:rsidP="00B00E73">
      <w:pPr>
        <w:pStyle w:val="NormalWeb"/>
        <w:numPr>
          <w:ilvl w:val="0"/>
          <w:numId w:val="8"/>
        </w:numPr>
        <w:shd w:val="clear" w:color="auto" w:fill="FFFFFF"/>
        <w:spacing w:before="0" w:beforeAutospacing="0" w:after="0" w:afterAutospacing="0"/>
        <w:rPr>
          <w:rFonts w:ascii="Calibri" w:eastAsia="Calibri" w:hAnsi="Calibri"/>
          <w:sz w:val="20"/>
          <w:szCs w:val="20"/>
        </w:rPr>
      </w:pPr>
      <w:r w:rsidRPr="00750142">
        <w:rPr>
          <w:rFonts w:ascii="Calibri" w:eastAsia="Calibri" w:hAnsi="Calibri"/>
          <w:sz w:val="20"/>
          <w:szCs w:val="20"/>
        </w:rPr>
        <w:t xml:space="preserve">Organizing internal training programs and </w:t>
      </w:r>
      <w:r>
        <w:rPr>
          <w:rFonts w:ascii="Calibri" w:eastAsia="Calibri" w:hAnsi="Calibri"/>
          <w:sz w:val="20"/>
          <w:szCs w:val="20"/>
        </w:rPr>
        <w:t>getting feedback from employees</w:t>
      </w:r>
    </w:p>
    <w:p w:rsidR="00B00E73" w:rsidRDefault="00B00E73" w:rsidP="00B00E73">
      <w:pPr>
        <w:pStyle w:val="NormalWeb"/>
        <w:numPr>
          <w:ilvl w:val="0"/>
          <w:numId w:val="8"/>
        </w:numPr>
        <w:shd w:val="clear" w:color="auto" w:fill="FFFFFF"/>
        <w:spacing w:before="0" w:beforeAutospacing="0" w:after="0" w:afterAutospacing="0"/>
        <w:rPr>
          <w:rFonts w:ascii="Calibri" w:eastAsia="Calibri" w:hAnsi="Calibri"/>
          <w:sz w:val="20"/>
          <w:szCs w:val="20"/>
        </w:rPr>
      </w:pPr>
      <w:r w:rsidRPr="00750142">
        <w:rPr>
          <w:rFonts w:ascii="Calibri" w:eastAsia="Calibri" w:hAnsi="Calibri"/>
          <w:sz w:val="20"/>
          <w:szCs w:val="20"/>
        </w:rPr>
        <w:t>Maintaining process related records as per prescribed business guidelines &amp; needs.</w:t>
      </w:r>
    </w:p>
    <w:p w:rsidR="00B00E73" w:rsidRDefault="00B00E73" w:rsidP="00B00E73">
      <w:pPr>
        <w:pStyle w:val="NormalWeb"/>
        <w:numPr>
          <w:ilvl w:val="0"/>
          <w:numId w:val="8"/>
        </w:numPr>
        <w:shd w:val="clear" w:color="auto" w:fill="FFFFFF"/>
        <w:spacing w:before="0" w:beforeAutospacing="0" w:after="0" w:afterAutospacing="0"/>
        <w:rPr>
          <w:rFonts w:ascii="Calibri" w:eastAsia="Calibri" w:hAnsi="Calibri"/>
          <w:sz w:val="20"/>
          <w:szCs w:val="20"/>
        </w:rPr>
      </w:pPr>
      <w:r>
        <w:rPr>
          <w:rFonts w:ascii="Calibri" w:eastAsia="Calibri" w:hAnsi="Calibri"/>
          <w:sz w:val="20"/>
          <w:szCs w:val="20"/>
        </w:rPr>
        <w:t>SAP and Oracle Training assistance provided to the co-workers.</w:t>
      </w:r>
    </w:p>
    <w:p w:rsidR="00B00E73" w:rsidRDefault="00B00E73" w:rsidP="00B00E73">
      <w:pPr>
        <w:pStyle w:val="NormalWeb"/>
        <w:numPr>
          <w:ilvl w:val="0"/>
          <w:numId w:val="8"/>
        </w:numPr>
        <w:shd w:val="clear" w:color="auto" w:fill="FFFFFF"/>
        <w:spacing w:before="0" w:beforeAutospacing="0" w:after="0" w:afterAutospacing="0"/>
        <w:rPr>
          <w:rFonts w:ascii="Calibri" w:eastAsia="Calibri" w:hAnsi="Calibri"/>
          <w:sz w:val="20"/>
          <w:szCs w:val="20"/>
        </w:rPr>
      </w:pPr>
      <w:r>
        <w:rPr>
          <w:rFonts w:ascii="Calibri" w:eastAsia="Calibri" w:hAnsi="Calibri"/>
          <w:sz w:val="20"/>
          <w:szCs w:val="20"/>
        </w:rPr>
        <w:t>Training to the newly recruited staffs (Orientation)</w:t>
      </w:r>
    </w:p>
    <w:p w:rsidR="00B00E73" w:rsidRDefault="00B00E73" w:rsidP="00B00E73">
      <w:pPr>
        <w:pStyle w:val="NormalWeb"/>
        <w:numPr>
          <w:ilvl w:val="0"/>
          <w:numId w:val="8"/>
        </w:numPr>
        <w:shd w:val="clear" w:color="auto" w:fill="FFFFFF"/>
        <w:spacing w:before="0" w:beforeAutospacing="0" w:after="0" w:afterAutospacing="0"/>
        <w:rPr>
          <w:rFonts w:ascii="Calibri" w:eastAsia="Calibri" w:hAnsi="Calibri"/>
          <w:sz w:val="20"/>
          <w:szCs w:val="20"/>
        </w:rPr>
      </w:pPr>
      <w:r>
        <w:rPr>
          <w:rFonts w:ascii="Calibri" w:eastAsia="Calibri" w:hAnsi="Calibri"/>
          <w:sz w:val="20"/>
          <w:szCs w:val="20"/>
        </w:rPr>
        <w:t xml:space="preserve">Assistance in External Training /Overseas Training (showcasing the importance &amp; need for the training to the Management </w:t>
      </w:r>
    </w:p>
    <w:p w:rsidR="00B00E73" w:rsidRDefault="00B00E73" w:rsidP="00B00E73">
      <w:pPr>
        <w:pStyle w:val="NormalWeb"/>
        <w:shd w:val="clear" w:color="auto" w:fill="FFFFFF"/>
        <w:spacing w:before="0" w:beforeAutospacing="0" w:after="0" w:afterAutospacing="0"/>
        <w:ind w:left="360"/>
        <w:rPr>
          <w:rFonts w:ascii="Calibri" w:eastAsia="Calibri" w:hAnsi="Calibri"/>
          <w:sz w:val="20"/>
          <w:szCs w:val="20"/>
        </w:rPr>
      </w:pPr>
    </w:p>
    <w:p w:rsidR="006D4434" w:rsidRDefault="006D4434" w:rsidP="00B00E73">
      <w:pPr>
        <w:pStyle w:val="NormalWeb"/>
        <w:shd w:val="clear" w:color="auto" w:fill="FFFFFF"/>
        <w:spacing w:before="0" w:beforeAutospacing="0" w:after="0" w:afterAutospacing="0"/>
        <w:ind w:left="360"/>
        <w:rPr>
          <w:rFonts w:ascii="Calibri" w:eastAsia="Calibri" w:hAnsi="Calibri"/>
          <w:b/>
          <w:sz w:val="20"/>
          <w:szCs w:val="20"/>
        </w:rPr>
      </w:pPr>
    </w:p>
    <w:p w:rsidR="00B00E73" w:rsidRDefault="00B00E73" w:rsidP="00B00E73">
      <w:pPr>
        <w:pStyle w:val="NormalWeb"/>
        <w:shd w:val="clear" w:color="auto" w:fill="FFFFFF"/>
        <w:spacing w:before="0" w:beforeAutospacing="0" w:after="0" w:afterAutospacing="0"/>
        <w:ind w:left="360"/>
        <w:rPr>
          <w:rFonts w:ascii="Calibri" w:eastAsia="Calibri" w:hAnsi="Calibri"/>
          <w:b/>
          <w:sz w:val="20"/>
          <w:szCs w:val="20"/>
        </w:rPr>
      </w:pPr>
      <w:r w:rsidRPr="00B00E73">
        <w:rPr>
          <w:rFonts w:ascii="Calibri" w:eastAsia="Calibri" w:hAnsi="Calibri"/>
          <w:b/>
          <w:sz w:val="20"/>
          <w:szCs w:val="20"/>
        </w:rPr>
        <w:t>Support Functions:</w:t>
      </w:r>
    </w:p>
    <w:p w:rsidR="00C32A11" w:rsidRPr="00B00E73" w:rsidRDefault="00C32A11" w:rsidP="00B00E73">
      <w:pPr>
        <w:pStyle w:val="NormalWeb"/>
        <w:shd w:val="clear" w:color="auto" w:fill="FFFFFF"/>
        <w:spacing w:before="0" w:beforeAutospacing="0" w:after="0" w:afterAutospacing="0"/>
        <w:ind w:left="360"/>
        <w:rPr>
          <w:rFonts w:ascii="Calibri" w:eastAsia="Calibri" w:hAnsi="Calibri"/>
          <w:b/>
          <w:sz w:val="20"/>
          <w:szCs w:val="20"/>
        </w:rPr>
      </w:pPr>
    </w:p>
    <w:p w:rsidR="00B00E73" w:rsidRDefault="00B00E73" w:rsidP="00B00E73">
      <w:pPr>
        <w:numPr>
          <w:ilvl w:val="0"/>
          <w:numId w:val="7"/>
        </w:numPr>
        <w:tabs>
          <w:tab w:val="left" w:pos="720"/>
          <w:tab w:val="left" w:pos="1260"/>
        </w:tabs>
        <w:spacing w:line="240" w:lineRule="auto"/>
        <w:jc w:val="left"/>
        <w:rPr>
          <w:sz w:val="20"/>
          <w:szCs w:val="20"/>
        </w:rPr>
      </w:pPr>
      <w:r w:rsidRPr="00796EBC">
        <w:rPr>
          <w:sz w:val="20"/>
          <w:szCs w:val="20"/>
        </w:rPr>
        <w:lastRenderedPageBreak/>
        <w:t xml:space="preserve">Supporting organization’s sales team includes creating sales documents </w:t>
      </w:r>
      <w:proofErr w:type="spellStart"/>
      <w:r w:rsidRPr="00796EBC">
        <w:rPr>
          <w:sz w:val="20"/>
          <w:szCs w:val="20"/>
        </w:rPr>
        <w:t>e.g</w:t>
      </w:r>
      <w:proofErr w:type="spellEnd"/>
      <w:r w:rsidRPr="00796EBC">
        <w:rPr>
          <w:sz w:val="20"/>
          <w:szCs w:val="20"/>
        </w:rPr>
        <w:t xml:space="preserve"> Tender request and memos, generating reports related to sales activities and revenue data, as well as handling customer and prioritizing customer requests while the sales team is out of the office.</w:t>
      </w:r>
    </w:p>
    <w:p w:rsidR="00B00E73" w:rsidRPr="00796EBC" w:rsidRDefault="00B00E73" w:rsidP="00B00E73">
      <w:pPr>
        <w:numPr>
          <w:ilvl w:val="0"/>
          <w:numId w:val="7"/>
        </w:numPr>
        <w:tabs>
          <w:tab w:val="left" w:pos="720"/>
          <w:tab w:val="left" w:pos="1260"/>
        </w:tabs>
        <w:spacing w:line="240" w:lineRule="auto"/>
        <w:jc w:val="left"/>
        <w:rPr>
          <w:sz w:val="20"/>
          <w:szCs w:val="20"/>
        </w:rPr>
      </w:pPr>
      <w:r w:rsidRPr="00796EBC">
        <w:rPr>
          <w:sz w:val="20"/>
          <w:szCs w:val="20"/>
        </w:rPr>
        <w:t xml:space="preserve">Providing Sales support to all Sales Executives and attending walk-in  customers in their absence and make invoice through Oracle </w:t>
      </w:r>
      <w:r>
        <w:rPr>
          <w:sz w:val="20"/>
          <w:szCs w:val="20"/>
        </w:rPr>
        <w:t xml:space="preserve">&amp; SAP </w:t>
      </w:r>
    </w:p>
    <w:p w:rsidR="00B00E73" w:rsidRDefault="00B00E73" w:rsidP="00B00E73">
      <w:pPr>
        <w:numPr>
          <w:ilvl w:val="0"/>
          <w:numId w:val="7"/>
        </w:numPr>
        <w:shd w:val="clear" w:color="auto" w:fill="FFFFFF"/>
        <w:tabs>
          <w:tab w:val="left" w:pos="720"/>
          <w:tab w:val="left" w:pos="1260"/>
        </w:tabs>
        <w:spacing w:line="240" w:lineRule="auto"/>
        <w:jc w:val="left"/>
        <w:rPr>
          <w:sz w:val="20"/>
          <w:szCs w:val="20"/>
        </w:rPr>
      </w:pPr>
      <w:proofErr w:type="spellStart"/>
      <w:r w:rsidRPr="00796EBC">
        <w:rPr>
          <w:sz w:val="20"/>
          <w:szCs w:val="20"/>
        </w:rPr>
        <w:t>Liases</w:t>
      </w:r>
      <w:proofErr w:type="spellEnd"/>
      <w:r w:rsidRPr="00796EBC">
        <w:rPr>
          <w:sz w:val="20"/>
          <w:szCs w:val="20"/>
        </w:rPr>
        <w:t xml:space="preserve"> between sales executive and Customer</w:t>
      </w:r>
      <w:r>
        <w:rPr>
          <w:sz w:val="20"/>
          <w:szCs w:val="20"/>
        </w:rPr>
        <w:t xml:space="preserve"> </w:t>
      </w:r>
      <w:r w:rsidRPr="00796EBC">
        <w:rPr>
          <w:sz w:val="20"/>
          <w:szCs w:val="20"/>
        </w:rPr>
        <w:t>Coordination with all Dept's such as H.R, IT, Finance, Procurement, Projects &amp; Facilities for all related issues</w:t>
      </w:r>
    </w:p>
    <w:p w:rsidR="00B00E73" w:rsidRPr="005C637F" w:rsidRDefault="00B00E73" w:rsidP="00B00E73">
      <w:pPr>
        <w:numPr>
          <w:ilvl w:val="0"/>
          <w:numId w:val="7"/>
        </w:numPr>
        <w:shd w:val="clear" w:color="auto" w:fill="FFFFFF"/>
        <w:tabs>
          <w:tab w:val="left" w:pos="720"/>
          <w:tab w:val="left" w:pos="1260"/>
        </w:tabs>
        <w:spacing w:line="240" w:lineRule="auto"/>
        <w:jc w:val="left"/>
        <w:rPr>
          <w:sz w:val="20"/>
          <w:szCs w:val="20"/>
        </w:rPr>
      </w:pPr>
      <w:r>
        <w:rPr>
          <w:sz w:val="20"/>
          <w:szCs w:val="20"/>
        </w:rPr>
        <w:t>Conducting Customer meets, assisting in new showroom construction and raising request and PO through SAP for the items and giveaways for the event</w:t>
      </w:r>
    </w:p>
    <w:p w:rsidR="00B00E73" w:rsidRDefault="00B00E73" w:rsidP="00B00E73">
      <w:pPr>
        <w:pStyle w:val="NormalWeb"/>
        <w:shd w:val="clear" w:color="auto" w:fill="FFFFFF"/>
        <w:spacing w:before="0" w:beforeAutospacing="0" w:after="0" w:afterAutospacing="0"/>
        <w:ind w:left="360"/>
        <w:rPr>
          <w:rFonts w:ascii="Calibri" w:eastAsia="Calibri" w:hAnsi="Calibri"/>
          <w:sz w:val="20"/>
          <w:szCs w:val="20"/>
        </w:rPr>
      </w:pPr>
    </w:p>
    <w:p w:rsidR="00B00E73" w:rsidRDefault="00B00E73" w:rsidP="00B00E73">
      <w:pPr>
        <w:pStyle w:val="NormalWeb"/>
        <w:shd w:val="clear" w:color="auto" w:fill="FFFFFF"/>
        <w:spacing w:before="0" w:beforeAutospacing="0" w:after="0" w:afterAutospacing="0"/>
        <w:ind w:left="360"/>
        <w:rPr>
          <w:rFonts w:ascii="Calibri" w:eastAsia="Calibri" w:hAnsi="Calibri"/>
          <w:b/>
          <w:sz w:val="20"/>
          <w:szCs w:val="20"/>
        </w:rPr>
      </w:pPr>
      <w:r w:rsidRPr="00B00E73">
        <w:rPr>
          <w:rFonts w:ascii="Calibri" w:eastAsia="Calibri" w:hAnsi="Calibri"/>
          <w:b/>
          <w:sz w:val="20"/>
          <w:szCs w:val="20"/>
        </w:rPr>
        <w:t>Employee Relations:</w:t>
      </w:r>
    </w:p>
    <w:p w:rsidR="00C32A11" w:rsidRPr="00B00E73" w:rsidRDefault="00C32A11" w:rsidP="00B00E73">
      <w:pPr>
        <w:pStyle w:val="NormalWeb"/>
        <w:shd w:val="clear" w:color="auto" w:fill="FFFFFF"/>
        <w:spacing w:before="0" w:beforeAutospacing="0" w:after="0" w:afterAutospacing="0"/>
        <w:ind w:left="360"/>
        <w:rPr>
          <w:rFonts w:ascii="Calibri" w:eastAsia="Calibri" w:hAnsi="Calibri"/>
          <w:b/>
          <w:sz w:val="20"/>
          <w:szCs w:val="20"/>
        </w:rPr>
      </w:pPr>
    </w:p>
    <w:p w:rsidR="00B00E73" w:rsidRDefault="00B00E73" w:rsidP="00B00E73">
      <w:pPr>
        <w:pStyle w:val="NormalWeb"/>
        <w:numPr>
          <w:ilvl w:val="0"/>
          <w:numId w:val="10"/>
        </w:numPr>
        <w:shd w:val="clear" w:color="auto" w:fill="FFFFFF"/>
        <w:spacing w:before="0" w:beforeAutospacing="0" w:after="0" w:afterAutospacing="0"/>
        <w:rPr>
          <w:rFonts w:ascii="Calibri" w:eastAsia="Calibri" w:hAnsi="Calibri"/>
          <w:sz w:val="20"/>
          <w:szCs w:val="20"/>
        </w:rPr>
      </w:pPr>
      <w:r w:rsidRPr="00750142">
        <w:rPr>
          <w:rFonts w:ascii="Calibri" w:eastAsia="Calibri" w:hAnsi="Calibri"/>
          <w:sz w:val="20"/>
          <w:szCs w:val="20"/>
        </w:rPr>
        <w:t>Resolving employee grievances in a prompt manner and develop faith in employees towards the management.</w:t>
      </w:r>
    </w:p>
    <w:p w:rsidR="00B00E73" w:rsidRDefault="00B00E73" w:rsidP="00B00E73">
      <w:pPr>
        <w:pStyle w:val="NormalWeb"/>
        <w:numPr>
          <w:ilvl w:val="0"/>
          <w:numId w:val="10"/>
        </w:numPr>
        <w:shd w:val="clear" w:color="auto" w:fill="FFFFFF"/>
        <w:spacing w:before="0" w:beforeAutospacing="0" w:after="0" w:afterAutospacing="0"/>
        <w:rPr>
          <w:rFonts w:ascii="Calibri" w:eastAsia="Calibri" w:hAnsi="Calibri"/>
          <w:sz w:val="20"/>
          <w:szCs w:val="20"/>
        </w:rPr>
      </w:pPr>
      <w:r w:rsidRPr="00750142">
        <w:rPr>
          <w:rFonts w:ascii="Calibri" w:eastAsia="Calibri" w:hAnsi="Calibri"/>
          <w:sz w:val="20"/>
          <w:szCs w:val="20"/>
        </w:rPr>
        <w:t>Addressing employee queries regarding payroll, Attendance, HR Policies, Leave Details, timesheets</w:t>
      </w:r>
      <w:r>
        <w:rPr>
          <w:rFonts w:ascii="Calibri" w:eastAsia="Calibri" w:hAnsi="Calibri"/>
          <w:sz w:val="20"/>
          <w:szCs w:val="20"/>
        </w:rPr>
        <w:t>, Salary Discrepancies</w:t>
      </w:r>
      <w:r w:rsidRPr="00750142">
        <w:rPr>
          <w:rFonts w:ascii="Calibri" w:eastAsia="Calibri" w:hAnsi="Calibri"/>
          <w:sz w:val="20"/>
          <w:szCs w:val="20"/>
        </w:rPr>
        <w:t xml:space="preserve"> etc.</w:t>
      </w:r>
    </w:p>
    <w:p w:rsidR="00B00E73" w:rsidRDefault="00B00E73" w:rsidP="00B00E73">
      <w:pPr>
        <w:pStyle w:val="NormalWeb"/>
        <w:numPr>
          <w:ilvl w:val="0"/>
          <w:numId w:val="10"/>
        </w:numPr>
        <w:shd w:val="clear" w:color="auto" w:fill="FFFFFF"/>
        <w:spacing w:before="0" w:beforeAutospacing="0" w:after="0" w:afterAutospacing="0"/>
        <w:rPr>
          <w:rFonts w:ascii="Calibri" w:eastAsia="Calibri" w:hAnsi="Calibri"/>
          <w:sz w:val="20"/>
          <w:szCs w:val="20"/>
        </w:rPr>
      </w:pPr>
      <w:r>
        <w:rPr>
          <w:rFonts w:ascii="Calibri" w:eastAsia="Calibri" w:hAnsi="Calibri"/>
          <w:sz w:val="20"/>
          <w:szCs w:val="20"/>
        </w:rPr>
        <w:t>Assisting in acquiring Visa Exit permit, NOC’S and Medical Insurance.</w:t>
      </w:r>
    </w:p>
    <w:p w:rsidR="00B00E73" w:rsidRDefault="00B00E73" w:rsidP="00B00E73">
      <w:pPr>
        <w:pStyle w:val="NormalWeb"/>
        <w:numPr>
          <w:ilvl w:val="0"/>
          <w:numId w:val="10"/>
        </w:numPr>
        <w:shd w:val="clear" w:color="auto" w:fill="FFFFFF"/>
        <w:spacing w:before="0" w:beforeAutospacing="0" w:after="0" w:afterAutospacing="0"/>
        <w:rPr>
          <w:rFonts w:ascii="Calibri" w:eastAsia="Calibri" w:hAnsi="Calibri"/>
          <w:sz w:val="20"/>
          <w:szCs w:val="20"/>
        </w:rPr>
      </w:pPr>
      <w:r w:rsidRPr="00750142">
        <w:rPr>
          <w:rFonts w:ascii="Calibri" w:eastAsia="Calibri" w:hAnsi="Calibri"/>
          <w:sz w:val="20"/>
          <w:szCs w:val="20"/>
        </w:rPr>
        <w:t>E</w:t>
      </w:r>
      <w:r>
        <w:rPr>
          <w:rFonts w:ascii="Calibri" w:eastAsia="Calibri" w:hAnsi="Calibri"/>
          <w:sz w:val="20"/>
          <w:szCs w:val="20"/>
        </w:rPr>
        <w:t>mployee Benefits - maintaining L</w:t>
      </w:r>
      <w:r w:rsidRPr="00750142">
        <w:rPr>
          <w:rFonts w:ascii="Calibri" w:eastAsia="Calibri" w:hAnsi="Calibri"/>
          <w:sz w:val="20"/>
          <w:szCs w:val="20"/>
        </w:rPr>
        <w:t>eave records,</w:t>
      </w:r>
      <w:r>
        <w:rPr>
          <w:rFonts w:ascii="Calibri" w:eastAsia="Calibri" w:hAnsi="Calibri"/>
          <w:sz w:val="20"/>
          <w:szCs w:val="20"/>
        </w:rPr>
        <w:t xml:space="preserve"> Overtime Calculation, RP Renewals, Pay slip generation for labor staffs, Salary Disbursement for employees </w:t>
      </w:r>
      <w:proofErr w:type="spellStart"/>
      <w:r>
        <w:rPr>
          <w:rFonts w:ascii="Calibri" w:eastAsia="Calibri" w:hAnsi="Calibri"/>
          <w:sz w:val="20"/>
          <w:szCs w:val="20"/>
        </w:rPr>
        <w:t>eho</w:t>
      </w:r>
      <w:proofErr w:type="spellEnd"/>
      <w:r>
        <w:rPr>
          <w:rFonts w:ascii="Calibri" w:eastAsia="Calibri" w:hAnsi="Calibri"/>
          <w:sz w:val="20"/>
          <w:szCs w:val="20"/>
        </w:rPr>
        <w:t xml:space="preserve"> are paid in cash, </w:t>
      </w:r>
      <w:r w:rsidRPr="00750142">
        <w:rPr>
          <w:rFonts w:ascii="Calibri" w:eastAsia="Calibri" w:hAnsi="Calibri"/>
          <w:sz w:val="20"/>
          <w:szCs w:val="20"/>
        </w:rPr>
        <w:t xml:space="preserve"> Leave encashment, Medical Reimbursement, </w:t>
      </w:r>
      <w:proofErr w:type="spellStart"/>
      <w:r w:rsidRPr="00750142">
        <w:rPr>
          <w:rFonts w:ascii="Calibri" w:eastAsia="Calibri" w:hAnsi="Calibri"/>
          <w:sz w:val="20"/>
          <w:szCs w:val="20"/>
        </w:rPr>
        <w:t>Medi</w:t>
      </w:r>
      <w:proofErr w:type="spellEnd"/>
      <w:r w:rsidRPr="00750142">
        <w:rPr>
          <w:rFonts w:ascii="Calibri" w:eastAsia="Calibri" w:hAnsi="Calibri"/>
          <w:sz w:val="20"/>
          <w:szCs w:val="20"/>
        </w:rPr>
        <w:t>-claim, Salary Advances and</w:t>
      </w:r>
      <w:r>
        <w:rPr>
          <w:rFonts w:ascii="Calibri" w:eastAsia="Calibri" w:hAnsi="Calibri"/>
          <w:sz w:val="20"/>
          <w:szCs w:val="20"/>
        </w:rPr>
        <w:t xml:space="preserve"> Employee Bonus, Performance Evaluation, Incentive Calculation, KPI &amp; TPMS forms </w:t>
      </w:r>
    </w:p>
    <w:p w:rsidR="00B00E73" w:rsidRPr="00750142" w:rsidRDefault="00B00E73" w:rsidP="00B00E73">
      <w:pPr>
        <w:pStyle w:val="NormalWeb"/>
        <w:shd w:val="clear" w:color="auto" w:fill="FFFFFF"/>
        <w:spacing w:before="0" w:beforeAutospacing="0" w:after="0" w:afterAutospacing="0"/>
        <w:ind w:left="720"/>
        <w:rPr>
          <w:rFonts w:ascii="Calibri" w:eastAsia="Calibri" w:hAnsi="Calibri"/>
          <w:sz w:val="20"/>
          <w:szCs w:val="20"/>
        </w:rPr>
      </w:pPr>
    </w:p>
    <w:p w:rsidR="00B00E73" w:rsidRDefault="00B00E73" w:rsidP="00B00E73">
      <w:pPr>
        <w:pStyle w:val="NormalWeb"/>
        <w:shd w:val="clear" w:color="auto" w:fill="FFFFFF"/>
        <w:spacing w:before="0" w:beforeAutospacing="0" w:after="0" w:afterAutospacing="0"/>
        <w:ind w:left="360"/>
        <w:rPr>
          <w:rFonts w:ascii="Calibri" w:eastAsia="Calibri" w:hAnsi="Calibri"/>
          <w:b/>
          <w:sz w:val="20"/>
          <w:szCs w:val="20"/>
        </w:rPr>
      </w:pPr>
      <w:r w:rsidRPr="00B00E73">
        <w:rPr>
          <w:rFonts w:ascii="Calibri" w:eastAsia="Calibri" w:hAnsi="Calibri"/>
          <w:b/>
          <w:sz w:val="20"/>
          <w:szCs w:val="20"/>
        </w:rPr>
        <w:t>Finance and General Activities</w:t>
      </w:r>
    </w:p>
    <w:p w:rsidR="00C32A11" w:rsidRPr="00B00E73" w:rsidRDefault="00C32A11" w:rsidP="00B00E73">
      <w:pPr>
        <w:pStyle w:val="NormalWeb"/>
        <w:shd w:val="clear" w:color="auto" w:fill="FFFFFF"/>
        <w:spacing w:before="0" w:beforeAutospacing="0" w:after="0" w:afterAutospacing="0"/>
        <w:ind w:left="360"/>
        <w:rPr>
          <w:rFonts w:ascii="Calibri" w:eastAsia="Calibri" w:hAnsi="Calibri"/>
          <w:b/>
          <w:sz w:val="20"/>
          <w:szCs w:val="20"/>
        </w:rPr>
      </w:pPr>
    </w:p>
    <w:p w:rsidR="00B00E73" w:rsidRDefault="00B00E73" w:rsidP="00B00E73">
      <w:pPr>
        <w:pStyle w:val="NormalWeb"/>
        <w:numPr>
          <w:ilvl w:val="0"/>
          <w:numId w:val="11"/>
        </w:numPr>
        <w:shd w:val="clear" w:color="auto" w:fill="FFFFFF"/>
        <w:spacing w:before="0" w:beforeAutospacing="0" w:after="0" w:afterAutospacing="0"/>
        <w:rPr>
          <w:rFonts w:ascii="Calibri" w:eastAsia="Calibri" w:hAnsi="Calibri"/>
          <w:sz w:val="20"/>
          <w:szCs w:val="20"/>
        </w:rPr>
      </w:pPr>
      <w:r w:rsidRPr="00750142">
        <w:rPr>
          <w:rFonts w:ascii="Calibri" w:eastAsia="Calibri" w:hAnsi="Calibri"/>
          <w:sz w:val="20"/>
          <w:szCs w:val="20"/>
        </w:rPr>
        <w:t>Preparation of Business letters, Memos, invoice, Tenders, quotation, Daily\Monthly sales report and Pos</w:t>
      </w:r>
    </w:p>
    <w:p w:rsidR="00B00E73" w:rsidRDefault="00B00E73" w:rsidP="00B00E73">
      <w:pPr>
        <w:pStyle w:val="NormalWeb"/>
        <w:numPr>
          <w:ilvl w:val="0"/>
          <w:numId w:val="11"/>
        </w:numPr>
        <w:shd w:val="clear" w:color="auto" w:fill="FFFFFF"/>
        <w:spacing w:before="0" w:beforeAutospacing="0" w:after="0" w:afterAutospacing="0"/>
        <w:rPr>
          <w:rFonts w:ascii="Calibri" w:eastAsia="Calibri" w:hAnsi="Calibri"/>
          <w:sz w:val="20"/>
          <w:szCs w:val="20"/>
        </w:rPr>
      </w:pPr>
      <w:r>
        <w:rPr>
          <w:rFonts w:ascii="Calibri" w:eastAsia="Calibri" w:hAnsi="Calibri"/>
          <w:sz w:val="20"/>
          <w:szCs w:val="20"/>
        </w:rPr>
        <w:t>Incentive Calculation</w:t>
      </w:r>
    </w:p>
    <w:p w:rsidR="00B00E73" w:rsidRDefault="00B00E73" w:rsidP="00B00E73">
      <w:pPr>
        <w:pStyle w:val="NormalWeb"/>
        <w:numPr>
          <w:ilvl w:val="0"/>
          <w:numId w:val="11"/>
        </w:numPr>
        <w:shd w:val="clear" w:color="auto" w:fill="FFFFFF"/>
        <w:spacing w:before="0" w:beforeAutospacing="0" w:after="0" w:afterAutospacing="0"/>
        <w:rPr>
          <w:rFonts w:ascii="Calibri" w:eastAsia="Calibri" w:hAnsi="Calibri"/>
          <w:sz w:val="20"/>
          <w:szCs w:val="20"/>
        </w:rPr>
      </w:pPr>
      <w:r>
        <w:rPr>
          <w:rFonts w:ascii="Calibri" w:eastAsia="Calibri" w:hAnsi="Calibri"/>
          <w:sz w:val="20"/>
          <w:szCs w:val="20"/>
        </w:rPr>
        <w:t>Assistance in providing Letter of Credit</w:t>
      </w:r>
    </w:p>
    <w:p w:rsidR="00B00E73" w:rsidRPr="004D113E" w:rsidRDefault="00B00E73" w:rsidP="00B00E73">
      <w:pPr>
        <w:numPr>
          <w:ilvl w:val="0"/>
          <w:numId w:val="11"/>
        </w:numPr>
        <w:spacing w:line="240" w:lineRule="auto"/>
        <w:jc w:val="left"/>
        <w:rPr>
          <w:sz w:val="20"/>
          <w:szCs w:val="20"/>
        </w:rPr>
      </w:pPr>
      <w:r w:rsidRPr="004D113E">
        <w:rPr>
          <w:sz w:val="20"/>
          <w:szCs w:val="20"/>
        </w:rPr>
        <w:t xml:space="preserve">Sending payment requests (L/C &amp;TT) and follow-up with finance Dept. </w:t>
      </w:r>
    </w:p>
    <w:p w:rsidR="00B00E73" w:rsidRDefault="00B00E73" w:rsidP="00B00E73">
      <w:pPr>
        <w:numPr>
          <w:ilvl w:val="0"/>
          <w:numId w:val="11"/>
        </w:numPr>
        <w:spacing w:line="240" w:lineRule="auto"/>
        <w:jc w:val="left"/>
        <w:rPr>
          <w:sz w:val="20"/>
          <w:szCs w:val="20"/>
        </w:rPr>
      </w:pPr>
      <w:r>
        <w:rPr>
          <w:sz w:val="20"/>
          <w:szCs w:val="20"/>
        </w:rPr>
        <w:t>To provide Daily Sales Report, Monthly Sales Report &amp; Yearly Report</w:t>
      </w:r>
    </w:p>
    <w:p w:rsidR="00B00E73" w:rsidRDefault="00B00E73" w:rsidP="00B00E73">
      <w:pPr>
        <w:numPr>
          <w:ilvl w:val="0"/>
          <w:numId w:val="11"/>
        </w:numPr>
        <w:spacing w:line="240" w:lineRule="auto"/>
        <w:jc w:val="left"/>
        <w:rPr>
          <w:sz w:val="20"/>
          <w:szCs w:val="20"/>
        </w:rPr>
      </w:pPr>
      <w:r>
        <w:rPr>
          <w:sz w:val="20"/>
          <w:szCs w:val="20"/>
        </w:rPr>
        <w:t>Incentive Calculations</w:t>
      </w:r>
    </w:p>
    <w:p w:rsidR="00B00E73" w:rsidRDefault="00B00E73" w:rsidP="00B00E73">
      <w:pPr>
        <w:numPr>
          <w:ilvl w:val="0"/>
          <w:numId w:val="11"/>
        </w:numPr>
        <w:spacing w:line="240" w:lineRule="auto"/>
        <w:jc w:val="left"/>
        <w:rPr>
          <w:sz w:val="20"/>
          <w:szCs w:val="20"/>
        </w:rPr>
      </w:pPr>
      <w:r>
        <w:rPr>
          <w:sz w:val="20"/>
          <w:szCs w:val="20"/>
        </w:rPr>
        <w:t>Assistance during Stock Checking (Inventory Valuation)</w:t>
      </w:r>
    </w:p>
    <w:p w:rsidR="00B00E73" w:rsidRDefault="00B00E73" w:rsidP="00B00E73">
      <w:pPr>
        <w:numPr>
          <w:ilvl w:val="0"/>
          <w:numId w:val="11"/>
        </w:numPr>
        <w:spacing w:line="240" w:lineRule="auto"/>
        <w:jc w:val="left"/>
        <w:rPr>
          <w:sz w:val="20"/>
          <w:szCs w:val="20"/>
        </w:rPr>
      </w:pPr>
      <w:r>
        <w:rPr>
          <w:sz w:val="20"/>
          <w:szCs w:val="20"/>
        </w:rPr>
        <w:t>Training Claims amount settlement</w:t>
      </w:r>
    </w:p>
    <w:p w:rsidR="00B00E73" w:rsidRDefault="00B00E73" w:rsidP="00B00E73">
      <w:pPr>
        <w:numPr>
          <w:ilvl w:val="0"/>
          <w:numId w:val="11"/>
        </w:numPr>
        <w:spacing w:line="240" w:lineRule="auto"/>
        <w:jc w:val="left"/>
        <w:rPr>
          <w:sz w:val="20"/>
          <w:szCs w:val="20"/>
        </w:rPr>
      </w:pPr>
      <w:r>
        <w:rPr>
          <w:sz w:val="20"/>
          <w:szCs w:val="20"/>
        </w:rPr>
        <w:t>Training cost analysis and providing month wise training expenses the company has to bear for the training and development activities.</w:t>
      </w:r>
    </w:p>
    <w:p w:rsidR="00B00E73" w:rsidRDefault="00B00E73" w:rsidP="00B00E73">
      <w:pPr>
        <w:numPr>
          <w:ilvl w:val="0"/>
          <w:numId w:val="11"/>
        </w:numPr>
        <w:spacing w:line="240" w:lineRule="auto"/>
        <w:jc w:val="left"/>
        <w:rPr>
          <w:sz w:val="20"/>
          <w:szCs w:val="20"/>
        </w:rPr>
      </w:pPr>
      <w:r>
        <w:rPr>
          <w:sz w:val="20"/>
          <w:szCs w:val="20"/>
        </w:rPr>
        <w:t>Giving cost wise analysis for any events, customer meets or any sponsorship carried out by the company</w:t>
      </w:r>
    </w:p>
    <w:p w:rsidR="00B00E73" w:rsidRPr="005C637F" w:rsidRDefault="00B00E73" w:rsidP="00B00E73">
      <w:pPr>
        <w:spacing w:line="240" w:lineRule="auto"/>
        <w:ind w:left="720"/>
        <w:jc w:val="left"/>
        <w:rPr>
          <w:sz w:val="20"/>
          <w:szCs w:val="20"/>
        </w:rPr>
      </w:pPr>
    </w:p>
    <w:p w:rsidR="00B00E73" w:rsidRDefault="00B00E73" w:rsidP="00B00E73">
      <w:pPr>
        <w:pStyle w:val="ListParagraph"/>
        <w:numPr>
          <w:ilvl w:val="0"/>
          <w:numId w:val="14"/>
        </w:numPr>
        <w:spacing w:before="20" w:line="240" w:lineRule="auto"/>
        <w:rPr>
          <w:b/>
          <w:bCs/>
          <w:i/>
          <w:iCs/>
          <w:sz w:val="20"/>
          <w:szCs w:val="20"/>
          <w:u w:val="single"/>
        </w:rPr>
      </w:pPr>
      <w:proofErr w:type="spellStart"/>
      <w:r w:rsidRPr="00CB2545">
        <w:rPr>
          <w:b/>
          <w:bCs/>
          <w:i/>
          <w:iCs/>
          <w:sz w:val="20"/>
          <w:szCs w:val="20"/>
          <w:u w:val="single"/>
        </w:rPr>
        <w:t>RRDonnelley</w:t>
      </w:r>
      <w:proofErr w:type="spellEnd"/>
    </w:p>
    <w:p w:rsidR="00B00E73" w:rsidRPr="00CB2545" w:rsidRDefault="00B00E73" w:rsidP="00B00E73">
      <w:pPr>
        <w:pStyle w:val="ListParagraph"/>
        <w:spacing w:before="20" w:line="240" w:lineRule="auto"/>
        <w:ind w:left="360"/>
        <w:rPr>
          <w:b/>
          <w:bCs/>
          <w:i/>
          <w:iCs/>
          <w:sz w:val="20"/>
          <w:szCs w:val="20"/>
          <w:u w:val="single"/>
        </w:rPr>
      </w:pPr>
    </w:p>
    <w:p w:rsidR="00B00E73" w:rsidRPr="0061582D" w:rsidRDefault="00B00E73" w:rsidP="00B00E73">
      <w:pPr>
        <w:ind w:left="360"/>
        <w:rPr>
          <w:sz w:val="20"/>
          <w:szCs w:val="20"/>
        </w:rPr>
      </w:pPr>
      <w:r w:rsidRPr="0061582D">
        <w:rPr>
          <w:sz w:val="20"/>
          <w:szCs w:val="20"/>
        </w:rPr>
        <w:t>Handling Finance and Commission reconciliation, Cost accounting, Client Services, Licensing and Contracting, handles monthly production tracker and quality check, financial analysis, workflow management and information systems.</w:t>
      </w:r>
    </w:p>
    <w:p w:rsidR="00B00E73" w:rsidRDefault="00B00E73" w:rsidP="00B00E73">
      <w:pPr>
        <w:spacing w:line="240" w:lineRule="auto"/>
        <w:ind w:left="288"/>
        <w:rPr>
          <w:sz w:val="20"/>
          <w:szCs w:val="20"/>
        </w:rPr>
      </w:pPr>
    </w:p>
    <w:p w:rsidR="00B00E73" w:rsidRPr="00CB2545" w:rsidRDefault="00B00E73" w:rsidP="00B00E73">
      <w:pPr>
        <w:pStyle w:val="ListParagraph"/>
        <w:numPr>
          <w:ilvl w:val="0"/>
          <w:numId w:val="11"/>
        </w:numPr>
        <w:spacing w:line="240" w:lineRule="auto"/>
        <w:rPr>
          <w:sz w:val="20"/>
          <w:szCs w:val="20"/>
        </w:rPr>
      </w:pPr>
      <w:r w:rsidRPr="00CB2545">
        <w:rPr>
          <w:sz w:val="20"/>
          <w:szCs w:val="20"/>
        </w:rPr>
        <w:t>Project I</w:t>
      </w:r>
    </w:p>
    <w:p w:rsidR="00B00E73" w:rsidRPr="00CB2545" w:rsidRDefault="00B00E73" w:rsidP="00B00E73">
      <w:pPr>
        <w:widowControl w:val="0"/>
        <w:autoSpaceDE w:val="0"/>
        <w:autoSpaceDN w:val="0"/>
        <w:adjustRightInd w:val="0"/>
        <w:spacing w:line="360" w:lineRule="auto"/>
        <w:rPr>
          <w:sz w:val="20"/>
          <w:szCs w:val="20"/>
        </w:rPr>
      </w:pPr>
      <w:r>
        <w:rPr>
          <w:rFonts w:ascii="Verdana" w:hAnsi="Verdana"/>
          <w:b/>
          <w:bCs/>
        </w:rPr>
        <w:tab/>
      </w:r>
      <w:r w:rsidRPr="00CB2545">
        <w:rPr>
          <w:sz w:val="20"/>
          <w:szCs w:val="20"/>
        </w:rPr>
        <w:t>Department: Financial Management Services (FMS)</w:t>
      </w:r>
    </w:p>
    <w:p w:rsidR="00B00E73" w:rsidRPr="00CB2545" w:rsidRDefault="00B00E73" w:rsidP="00B00E73">
      <w:pPr>
        <w:widowControl w:val="0"/>
        <w:autoSpaceDE w:val="0"/>
        <w:autoSpaceDN w:val="0"/>
        <w:adjustRightInd w:val="0"/>
        <w:spacing w:line="360" w:lineRule="auto"/>
        <w:rPr>
          <w:sz w:val="20"/>
          <w:szCs w:val="20"/>
        </w:rPr>
      </w:pPr>
      <w:r w:rsidRPr="00CB2545">
        <w:rPr>
          <w:sz w:val="20"/>
          <w:szCs w:val="20"/>
        </w:rPr>
        <w:tab/>
        <w:t xml:space="preserve">Responsibilities: </w:t>
      </w:r>
      <w:r w:rsidRPr="00CB2545">
        <w:rPr>
          <w:sz w:val="20"/>
          <w:szCs w:val="20"/>
        </w:rPr>
        <w:tab/>
      </w:r>
    </w:p>
    <w:p w:rsidR="00B00E73" w:rsidRPr="00CB2545" w:rsidRDefault="00B00E73" w:rsidP="00B00E73">
      <w:pPr>
        <w:numPr>
          <w:ilvl w:val="4"/>
          <w:numId w:val="13"/>
        </w:numPr>
        <w:tabs>
          <w:tab w:val="left" w:pos="2520"/>
        </w:tabs>
        <w:spacing w:line="360" w:lineRule="auto"/>
        <w:ind w:left="2520" w:hanging="270"/>
        <w:jc w:val="left"/>
        <w:rPr>
          <w:sz w:val="20"/>
          <w:szCs w:val="20"/>
        </w:rPr>
      </w:pPr>
      <w:r w:rsidRPr="00CB2545">
        <w:rPr>
          <w:sz w:val="20"/>
          <w:szCs w:val="20"/>
        </w:rPr>
        <w:t xml:space="preserve">Cost accounting: Marginal Costing /Cost-Volume-Profit Analysis and Break even analysis </w:t>
      </w:r>
    </w:p>
    <w:p w:rsidR="00B00E73" w:rsidRPr="00CB2545" w:rsidRDefault="00B00E73" w:rsidP="00B00E73">
      <w:pPr>
        <w:numPr>
          <w:ilvl w:val="4"/>
          <w:numId w:val="13"/>
        </w:numPr>
        <w:tabs>
          <w:tab w:val="left" w:pos="2520"/>
        </w:tabs>
        <w:spacing w:line="360" w:lineRule="auto"/>
        <w:ind w:left="2520" w:hanging="270"/>
        <w:jc w:val="left"/>
        <w:rPr>
          <w:sz w:val="20"/>
          <w:szCs w:val="20"/>
        </w:rPr>
      </w:pPr>
      <w:r w:rsidRPr="00CB2545">
        <w:rPr>
          <w:sz w:val="20"/>
          <w:szCs w:val="20"/>
        </w:rPr>
        <w:t>Commission Forecasting</w:t>
      </w:r>
    </w:p>
    <w:p w:rsidR="00B00E73" w:rsidRPr="00CB2545" w:rsidRDefault="00B00E73" w:rsidP="00B00E73">
      <w:pPr>
        <w:numPr>
          <w:ilvl w:val="4"/>
          <w:numId w:val="13"/>
        </w:numPr>
        <w:tabs>
          <w:tab w:val="left" w:pos="2520"/>
        </w:tabs>
        <w:spacing w:line="360" w:lineRule="auto"/>
        <w:ind w:left="2520" w:hanging="270"/>
        <w:jc w:val="left"/>
        <w:rPr>
          <w:sz w:val="20"/>
          <w:szCs w:val="20"/>
        </w:rPr>
      </w:pPr>
      <w:r w:rsidRPr="00CB2545">
        <w:rPr>
          <w:sz w:val="20"/>
          <w:szCs w:val="20"/>
        </w:rPr>
        <w:t>Track commission amount pertaining to the policies and handle payouts to the agents and carriers</w:t>
      </w:r>
    </w:p>
    <w:p w:rsidR="00B00E73" w:rsidRPr="00CB2545" w:rsidRDefault="00B00E73" w:rsidP="00B00E73">
      <w:pPr>
        <w:numPr>
          <w:ilvl w:val="4"/>
          <w:numId w:val="13"/>
        </w:numPr>
        <w:tabs>
          <w:tab w:val="left" w:pos="2520"/>
        </w:tabs>
        <w:spacing w:line="360" w:lineRule="auto"/>
        <w:ind w:left="2520" w:hanging="270"/>
        <w:jc w:val="left"/>
        <w:rPr>
          <w:sz w:val="20"/>
          <w:szCs w:val="20"/>
        </w:rPr>
      </w:pPr>
      <w:r w:rsidRPr="00CB2545">
        <w:rPr>
          <w:sz w:val="20"/>
          <w:szCs w:val="20"/>
        </w:rPr>
        <w:t>Commission Processing which includes calculation of commission that need to be provided to the agents</w:t>
      </w:r>
    </w:p>
    <w:p w:rsidR="00B00E73" w:rsidRPr="00CB2545" w:rsidRDefault="00B00E73" w:rsidP="00B00E73">
      <w:pPr>
        <w:numPr>
          <w:ilvl w:val="4"/>
          <w:numId w:val="13"/>
        </w:numPr>
        <w:tabs>
          <w:tab w:val="left" w:pos="2520"/>
        </w:tabs>
        <w:spacing w:line="360" w:lineRule="auto"/>
        <w:ind w:left="2520" w:hanging="270"/>
        <w:jc w:val="left"/>
        <w:rPr>
          <w:sz w:val="20"/>
          <w:szCs w:val="20"/>
        </w:rPr>
      </w:pPr>
      <w:r w:rsidRPr="00CB2545">
        <w:rPr>
          <w:sz w:val="20"/>
          <w:szCs w:val="20"/>
        </w:rPr>
        <w:t>Posting Cash Receipt as per bank account</w:t>
      </w:r>
    </w:p>
    <w:p w:rsidR="00B00E73" w:rsidRPr="00CB2545" w:rsidRDefault="00B00E73" w:rsidP="00B00E73">
      <w:pPr>
        <w:numPr>
          <w:ilvl w:val="4"/>
          <w:numId w:val="13"/>
        </w:numPr>
        <w:tabs>
          <w:tab w:val="left" w:pos="2520"/>
        </w:tabs>
        <w:spacing w:line="360" w:lineRule="auto"/>
        <w:ind w:left="2520" w:hanging="270"/>
        <w:jc w:val="left"/>
        <w:rPr>
          <w:sz w:val="20"/>
          <w:szCs w:val="20"/>
        </w:rPr>
      </w:pPr>
      <w:r w:rsidRPr="00CB2545">
        <w:rPr>
          <w:sz w:val="20"/>
          <w:szCs w:val="20"/>
        </w:rPr>
        <w:t xml:space="preserve">Create deposit for Cash Receipt in Bank account and posting un-reconciled Cash Receipts </w:t>
      </w:r>
    </w:p>
    <w:p w:rsidR="00B00E73" w:rsidRPr="00CB2545" w:rsidRDefault="00B00E73" w:rsidP="00B00E73">
      <w:pPr>
        <w:numPr>
          <w:ilvl w:val="4"/>
          <w:numId w:val="13"/>
        </w:numPr>
        <w:tabs>
          <w:tab w:val="left" w:pos="2520"/>
        </w:tabs>
        <w:spacing w:line="360" w:lineRule="auto"/>
        <w:ind w:left="2520" w:hanging="270"/>
        <w:jc w:val="left"/>
        <w:rPr>
          <w:sz w:val="20"/>
          <w:szCs w:val="20"/>
        </w:rPr>
      </w:pPr>
      <w:r w:rsidRPr="00CB2545">
        <w:rPr>
          <w:sz w:val="20"/>
          <w:szCs w:val="20"/>
        </w:rPr>
        <w:t>Responsible for researching and correcting all commission payment errors</w:t>
      </w:r>
      <w:r w:rsidRPr="00CB2545">
        <w:rPr>
          <w:sz w:val="20"/>
          <w:szCs w:val="20"/>
        </w:rPr>
        <w:tab/>
      </w:r>
    </w:p>
    <w:p w:rsidR="00B00E73" w:rsidRPr="00CB2545" w:rsidRDefault="00B00E73" w:rsidP="00B00E73">
      <w:pPr>
        <w:pStyle w:val="ListParagraph"/>
        <w:numPr>
          <w:ilvl w:val="0"/>
          <w:numId w:val="11"/>
        </w:numPr>
        <w:spacing w:line="240" w:lineRule="auto"/>
        <w:rPr>
          <w:sz w:val="20"/>
          <w:szCs w:val="20"/>
        </w:rPr>
      </w:pPr>
      <w:r w:rsidRPr="00CB2545">
        <w:rPr>
          <w:sz w:val="20"/>
          <w:szCs w:val="20"/>
        </w:rPr>
        <w:t>Project I</w:t>
      </w:r>
      <w:r>
        <w:rPr>
          <w:sz w:val="20"/>
          <w:szCs w:val="20"/>
        </w:rPr>
        <w:t>I</w:t>
      </w:r>
    </w:p>
    <w:p w:rsidR="00B00E73" w:rsidRPr="00CB2545" w:rsidRDefault="00B00E73" w:rsidP="00B00E73">
      <w:pPr>
        <w:widowControl w:val="0"/>
        <w:autoSpaceDE w:val="0"/>
        <w:autoSpaceDN w:val="0"/>
        <w:adjustRightInd w:val="0"/>
        <w:spacing w:line="360" w:lineRule="auto"/>
        <w:rPr>
          <w:sz w:val="20"/>
          <w:szCs w:val="20"/>
        </w:rPr>
      </w:pPr>
      <w:r w:rsidRPr="00CB2545">
        <w:rPr>
          <w:sz w:val="20"/>
          <w:szCs w:val="20"/>
        </w:rPr>
        <w:tab/>
        <w:t>Department: Financial Management Services (FMS)</w:t>
      </w:r>
    </w:p>
    <w:p w:rsidR="00B00E73" w:rsidRPr="00CB2545" w:rsidRDefault="00B00E73" w:rsidP="00B00E73">
      <w:pPr>
        <w:widowControl w:val="0"/>
        <w:autoSpaceDE w:val="0"/>
        <w:autoSpaceDN w:val="0"/>
        <w:adjustRightInd w:val="0"/>
        <w:spacing w:line="360" w:lineRule="auto"/>
        <w:rPr>
          <w:sz w:val="20"/>
          <w:szCs w:val="20"/>
        </w:rPr>
      </w:pPr>
      <w:r w:rsidRPr="00CB2545">
        <w:rPr>
          <w:sz w:val="20"/>
          <w:szCs w:val="20"/>
        </w:rPr>
        <w:lastRenderedPageBreak/>
        <w:tab/>
        <w:t xml:space="preserve">Responsibilities: </w:t>
      </w:r>
      <w:r w:rsidRPr="00CB2545">
        <w:rPr>
          <w:sz w:val="20"/>
          <w:szCs w:val="20"/>
        </w:rPr>
        <w:tab/>
      </w:r>
    </w:p>
    <w:p w:rsidR="00B00E73" w:rsidRPr="00CB2545" w:rsidRDefault="00B00E73" w:rsidP="00B00E73">
      <w:pPr>
        <w:numPr>
          <w:ilvl w:val="4"/>
          <w:numId w:val="13"/>
        </w:numPr>
        <w:tabs>
          <w:tab w:val="left" w:pos="2520"/>
        </w:tabs>
        <w:spacing w:line="360" w:lineRule="auto"/>
        <w:ind w:left="2520" w:hanging="270"/>
        <w:jc w:val="left"/>
        <w:rPr>
          <w:sz w:val="20"/>
          <w:szCs w:val="20"/>
        </w:rPr>
      </w:pPr>
      <w:r w:rsidRPr="00CB2545">
        <w:rPr>
          <w:sz w:val="20"/>
          <w:szCs w:val="20"/>
        </w:rPr>
        <w:t xml:space="preserve">Qualitative and quantitative to meet the client requirements </w:t>
      </w:r>
    </w:p>
    <w:p w:rsidR="00B00E73" w:rsidRPr="00CB2545" w:rsidRDefault="00B00E73" w:rsidP="00B00E73">
      <w:pPr>
        <w:numPr>
          <w:ilvl w:val="4"/>
          <w:numId w:val="13"/>
        </w:numPr>
        <w:tabs>
          <w:tab w:val="left" w:pos="2520"/>
        </w:tabs>
        <w:spacing w:line="360" w:lineRule="auto"/>
        <w:ind w:left="2520" w:hanging="270"/>
        <w:jc w:val="left"/>
        <w:rPr>
          <w:sz w:val="20"/>
          <w:szCs w:val="20"/>
        </w:rPr>
      </w:pPr>
      <w:r w:rsidRPr="00CB2545">
        <w:rPr>
          <w:sz w:val="20"/>
          <w:szCs w:val="20"/>
        </w:rPr>
        <w:t>Project planning and management</w:t>
      </w:r>
    </w:p>
    <w:p w:rsidR="00B00E73" w:rsidRPr="00CB2545" w:rsidRDefault="00B00E73" w:rsidP="00B00E73">
      <w:pPr>
        <w:numPr>
          <w:ilvl w:val="4"/>
          <w:numId w:val="13"/>
        </w:numPr>
        <w:tabs>
          <w:tab w:val="left" w:pos="2520"/>
        </w:tabs>
        <w:spacing w:line="360" w:lineRule="auto"/>
        <w:ind w:left="2520" w:hanging="270"/>
        <w:jc w:val="left"/>
        <w:rPr>
          <w:sz w:val="20"/>
          <w:szCs w:val="20"/>
        </w:rPr>
      </w:pPr>
      <w:r w:rsidRPr="00CB2545">
        <w:rPr>
          <w:sz w:val="20"/>
          <w:szCs w:val="20"/>
        </w:rPr>
        <w:t>Underwriting</w:t>
      </w:r>
    </w:p>
    <w:p w:rsidR="00B00E73" w:rsidRPr="00CB2545" w:rsidRDefault="00B00E73" w:rsidP="00B00E73">
      <w:pPr>
        <w:numPr>
          <w:ilvl w:val="4"/>
          <w:numId w:val="13"/>
        </w:numPr>
        <w:tabs>
          <w:tab w:val="left" w:pos="2520"/>
        </w:tabs>
        <w:spacing w:line="360" w:lineRule="auto"/>
        <w:ind w:left="2520" w:hanging="270"/>
        <w:jc w:val="left"/>
        <w:rPr>
          <w:sz w:val="20"/>
          <w:szCs w:val="20"/>
        </w:rPr>
      </w:pPr>
      <w:r w:rsidRPr="00CB2545">
        <w:rPr>
          <w:sz w:val="20"/>
          <w:szCs w:val="20"/>
        </w:rPr>
        <w:t>database administration which lead to underwriting, case design, policy issue, plan requirement and payouts</w:t>
      </w:r>
    </w:p>
    <w:p w:rsidR="00B00E73" w:rsidRPr="00CB2545" w:rsidRDefault="00B00E73" w:rsidP="00B00E73">
      <w:pPr>
        <w:numPr>
          <w:ilvl w:val="4"/>
          <w:numId w:val="13"/>
        </w:numPr>
        <w:tabs>
          <w:tab w:val="left" w:pos="2520"/>
        </w:tabs>
        <w:spacing w:line="360" w:lineRule="auto"/>
        <w:ind w:left="2520" w:hanging="270"/>
        <w:jc w:val="left"/>
        <w:rPr>
          <w:sz w:val="20"/>
          <w:szCs w:val="20"/>
        </w:rPr>
      </w:pPr>
      <w:r w:rsidRPr="00CB2545">
        <w:rPr>
          <w:sz w:val="20"/>
          <w:szCs w:val="20"/>
        </w:rPr>
        <w:t xml:space="preserve">Input client as well as agent details in a database called </w:t>
      </w:r>
      <w:proofErr w:type="spellStart"/>
      <w:r w:rsidRPr="00CB2545">
        <w:rPr>
          <w:sz w:val="20"/>
          <w:szCs w:val="20"/>
        </w:rPr>
        <w:t>citrix</w:t>
      </w:r>
      <w:proofErr w:type="spellEnd"/>
      <w:r w:rsidRPr="00CB2545">
        <w:rPr>
          <w:sz w:val="20"/>
          <w:szCs w:val="20"/>
        </w:rPr>
        <w:t xml:space="preserve"> and start with preliminary underwriting</w:t>
      </w:r>
    </w:p>
    <w:p w:rsidR="00B00E73" w:rsidRPr="00CB2545" w:rsidRDefault="00B00E73" w:rsidP="00B00E73">
      <w:pPr>
        <w:numPr>
          <w:ilvl w:val="4"/>
          <w:numId w:val="13"/>
        </w:numPr>
        <w:tabs>
          <w:tab w:val="left" w:pos="2520"/>
        </w:tabs>
        <w:spacing w:line="360" w:lineRule="auto"/>
        <w:ind w:left="2520" w:hanging="270"/>
        <w:jc w:val="left"/>
        <w:rPr>
          <w:sz w:val="20"/>
          <w:szCs w:val="20"/>
        </w:rPr>
      </w:pPr>
      <w:r w:rsidRPr="00CB2545">
        <w:rPr>
          <w:sz w:val="20"/>
          <w:szCs w:val="20"/>
        </w:rPr>
        <w:t>Handle QC and preparing training materials, handouts and courseware for new recruits.</w:t>
      </w:r>
      <w:r w:rsidRPr="00CB2545">
        <w:rPr>
          <w:sz w:val="20"/>
          <w:szCs w:val="20"/>
        </w:rPr>
        <w:tab/>
      </w:r>
    </w:p>
    <w:p w:rsidR="00B00E73" w:rsidRPr="00CB2545" w:rsidRDefault="00B00E73" w:rsidP="00B00E73">
      <w:pPr>
        <w:pStyle w:val="ListParagraph"/>
        <w:numPr>
          <w:ilvl w:val="0"/>
          <w:numId w:val="11"/>
        </w:numPr>
        <w:spacing w:line="240" w:lineRule="auto"/>
        <w:rPr>
          <w:sz w:val="20"/>
          <w:szCs w:val="20"/>
        </w:rPr>
      </w:pPr>
      <w:r w:rsidRPr="00CB2545">
        <w:rPr>
          <w:sz w:val="20"/>
          <w:szCs w:val="20"/>
        </w:rPr>
        <w:t>Project I</w:t>
      </w:r>
      <w:r>
        <w:rPr>
          <w:sz w:val="20"/>
          <w:szCs w:val="20"/>
        </w:rPr>
        <w:t>I</w:t>
      </w:r>
    </w:p>
    <w:p w:rsidR="00B00E73" w:rsidRPr="00CB2545" w:rsidRDefault="00B00E73" w:rsidP="00B00E73">
      <w:pPr>
        <w:widowControl w:val="0"/>
        <w:autoSpaceDE w:val="0"/>
        <w:autoSpaceDN w:val="0"/>
        <w:adjustRightInd w:val="0"/>
        <w:spacing w:line="360" w:lineRule="auto"/>
        <w:rPr>
          <w:sz w:val="20"/>
          <w:szCs w:val="20"/>
        </w:rPr>
      </w:pPr>
      <w:r w:rsidRPr="00CB2545">
        <w:rPr>
          <w:sz w:val="20"/>
          <w:szCs w:val="20"/>
        </w:rPr>
        <w:tab/>
        <w:t>Department: Financial Management Services (FMS)</w:t>
      </w:r>
    </w:p>
    <w:p w:rsidR="00B00E73" w:rsidRPr="00CB2545" w:rsidRDefault="00B00E73" w:rsidP="00B00E73">
      <w:pPr>
        <w:spacing w:line="360" w:lineRule="auto"/>
        <w:rPr>
          <w:sz w:val="20"/>
          <w:szCs w:val="20"/>
        </w:rPr>
      </w:pPr>
      <w:r w:rsidRPr="00CB2545">
        <w:rPr>
          <w:sz w:val="20"/>
          <w:szCs w:val="20"/>
        </w:rPr>
        <w:tab/>
        <w:t>Responsibilities:</w:t>
      </w:r>
      <w:r w:rsidRPr="00CB2545">
        <w:rPr>
          <w:sz w:val="20"/>
          <w:szCs w:val="20"/>
        </w:rPr>
        <w:tab/>
      </w:r>
    </w:p>
    <w:p w:rsidR="00B00E73" w:rsidRPr="00CB2545" w:rsidRDefault="00B00E73" w:rsidP="00B00E73">
      <w:pPr>
        <w:numPr>
          <w:ilvl w:val="0"/>
          <w:numId w:val="12"/>
        </w:numPr>
        <w:tabs>
          <w:tab w:val="left" w:pos="2520"/>
        </w:tabs>
        <w:spacing w:line="360" w:lineRule="auto"/>
        <w:ind w:left="2520" w:hanging="270"/>
        <w:jc w:val="left"/>
        <w:rPr>
          <w:sz w:val="20"/>
          <w:szCs w:val="20"/>
        </w:rPr>
      </w:pPr>
      <w:r w:rsidRPr="00CB2545">
        <w:rPr>
          <w:sz w:val="20"/>
          <w:szCs w:val="20"/>
        </w:rPr>
        <w:t xml:space="preserve">Track all applications received and related premiums. Upon the </w:t>
      </w:r>
    </w:p>
    <w:p w:rsidR="00B00E73" w:rsidRPr="00CB2545" w:rsidRDefault="00B00E73" w:rsidP="00B00E73">
      <w:pPr>
        <w:tabs>
          <w:tab w:val="left" w:pos="2520"/>
        </w:tabs>
        <w:spacing w:line="360" w:lineRule="auto"/>
        <w:ind w:left="2520" w:hanging="270"/>
        <w:rPr>
          <w:sz w:val="20"/>
          <w:szCs w:val="20"/>
        </w:rPr>
      </w:pPr>
      <w:r w:rsidRPr="00CB2545">
        <w:rPr>
          <w:sz w:val="20"/>
          <w:szCs w:val="20"/>
        </w:rPr>
        <w:tab/>
      </w:r>
      <w:proofErr w:type="gramStart"/>
      <w:r w:rsidRPr="00CB2545">
        <w:rPr>
          <w:sz w:val="20"/>
          <w:szCs w:val="20"/>
        </w:rPr>
        <w:t>receipt</w:t>
      </w:r>
      <w:proofErr w:type="gramEnd"/>
      <w:r w:rsidRPr="00CB2545">
        <w:rPr>
          <w:sz w:val="20"/>
          <w:szCs w:val="20"/>
        </w:rPr>
        <w:t xml:space="preserve"> of application, starts the preliminary underwriting</w:t>
      </w:r>
    </w:p>
    <w:p w:rsidR="00B00E73" w:rsidRPr="00CB2545" w:rsidRDefault="00B00E73" w:rsidP="00B00E73">
      <w:pPr>
        <w:numPr>
          <w:ilvl w:val="0"/>
          <w:numId w:val="12"/>
        </w:numPr>
        <w:tabs>
          <w:tab w:val="left" w:pos="2520"/>
        </w:tabs>
        <w:spacing w:line="360" w:lineRule="auto"/>
        <w:ind w:left="2520" w:hanging="270"/>
        <w:jc w:val="left"/>
        <w:rPr>
          <w:sz w:val="20"/>
          <w:szCs w:val="20"/>
        </w:rPr>
      </w:pPr>
      <w:r w:rsidRPr="00CB2545">
        <w:rPr>
          <w:sz w:val="20"/>
          <w:szCs w:val="20"/>
        </w:rPr>
        <w:t xml:space="preserve">For all cases a confirmation letter stating that cases were </w:t>
      </w:r>
    </w:p>
    <w:p w:rsidR="00B00E73" w:rsidRPr="00CB2545" w:rsidRDefault="00B00E73" w:rsidP="00B00E73">
      <w:pPr>
        <w:tabs>
          <w:tab w:val="left" w:pos="2520"/>
        </w:tabs>
        <w:spacing w:line="360" w:lineRule="auto"/>
        <w:ind w:left="2520" w:hanging="270"/>
        <w:rPr>
          <w:sz w:val="20"/>
          <w:szCs w:val="20"/>
        </w:rPr>
      </w:pPr>
      <w:r w:rsidRPr="00CB2545">
        <w:rPr>
          <w:sz w:val="20"/>
          <w:szCs w:val="20"/>
        </w:rPr>
        <w:tab/>
      </w:r>
      <w:proofErr w:type="gramStart"/>
      <w:r w:rsidRPr="00CB2545">
        <w:rPr>
          <w:sz w:val="20"/>
          <w:szCs w:val="20"/>
        </w:rPr>
        <w:t>received</w:t>
      </w:r>
      <w:proofErr w:type="gramEnd"/>
      <w:r w:rsidRPr="00CB2545">
        <w:rPr>
          <w:sz w:val="20"/>
          <w:szCs w:val="20"/>
        </w:rPr>
        <w:t xml:space="preserve"> along with requirements (either received or ordered) </w:t>
      </w:r>
    </w:p>
    <w:p w:rsidR="00B00E73" w:rsidRPr="00CB2545" w:rsidRDefault="00B00E73" w:rsidP="00B00E73">
      <w:pPr>
        <w:tabs>
          <w:tab w:val="left" w:pos="2520"/>
        </w:tabs>
        <w:spacing w:line="360" w:lineRule="auto"/>
        <w:ind w:left="2520" w:hanging="270"/>
        <w:rPr>
          <w:sz w:val="20"/>
          <w:szCs w:val="20"/>
        </w:rPr>
      </w:pPr>
      <w:r w:rsidRPr="00CB2545">
        <w:rPr>
          <w:sz w:val="20"/>
          <w:szCs w:val="20"/>
        </w:rPr>
        <w:tab/>
      </w:r>
      <w:proofErr w:type="gramStart"/>
      <w:r w:rsidRPr="00CB2545">
        <w:rPr>
          <w:sz w:val="20"/>
          <w:szCs w:val="20"/>
        </w:rPr>
        <w:t>need</w:t>
      </w:r>
      <w:proofErr w:type="gramEnd"/>
      <w:r w:rsidRPr="00CB2545">
        <w:rPr>
          <w:sz w:val="20"/>
          <w:szCs w:val="20"/>
        </w:rPr>
        <w:t xml:space="preserve"> to be sent to both carrier as well as agent.</w:t>
      </w:r>
    </w:p>
    <w:p w:rsidR="00B00E73" w:rsidRPr="00CB2545" w:rsidRDefault="00B00E73" w:rsidP="00B00E73">
      <w:pPr>
        <w:numPr>
          <w:ilvl w:val="0"/>
          <w:numId w:val="12"/>
        </w:numPr>
        <w:tabs>
          <w:tab w:val="left" w:pos="2520"/>
        </w:tabs>
        <w:spacing w:line="360" w:lineRule="auto"/>
        <w:ind w:left="2520" w:hanging="270"/>
        <w:jc w:val="left"/>
        <w:rPr>
          <w:sz w:val="20"/>
          <w:szCs w:val="20"/>
        </w:rPr>
      </w:pPr>
      <w:r w:rsidRPr="00CB2545">
        <w:rPr>
          <w:sz w:val="20"/>
          <w:szCs w:val="20"/>
        </w:rPr>
        <w:t>Need to track pending application through policy issue</w:t>
      </w:r>
    </w:p>
    <w:p w:rsidR="00B00E73" w:rsidRPr="00CB2545" w:rsidRDefault="00B00E73" w:rsidP="00B00E73">
      <w:pPr>
        <w:pStyle w:val="ListParagraph"/>
        <w:numPr>
          <w:ilvl w:val="0"/>
          <w:numId w:val="11"/>
        </w:numPr>
        <w:spacing w:line="240" w:lineRule="auto"/>
        <w:rPr>
          <w:sz w:val="20"/>
          <w:szCs w:val="20"/>
        </w:rPr>
      </w:pPr>
      <w:r w:rsidRPr="00CB2545">
        <w:rPr>
          <w:sz w:val="20"/>
          <w:szCs w:val="20"/>
        </w:rPr>
        <w:t>Project I</w:t>
      </w:r>
      <w:r>
        <w:rPr>
          <w:sz w:val="20"/>
          <w:szCs w:val="20"/>
        </w:rPr>
        <w:t>I</w:t>
      </w:r>
    </w:p>
    <w:p w:rsidR="00B00E73" w:rsidRPr="00CB2545" w:rsidRDefault="00B00E73" w:rsidP="00B00E73">
      <w:pPr>
        <w:widowControl w:val="0"/>
        <w:autoSpaceDE w:val="0"/>
        <w:autoSpaceDN w:val="0"/>
        <w:adjustRightInd w:val="0"/>
        <w:spacing w:line="360" w:lineRule="auto"/>
        <w:rPr>
          <w:sz w:val="20"/>
          <w:szCs w:val="20"/>
        </w:rPr>
      </w:pPr>
      <w:r w:rsidRPr="00CB2545">
        <w:rPr>
          <w:sz w:val="20"/>
          <w:szCs w:val="20"/>
        </w:rPr>
        <w:tab/>
        <w:t>Department: Financial Management Services (FMS)</w:t>
      </w:r>
    </w:p>
    <w:p w:rsidR="00B00E73" w:rsidRPr="00CB2545" w:rsidRDefault="00B00E73" w:rsidP="00B00E73">
      <w:pPr>
        <w:spacing w:line="360" w:lineRule="auto"/>
        <w:rPr>
          <w:sz w:val="20"/>
          <w:szCs w:val="20"/>
        </w:rPr>
      </w:pPr>
      <w:r w:rsidRPr="00CB2545">
        <w:rPr>
          <w:sz w:val="20"/>
          <w:szCs w:val="20"/>
        </w:rPr>
        <w:tab/>
        <w:t>Responsibilities:</w:t>
      </w:r>
    </w:p>
    <w:p w:rsidR="00B00E73" w:rsidRPr="00CB2545" w:rsidRDefault="00B00E73" w:rsidP="00B00E73">
      <w:pPr>
        <w:numPr>
          <w:ilvl w:val="0"/>
          <w:numId w:val="12"/>
        </w:numPr>
        <w:spacing w:line="360" w:lineRule="auto"/>
        <w:ind w:left="2520" w:hanging="270"/>
        <w:jc w:val="left"/>
        <w:rPr>
          <w:sz w:val="20"/>
          <w:szCs w:val="20"/>
        </w:rPr>
      </w:pPr>
      <w:r w:rsidRPr="00CB2545">
        <w:rPr>
          <w:sz w:val="20"/>
          <w:szCs w:val="20"/>
        </w:rPr>
        <w:t>Accounts Payable and Receivable</w:t>
      </w:r>
    </w:p>
    <w:p w:rsidR="00B00E73" w:rsidRPr="00CB2545" w:rsidRDefault="00B00E73" w:rsidP="00B00E73">
      <w:pPr>
        <w:numPr>
          <w:ilvl w:val="0"/>
          <w:numId w:val="12"/>
        </w:numPr>
        <w:spacing w:line="360" w:lineRule="auto"/>
        <w:ind w:left="2520" w:hanging="270"/>
        <w:jc w:val="left"/>
        <w:rPr>
          <w:sz w:val="20"/>
          <w:szCs w:val="20"/>
        </w:rPr>
      </w:pPr>
      <w:r w:rsidRPr="00CB2545">
        <w:rPr>
          <w:sz w:val="20"/>
          <w:szCs w:val="20"/>
        </w:rPr>
        <w:t>Budget Development and Management</w:t>
      </w:r>
    </w:p>
    <w:p w:rsidR="00B00E73" w:rsidRPr="00CB2545" w:rsidRDefault="00B00E73" w:rsidP="00B00E73">
      <w:pPr>
        <w:numPr>
          <w:ilvl w:val="0"/>
          <w:numId w:val="12"/>
        </w:numPr>
        <w:spacing w:line="360" w:lineRule="auto"/>
        <w:ind w:left="2520" w:hanging="270"/>
        <w:jc w:val="left"/>
        <w:rPr>
          <w:sz w:val="20"/>
          <w:szCs w:val="20"/>
        </w:rPr>
      </w:pPr>
      <w:r w:rsidRPr="00CB2545">
        <w:rPr>
          <w:sz w:val="20"/>
          <w:szCs w:val="20"/>
        </w:rPr>
        <w:t xml:space="preserve">Cash Flow Management and </w:t>
      </w:r>
      <w:r w:rsidR="00C32A11" w:rsidRPr="00CB2545">
        <w:rPr>
          <w:sz w:val="20"/>
          <w:szCs w:val="20"/>
        </w:rPr>
        <w:t>Modeling</w:t>
      </w:r>
    </w:p>
    <w:p w:rsidR="00B00E73" w:rsidRPr="00CB2545" w:rsidRDefault="00B00E73" w:rsidP="00B00E73">
      <w:pPr>
        <w:numPr>
          <w:ilvl w:val="0"/>
          <w:numId w:val="12"/>
        </w:numPr>
        <w:spacing w:line="360" w:lineRule="auto"/>
        <w:ind w:left="2520" w:hanging="270"/>
        <w:jc w:val="left"/>
        <w:rPr>
          <w:sz w:val="20"/>
          <w:szCs w:val="20"/>
        </w:rPr>
      </w:pPr>
      <w:r w:rsidRPr="00CB2545">
        <w:rPr>
          <w:sz w:val="20"/>
          <w:szCs w:val="20"/>
        </w:rPr>
        <w:t>Preparation of MIS Reports</w:t>
      </w:r>
    </w:p>
    <w:p w:rsidR="00B00E73" w:rsidRDefault="00B00E73" w:rsidP="00B00E73">
      <w:pPr>
        <w:numPr>
          <w:ilvl w:val="0"/>
          <w:numId w:val="12"/>
        </w:numPr>
        <w:spacing w:line="360" w:lineRule="auto"/>
        <w:ind w:left="2520" w:hanging="270"/>
        <w:jc w:val="left"/>
        <w:rPr>
          <w:sz w:val="20"/>
          <w:szCs w:val="20"/>
        </w:rPr>
      </w:pPr>
      <w:r w:rsidRPr="00CB2545">
        <w:rPr>
          <w:sz w:val="20"/>
          <w:szCs w:val="20"/>
        </w:rPr>
        <w:t>Working Capital Management</w:t>
      </w:r>
    </w:p>
    <w:p w:rsidR="00B00E73" w:rsidRDefault="00B00E73" w:rsidP="00B00E73">
      <w:pPr>
        <w:numPr>
          <w:ilvl w:val="0"/>
          <w:numId w:val="12"/>
        </w:numPr>
        <w:spacing w:line="360" w:lineRule="auto"/>
        <w:ind w:left="2520" w:hanging="270"/>
        <w:jc w:val="left"/>
        <w:rPr>
          <w:sz w:val="20"/>
          <w:szCs w:val="20"/>
        </w:rPr>
      </w:pPr>
      <w:r w:rsidRPr="00B00E73">
        <w:rPr>
          <w:sz w:val="20"/>
          <w:szCs w:val="20"/>
        </w:rPr>
        <w:t>Bank Reconciliation and Variance Analysis</w:t>
      </w:r>
    </w:p>
    <w:p w:rsidR="00F64A69" w:rsidRDefault="00F64A69" w:rsidP="00F64A69">
      <w:pPr>
        <w:numPr>
          <w:ilvl w:val="0"/>
          <w:numId w:val="12"/>
        </w:numPr>
        <w:spacing w:line="360" w:lineRule="auto"/>
        <w:ind w:left="2520" w:hanging="270"/>
        <w:rPr>
          <w:sz w:val="20"/>
          <w:szCs w:val="20"/>
        </w:rPr>
      </w:pPr>
      <w:bookmarkStart w:id="0" w:name="_GoBack"/>
      <w:r>
        <w:rPr>
          <w:noProof/>
        </w:rPr>
        <w:drawing>
          <wp:inline distT="0" distB="0" distL="0" distR="0" wp14:anchorId="55C75DAB" wp14:editId="1BF3764A">
            <wp:extent cx="3336925" cy="1098550"/>
            <wp:effectExtent l="0" t="0" r="0" b="6350"/>
            <wp:docPr id="1" name="Picture 1" descr="C:\Users\Khushali\Documents\OMessenger\Received files\CV_Preview_Logo.jpg"/>
            <wp:cNvGraphicFramePr/>
            <a:graphic xmlns:a="http://schemas.openxmlformats.org/drawingml/2006/main">
              <a:graphicData uri="http://schemas.openxmlformats.org/drawingml/2006/picture">
                <pic:pic xmlns:pic="http://schemas.openxmlformats.org/drawingml/2006/picture">
                  <pic:nvPicPr>
                    <pic:cNvPr id="1" name="Picture 1" descr="C:\Users\Khushali\Documents\OMessenger\Received files\CV_Preview_Logo.jpg"/>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36925" cy="1098550"/>
                    </a:xfrm>
                    <a:prstGeom prst="rect">
                      <a:avLst/>
                    </a:prstGeom>
                    <a:noFill/>
                    <a:ln>
                      <a:noFill/>
                    </a:ln>
                  </pic:spPr>
                </pic:pic>
              </a:graphicData>
            </a:graphic>
          </wp:inline>
        </w:drawing>
      </w:r>
      <w:bookmarkEnd w:id="0"/>
    </w:p>
    <w:p w:rsidR="00F64A69" w:rsidRPr="00F64A69" w:rsidRDefault="00F64A69" w:rsidP="00F64A69">
      <w:pPr>
        <w:pStyle w:val="ListParagraph"/>
        <w:numPr>
          <w:ilvl w:val="0"/>
          <w:numId w:val="12"/>
        </w:numPr>
        <w:autoSpaceDE w:val="0"/>
        <w:autoSpaceDN w:val="0"/>
        <w:adjustRightInd w:val="0"/>
        <w:spacing w:line="240" w:lineRule="auto"/>
        <w:rPr>
          <w:rFonts w:ascii="Tahoma" w:hAnsi="Tahoma" w:cs="Tahoma"/>
          <w:b/>
          <w:bCs/>
          <w:color w:val="000000"/>
          <w:sz w:val="18"/>
          <w:szCs w:val="18"/>
          <w:lang w:val="en-IN" w:eastAsia="en-IN"/>
        </w:rPr>
      </w:pPr>
      <w:r w:rsidRPr="00F64A69">
        <w:rPr>
          <w:rFonts w:ascii="Tahoma" w:hAnsi="Tahoma" w:cs="Tahoma"/>
          <w:b/>
          <w:bCs/>
          <w:color w:val="000000"/>
          <w:sz w:val="18"/>
          <w:szCs w:val="18"/>
          <w:lang w:val="en-IN" w:eastAsia="en-IN"/>
        </w:rPr>
        <w:t>Gulfjobseeker.com CV No:</w:t>
      </w:r>
      <w:r w:rsidRPr="00F64A69">
        <w:t xml:space="preserve"> </w:t>
      </w:r>
      <w:r w:rsidRPr="00F64A69">
        <w:rPr>
          <w:rFonts w:ascii="Tahoma" w:hAnsi="Tahoma" w:cs="Tahoma"/>
          <w:b/>
          <w:bCs/>
          <w:color w:val="000000"/>
          <w:sz w:val="18"/>
          <w:szCs w:val="18"/>
          <w:lang w:val="en-IN" w:eastAsia="en-IN"/>
        </w:rPr>
        <w:t>1465458</w:t>
      </w:r>
    </w:p>
    <w:p w:rsidR="00F64A69" w:rsidRPr="00B00E73" w:rsidRDefault="00F64A69" w:rsidP="00F64A69">
      <w:pPr>
        <w:numPr>
          <w:ilvl w:val="0"/>
          <w:numId w:val="12"/>
        </w:numPr>
        <w:spacing w:line="360" w:lineRule="auto"/>
        <w:ind w:left="0" w:hanging="270"/>
        <w:jc w:val="left"/>
        <w:rPr>
          <w:sz w:val="20"/>
          <w:szCs w:val="20"/>
        </w:rPr>
      </w:pPr>
    </w:p>
    <w:sectPr w:rsidR="00F64A69" w:rsidRPr="00B00E73" w:rsidSect="00373281">
      <w:pgSz w:w="12240" w:h="15840"/>
      <w:pgMar w:top="720" w:right="720" w:bottom="720" w:left="720" w:header="720" w:footer="720" w:gutter="0"/>
      <w:cols w:space="720"/>
      <w:docGrid w:linePitch="360" w:charSpace="2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9577A"/>
    <w:multiLevelType w:val="hybridMultilevel"/>
    <w:tmpl w:val="47CCCEE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393469E"/>
    <w:multiLevelType w:val="hybridMultilevel"/>
    <w:tmpl w:val="A3F6C12C"/>
    <w:lvl w:ilvl="0" w:tplc="04090001">
      <w:start w:val="1"/>
      <w:numFmt w:val="bullet"/>
      <w:lvlText w:val=""/>
      <w:lvlJc w:val="left"/>
      <w:pPr>
        <w:tabs>
          <w:tab w:val="num" w:pos="288"/>
        </w:tabs>
        <w:ind w:left="288" w:hanging="288"/>
      </w:pPr>
      <w:rPr>
        <w:rFonts w:ascii="Symbol" w:hAnsi="Symbol" w:hint="default"/>
        <w:color w:val="000000"/>
        <w:sz w:val="18"/>
        <w:szCs w:val="18"/>
      </w:rPr>
    </w:lvl>
    <w:lvl w:ilvl="1" w:tplc="04090003">
      <w:start w:val="1"/>
      <w:numFmt w:val="bullet"/>
      <w:lvlText w:val="o"/>
      <w:lvlJc w:val="left"/>
      <w:pPr>
        <w:tabs>
          <w:tab w:val="num" w:pos="1440"/>
        </w:tabs>
        <w:ind w:left="1440" w:hanging="360"/>
      </w:pPr>
      <w:rPr>
        <w:rFonts w:ascii="Courier New" w:hAnsi="Courier New" w:cs="Courier New"/>
      </w:rPr>
    </w:lvl>
    <w:lvl w:ilvl="2" w:tplc="04090005">
      <w:start w:val="1"/>
      <w:numFmt w:val="bullet"/>
      <w:lvlText w:val=""/>
      <w:lvlJc w:val="left"/>
      <w:pPr>
        <w:tabs>
          <w:tab w:val="num" w:pos="2160"/>
        </w:tabs>
        <w:ind w:left="2160" w:hanging="360"/>
      </w:pPr>
      <w:rPr>
        <w:rFonts w:ascii="Wingdings" w:hAnsi="Wingdings"/>
      </w:rPr>
    </w:lvl>
    <w:lvl w:ilvl="3" w:tplc="04090001">
      <w:start w:val="1"/>
      <w:numFmt w:val="bullet"/>
      <w:lvlText w:val=""/>
      <w:lvlJc w:val="left"/>
      <w:pPr>
        <w:tabs>
          <w:tab w:val="num" w:pos="2880"/>
        </w:tabs>
        <w:ind w:left="2880" w:hanging="360"/>
      </w:pPr>
      <w:rPr>
        <w:rFonts w:ascii="Symbol" w:hAnsi="Symbol"/>
      </w:rPr>
    </w:lvl>
    <w:lvl w:ilvl="4" w:tplc="04090003">
      <w:start w:val="1"/>
      <w:numFmt w:val="bullet"/>
      <w:lvlText w:val="o"/>
      <w:lvlJc w:val="left"/>
      <w:pPr>
        <w:tabs>
          <w:tab w:val="num" w:pos="3600"/>
        </w:tabs>
        <w:ind w:left="3600" w:hanging="360"/>
      </w:pPr>
      <w:rPr>
        <w:rFonts w:ascii="Courier New" w:hAnsi="Courier New" w:cs="Courier New"/>
      </w:rPr>
    </w:lvl>
    <w:lvl w:ilvl="5" w:tplc="04090005">
      <w:start w:val="1"/>
      <w:numFmt w:val="bullet"/>
      <w:lvlText w:val=""/>
      <w:lvlJc w:val="left"/>
      <w:pPr>
        <w:tabs>
          <w:tab w:val="num" w:pos="4320"/>
        </w:tabs>
        <w:ind w:left="4320" w:hanging="360"/>
      </w:pPr>
      <w:rPr>
        <w:rFonts w:ascii="Wingdings" w:hAnsi="Wingdings"/>
      </w:rPr>
    </w:lvl>
    <w:lvl w:ilvl="6" w:tplc="04090001">
      <w:start w:val="1"/>
      <w:numFmt w:val="bullet"/>
      <w:lvlText w:val=""/>
      <w:lvlJc w:val="left"/>
      <w:pPr>
        <w:tabs>
          <w:tab w:val="num" w:pos="5040"/>
        </w:tabs>
        <w:ind w:left="5040" w:hanging="360"/>
      </w:pPr>
      <w:rPr>
        <w:rFonts w:ascii="Symbol" w:hAnsi="Symbol"/>
      </w:rPr>
    </w:lvl>
    <w:lvl w:ilvl="7" w:tplc="04090003">
      <w:start w:val="1"/>
      <w:numFmt w:val="bullet"/>
      <w:lvlText w:val="o"/>
      <w:lvlJc w:val="left"/>
      <w:pPr>
        <w:tabs>
          <w:tab w:val="num" w:pos="5760"/>
        </w:tabs>
        <w:ind w:left="5760" w:hanging="360"/>
      </w:pPr>
      <w:rPr>
        <w:rFonts w:ascii="Courier New" w:hAnsi="Courier New" w:cs="Courier New"/>
      </w:rPr>
    </w:lvl>
    <w:lvl w:ilvl="8" w:tplc="04090005">
      <w:start w:val="1"/>
      <w:numFmt w:val="bullet"/>
      <w:lvlText w:val=""/>
      <w:lvlJc w:val="left"/>
      <w:pPr>
        <w:tabs>
          <w:tab w:val="num" w:pos="6480"/>
        </w:tabs>
        <w:ind w:left="6480" w:hanging="360"/>
      </w:pPr>
      <w:rPr>
        <w:rFonts w:ascii="Wingdings" w:hAnsi="Wingdings"/>
      </w:rPr>
    </w:lvl>
  </w:abstractNum>
  <w:abstractNum w:abstractNumId="2">
    <w:nsid w:val="03A33D6A"/>
    <w:multiLevelType w:val="hybridMultilevel"/>
    <w:tmpl w:val="AA60B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3754A9"/>
    <w:multiLevelType w:val="hybridMultilevel"/>
    <w:tmpl w:val="3D16F98A"/>
    <w:lvl w:ilvl="0" w:tplc="3118DD5C">
      <w:start w:val="14"/>
      <w:numFmt w:val="bullet"/>
      <w:lvlText w:val="-"/>
      <w:lvlJc w:val="left"/>
      <w:pPr>
        <w:ind w:left="3600" w:hanging="360"/>
      </w:pPr>
      <w:rPr>
        <w:rFonts w:ascii="Franklin Gothic Book" w:eastAsia="Calibri" w:hAnsi="Franklin Gothic Book" w:cs="Times New Roman" w:hint="default"/>
      </w:rPr>
    </w:lvl>
    <w:lvl w:ilvl="1" w:tplc="5F1C3ADE">
      <w:start w:val="1"/>
      <w:numFmt w:val="bullet"/>
      <w:pStyle w:val="Notelist1"/>
      <w:lvlText w:val=""/>
      <w:lvlJc w:val="left"/>
      <w:pPr>
        <w:tabs>
          <w:tab w:val="num" w:pos="4320"/>
        </w:tabs>
        <w:ind w:left="4320" w:hanging="360"/>
      </w:pPr>
      <w:rPr>
        <w:rFonts w:ascii="Symbol" w:hAnsi="Symbol" w:hint="default"/>
      </w:rPr>
    </w:lvl>
    <w:lvl w:ilvl="2" w:tplc="04090005">
      <w:start w:val="1"/>
      <w:numFmt w:val="bullet"/>
      <w:lvlText w:val=""/>
      <w:lvlJc w:val="left"/>
      <w:pPr>
        <w:ind w:left="5040" w:hanging="360"/>
      </w:pPr>
      <w:rPr>
        <w:rFonts w:ascii="Wingdings" w:hAnsi="Wingdings" w:hint="default"/>
      </w:rPr>
    </w:lvl>
    <w:lvl w:ilvl="3" w:tplc="04090001">
      <w:start w:val="1"/>
      <w:numFmt w:val="bullet"/>
      <w:lvlText w:val=""/>
      <w:lvlJc w:val="left"/>
      <w:pPr>
        <w:ind w:left="5760" w:hanging="360"/>
      </w:pPr>
      <w:rPr>
        <w:rFonts w:ascii="Symbol" w:hAnsi="Symbol" w:hint="default"/>
      </w:rPr>
    </w:lvl>
    <w:lvl w:ilvl="4" w:tplc="04090003">
      <w:start w:val="1"/>
      <w:numFmt w:val="bullet"/>
      <w:lvlText w:val="o"/>
      <w:lvlJc w:val="left"/>
      <w:pPr>
        <w:ind w:left="6480" w:hanging="360"/>
      </w:pPr>
      <w:rPr>
        <w:rFonts w:ascii="Courier New" w:hAnsi="Courier New" w:cs="Courier New" w:hint="default"/>
      </w:rPr>
    </w:lvl>
    <w:lvl w:ilvl="5" w:tplc="04090005">
      <w:start w:val="1"/>
      <w:numFmt w:val="bullet"/>
      <w:lvlText w:val=""/>
      <w:lvlJc w:val="left"/>
      <w:pPr>
        <w:ind w:left="7200" w:hanging="360"/>
      </w:pPr>
      <w:rPr>
        <w:rFonts w:ascii="Wingdings" w:hAnsi="Wingdings" w:hint="default"/>
      </w:rPr>
    </w:lvl>
    <w:lvl w:ilvl="6" w:tplc="04090001">
      <w:start w:val="1"/>
      <w:numFmt w:val="bullet"/>
      <w:lvlText w:val=""/>
      <w:lvlJc w:val="left"/>
      <w:pPr>
        <w:ind w:left="7920" w:hanging="360"/>
      </w:pPr>
      <w:rPr>
        <w:rFonts w:ascii="Symbol" w:hAnsi="Symbol" w:hint="default"/>
      </w:rPr>
    </w:lvl>
    <w:lvl w:ilvl="7" w:tplc="04090003">
      <w:start w:val="1"/>
      <w:numFmt w:val="bullet"/>
      <w:lvlText w:val="o"/>
      <w:lvlJc w:val="left"/>
      <w:pPr>
        <w:ind w:left="8640" w:hanging="360"/>
      </w:pPr>
      <w:rPr>
        <w:rFonts w:ascii="Courier New" w:hAnsi="Courier New" w:cs="Courier New" w:hint="default"/>
      </w:rPr>
    </w:lvl>
    <w:lvl w:ilvl="8" w:tplc="04090005">
      <w:start w:val="1"/>
      <w:numFmt w:val="bullet"/>
      <w:lvlText w:val=""/>
      <w:lvlJc w:val="left"/>
      <w:pPr>
        <w:ind w:left="9360" w:hanging="360"/>
      </w:pPr>
      <w:rPr>
        <w:rFonts w:ascii="Wingdings" w:hAnsi="Wingdings" w:hint="default"/>
      </w:rPr>
    </w:lvl>
  </w:abstractNum>
  <w:abstractNum w:abstractNumId="4">
    <w:nsid w:val="243706D6"/>
    <w:multiLevelType w:val="hybridMultilevel"/>
    <w:tmpl w:val="E2265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3D5BDA"/>
    <w:multiLevelType w:val="hybridMultilevel"/>
    <w:tmpl w:val="24460750"/>
    <w:lvl w:ilvl="0" w:tplc="04090001">
      <w:start w:val="1"/>
      <w:numFmt w:val="bullet"/>
      <w:lvlText w:val=""/>
      <w:lvlJc w:val="left"/>
      <w:pPr>
        <w:tabs>
          <w:tab w:val="num" w:pos="1917"/>
        </w:tabs>
        <w:ind w:left="1917" w:hanging="360"/>
      </w:pPr>
      <w:rPr>
        <w:rFonts w:ascii="Symbol" w:hAnsi="Symbol" w:hint="default"/>
      </w:rPr>
    </w:lvl>
    <w:lvl w:ilvl="1" w:tplc="04090003">
      <w:start w:val="1"/>
      <w:numFmt w:val="bullet"/>
      <w:lvlText w:val="o"/>
      <w:lvlJc w:val="left"/>
      <w:pPr>
        <w:tabs>
          <w:tab w:val="num" w:pos="2637"/>
        </w:tabs>
        <w:ind w:left="2637" w:hanging="360"/>
      </w:pPr>
      <w:rPr>
        <w:rFonts w:ascii="Courier New" w:hAnsi="Courier New" w:cs="Courier New" w:hint="default"/>
      </w:rPr>
    </w:lvl>
    <w:lvl w:ilvl="2" w:tplc="04090005">
      <w:start w:val="1"/>
      <w:numFmt w:val="bullet"/>
      <w:lvlText w:val=""/>
      <w:lvlJc w:val="left"/>
      <w:pPr>
        <w:tabs>
          <w:tab w:val="num" w:pos="3357"/>
        </w:tabs>
        <w:ind w:left="3357" w:hanging="360"/>
      </w:pPr>
      <w:rPr>
        <w:rFonts w:ascii="Wingdings" w:hAnsi="Wingdings" w:hint="default"/>
      </w:rPr>
    </w:lvl>
    <w:lvl w:ilvl="3" w:tplc="04090001">
      <w:start w:val="1"/>
      <w:numFmt w:val="bullet"/>
      <w:lvlText w:val=""/>
      <w:lvlJc w:val="left"/>
      <w:pPr>
        <w:tabs>
          <w:tab w:val="num" w:pos="4077"/>
        </w:tabs>
        <w:ind w:left="4077" w:hanging="360"/>
      </w:pPr>
      <w:rPr>
        <w:rFonts w:ascii="Symbol" w:hAnsi="Symbol" w:hint="default"/>
      </w:rPr>
    </w:lvl>
    <w:lvl w:ilvl="4" w:tplc="04090003">
      <w:start w:val="1"/>
      <w:numFmt w:val="bullet"/>
      <w:lvlText w:val="o"/>
      <w:lvlJc w:val="left"/>
      <w:pPr>
        <w:tabs>
          <w:tab w:val="num" w:pos="4797"/>
        </w:tabs>
        <w:ind w:left="4797" w:hanging="360"/>
      </w:pPr>
      <w:rPr>
        <w:rFonts w:ascii="Courier New" w:hAnsi="Courier New" w:cs="Courier New" w:hint="default"/>
      </w:rPr>
    </w:lvl>
    <w:lvl w:ilvl="5" w:tplc="04090005">
      <w:start w:val="1"/>
      <w:numFmt w:val="bullet"/>
      <w:lvlText w:val=""/>
      <w:lvlJc w:val="left"/>
      <w:pPr>
        <w:tabs>
          <w:tab w:val="num" w:pos="5517"/>
        </w:tabs>
        <w:ind w:left="5517" w:hanging="360"/>
      </w:pPr>
      <w:rPr>
        <w:rFonts w:ascii="Wingdings" w:hAnsi="Wingdings" w:hint="default"/>
      </w:rPr>
    </w:lvl>
    <w:lvl w:ilvl="6" w:tplc="04090001">
      <w:start w:val="1"/>
      <w:numFmt w:val="bullet"/>
      <w:lvlText w:val=""/>
      <w:lvlJc w:val="left"/>
      <w:pPr>
        <w:tabs>
          <w:tab w:val="num" w:pos="6237"/>
        </w:tabs>
        <w:ind w:left="6237" w:hanging="360"/>
      </w:pPr>
      <w:rPr>
        <w:rFonts w:ascii="Symbol" w:hAnsi="Symbol" w:hint="default"/>
      </w:rPr>
    </w:lvl>
    <w:lvl w:ilvl="7" w:tplc="04090003">
      <w:start w:val="1"/>
      <w:numFmt w:val="bullet"/>
      <w:lvlText w:val="o"/>
      <w:lvlJc w:val="left"/>
      <w:pPr>
        <w:tabs>
          <w:tab w:val="num" w:pos="6957"/>
        </w:tabs>
        <w:ind w:left="6957" w:hanging="360"/>
      </w:pPr>
      <w:rPr>
        <w:rFonts w:ascii="Courier New" w:hAnsi="Courier New" w:cs="Courier New" w:hint="default"/>
      </w:rPr>
    </w:lvl>
    <w:lvl w:ilvl="8" w:tplc="04090005">
      <w:start w:val="1"/>
      <w:numFmt w:val="bullet"/>
      <w:lvlText w:val=""/>
      <w:lvlJc w:val="left"/>
      <w:pPr>
        <w:tabs>
          <w:tab w:val="num" w:pos="7677"/>
        </w:tabs>
        <w:ind w:left="7677" w:hanging="360"/>
      </w:pPr>
      <w:rPr>
        <w:rFonts w:ascii="Wingdings" w:hAnsi="Wingdings" w:hint="default"/>
      </w:rPr>
    </w:lvl>
  </w:abstractNum>
  <w:abstractNum w:abstractNumId="6">
    <w:nsid w:val="2DB420B5"/>
    <w:multiLevelType w:val="hybridMultilevel"/>
    <w:tmpl w:val="F4785AE4"/>
    <w:lvl w:ilvl="0" w:tplc="04090001">
      <w:start w:val="1"/>
      <w:numFmt w:val="bullet"/>
      <w:lvlText w:val=""/>
      <w:lvlJc w:val="left"/>
      <w:pPr>
        <w:tabs>
          <w:tab w:val="num" w:pos="288"/>
        </w:tabs>
        <w:ind w:left="288" w:hanging="288"/>
      </w:pPr>
      <w:rPr>
        <w:rFonts w:ascii="Symbol" w:hAnsi="Symbol"/>
        <w:color w:val="000000"/>
        <w:sz w:val="18"/>
        <w:szCs w:val="18"/>
      </w:rPr>
    </w:lvl>
    <w:lvl w:ilvl="1" w:tplc="04090003">
      <w:start w:val="1"/>
      <w:numFmt w:val="bullet"/>
      <w:lvlText w:val="o"/>
      <w:lvlJc w:val="left"/>
      <w:pPr>
        <w:tabs>
          <w:tab w:val="num" w:pos="1440"/>
        </w:tabs>
        <w:ind w:left="1440" w:hanging="360"/>
      </w:pPr>
      <w:rPr>
        <w:rFonts w:ascii="Courier New" w:hAnsi="Courier New" w:cs="Courier New"/>
      </w:rPr>
    </w:lvl>
    <w:lvl w:ilvl="2" w:tplc="04090003">
      <w:start w:val="1"/>
      <w:numFmt w:val="bullet"/>
      <w:lvlText w:val="o"/>
      <w:lvlJc w:val="left"/>
      <w:pPr>
        <w:tabs>
          <w:tab w:val="num" w:pos="2160"/>
        </w:tabs>
        <w:ind w:left="2160" w:hanging="360"/>
      </w:pPr>
      <w:rPr>
        <w:rFonts w:ascii="Courier New" w:hAnsi="Courier New" w:cs="Courier New"/>
      </w:rPr>
    </w:lvl>
    <w:lvl w:ilvl="3" w:tplc="04090001">
      <w:start w:val="1"/>
      <w:numFmt w:val="bullet"/>
      <w:lvlText w:val=""/>
      <w:lvlJc w:val="left"/>
      <w:pPr>
        <w:tabs>
          <w:tab w:val="num" w:pos="2880"/>
        </w:tabs>
        <w:ind w:left="2880" w:hanging="360"/>
      </w:pPr>
      <w:rPr>
        <w:rFonts w:ascii="Symbol" w:hAnsi="Symbol"/>
      </w:rPr>
    </w:lvl>
    <w:lvl w:ilvl="4" w:tplc="04090003">
      <w:start w:val="1"/>
      <w:numFmt w:val="bullet"/>
      <w:lvlText w:val="o"/>
      <w:lvlJc w:val="left"/>
      <w:pPr>
        <w:tabs>
          <w:tab w:val="num" w:pos="3600"/>
        </w:tabs>
        <w:ind w:left="3600" w:hanging="360"/>
      </w:pPr>
      <w:rPr>
        <w:rFonts w:ascii="Courier New" w:hAnsi="Courier New" w:cs="Courier New"/>
      </w:rPr>
    </w:lvl>
    <w:lvl w:ilvl="5" w:tplc="04090005">
      <w:start w:val="1"/>
      <w:numFmt w:val="bullet"/>
      <w:lvlText w:val=""/>
      <w:lvlJc w:val="left"/>
      <w:pPr>
        <w:tabs>
          <w:tab w:val="num" w:pos="4320"/>
        </w:tabs>
        <w:ind w:left="4320" w:hanging="360"/>
      </w:pPr>
      <w:rPr>
        <w:rFonts w:ascii="Wingdings" w:hAnsi="Wingdings"/>
      </w:rPr>
    </w:lvl>
    <w:lvl w:ilvl="6" w:tplc="04090001">
      <w:start w:val="1"/>
      <w:numFmt w:val="bullet"/>
      <w:lvlText w:val=""/>
      <w:lvlJc w:val="left"/>
      <w:pPr>
        <w:tabs>
          <w:tab w:val="num" w:pos="5040"/>
        </w:tabs>
        <w:ind w:left="5040" w:hanging="360"/>
      </w:pPr>
      <w:rPr>
        <w:rFonts w:ascii="Symbol" w:hAnsi="Symbol"/>
      </w:rPr>
    </w:lvl>
    <w:lvl w:ilvl="7" w:tplc="04090003">
      <w:start w:val="1"/>
      <w:numFmt w:val="bullet"/>
      <w:lvlText w:val="o"/>
      <w:lvlJc w:val="left"/>
      <w:pPr>
        <w:tabs>
          <w:tab w:val="num" w:pos="5760"/>
        </w:tabs>
        <w:ind w:left="5760" w:hanging="360"/>
      </w:pPr>
      <w:rPr>
        <w:rFonts w:ascii="Courier New" w:hAnsi="Courier New" w:cs="Courier New"/>
      </w:rPr>
    </w:lvl>
    <w:lvl w:ilvl="8" w:tplc="04090005">
      <w:start w:val="1"/>
      <w:numFmt w:val="bullet"/>
      <w:lvlText w:val=""/>
      <w:lvlJc w:val="left"/>
      <w:pPr>
        <w:tabs>
          <w:tab w:val="num" w:pos="6480"/>
        </w:tabs>
        <w:ind w:left="6480" w:hanging="360"/>
      </w:pPr>
      <w:rPr>
        <w:rFonts w:ascii="Wingdings" w:hAnsi="Wingdings"/>
      </w:rPr>
    </w:lvl>
  </w:abstractNum>
  <w:abstractNum w:abstractNumId="7">
    <w:nsid w:val="2E4845E5"/>
    <w:multiLevelType w:val="hybridMultilevel"/>
    <w:tmpl w:val="4EDA6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F631BDF"/>
    <w:multiLevelType w:val="hybridMultilevel"/>
    <w:tmpl w:val="E86AE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3FC4BFA"/>
    <w:multiLevelType w:val="hybridMultilevel"/>
    <w:tmpl w:val="06425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E8B3417"/>
    <w:multiLevelType w:val="hybridMultilevel"/>
    <w:tmpl w:val="4C8C0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1FA774F"/>
    <w:multiLevelType w:val="hybridMultilevel"/>
    <w:tmpl w:val="C6A0A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C9D22AA"/>
    <w:multiLevelType w:val="hybridMultilevel"/>
    <w:tmpl w:val="0A1AD3B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nsid w:val="6E063A1B"/>
    <w:multiLevelType w:val="hybridMultilevel"/>
    <w:tmpl w:val="D974D5F4"/>
    <w:lvl w:ilvl="0" w:tplc="3118DD5C">
      <w:start w:val="14"/>
      <w:numFmt w:val="bullet"/>
      <w:lvlText w:val="-"/>
      <w:lvlJc w:val="left"/>
      <w:pPr>
        <w:ind w:left="720" w:hanging="360"/>
      </w:pPr>
      <w:rPr>
        <w:rFonts w:ascii="Franklin Gothic Book" w:eastAsia="Calibri" w:hAnsi="Franklin Gothic Book"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3118DD5C">
      <w:start w:val="14"/>
      <w:numFmt w:val="bullet"/>
      <w:lvlText w:val="-"/>
      <w:lvlJc w:val="left"/>
      <w:pPr>
        <w:ind w:left="3600" w:hanging="360"/>
      </w:pPr>
      <w:rPr>
        <w:rFonts w:ascii="Franklin Gothic Book" w:eastAsia="Calibri" w:hAnsi="Franklin Gothic Book"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7EAC6DDE"/>
    <w:multiLevelType w:val="hybridMultilevel"/>
    <w:tmpl w:val="3AEE08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6"/>
  </w:num>
  <w:num w:numId="3">
    <w:abstractNumId w:val="5"/>
  </w:num>
  <w:num w:numId="4">
    <w:abstractNumId w:val="12"/>
  </w:num>
  <w:num w:numId="5">
    <w:abstractNumId w:val="10"/>
  </w:num>
  <w:num w:numId="6">
    <w:abstractNumId w:val="7"/>
  </w:num>
  <w:num w:numId="7">
    <w:abstractNumId w:val="2"/>
  </w:num>
  <w:num w:numId="8">
    <w:abstractNumId w:val="4"/>
  </w:num>
  <w:num w:numId="9">
    <w:abstractNumId w:val="8"/>
  </w:num>
  <w:num w:numId="10">
    <w:abstractNumId w:val="11"/>
  </w:num>
  <w:num w:numId="11">
    <w:abstractNumId w:val="9"/>
  </w:num>
  <w:num w:numId="12">
    <w:abstractNumId w:val="3"/>
  </w:num>
  <w:num w:numId="13">
    <w:abstractNumId w:val="13"/>
  </w:num>
  <w:num w:numId="14">
    <w:abstractNumId w:val="0"/>
  </w:num>
  <w:num w:numId="15">
    <w:abstractNumId w:val="3"/>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proofState w:spelling="clean" w:grammar="clean"/>
  <w:defaultTabStop w:val="720"/>
  <w:displayHorizontalDrawingGridEvery w:val="0"/>
  <w:displayVerticalDrawingGridEvery w:val="2"/>
  <w:doNotUseMarginsForDrawingGridOrigin/>
  <w:noPunctuationKerning/>
  <w:characterSpacingControl w:val="doNotCompress"/>
  <w:doNotDemarcateInvalidXml/>
  <w:compat>
    <w:spaceForUL/>
    <w:doNotLeaveBackslashAlone/>
    <w:ulTrailSpace/>
    <w:doNotExpandShiftReturn/>
    <w:adjustLineHeightInTable/>
    <w:useFELayout/>
    <w:compatSetting w:name="compatibilityMode" w:uri="http://schemas.microsoft.com/office/word" w:val="12"/>
  </w:compat>
  <w:rsids>
    <w:rsidRoot w:val="00DD3C37"/>
    <w:rsid w:val="00041688"/>
    <w:rsid w:val="00180A82"/>
    <w:rsid w:val="00214F45"/>
    <w:rsid w:val="002A7CB5"/>
    <w:rsid w:val="002B6BD1"/>
    <w:rsid w:val="00350EA9"/>
    <w:rsid w:val="00373281"/>
    <w:rsid w:val="004C67A6"/>
    <w:rsid w:val="004D113E"/>
    <w:rsid w:val="004E0726"/>
    <w:rsid w:val="004F7E1E"/>
    <w:rsid w:val="00507492"/>
    <w:rsid w:val="00551CBD"/>
    <w:rsid w:val="00563D0E"/>
    <w:rsid w:val="00585E05"/>
    <w:rsid w:val="0061582D"/>
    <w:rsid w:val="0066250D"/>
    <w:rsid w:val="006D4434"/>
    <w:rsid w:val="007440B4"/>
    <w:rsid w:val="00750142"/>
    <w:rsid w:val="00796EBC"/>
    <w:rsid w:val="007C0792"/>
    <w:rsid w:val="007F11BD"/>
    <w:rsid w:val="0082597F"/>
    <w:rsid w:val="0088221E"/>
    <w:rsid w:val="008C0DDF"/>
    <w:rsid w:val="008E2C76"/>
    <w:rsid w:val="009A7B78"/>
    <w:rsid w:val="00AB0007"/>
    <w:rsid w:val="00B00E73"/>
    <w:rsid w:val="00C32A11"/>
    <w:rsid w:val="00CB2545"/>
    <w:rsid w:val="00CF3E42"/>
    <w:rsid w:val="00D37A74"/>
    <w:rsid w:val="00D52456"/>
    <w:rsid w:val="00DC2E4E"/>
    <w:rsid w:val="00DD3C37"/>
    <w:rsid w:val="00E352CF"/>
    <w:rsid w:val="00F64A69"/>
    <w:rsid w:val="00FB72D7"/>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73281"/>
    <w:pPr>
      <w:spacing w:line="240" w:lineRule="exact"/>
      <w:jc w:val="both"/>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rsid w:val="00373281"/>
    <w:pPr>
      <w:ind w:left="720"/>
    </w:pPr>
  </w:style>
  <w:style w:type="character" w:customStyle="1" w:styleId="apple-converted-space">
    <w:name w:val="apple-converted-space"/>
    <w:rsid w:val="007440B4"/>
  </w:style>
  <w:style w:type="character" w:styleId="Strong">
    <w:name w:val="Strong"/>
    <w:basedOn w:val="DefaultParagraphFont"/>
    <w:uiPriority w:val="22"/>
    <w:qFormat/>
    <w:rsid w:val="007440B4"/>
    <w:rPr>
      <w:b/>
      <w:bCs/>
    </w:rPr>
  </w:style>
  <w:style w:type="paragraph" w:styleId="NormalWeb">
    <w:name w:val="Normal (Web)"/>
    <w:basedOn w:val="Normal"/>
    <w:uiPriority w:val="99"/>
    <w:unhideWhenUsed/>
    <w:rsid w:val="007440B4"/>
    <w:pPr>
      <w:spacing w:before="100" w:beforeAutospacing="1" w:after="100" w:afterAutospacing="1" w:line="240" w:lineRule="auto"/>
      <w:jc w:val="left"/>
    </w:pPr>
    <w:rPr>
      <w:rFonts w:ascii="Times New Roman" w:eastAsia="Times New Roman" w:hAnsi="Times New Roman"/>
      <w:sz w:val="24"/>
      <w:szCs w:val="24"/>
    </w:rPr>
  </w:style>
  <w:style w:type="paragraph" w:customStyle="1" w:styleId="Notelist1">
    <w:name w:val="Note list 1"/>
    <w:basedOn w:val="Normal"/>
    <w:rsid w:val="00750142"/>
    <w:pPr>
      <w:numPr>
        <w:ilvl w:val="1"/>
        <w:numId w:val="12"/>
      </w:numPr>
      <w:spacing w:line="240" w:lineRule="auto"/>
      <w:jc w:val="left"/>
    </w:pPr>
    <w:rPr>
      <w:rFonts w:ascii="Times New Roman" w:eastAsia="Times New Roman" w:hAnsi="Times New Roman"/>
      <w:sz w:val="20"/>
      <w:szCs w:val="20"/>
      <w:lang w:val="en-AU"/>
    </w:rPr>
  </w:style>
  <w:style w:type="paragraph" w:styleId="BalloonText">
    <w:name w:val="Balloon Text"/>
    <w:basedOn w:val="Normal"/>
    <w:link w:val="BalloonTextChar"/>
    <w:uiPriority w:val="99"/>
    <w:semiHidden/>
    <w:unhideWhenUsed/>
    <w:rsid w:val="00F64A6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4A69"/>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line="240" w:lineRule="exact"/>
      <w:jc w:val="both"/>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character" w:customStyle="1" w:styleId="apple-converted-space">
    <w:name w:val="apple-converted-space"/>
    <w:rsid w:val="007440B4"/>
  </w:style>
  <w:style w:type="character" w:styleId="Strong">
    <w:name w:val="Strong"/>
    <w:basedOn w:val="DefaultParagraphFont"/>
    <w:uiPriority w:val="22"/>
    <w:qFormat/>
    <w:rsid w:val="007440B4"/>
    <w:rPr>
      <w:b/>
      <w:bCs/>
    </w:rPr>
  </w:style>
  <w:style w:type="paragraph" w:styleId="NormalWeb">
    <w:name w:val="Normal (Web)"/>
    <w:basedOn w:val="Normal"/>
    <w:uiPriority w:val="99"/>
    <w:unhideWhenUsed/>
    <w:rsid w:val="007440B4"/>
    <w:pPr>
      <w:spacing w:before="100" w:beforeAutospacing="1" w:after="100" w:afterAutospacing="1" w:line="240" w:lineRule="auto"/>
      <w:jc w:val="left"/>
    </w:pPr>
    <w:rPr>
      <w:rFonts w:ascii="Times New Roman" w:eastAsia="Times New Roman" w:hAnsi="Times New Roman"/>
      <w:sz w:val="24"/>
      <w:szCs w:val="24"/>
    </w:rPr>
  </w:style>
  <w:style w:type="paragraph" w:customStyle="1" w:styleId="Notelist1">
    <w:name w:val="Note list 1"/>
    <w:basedOn w:val="Normal"/>
    <w:rsid w:val="00750142"/>
    <w:pPr>
      <w:numPr>
        <w:ilvl w:val="1"/>
        <w:numId w:val="12"/>
      </w:numPr>
      <w:spacing w:line="240" w:lineRule="auto"/>
      <w:jc w:val="left"/>
    </w:pPr>
    <w:rPr>
      <w:rFonts w:ascii="Times New Roman" w:eastAsia="Times New Roman" w:hAnsi="Times New Roman"/>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525946">
      <w:bodyDiv w:val="1"/>
      <w:marLeft w:val="0"/>
      <w:marRight w:val="0"/>
      <w:marTop w:val="0"/>
      <w:marBottom w:val="0"/>
      <w:divBdr>
        <w:top w:val="none" w:sz="0" w:space="0" w:color="auto"/>
        <w:left w:val="none" w:sz="0" w:space="0" w:color="auto"/>
        <w:bottom w:val="none" w:sz="0" w:space="0" w:color="auto"/>
        <w:right w:val="none" w:sz="0" w:space="0" w:color="auto"/>
      </w:divBdr>
    </w:div>
    <w:div w:id="265191018">
      <w:bodyDiv w:val="1"/>
      <w:marLeft w:val="0"/>
      <w:marRight w:val="0"/>
      <w:marTop w:val="0"/>
      <w:marBottom w:val="0"/>
      <w:divBdr>
        <w:top w:val="none" w:sz="0" w:space="0" w:color="auto"/>
        <w:left w:val="none" w:sz="0" w:space="0" w:color="auto"/>
        <w:bottom w:val="none" w:sz="0" w:space="0" w:color="auto"/>
        <w:right w:val="none" w:sz="0" w:space="0" w:color="auto"/>
      </w:divBdr>
    </w:div>
    <w:div w:id="907113820">
      <w:bodyDiv w:val="1"/>
      <w:marLeft w:val="0"/>
      <w:marRight w:val="0"/>
      <w:marTop w:val="0"/>
      <w:marBottom w:val="0"/>
      <w:divBdr>
        <w:top w:val="none" w:sz="0" w:space="0" w:color="auto"/>
        <w:left w:val="none" w:sz="0" w:space="0" w:color="auto"/>
        <w:bottom w:val="none" w:sz="0" w:space="0" w:color="auto"/>
        <w:right w:val="none" w:sz="0" w:space="0" w:color="auto"/>
      </w:divBdr>
    </w:div>
    <w:div w:id="977875640">
      <w:bodyDiv w:val="1"/>
      <w:marLeft w:val="0"/>
      <w:marRight w:val="0"/>
      <w:marTop w:val="0"/>
      <w:marBottom w:val="0"/>
      <w:divBdr>
        <w:top w:val="none" w:sz="0" w:space="0" w:color="auto"/>
        <w:left w:val="none" w:sz="0" w:space="0" w:color="auto"/>
        <w:bottom w:val="none" w:sz="0" w:space="0" w:color="auto"/>
        <w:right w:val="none" w:sz="0" w:space="0" w:color="auto"/>
      </w:divBdr>
    </w:div>
    <w:div w:id="1383092112">
      <w:bodyDiv w:val="1"/>
      <w:marLeft w:val="0"/>
      <w:marRight w:val="0"/>
      <w:marTop w:val="0"/>
      <w:marBottom w:val="0"/>
      <w:divBdr>
        <w:top w:val="none" w:sz="0" w:space="0" w:color="auto"/>
        <w:left w:val="none" w:sz="0" w:space="0" w:color="auto"/>
        <w:bottom w:val="none" w:sz="0" w:space="0" w:color="auto"/>
        <w:right w:val="none" w:sz="0" w:space="0" w:color="auto"/>
      </w:divBdr>
    </w:div>
    <w:div w:id="1424180332">
      <w:bodyDiv w:val="1"/>
      <w:marLeft w:val="0"/>
      <w:marRight w:val="0"/>
      <w:marTop w:val="0"/>
      <w:marBottom w:val="0"/>
      <w:divBdr>
        <w:top w:val="none" w:sz="0" w:space="0" w:color="auto"/>
        <w:left w:val="none" w:sz="0" w:space="0" w:color="auto"/>
        <w:bottom w:val="none" w:sz="0" w:space="0" w:color="auto"/>
        <w:right w:val="none" w:sz="0" w:space="0" w:color="auto"/>
      </w:divBdr>
    </w:div>
    <w:div w:id="19900880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1369</Words>
  <Characters>7805</Characters>
  <Application>Microsoft Office Word</Application>
  <DocSecurity>0</DocSecurity>
  <Lines>65</Lines>
  <Paragraphs>18</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
    </vt:vector>
  </TitlesOfParts>
  <Company>ThinkFree Corp.</Company>
  <LinksUpToDate>false</LinksUpToDate>
  <CharactersWithSpaces>9156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Visitor_pc</cp:lastModifiedBy>
  <cp:revision>17</cp:revision>
  <dcterms:created xsi:type="dcterms:W3CDTF">2015-07-31T14:04:00Z</dcterms:created>
  <dcterms:modified xsi:type="dcterms:W3CDTF">2015-09-15T05:07:00Z</dcterms:modified>
  <cp:version>14.0000</cp:version>
</cp:coreProperties>
</file>