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tbl>
      <w:tblPr>
        <w:tblpPr w:leftFromText="180" w:rightFromText="180" w:vertAnchor="text" w:horzAnchor="page" w:tblpX="703" w:tblpY="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66FF"/>
        <w:tblLook w:val="0000" w:firstRow="0" w:lastRow="0" w:firstColumn="0" w:lastColumn="0" w:noHBand="0" w:noVBand="0"/>
      </w:tblPr>
      <w:tblGrid>
        <w:gridCol w:w="3978"/>
      </w:tblGrid>
      <w:tr w:rsidR="006D4338" w:rsidTr="00C43844">
        <w:trPr>
          <w:trHeight w:val="14390"/>
        </w:trPr>
        <w:tc>
          <w:tcPr>
            <w:tcW w:w="3978" w:type="dxa"/>
            <w:shd w:val="clear" w:color="auto" w:fill="FF99FF"/>
          </w:tcPr>
          <w:p w:rsidR="006D4338" w:rsidRDefault="006D4338" w:rsidP="003B5609"/>
          <w:p w:rsidR="006D4338" w:rsidRPr="006D4338" w:rsidRDefault="006D4338" w:rsidP="003B5609"/>
          <w:p w:rsidR="006D4338" w:rsidRPr="006D4338" w:rsidRDefault="006D4338" w:rsidP="003B5609"/>
          <w:p w:rsidR="006D4338" w:rsidRPr="006D4338" w:rsidRDefault="006D4338" w:rsidP="003B5609"/>
          <w:p w:rsidR="006D4338" w:rsidRPr="006D4338" w:rsidRDefault="006D4338" w:rsidP="003B5609"/>
          <w:p w:rsidR="006D4338" w:rsidRDefault="006D4338" w:rsidP="003B5609"/>
          <w:p w:rsidR="00BB394F" w:rsidRDefault="00BB394F" w:rsidP="003B560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8420D" w:rsidRDefault="00C8420D" w:rsidP="003B560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B5609" w:rsidRDefault="003B5609" w:rsidP="003B5609">
            <w:pPr>
              <w:pStyle w:val="NoSpacing"/>
            </w:pPr>
          </w:p>
          <w:p w:rsidR="003B5609" w:rsidRPr="003B5609" w:rsidRDefault="003B5609" w:rsidP="003B5609">
            <w:pPr>
              <w:jc w:val="both"/>
              <w:rPr>
                <w:rFonts w:ascii="Comic Sans MS" w:hAnsi="Comic Sans MS"/>
                <w:b/>
                <w:color w:val="000000"/>
                <w:sz w:val="20"/>
                <w:szCs w:val="20"/>
                <w:u w:val="single"/>
              </w:rPr>
            </w:pPr>
            <w:r w:rsidRPr="003B5609">
              <w:rPr>
                <w:rFonts w:ascii="Comic Sans MS" w:hAnsi="Comic Sans MS"/>
                <w:b/>
                <w:color w:val="000000"/>
                <w:sz w:val="20"/>
                <w:szCs w:val="20"/>
                <w:u w:val="single"/>
              </w:rPr>
              <w:t>EDUCATIONAL QUALIFICATION</w:t>
            </w:r>
          </w:p>
          <w:p w:rsidR="00BB394F" w:rsidRDefault="00BB394F" w:rsidP="003B5609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B5609" w:rsidRPr="00CB7AC6" w:rsidRDefault="003B5609" w:rsidP="003B560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B5609">
              <w:rPr>
                <w:rFonts w:ascii="Comic Sans MS" w:hAnsi="Comic Sans MS"/>
                <w:b/>
                <w:sz w:val="20"/>
                <w:szCs w:val="20"/>
              </w:rPr>
              <w:t>Bachelor of Science in Business Administration (Financial Management)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B7AC6">
              <w:rPr>
                <w:rFonts w:ascii="Comic Sans MS" w:hAnsi="Comic Sans MS"/>
                <w:sz w:val="20"/>
                <w:szCs w:val="20"/>
              </w:rPr>
              <w:t>- March 2000</w:t>
            </w:r>
          </w:p>
          <w:p w:rsidR="003B5609" w:rsidRPr="00CB7AC6" w:rsidRDefault="003B5609" w:rsidP="003B560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B7AC6">
              <w:rPr>
                <w:rFonts w:ascii="Comic Sans MS" w:hAnsi="Comic Sans MS"/>
                <w:sz w:val="20"/>
                <w:szCs w:val="20"/>
              </w:rPr>
              <w:t xml:space="preserve">University of La </w:t>
            </w:r>
            <w:proofErr w:type="spellStart"/>
            <w:r w:rsidRPr="00CB7AC6">
              <w:rPr>
                <w:rFonts w:ascii="Comic Sans MS" w:hAnsi="Comic Sans MS"/>
                <w:sz w:val="20"/>
                <w:szCs w:val="20"/>
              </w:rPr>
              <w:t>Salette</w:t>
            </w:r>
            <w:proofErr w:type="spellEnd"/>
            <w:r w:rsidRPr="00CB7AC6">
              <w:rPr>
                <w:rFonts w:ascii="Comic Sans MS" w:hAnsi="Comic Sans MS"/>
                <w:sz w:val="20"/>
                <w:szCs w:val="20"/>
              </w:rPr>
              <w:t xml:space="preserve"> (Graduate)</w:t>
            </w:r>
          </w:p>
          <w:p w:rsidR="003B5609" w:rsidRPr="00CB7AC6" w:rsidRDefault="003B5609" w:rsidP="003B560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B7AC6">
              <w:rPr>
                <w:rFonts w:ascii="Comic Sans MS" w:hAnsi="Comic Sans MS"/>
                <w:sz w:val="20"/>
                <w:szCs w:val="20"/>
              </w:rPr>
              <w:t>Philippines</w:t>
            </w:r>
          </w:p>
          <w:p w:rsidR="003B5609" w:rsidRDefault="003B5609" w:rsidP="003B5609">
            <w:pPr>
              <w:pStyle w:val="NoSpacing"/>
              <w:rPr>
                <w:b/>
              </w:rPr>
            </w:pPr>
          </w:p>
          <w:p w:rsidR="008F0138" w:rsidRDefault="008F0138" w:rsidP="003B5609">
            <w:pPr>
              <w:pStyle w:val="NoSpacing"/>
              <w:rPr>
                <w:b/>
              </w:rPr>
            </w:pPr>
          </w:p>
          <w:p w:rsidR="008F0138" w:rsidRPr="003B5609" w:rsidRDefault="008F0138" w:rsidP="003B5609">
            <w:pPr>
              <w:pStyle w:val="NoSpacing"/>
              <w:rPr>
                <w:b/>
              </w:rPr>
            </w:pPr>
          </w:p>
          <w:p w:rsidR="008F0138" w:rsidRDefault="008F0138" w:rsidP="008F0138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 w:rsidRPr="008F0138">
              <w:rPr>
                <w:rFonts w:ascii="Comic Sans MS" w:hAnsi="Comic Sans MS"/>
                <w:b/>
                <w:u w:val="single"/>
              </w:rPr>
              <w:t>JOB OBJECTIVE:</w:t>
            </w:r>
          </w:p>
          <w:p w:rsidR="008F0138" w:rsidRPr="008F0138" w:rsidRDefault="008F0138" w:rsidP="008F0138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</w:p>
          <w:p w:rsidR="008F0138" w:rsidRDefault="008F0138" w:rsidP="008F013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 </w:t>
            </w:r>
            <w:r w:rsidRPr="008F0138">
              <w:rPr>
                <w:rFonts w:ascii="Comic Sans MS" w:hAnsi="Comic Sans MS"/>
              </w:rPr>
              <w:t xml:space="preserve">To secure a challenging position in </w:t>
            </w:r>
          </w:p>
          <w:p w:rsidR="008F0138" w:rsidRDefault="008F0138" w:rsidP="008F013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8F0138">
              <w:rPr>
                <w:rFonts w:ascii="Comic Sans MS" w:hAnsi="Comic Sans MS"/>
              </w:rPr>
              <w:t xml:space="preserve">the field of Procurement, </w:t>
            </w:r>
          </w:p>
          <w:p w:rsidR="008F0138" w:rsidRDefault="008F0138" w:rsidP="008F013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8F0138">
              <w:rPr>
                <w:rFonts w:ascii="Comic Sans MS" w:hAnsi="Comic Sans MS"/>
              </w:rPr>
              <w:t>Purchasing &amp;</w:t>
            </w:r>
            <w:r>
              <w:rPr>
                <w:rFonts w:ascii="Comic Sans MS" w:hAnsi="Comic Sans MS"/>
              </w:rPr>
              <w:t xml:space="preserve">  A</w:t>
            </w:r>
            <w:r w:rsidRPr="008F0138">
              <w:rPr>
                <w:rFonts w:ascii="Comic Sans MS" w:hAnsi="Comic Sans MS"/>
              </w:rPr>
              <w:t xml:space="preserve">dministration  </w:t>
            </w:r>
          </w:p>
          <w:p w:rsidR="008F0138" w:rsidRDefault="008F0138" w:rsidP="008F013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within a progressive </w:t>
            </w:r>
            <w:r w:rsidRPr="008F0138">
              <w:rPr>
                <w:rFonts w:ascii="Comic Sans MS" w:hAnsi="Comic Sans MS"/>
              </w:rPr>
              <w:t xml:space="preserve">reputed </w:t>
            </w:r>
          </w:p>
          <w:p w:rsidR="008F0138" w:rsidRPr="008F0138" w:rsidRDefault="008F0138" w:rsidP="008F013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8F0138">
              <w:rPr>
                <w:rFonts w:ascii="Comic Sans MS" w:hAnsi="Comic Sans MS"/>
              </w:rPr>
              <w:t xml:space="preserve">organization that facilitates </w:t>
            </w:r>
          </w:p>
          <w:p w:rsidR="008F0138" w:rsidRPr="008F0138" w:rsidRDefault="008F0138" w:rsidP="008F0138">
            <w:pPr>
              <w:pStyle w:val="NoSpacing"/>
              <w:rPr>
                <w:rFonts w:ascii="Comic Sans MS" w:hAnsi="Comic Sans MS"/>
              </w:rPr>
            </w:pPr>
            <w:r w:rsidRPr="008F013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8F0138">
              <w:rPr>
                <w:rFonts w:ascii="Comic Sans MS" w:hAnsi="Comic Sans MS"/>
              </w:rPr>
              <w:t xml:space="preserve">professional growth and utilizes my </w:t>
            </w:r>
          </w:p>
          <w:p w:rsidR="008F0138" w:rsidRDefault="008F0138" w:rsidP="008F0138">
            <w:pPr>
              <w:pStyle w:val="NoSpacing"/>
              <w:rPr>
                <w:rFonts w:ascii="Comic Sans MS" w:hAnsi="Comic Sans MS"/>
              </w:rPr>
            </w:pPr>
            <w:r w:rsidRPr="008F013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8F0138">
              <w:rPr>
                <w:rFonts w:ascii="Comic Sans MS" w:hAnsi="Comic Sans MS"/>
              </w:rPr>
              <w:t xml:space="preserve">qualifications and experiences, </w:t>
            </w:r>
          </w:p>
          <w:p w:rsidR="008F0138" w:rsidRDefault="008F0138" w:rsidP="008F013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8F0138">
              <w:rPr>
                <w:rFonts w:ascii="Comic Sans MS" w:hAnsi="Comic Sans MS"/>
              </w:rPr>
              <w:t xml:space="preserve">while embracing new methodologies </w:t>
            </w:r>
          </w:p>
          <w:p w:rsidR="008F0138" w:rsidRDefault="008F0138" w:rsidP="008F013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8F0138">
              <w:rPr>
                <w:rFonts w:ascii="Comic Sans MS" w:hAnsi="Comic Sans MS"/>
              </w:rPr>
              <w:t xml:space="preserve">&amp; strategies to remain competitive </w:t>
            </w:r>
          </w:p>
          <w:p w:rsidR="008F0138" w:rsidRPr="008F0138" w:rsidRDefault="008F0138" w:rsidP="008F013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8F0138">
              <w:rPr>
                <w:rFonts w:ascii="Comic Sans MS" w:hAnsi="Comic Sans MS"/>
              </w:rPr>
              <w:t>&amp; useful in the market”</w:t>
            </w:r>
          </w:p>
          <w:p w:rsidR="003B5609" w:rsidRPr="006D4338" w:rsidRDefault="003B5609" w:rsidP="008F0138">
            <w:pPr>
              <w:pStyle w:val="NoSpacing"/>
            </w:pPr>
          </w:p>
        </w:tc>
      </w:tr>
    </w:tbl>
    <w:p w:rsidR="004C4341" w:rsidRDefault="004C4341"/>
    <w:p w:rsidR="004C4341" w:rsidRPr="00FF257E" w:rsidRDefault="004C4341" w:rsidP="004C4341">
      <w:pPr>
        <w:jc w:val="both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FF257E">
        <w:rPr>
          <w:rFonts w:ascii="Comic Sans MS" w:hAnsi="Comic Sans MS"/>
          <w:b/>
          <w:color w:val="000000"/>
          <w:sz w:val="20"/>
          <w:szCs w:val="20"/>
          <w:u w:val="single"/>
        </w:rPr>
        <w:t>JOB EXPERIENCES:</w:t>
      </w:r>
      <w:r w:rsidRPr="00FF257E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8F0138" w:rsidRPr="008F0138" w:rsidRDefault="004C4341" w:rsidP="004C4341">
      <w:pPr>
        <w:pStyle w:val="NoSpacing"/>
        <w:rPr>
          <w:rFonts w:ascii="Comic Sans MS" w:hAnsi="Comic Sans MS"/>
          <w:b/>
          <w:sz w:val="24"/>
          <w:szCs w:val="24"/>
          <w:lang w:eastAsia="zh-HK"/>
        </w:rPr>
      </w:pPr>
      <w:r w:rsidRPr="008F0138">
        <w:rPr>
          <w:rFonts w:ascii="Comic Sans MS" w:hAnsi="Comic Sans MS"/>
          <w:b/>
          <w:sz w:val="24"/>
          <w:szCs w:val="24"/>
          <w:lang w:eastAsia="zh-HK"/>
        </w:rPr>
        <w:t xml:space="preserve">Tornado Group of Companies </w:t>
      </w:r>
    </w:p>
    <w:p w:rsidR="004C4341" w:rsidRPr="00FF257E" w:rsidRDefault="004C4341" w:rsidP="004C4341">
      <w:pPr>
        <w:pStyle w:val="NoSpacing"/>
        <w:rPr>
          <w:rFonts w:ascii="Comic Sans MS" w:hAnsi="Comic Sans MS"/>
          <w:sz w:val="20"/>
          <w:szCs w:val="20"/>
          <w:lang w:eastAsia="zh-HK"/>
        </w:rPr>
      </w:pPr>
      <w:r w:rsidRPr="00FF257E">
        <w:rPr>
          <w:rFonts w:ascii="Comic Sans MS" w:hAnsi="Comic Sans MS"/>
          <w:sz w:val="20"/>
          <w:szCs w:val="20"/>
          <w:lang w:eastAsia="zh-HK"/>
        </w:rPr>
        <w:t xml:space="preserve">UAE     </w:t>
      </w:r>
    </w:p>
    <w:p w:rsidR="004C4341" w:rsidRPr="00FF257E" w:rsidRDefault="008D4F70" w:rsidP="004C4341">
      <w:pPr>
        <w:pStyle w:val="NoSpacing"/>
        <w:rPr>
          <w:rFonts w:ascii="Comic Sans MS" w:hAnsi="Comic Sans MS"/>
          <w:sz w:val="20"/>
          <w:szCs w:val="20"/>
          <w:lang w:eastAsia="zh-HK"/>
        </w:rPr>
      </w:pPr>
      <w:r>
        <w:rPr>
          <w:rFonts w:ascii="Comic Sans MS" w:hAnsi="Comic Sans MS"/>
          <w:b/>
          <w:color w:val="000000"/>
          <w:sz w:val="20"/>
          <w:szCs w:val="20"/>
          <w:lang w:eastAsia="zh-HK"/>
        </w:rPr>
        <w:t>Procurement</w:t>
      </w:r>
      <w:r w:rsidR="00E40F7E">
        <w:rPr>
          <w:rFonts w:ascii="Comic Sans MS" w:hAnsi="Comic Sans MS"/>
          <w:b/>
          <w:color w:val="000000"/>
          <w:sz w:val="20"/>
          <w:szCs w:val="20"/>
          <w:lang w:eastAsia="zh-HK"/>
        </w:rPr>
        <w:t>/</w:t>
      </w:r>
      <w:r w:rsidR="00FB01BB">
        <w:rPr>
          <w:rFonts w:ascii="Comic Sans MS" w:hAnsi="Comic Sans MS"/>
          <w:b/>
          <w:color w:val="000000"/>
          <w:sz w:val="20"/>
          <w:szCs w:val="20"/>
          <w:lang w:eastAsia="zh-HK"/>
        </w:rPr>
        <w:t>Logistics</w:t>
      </w:r>
    </w:p>
    <w:p w:rsidR="004C4341" w:rsidRPr="00FF257E" w:rsidRDefault="004C4341" w:rsidP="004C4341">
      <w:pPr>
        <w:pStyle w:val="NoSpacing"/>
        <w:rPr>
          <w:rFonts w:ascii="Comic Sans MS" w:hAnsi="Comic Sans MS"/>
          <w:sz w:val="20"/>
          <w:szCs w:val="20"/>
        </w:rPr>
      </w:pPr>
      <w:r w:rsidRPr="00FF257E">
        <w:rPr>
          <w:rFonts w:ascii="Comic Sans MS" w:hAnsi="Comic Sans MS"/>
          <w:sz w:val="20"/>
          <w:szCs w:val="20"/>
        </w:rPr>
        <w:t>October 2014- Present</w:t>
      </w:r>
    </w:p>
    <w:p w:rsidR="004C4341" w:rsidRPr="00FF257E" w:rsidRDefault="004C4341" w:rsidP="004C4341">
      <w:pPr>
        <w:pStyle w:val="NoSpacing"/>
        <w:rPr>
          <w:rFonts w:ascii="Comic Sans MS" w:hAnsi="Comic Sans MS"/>
          <w:sz w:val="20"/>
          <w:szCs w:val="20"/>
        </w:rPr>
      </w:pPr>
    </w:p>
    <w:p w:rsidR="00FF257E" w:rsidRPr="00FE76D6" w:rsidRDefault="00FF257E" w:rsidP="004C4341">
      <w:pPr>
        <w:pStyle w:val="NoSpacing"/>
        <w:rPr>
          <w:rFonts w:ascii="Comic Sans MS" w:hAnsi="Comic Sans MS"/>
          <w:b/>
          <w:color w:val="000000"/>
          <w:sz w:val="20"/>
          <w:szCs w:val="20"/>
          <w:u w:val="single"/>
          <w:lang w:eastAsia="zh-HK"/>
        </w:rPr>
      </w:pPr>
      <w:r w:rsidRPr="00FE76D6">
        <w:rPr>
          <w:rFonts w:ascii="Comic Sans MS" w:hAnsi="Comic Sans MS"/>
          <w:b/>
          <w:color w:val="000000"/>
          <w:sz w:val="20"/>
          <w:szCs w:val="20"/>
          <w:u w:val="single"/>
          <w:lang w:eastAsia="zh-HK"/>
        </w:rPr>
        <w:t xml:space="preserve">Duties:   </w:t>
      </w:r>
    </w:p>
    <w:p w:rsidR="00FF257E" w:rsidRPr="00FF257E" w:rsidRDefault="00FF257E" w:rsidP="004C4341">
      <w:pPr>
        <w:pStyle w:val="NoSpacing"/>
        <w:rPr>
          <w:rFonts w:ascii="Comic Sans MS" w:hAnsi="Comic Sans MS"/>
          <w:b/>
          <w:color w:val="000000"/>
          <w:sz w:val="20"/>
          <w:szCs w:val="20"/>
          <w:lang w:eastAsia="zh-HK"/>
        </w:rPr>
      </w:pP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bCs/>
          <w:color w:val="000000"/>
          <w:sz w:val="20"/>
          <w:szCs w:val="20"/>
          <w:lang w:eastAsia="zh-HK"/>
        </w:rPr>
        <w:t xml:space="preserve">- </w:t>
      </w:r>
      <w:r w:rsidRPr="008E1BFE">
        <w:rPr>
          <w:rFonts w:ascii="Comic Sans MS" w:hAnsi="Comic Sans MS"/>
          <w:sz w:val="20"/>
          <w:szCs w:val="20"/>
          <w:lang/>
        </w:rPr>
        <w:t xml:space="preserve">Independently and totally responsible to arrange and procure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all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project related tools machinery, material, equipment and services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- </w:t>
      </w:r>
      <w:r w:rsidR="00FB01BB">
        <w:rPr>
          <w:rFonts w:ascii="Comic Sans MS" w:hAnsi="Comic Sans MS"/>
          <w:sz w:val="20"/>
          <w:szCs w:val="20"/>
          <w:lang/>
        </w:rPr>
        <w:t>Inventory and Warehouse Coordination</w:t>
      </w:r>
      <w:r w:rsidRPr="008E1BFE">
        <w:rPr>
          <w:rFonts w:ascii="Comic Sans MS" w:hAnsi="Comic Sans MS"/>
          <w:sz w:val="20"/>
          <w:szCs w:val="20"/>
          <w:lang/>
        </w:rPr>
        <w:t xml:space="preserve">                                  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- Negotiate the terms of purchase, price, delivery terms,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time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of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delivery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>, packaging, mode of transport, freight cost,</w:t>
      </w:r>
      <w:r w:rsidR="00FE76D6" w:rsidRPr="008E1BFE">
        <w:rPr>
          <w:rFonts w:ascii="Comic Sans MS" w:hAnsi="Comic Sans MS"/>
          <w:sz w:val="20"/>
          <w:szCs w:val="20"/>
          <w:lang/>
        </w:rPr>
        <w:t xml:space="preserve"> </w:t>
      </w:r>
      <w:r w:rsidRPr="008E1BFE">
        <w:rPr>
          <w:rFonts w:ascii="Comic Sans MS" w:hAnsi="Comic Sans MS"/>
          <w:sz w:val="20"/>
          <w:szCs w:val="20"/>
          <w:lang/>
        </w:rPr>
        <w:t xml:space="preserve">loading/unloading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arrangements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and credit terms to the benefit of the company and to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include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in the lists of approved materials supplier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- Maintain a list of preferred suppliers in accordance with company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Procedures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>- Prepares comparative analysis for purchases and provide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recommendations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to the management for the approval.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>- Tendering/BOQ Processing</w:t>
      </w:r>
      <w:r w:rsidRPr="008E1BFE">
        <w:rPr>
          <w:rFonts w:ascii="Comic Sans MS" w:hAnsi="Comic Sans MS"/>
          <w:sz w:val="20"/>
          <w:szCs w:val="20"/>
          <w:lang/>
        </w:rPr>
        <w:br/>
        <w:t xml:space="preserve">- Arrange logistics for pick up from local suppliers and daily site 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transportation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to  employees.</w:t>
      </w:r>
      <w:r w:rsidRPr="008E1BFE">
        <w:rPr>
          <w:rFonts w:ascii="Comic Sans MS" w:hAnsi="Comic Sans MS"/>
          <w:sz w:val="20"/>
          <w:szCs w:val="20"/>
          <w:lang/>
        </w:rPr>
        <w:br/>
        <w:t xml:space="preserve">- Provide purchasing clerical functions which include; sending material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inquiries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, preparing delivery notes, purchase orders, data entry,    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coordinate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with material suppliers;                               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>- Search and develop additional suppliers as required</w:t>
      </w:r>
      <w:r w:rsidRPr="008E1BFE">
        <w:rPr>
          <w:rFonts w:ascii="Comic Sans MS" w:hAnsi="Comic Sans MS"/>
          <w:sz w:val="20"/>
          <w:szCs w:val="20"/>
          <w:lang/>
        </w:rPr>
        <w:br/>
        <w:t>- Arrange heavy equipment’s and transportation as per site/projects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requirements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>.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- Administer policies, procedures and methods by which the company’s 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supplier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base is managed &amp; reviewed periodically to insure the timely 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availability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of materials and purchased end items consistent with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quality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and cost parameters</w:t>
      </w:r>
      <w:r w:rsidRPr="008E1BFE">
        <w:rPr>
          <w:rFonts w:ascii="Comic Sans MS" w:hAnsi="Comic Sans MS"/>
          <w:sz w:val="20"/>
          <w:szCs w:val="20"/>
          <w:lang/>
        </w:rPr>
        <w:br/>
        <w:t>- Ensure quality checking process occurs as part of purchase process</w:t>
      </w:r>
      <w:r w:rsidRPr="008E1BFE">
        <w:rPr>
          <w:rFonts w:ascii="Comic Sans MS" w:hAnsi="Comic Sans MS"/>
          <w:sz w:val="20"/>
          <w:szCs w:val="20"/>
          <w:lang/>
        </w:rPr>
        <w:br/>
        <w:t>- Prepare landed cost information (for international supplier)</w:t>
      </w:r>
      <w:r w:rsidRPr="008E1BFE">
        <w:rPr>
          <w:rFonts w:ascii="Comic Sans MS" w:hAnsi="Comic Sans MS"/>
          <w:sz w:val="20"/>
          <w:szCs w:val="20"/>
          <w:lang/>
        </w:rPr>
        <w:br/>
        <w:t xml:space="preserve">- Prepare LPO and IPO; Perform data entry for converting departmental        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requisitions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to purchase orders.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- Follow LPO and IPO. Coordinate with suppliers to ensure on-time </w:t>
      </w:r>
    </w:p>
    <w:p w:rsidR="00FF257E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</w:t>
      </w:r>
      <w:proofErr w:type="gramStart"/>
      <w:r w:rsidRPr="008E1BFE">
        <w:rPr>
          <w:rFonts w:ascii="Comic Sans MS" w:hAnsi="Comic Sans MS"/>
          <w:sz w:val="20"/>
          <w:szCs w:val="20"/>
          <w:lang/>
        </w:rPr>
        <w:t>delivery</w:t>
      </w:r>
      <w:proofErr w:type="gramEnd"/>
      <w:r w:rsidRPr="008E1BFE">
        <w:rPr>
          <w:rFonts w:ascii="Comic Sans MS" w:hAnsi="Comic Sans MS"/>
          <w:sz w:val="20"/>
          <w:szCs w:val="20"/>
          <w:lang/>
        </w:rPr>
        <w:t xml:space="preserve"> of materials/services.                               </w:t>
      </w:r>
    </w:p>
    <w:p w:rsidR="00FE76D6" w:rsidRPr="008E1BFE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>- Arranges for the delivery, unloading and storing of the materials on site.</w:t>
      </w:r>
      <w:r w:rsidRPr="008E1BFE">
        <w:rPr>
          <w:rFonts w:ascii="Comic Sans MS" w:hAnsi="Comic Sans MS"/>
          <w:sz w:val="20"/>
          <w:szCs w:val="20"/>
          <w:lang/>
        </w:rPr>
        <w:br/>
        <w:t xml:space="preserve">- Ensure effective logistics utilization and coordination with a view to </w:t>
      </w:r>
    </w:p>
    <w:p w:rsidR="00FE76D6" w:rsidRPr="008E1BFE" w:rsidRDefault="00FE76D6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="00FF257E" w:rsidRPr="008E1BFE">
        <w:rPr>
          <w:rFonts w:ascii="Comic Sans MS" w:hAnsi="Comic Sans MS"/>
          <w:sz w:val="20"/>
          <w:szCs w:val="20"/>
          <w:lang/>
        </w:rPr>
        <w:t>minimize</w:t>
      </w:r>
      <w:proofErr w:type="gramEnd"/>
      <w:r w:rsidR="00FF257E" w:rsidRPr="008E1BFE">
        <w:rPr>
          <w:rFonts w:ascii="Comic Sans MS" w:hAnsi="Comic Sans MS"/>
          <w:sz w:val="20"/>
          <w:szCs w:val="20"/>
          <w:lang/>
        </w:rPr>
        <w:t xml:space="preserve"> </w:t>
      </w:r>
      <w:r w:rsidRPr="008E1BFE">
        <w:rPr>
          <w:rFonts w:ascii="Comic Sans MS" w:hAnsi="Comic Sans MS"/>
          <w:sz w:val="20"/>
          <w:szCs w:val="20"/>
          <w:lang/>
        </w:rPr>
        <w:t xml:space="preserve">Driver overtime and associated expenses (fuel </w:t>
      </w:r>
      <w:proofErr w:type="spellStart"/>
      <w:r w:rsidRPr="008E1BFE">
        <w:rPr>
          <w:rFonts w:ascii="Comic Sans MS" w:hAnsi="Comic Sans MS"/>
          <w:sz w:val="20"/>
          <w:szCs w:val="20"/>
          <w:lang/>
        </w:rPr>
        <w:t>etc</w:t>
      </w:r>
      <w:proofErr w:type="spellEnd"/>
      <w:r w:rsidRPr="008E1BFE">
        <w:rPr>
          <w:rFonts w:ascii="Comic Sans MS" w:hAnsi="Comic Sans MS"/>
          <w:sz w:val="20"/>
          <w:szCs w:val="20"/>
          <w:lang/>
        </w:rPr>
        <w:t>)</w:t>
      </w:r>
      <w:r w:rsidR="00FF257E" w:rsidRPr="008E1BFE">
        <w:rPr>
          <w:rFonts w:ascii="Comic Sans MS" w:hAnsi="Comic Sans MS"/>
          <w:sz w:val="20"/>
          <w:szCs w:val="20"/>
          <w:lang/>
        </w:rPr>
        <w:t xml:space="preserve">                               </w:t>
      </w:r>
      <w:r w:rsidR="00FF257E" w:rsidRPr="008E1BFE">
        <w:rPr>
          <w:rFonts w:ascii="Comic Sans MS" w:hAnsi="Comic Sans MS"/>
          <w:sz w:val="20"/>
          <w:szCs w:val="20"/>
          <w:lang/>
        </w:rPr>
        <w:br/>
        <w:t xml:space="preserve">- Maintain files in accordance with company policy ensuring all </w:t>
      </w:r>
    </w:p>
    <w:p w:rsidR="00FE76D6" w:rsidRPr="008E1BFE" w:rsidRDefault="00FE76D6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</w:t>
      </w:r>
      <w:proofErr w:type="gramStart"/>
      <w:r w:rsidR="00FF257E" w:rsidRPr="008E1BFE">
        <w:rPr>
          <w:rFonts w:ascii="Comic Sans MS" w:hAnsi="Comic Sans MS"/>
          <w:sz w:val="20"/>
          <w:szCs w:val="20"/>
          <w:lang/>
        </w:rPr>
        <w:t>documentation</w:t>
      </w:r>
      <w:proofErr w:type="gramEnd"/>
      <w:r w:rsidR="00FF257E" w:rsidRPr="008E1BFE">
        <w:rPr>
          <w:rFonts w:ascii="Comic Sans MS" w:hAnsi="Comic Sans MS"/>
          <w:sz w:val="20"/>
          <w:szCs w:val="20"/>
          <w:lang/>
        </w:rPr>
        <w:t xml:space="preserve"> </w:t>
      </w:r>
      <w:r w:rsidRPr="008E1BFE">
        <w:rPr>
          <w:rFonts w:ascii="Comic Sans MS" w:hAnsi="Comic Sans MS"/>
          <w:sz w:val="20"/>
          <w:szCs w:val="20"/>
          <w:lang/>
        </w:rPr>
        <w:t>is safely held</w:t>
      </w:r>
      <w:r w:rsidR="00FF257E" w:rsidRPr="008E1BFE">
        <w:rPr>
          <w:rFonts w:ascii="Comic Sans MS" w:hAnsi="Comic Sans MS"/>
          <w:sz w:val="20"/>
          <w:szCs w:val="20"/>
          <w:lang/>
        </w:rPr>
        <w:t xml:space="preserve">                                  </w:t>
      </w:r>
      <w:r w:rsidR="00FF257E" w:rsidRPr="008E1BFE">
        <w:rPr>
          <w:rFonts w:ascii="Comic Sans MS" w:hAnsi="Comic Sans MS"/>
          <w:sz w:val="20"/>
          <w:szCs w:val="20"/>
          <w:lang/>
        </w:rPr>
        <w:br/>
        <w:t xml:space="preserve">- Handling and monitoring of claims for defectives, shortage, missing </w:t>
      </w:r>
    </w:p>
    <w:p w:rsidR="00FE76D6" w:rsidRPr="008E1BFE" w:rsidRDefault="00FE76D6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 </w:t>
      </w:r>
      <w:proofErr w:type="gramStart"/>
      <w:r w:rsidR="00FF257E" w:rsidRPr="008E1BFE">
        <w:rPr>
          <w:rFonts w:ascii="Comic Sans MS" w:hAnsi="Comic Sans MS"/>
          <w:sz w:val="20"/>
          <w:szCs w:val="20"/>
          <w:lang/>
        </w:rPr>
        <w:t>parts</w:t>
      </w:r>
      <w:proofErr w:type="gramEnd"/>
      <w:r w:rsidR="00FF257E" w:rsidRPr="008E1BFE">
        <w:rPr>
          <w:rFonts w:ascii="Comic Sans MS" w:hAnsi="Comic Sans MS"/>
          <w:sz w:val="20"/>
          <w:szCs w:val="20"/>
          <w:lang/>
        </w:rPr>
        <w:t xml:space="preserve"> etc.</w:t>
      </w:r>
      <w:r w:rsidR="00FF257E" w:rsidRPr="008E1BFE">
        <w:rPr>
          <w:rFonts w:ascii="Comic Sans MS" w:hAnsi="Comic Sans MS"/>
          <w:sz w:val="20"/>
          <w:szCs w:val="20"/>
          <w:lang/>
        </w:rPr>
        <w:br/>
        <w:t>- Coordinate and develop customs clearance process where required</w:t>
      </w:r>
      <w:r w:rsidR="00FF257E" w:rsidRPr="008E1BFE">
        <w:rPr>
          <w:rFonts w:ascii="Comic Sans MS" w:hAnsi="Comic Sans MS"/>
          <w:sz w:val="20"/>
          <w:szCs w:val="20"/>
          <w:lang/>
        </w:rPr>
        <w:br/>
        <w:t xml:space="preserve">- Liaise with Account Department for processing payment on agreed </w:t>
      </w:r>
    </w:p>
    <w:p w:rsidR="00FF257E" w:rsidRPr="008E1BFE" w:rsidRDefault="00FE76D6" w:rsidP="00FF257E">
      <w:pPr>
        <w:pStyle w:val="NoSpacing"/>
        <w:rPr>
          <w:rFonts w:ascii="Comic Sans MS" w:hAnsi="Comic Sans MS"/>
          <w:sz w:val="18"/>
          <w:szCs w:val="18"/>
          <w:lang/>
        </w:rPr>
      </w:pPr>
      <w:r w:rsidRPr="008E1BFE">
        <w:rPr>
          <w:rFonts w:ascii="Comic Sans MS" w:hAnsi="Comic Sans MS"/>
          <w:sz w:val="20"/>
          <w:szCs w:val="20"/>
          <w:lang/>
        </w:rPr>
        <w:t xml:space="preserve">  </w:t>
      </w:r>
      <w:proofErr w:type="gramStart"/>
      <w:r w:rsidR="00FF257E" w:rsidRPr="008E1BFE">
        <w:rPr>
          <w:rFonts w:ascii="Comic Sans MS" w:hAnsi="Comic Sans MS"/>
          <w:sz w:val="20"/>
          <w:szCs w:val="20"/>
          <w:lang/>
        </w:rPr>
        <w:t>credit</w:t>
      </w:r>
      <w:proofErr w:type="gramEnd"/>
      <w:r w:rsidR="00FF257E" w:rsidRPr="008E1BFE">
        <w:rPr>
          <w:rFonts w:ascii="Comic Sans MS" w:hAnsi="Comic Sans MS"/>
          <w:sz w:val="20"/>
          <w:szCs w:val="20"/>
          <w:lang/>
        </w:rPr>
        <w:t xml:space="preserve"> </w:t>
      </w:r>
      <w:r w:rsidRPr="008E1BFE">
        <w:rPr>
          <w:rFonts w:ascii="Comic Sans MS" w:hAnsi="Comic Sans MS"/>
          <w:sz w:val="20"/>
          <w:szCs w:val="20"/>
          <w:lang/>
        </w:rPr>
        <w:t>terms, invoice and related matters</w:t>
      </w:r>
      <w:r w:rsidRPr="008E1BFE">
        <w:rPr>
          <w:rFonts w:ascii="Comic Sans MS" w:hAnsi="Comic Sans MS"/>
          <w:sz w:val="18"/>
          <w:szCs w:val="18"/>
          <w:lang/>
        </w:rPr>
        <w:t>.</w:t>
      </w:r>
      <w:r w:rsidR="00FF257E" w:rsidRPr="008E1BFE">
        <w:rPr>
          <w:rFonts w:ascii="Comic Sans MS" w:hAnsi="Comic Sans MS"/>
          <w:sz w:val="18"/>
          <w:szCs w:val="18"/>
          <w:lang/>
        </w:rPr>
        <w:t xml:space="preserve">   </w:t>
      </w:r>
    </w:p>
    <w:tbl>
      <w:tblPr>
        <w:tblpPr w:leftFromText="180" w:rightFromText="180" w:vertAnchor="text" w:horzAnchor="page" w:tblpX="613" w:tblpY="3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66FF"/>
        <w:tblLook w:val="0000" w:firstRow="0" w:lastRow="0" w:firstColumn="0" w:lastColumn="0" w:noHBand="0" w:noVBand="0"/>
      </w:tblPr>
      <w:tblGrid>
        <w:gridCol w:w="3978"/>
      </w:tblGrid>
      <w:tr w:rsidR="00FE76D6" w:rsidTr="00397E03">
        <w:trPr>
          <w:trHeight w:val="14210"/>
        </w:trPr>
        <w:tc>
          <w:tcPr>
            <w:tcW w:w="3978" w:type="dxa"/>
            <w:shd w:val="clear" w:color="auto" w:fill="FF99FF"/>
          </w:tcPr>
          <w:p w:rsidR="00FE76D6" w:rsidRDefault="00FE76D6" w:rsidP="00CB7AC6">
            <w:pPr>
              <w:pStyle w:val="NoSpacing"/>
            </w:pPr>
          </w:p>
          <w:p w:rsidR="00BB394F" w:rsidRDefault="00BB394F" w:rsidP="00CB7AC6">
            <w:pPr>
              <w:pStyle w:val="NoSpacing"/>
            </w:pPr>
          </w:p>
          <w:p w:rsidR="00BB394F" w:rsidRDefault="00BB394F" w:rsidP="00BB394F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</w:t>
            </w:r>
            <w:r w:rsidRPr="00C43844">
              <w:rPr>
                <w:rFonts w:ascii="Comic Sans MS" w:hAnsi="Comic Sans MS"/>
                <w:b/>
                <w:u w:val="single"/>
              </w:rPr>
              <w:t>ERSONAL SKILLS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b/>
                <w:u w:val="single"/>
              </w:rPr>
            </w:pPr>
          </w:p>
          <w:p w:rsidR="00BB394F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 xml:space="preserve">*Exceptionally strong writing and verbal 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43844">
              <w:rPr>
                <w:rFonts w:ascii="Comic Sans MS" w:hAnsi="Comic Sans MS"/>
                <w:sz w:val="20"/>
                <w:szCs w:val="20"/>
              </w:rPr>
              <w:t>communication skills in English</w:t>
            </w:r>
          </w:p>
          <w:p w:rsidR="00BB394F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>* Procurement, Purchasing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43844">
              <w:rPr>
                <w:rFonts w:ascii="Comic Sans MS" w:hAnsi="Comic Sans MS"/>
                <w:sz w:val="20"/>
                <w:szCs w:val="20"/>
              </w:rPr>
              <w:t xml:space="preserve">&amp; Inventory 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C43844">
              <w:rPr>
                <w:rFonts w:ascii="Comic Sans MS" w:hAnsi="Comic Sans MS"/>
                <w:sz w:val="20"/>
                <w:szCs w:val="20"/>
              </w:rPr>
              <w:t>Control</w:t>
            </w:r>
            <w:r w:rsidR="00FB01BB">
              <w:rPr>
                <w:rFonts w:ascii="Comic Sans MS" w:hAnsi="Comic Sans MS"/>
                <w:sz w:val="20"/>
                <w:szCs w:val="20"/>
              </w:rPr>
              <w:t>/Warehousing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>* Technical knowledge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>* Tendering/BOQ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>* SAP/ ERP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 xml:space="preserve">* Customer Care &amp; Managing Logistic   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 xml:space="preserve">  Operations 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 xml:space="preserve">* Key Client Account Management 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 xml:space="preserve">* Computer Skills </w:t>
            </w:r>
            <w:proofErr w:type="spellStart"/>
            <w:r w:rsidRPr="00C43844">
              <w:rPr>
                <w:rFonts w:ascii="Comic Sans MS" w:hAnsi="Comic Sans MS"/>
                <w:sz w:val="20"/>
                <w:szCs w:val="20"/>
              </w:rPr>
              <w:t>Ms</w:t>
            </w:r>
            <w:proofErr w:type="spellEnd"/>
            <w:r w:rsidRPr="00C43844">
              <w:rPr>
                <w:rFonts w:ascii="Comic Sans MS" w:hAnsi="Comic Sans MS"/>
                <w:sz w:val="20"/>
                <w:szCs w:val="20"/>
              </w:rPr>
              <w:t xml:space="preserve"> Office Visio &amp; </w:t>
            </w:r>
            <w:proofErr w:type="spellStart"/>
            <w:r w:rsidRPr="00C43844">
              <w:rPr>
                <w:rFonts w:ascii="Comic Sans MS" w:hAnsi="Comic Sans MS"/>
                <w:sz w:val="20"/>
                <w:szCs w:val="20"/>
              </w:rPr>
              <w:t>Ms</w:t>
            </w:r>
            <w:proofErr w:type="spellEnd"/>
            <w:r w:rsidRPr="00C4384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43844">
              <w:rPr>
                <w:rFonts w:ascii="Comic Sans MS" w:hAnsi="Comic Sans MS"/>
                <w:sz w:val="20"/>
                <w:szCs w:val="20"/>
              </w:rPr>
              <w:t>Project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>*Strong Interpersonal, Administrative,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 xml:space="preserve"> Accounting, Computer, Organizational</w:t>
            </w:r>
          </w:p>
          <w:p w:rsidR="00BB394F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 xml:space="preserve"> and negotiation skills, with proven </w:t>
            </w:r>
          </w:p>
          <w:p w:rsidR="00BB394F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ability </w:t>
            </w:r>
            <w:r w:rsidRPr="00C43844">
              <w:rPr>
                <w:rFonts w:ascii="Comic Sans MS" w:hAnsi="Comic Sans MS"/>
                <w:sz w:val="20"/>
                <w:szCs w:val="20"/>
              </w:rPr>
              <w:t xml:space="preserve">to make critical decisions 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43844">
              <w:rPr>
                <w:rFonts w:ascii="Comic Sans MS" w:hAnsi="Comic Sans MS"/>
                <w:sz w:val="20"/>
                <w:szCs w:val="20"/>
              </w:rPr>
              <w:t>independently</w:t>
            </w:r>
          </w:p>
          <w:p w:rsidR="00BB394F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 xml:space="preserve">*Ability to work closely and </w:t>
            </w:r>
          </w:p>
          <w:p w:rsidR="00BB394F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43844">
              <w:rPr>
                <w:rFonts w:ascii="Comic Sans MS" w:hAnsi="Comic Sans MS"/>
                <w:sz w:val="20"/>
                <w:szCs w:val="20"/>
              </w:rPr>
              <w:t>Coo</w:t>
            </w:r>
            <w:r>
              <w:rPr>
                <w:rFonts w:ascii="Comic Sans MS" w:hAnsi="Comic Sans MS"/>
                <w:sz w:val="20"/>
                <w:szCs w:val="20"/>
              </w:rPr>
              <w:t xml:space="preserve">peratively </w:t>
            </w:r>
            <w:r w:rsidRPr="00C43844">
              <w:rPr>
                <w:rFonts w:ascii="Comic Sans MS" w:hAnsi="Comic Sans MS"/>
                <w:sz w:val="20"/>
                <w:szCs w:val="20"/>
              </w:rPr>
              <w:t xml:space="preserve">with internal and 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43844">
              <w:rPr>
                <w:rFonts w:ascii="Comic Sans MS" w:hAnsi="Comic Sans MS"/>
                <w:sz w:val="20"/>
                <w:szCs w:val="20"/>
              </w:rPr>
              <w:t>external associates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>*Ability to work in a consultative</w:t>
            </w:r>
            <w:r w:rsidRPr="00C43844">
              <w:rPr>
                <w:rFonts w:ascii="Comic Sans MS" w:hAnsi="Comic Sans MS"/>
              </w:rPr>
              <w:t xml:space="preserve"> and 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</w:rPr>
              <w:t xml:space="preserve"> </w:t>
            </w:r>
            <w:r w:rsidRPr="00C43844">
              <w:rPr>
                <w:rFonts w:ascii="Comic Sans MS" w:hAnsi="Comic Sans MS"/>
                <w:sz w:val="20"/>
                <w:szCs w:val="20"/>
              </w:rPr>
              <w:t>collaborative manner</w:t>
            </w:r>
          </w:p>
          <w:p w:rsidR="00BB394F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B7AC6">
              <w:rPr>
                <w:rFonts w:ascii="Comic Sans MS" w:hAnsi="Comic Sans MS"/>
              </w:rPr>
              <w:t>*</w:t>
            </w:r>
            <w:r w:rsidRPr="00C43844">
              <w:rPr>
                <w:rFonts w:ascii="Comic Sans MS" w:hAnsi="Comic Sans MS"/>
                <w:sz w:val="20"/>
                <w:szCs w:val="20"/>
              </w:rPr>
              <w:t xml:space="preserve">Self-starter, flexible and multi-tasked 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43844">
              <w:rPr>
                <w:rFonts w:ascii="Comic Sans MS" w:hAnsi="Comic Sans MS"/>
                <w:sz w:val="20"/>
                <w:szCs w:val="20"/>
              </w:rPr>
              <w:t>with good time management skills</w:t>
            </w:r>
          </w:p>
          <w:p w:rsidR="00BB394F" w:rsidRPr="00C43844" w:rsidRDefault="00BB394F" w:rsidP="00BB394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43844">
              <w:rPr>
                <w:rFonts w:ascii="Comic Sans MS" w:hAnsi="Comic Sans MS"/>
                <w:sz w:val="20"/>
                <w:szCs w:val="20"/>
              </w:rPr>
              <w:t>*Contract Management</w:t>
            </w:r>
          </w:p>
          <w:p w:rsidR="00BB394F" w:rsidRDefault="00BB394F" w:rsidP="00BB394F"/>
          <w:p w:rsidR="00BB394F" w:rsidRDefault="00BB394F" w:rsidP="00BB394F"/>
          <w:p w:rsidR="00BB394F" w:rsidRPr="00BB394F" w:rsidRDefault="00BB394F" w:rsidP="00BB394F">
            <w:pPr>
              <w:rPr>
                <w:rFonts w:ascii="Comic Sans MS" w:hAnsi="Comic Sans MS"/>
                <w:b/>
                <w:u w:val="single"/>
              </w:rPr>
            </w:pPr>
            <w:r w:rsidRPr="00BB394F">
              <w:rPr>
                <w:rFonts w:ascii="Comic Sans MS" w:hAnsi="Comic Sans MS"/>
                <w:b/>
                <w:u w:val="single"/>
              </w:rPr>
              <w:t>PERSONAL BACKGROUND</w:t>
            </w:r>
          </w:p>
          <w:p w:rsidR="00BB394F" w:rsidRPr="00BB394F" w:rsidRDefault="00BB394F" w:rsidP="00BB394F">
            <w:pPr>
              <w:pStyle w:val="NoSpacing"/>
              <w:rPr>
                <w:rFonts w:ascii="Comic Sans MS" w:hAnsi="Comic Sans MS"/>
              </w:rPr>
            </w:pPr>
            <w:r w:rsidRPr="00BB394F">
              <w:rPr>
                <w:rFonts w:ascii="Comic Sans MS" w:hAnsi="Comic Sans MS"/>
              </w:rPr>
              <w:t>Nationality             :   Filipino</w:t>
            </w:r>
          </w:p>
          <w:p w:rsidR="00BB394F" w:rsidRPr="00BB394F" w:rsidRDefault="00BB394F" w:rsidP="00BB394F">
            <w:pPr>
              <w:pStyle w:val="NoSpacing"/>
              <w:rPr>
                <w:rFonts w:ascii="Comic Sans MS" w:hAnsi="Comic Sans MS"/>
              </w:rPr>
            </w:pPr>
            <w:r w:rsidRPr="00BB394F">
              <w:rPr>
                <w:rFonts w:ascii="Comic Sans MS" w:hAnsi="Comic Sans MS"/>
              </w:rPr>
              <w:t>Birthday                 :   Nov. 26, 1980</w:t>
            </w:r>
          </w:p>
          <w:p w:rsidR="00BB394F" w:rsidRPr="00BB394F" w:rsidRDefault="00BB394F" w:rsidP="00BB394F">
            <w:pPr>
              <w:pStyle w:val="NoSpacing"/>
              <w:rPr>
                <w:rFonts w:ascii="Comic Sans MS" w:hAnsi="Comic Sans MS"/>
              </w:rPr>
            </w:pPr>
            <w:r w:rsidRPr="00BB394F">
              <w:rPr>
                <w:rFonts w:ascii="Comic Sans MS" w:hAnsi="Comic Sans MS"/>
              </w:rPr>
              <w:t>Civil Status            :   Single</w:t>
            </w:r>
          </w:p>
          <w:p w:rsidR="00BB394F" w:rsidRPr="00BB394F" w:rsidRDefault="00BB394F" w:rsidP="00BB394F">
            <w:pPr>
              <w:pStyle w:val="NoSpacing"/>
              <w:rPr>
                <w:rFonts w:ascii="Comic Sans MS" w:hAnsi="Comic Sans MS"/>
              </w:rPr>
            </w:pPr>
            <w:r w:rsidRPr="00BB394F">
              <w:rPr>
                <w:rFonts w:ascii="Comic Sans MS" w:hAnsi="Comic Sans MS"/>
              </w:rPr>
              <w:t>Religion                  :   Catholic</w:t>
            </w:r>
          </w:p>
          <w:p w:rsidR="00BB394F" w:rsidRPr="00BB394F" w:rsidRDefault="00BB394F" w:rsidP="00BB394F">
            <w:pPr>
              <w:pStyle w:val="NoSpacing"/>
              <w:rPr>
                <w:rFonts w:ascii="Comic Sans MS" w:hAnsi="Comic Sans MS"/>
              </w:rPr>
            </w:pPr>
            <w:r w:rsidRPr="00BB394F">
              <w:rPr>
                <w:rFonts w:ascii="Comic Sans MS" w:hAnsi="Comic Sans MS"/>
              </w:rPr>
              <w:t>Height                   :    5’6 ½</w:t>
            </w:r>
          </w:p>
          <w:p w:rsidR="00BB394F" w:rsidRPr="00BB394F" w:rsidRDefault="00BB394F" w:rsidP="00BB394F">
            <w:pPr>
              <w:pStyle w:val="NoSpacing"/>
              <w:rPr>
                <w:rFonts w:ascii="Comic Sans MS" w:hAnsi="Comic Sans MS"/>
              </w:rPr>
            </w:pPr>
            <w:r w:rsidRPr="00BB394F">
              <w:rPr>
                <w:rFonts w:ascii="Comic Sans MS" w:hAnsi="Comic Sans MS"/>
              </w:rPr>
              <w:t xml:space="preserve">Weight                  :  </w:t>
            </w:r>
            <w:r>
              <w:rPr>
                <w:rFonts w:ascii="Comic Sans MS" w:hAnsi="Comic Sans MS"/>
              </w:rPr>
              <w:t xml:space="preserve"> </w:t>
            </w:r>
            <w:r w:rsidRPr="00BB394F">
              <w:rPr>
                <w:rFonts w:ascii="Comic Sans MS" w:hAnsi="Comic Sans MS"/>
              </w:rPr>
              <w:t xml:space="preserve"> 60 kg</w:t>
            </w:r>
          </w:p>
          <w:p w:rsidR="00BB394F" w:rsidRPr="00397E03" w:rsidRDefault="00BB394F" w:rsidP="00BB394F">
            <w:pPr>
              <w:pStyle w:val="NoSpacing"/>
              <w:rPr>
                <w:rFonts w:ascii="Comic Sans MS" w:hAnsi="Comic Sans MS"/>
                <w:b/>
              </w:rPr>
            </w:pPr>
          </w:p>
          <w:p w:rsidR="00BB394F" w:rsidRPr="006D4338" w:rsidRDefault="00BB394F" w:rsidP="00BB394F">
            <w:r>
              <w:t xml:space="preserve">   </w:t>
            </w:r>
          </w:p>
          <w:p w:rsidR="00BB394F" w:rsidRPr="006D4338" w:rsidRDefault="00BB394F" w:rsidP="00CB7AC6">
            <w:pPr>
              <w:pStyle w:val="NoSpacing"/>
            </w:pPr>
          </w:p>
        </w:tc>
      </w:tr>
    </w:tbl>
    <w:p w:rsidR="00FE76D6" w:rsidRDefault="00FF257E" w:rsidP="00FF257E">
      <w:pPr>
        <w:pStyle w:val="NoSpacing"/>
        <w:rPr>
          <w:rFonts w:ascii="Comic Sans MS" w:hAnsi="Comic Sans MS"/>
          <w:sz w:val="20"/>
          <w:szCs w:val="20"/>
          <w:lang/>
        </w:rPr>
      </w:pPr>
      <w:r w:rsidRPr="00FF257E">
        <w:rPr>
          <w:rFonts w:ascii="Comic Sans MS" w:hAnsi="Comic Sans MS"/>
          <w:sz w:val="20"/>
          <w:szCs w:val="20"/>
          <w:lang/>
        </w:rPr>
        <w:t xml:space="preserve">                 </w:t>
      </w:r>
      <w:r w:rsidRPr="00FF257E">
        <w:rPr>
          <w:rFonts w:ascii="Comic Sans MS" w:hAnsi="Comic Sans MS"/>
          <w:sz w:val="20"/>
          <w:szCs w:val="20"/>
          <w:lang/>
        </w:rPr>
        <w:br/>
      </w:r>
    </w:p>
    <w:p w:rsidR="008F0138" w:rsidRDefault="008F0138" w:rsidP="00FF257E">
      <w:pPr>
        <w:pStyle w:val="NoSpacing"/>
        <w:rPr>
          <w:rFonts w:ascii="Comic Sans MS" w:hAnsi="Comic Sans MS"/>
          <w:sz w:val="20"/>
          <w:szCs w:val="20"/>
          <w:lang/>
        </w:rPr>
      </w:pPr>
    </w:p>
    <w:p w:rsidR="008F0138" w:rsidRPr="008F0138" w:rsidRDefault="00FE76D6" w:rsidP="00FE76D6">
      <w:pPr>
        <w:pStyle w:val="NoSpacing"/>
        <w:rPr>
          <w:rFonts w:ascii="Comic Sans MS" w:hAnsi="Comic Sans MS"/>
          <w:b/>
          <w:sz w:val="24"/>
          <w:szCs w:val="24"/>
          <w:lang w:eastAsia="zh-HK"/>
        </w:rPr>
      </w:pPr>
      <w:r w:rsidRPr="008F0138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5983BBB" wp14:editId="2C384CE7">
            <wp:simplePos x="0" y="0"/>
            <wp:positionH relativeFrom="column">
              <wp:posOffset>5810250</wp:posOffset>
            </wp:positionH>
            <wp:positionV relativeFrom="paragraph">
              <wp:posOffset>4561205</wp:posOffset>
            </wp:positionV>
            <wp:extent cx="1257300" cy="8235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138">
        <w:rPr>
          <w:rFonts w:ascii="Comic Sans MS" w:hAnsi="Comic Sans MS"/>
          <w:b/>
          <w:sz w:val="24"/>
          <w:szCs w:val="24"/>
          <w:lang w:eastAsia="zh-HK"/>
        </w:rPr>
        <w:t>Robinsons Land Corporation</w:t>
      </w:r>
      <w:r w:rsidR="008F0138" w:rsidRPr="008F0138">
        <w:rPr>
          <w:rFonts w:ascii="Comic Sans MS" w:hAnsi="Comic Sans MS"/>
          <w:b/>
          <w:sz w:val="24"/>
          <w:szCs w:val="24"/>
          <w:lang w:eastAsia="zh-HK"/>
        </w:rPr>
        <w:t xml:space="preserve"> </w:t>
      </w:r>
    </w:p>
    <w:p w:rsidR="00FE76D6" w:rsidRPr="00FE76D6" w:rsidRDefault="00FE76D6" w:rsidP="00FE76D6">
      <w:pPr>
        <w:pStyle w:val="NoSpacing"/>
        <w:rPr>
          <w:rFonts w:ascii="Comic Sans MS" w:hAnsi="Comic Sans MS"/>
          <w:sz w:val="20"/>
          <w:szCs w:val="20"/>
          <w:lang w:eastAsia="zh-HK"/>
        </w:rPr>
      </w:pPr>
      <w:r w:rsidRPr="00FE76D6">
        <w:rPr>
          <w:rFonts w:ascii="Comic Sans MS" w:hAnsi="Comic Sans MS"/>
          <w:sz w:val="20"/>
          <w:szCs w:val="20"/>
          <w:lang w:eastAsia="zh-HK"/>
        </w:rPr>
        <w:t>Philippines</w:t>
      </w:r>
      <w:r w:rsidRPr="00FE76D6">
        <w:rPr>
          <w:rFonts w:ascii="Comic Sans MS" w:hAnsi="Comic Sans MS"/>
          <w:sz w:val="20"/>
          <w:szCs w:val="20"/>
        </w:rPr>
        <w:t xml:space="preserve"> </w:t>
      </w:r>
    </w:p>
    <w:p w:rsidR="00FE76D6" w:rsidRPr="00FE76D6" w:rsidRDefault="00FE76D6" w:rsidP="00FE76D6">
      <w:pPr>
        <w:pStyle w:val="NoSpacing"/>
        <w:rPr>
          <w:rFonts w:ascii="Comic Sans MS" w:hAnsi="Comic Sans MS"/>
          <w:b/>
          <w:sz w:val="20"/>
          <w:szCs w:val="20"/>
          <w:lang w:eastAsia="zh-HK"/>
        </w:rPr>
      </w:pPr>
      <w:r w:rsidRPr="00FE76D6">
        <w:rPr>
          <w:rFonts w:ascii="Comic Sans MS" w:hAnsi="Comic Sans MS"/>
          <w:b/>
          <w:sz w:val="20"/>
          <w:szCs w:val="20"/>
          <w:lang w:eastAsia="zh-HK"/>
        </w:rPr>
        <w:t>Operations Supervisor</w:t>
      </w:r>
    </w:p>
    <w:p w:rsidR="00FE76D6" w:rsidRPr="00FE76D6" w:rsidRDefault="00FE76D6" w:rsidP="00FE76D6">
      <w:pPr>
        <w:pStyle w:val="NoSpacing"/>
        <w:rPr>
          <w:rFonts w:ascii="Comic Sans MS" w:hAnsi="Comic Sans MS"/>
          <w:sz w:val="20"/>
          <w:szCs w:val="20"/>
          <w:lang w:eastAsia="zh-HK"/>
        </w:rPr>
      </w:pPr>
      <w:proofErr w:type="gramStart"/>
      <w:r w:rsidRPr="00FE76D6">
        <w:rPr>
          <w:rFonts w:ascii="Comic Sans MS" w:hAnsi="Comic Sans MS"/>
          <w:sz w:val="20"/>
          <w:szCs w:val="20"/>
          <w:lang w:eastAsia="zh-HK"/>
        </w:rPr>
        <w:t>August  2013</w:t>
      </w:r>
      <w:proofErr w:type="gramEnd"/>
      <w:r w:rsidRPr="00FE76D6">
        <w:rPr>
          <w:rFonts w:ascii="Comic Sans MS" w:hAnsi="Comic Sans MS"/>
          <w:sz w:val="20"/>
          <w:szCs w:val="20"/>
          <w:lang w:eastAsia="zh-HK"/>
        </w:rPr>
        <w:t>- August 2014</w:t>
      </w:r>
    </w:p>
    <w:p w:rsidR="00FE76D6" w:rsidRPr="00FF257E" w:rsidRDefault="00FE76D6" w:rsidP="00FF257E">
      <w:pPr>
        <w:pStyle w:val="NoSpacing"/>
        <w:rPr>
          <w:rFonts w:ascii="Comic Sans MS" w:hAnsi="Comic Sans MS"/>
          <w:sz w:val="20"/>
          <w:szCs w:val="20"/>
          <w:lang/>
        </w:rPr>
      </w:pPr>
    </w:p>
    <w:p w:rsidR="00FE76D6" w:rsidRPr="00FE76D6" w:rsidRDefault="00FF257E" w:rsidP="00FE76D6">
      <w:pPr>
        <w:pStyle w:val="NoSpacing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  <w:r w:rsidRPr="00FF257E">
        <w:rPr>
          <w:rFonts w:ascii="Comic Sans MS" w:hAnsi="Comic Sans MS"/>
          <w:sz w:val="20"/>
          <w:szCs w:val="20"/>
          <w:lang/>
        </w:rPr>
        <w:t xml:space="preserve"> </w:t>
      </w:r>
      <w:r w:rsidR="00FE76D6" w:rsidRPr="00FE76D6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Duties:</w:t>
      </w:r>
    </w:p>
    <w:p w:rsidR="00FE76D6" w:rsidRPr="00FE76D6" w:rsidRDefault="00FE76D6" w:rsidP="00FE76D6">
      <w:pPr>
        <w:pStyle w:val="NoSpacing"/>
        <w:rPr>
          <w:rFonts w:ascii="Comic Sans MS" w:hAnsi="Comic Sans MS"/>
          <w:b/>
          <w:bCs/>
          <w:color w:val="000000"/>
          <w:sz w:val="20"/>
          <w:szCs w:val="20"/>
        </w:rPr>
      </w:pPr>
    </w:p>
    <w:p w:rsidR="00BB394F" w:rsidRPr="00EB3E05" w:rsidRDefault="00FE76D6" w:rsidP="00FE76D6">
      <w:pPr>
        <w:pStyle w:val="NoSpacing"/>
        <w:rPr>
          <w:rFonts w:ascii="Comic Sans MS" w:hAnsi="Comic Sans MS" w:cs="Calibri"/>
          <w:sz w:val="20"/>
          <w:szCs w:val="20"/>
          <w:shd w:val="clear" w:color="auto" w:fill="FFFFFF"/>
        </w:rPr>
      </w:pPr>
      <w:r w:rsidRPr="00EB3E05">
        <w:rPr>
          <w:rFonts w:ascii="Comic Sans MS" w:hAnsi="Comic Sans MS"/>
          <w:sz w:val="18"/>
          <w:szCs w:val="18"/>
          <w:lang/>
        </w:rPr>
        <w:t>-</w:t>
      </w:r>
      <w:r w:rsidR="00FF257E" w:rsidRPr="00EB3E05">
        <w:rPr>
          <w:rFonts w:ascii="Comic Sans MS" w:hAnsi="Comic Sans MS"/>
          <w:sz w:val="18"/>
          <w:szCs w:val="18"/>
          <w:lang/>
        </w:rPr>
        <w:t xml:space="preserve"> </w:t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 xml:space="preserve">Supervise, co-ordinate and schedule the activities of staff/Tenants </w:t>
      </w:r>
    </w:p>
    <w:p w:rsidR="00BB394F" w:rsidRPr="00EB3E05" w:rsidRDefault="00BB394F" w:rsidP="00FE76D6">
      <w:pPr>
        <w:pStyle w:val="NoSpacing"/>
        <w:rPr>
          <w:rFonts w:ascii="Comic Sans MS" w:hAnsi="Comic Sans MS" w:cs="Calibri"/>
          <w:sz w:val="20"/>
          <w:szCs w:val="20"/>
          <w:shd w:val="clear" w:color="auto" w:fill="FFFFFF"/>
        </w:rPr>
      </w:pP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 xml:space="preserve">  </w:t>
      </w:r>
      <w:proofErr w:type="gramStart"/>
      <w:r w:rsidR="00FE76D6" w:rsidRPr="00EB3E05">
        <w:rPr>
          <w:rFonts w:ascii="Comic Sans MS" w:hAnsi="Comic Sans MS" w:cs="Calibri"/>
          <w:sz w:val="20"/>
          <w:szCs w:val="20"/>
          <w:shd w:val="clear" w:color="auto" w:fill="FFFFFF"/>
        </w:rPr>
        <w:t>who</w:t>
      </w:r>
      <w:proofErr w:type="gramEnd"/>
      <w:r w:rsidR="00FE76D6" w:rsidRPr="00EB3E05">
        <w:rPr>
          <w:rFonts w:ascii="Comic Sans MS" w:hAnsi="Comic Sans MS" w:cs="Calibri"/>
          <w:sz w:val="20"/>
          <w:szCs w:val="20"/>
          <w:shd w:val="clear" w:color="auto" w:fill="FFFFFF"/>
        </w:rPr>
        <w:t xml:space="preserve"> prepare, portion and serve food &amp; monitor over-all cleanliness of </w:t>
      </w:r>
    </w:p>
    <w:p w:rsidR="00FE76D6" w:rsidRPr="00EB3E05" w:rsidRDefault="00BB394F" w:rsidP="00FE76D6">
      <w:pPr>
        <w:pStyle w:val="NoSpacing"/>
        <w:rPr>
          <w:rFonts w:ascii="Comic Sans MS" w:hAnsi="Comic Sans MS" w:cs="Calibri"/>
          <w:sz w:val="20"/>
          <w:szCs w:val="20"/>
          <w:shd w:val="clear" w:color="auto" w:fill="FFFFFF"/>
        </w:rPr>
      </w:pP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 xml:space="preserve">  </w:t>
      </w:r>
      <w:r w:rsidR="00FE76D6" w:rsidRPr="00EB3E05">
        <w:rPr>
          <w:rFonts w:ascii="Comic Sans MS" w:hAnsi="Comic Sans MS" w:cs="Calibri"/>
          <w:sz w:val="20"/>
          <w:szCs w:val="20"/>
          <w:shd w:val="clear" w:color="auto" w:fill="FFFFFF"/>
        </w:rPr>
        <w:t>the Mall Operations</w:t>
      </w:r>
      <w:r w:rsidR="00FE76D6" w:rsidRPr="00EB3E05">
        <w:rPr>
          <w:rFonts w:ascii="Comic Sans MS" w:hAnsi="Comic Sans MS" w:cs="Calibri"/>
          <w:sz w:val="20"/>
          <w:szCs w:val="20"/>
        </w:rPr>
        <w:br/>
      </w:r>
      <w:r w:rsidR="00FE76D6"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 Planning &amp; Forecasting</w:t>
      </w:r>
      <w:r w:rsidR="00FE76D6" w:rsidRPr="00EB3E05">
        <w:rPr>
          <w:rFonts w:ascii="Comic Sans MS" w:hAnsi="Comic Sans MS" w:cs="Calibri"/>
          <w:sz w:val="20"/>
          <w:szCs w:val="20"/>
        </w:rPr>
        <w:br/>
      </w:r>
      <w:r w:rsidR="00FE76D6"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 Coordinate with MARCOMM DEPT. for events &amp; set-up</w:t>
      </w:r>
      <w:r w:rsidR="00FE76D6" w:rsidRPr="00EB3E05">
        <w:rPr>
          <w:rFonts w:ascii="Comic Sans MS" w:hAnsi="Comic Sans MS" w:cs="Calibri"/>
          <w:sz w:val="20"/>
          <w:szCs w:val="20"/>
        </w:rPr>
        <w:br/>
      </w:r>
      <w:r w:rsidR="00FE76D6"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Train staff in job duties, and sanitation and safety procedure</w:t>
      </w:r>
      <w:r w:rsidR="00FE76D6" w:rsidRPr="00EB3E05">
        <w:rPr>
          <w:rFonts w:ascii="Comic Sans MS" w:hAnsi="Comic Sans MS" w:cs="Calibri"/>
          <w:sz w:val="20"/>
          <w:szCs w:val="20"/>
        </w:rPr>
        <w:br/>
      </w:r>
      <w:r w:rsidR="00FE76D6"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Ensure that food and service meet quality control standard</w:t>
      </w:r>
      <w:r w:rsidR="00FE76D6" w:rsidRPr="00EB3E05">
        <w:rPr>
          <w:rFonts w:ascii="Comic Sans MS" w:hAnsi="Comic Sans MS" w:cs="Calibri"/>
          <w:sz w:val="20"/>
          <w:szCs w:val="20"/>
        </w:rPr>
        <w:br/>
      </w:r>
      <w:r w:rsidR="00FE76D6"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Facilitate quality assurance inspection of all tenants</w:t>
      </w:r>
      <w:r w:rsidR="00FE76D6" w:rsidRPr="00EB3E05">
        <w:rPr>
          <w:rStyle w:val="apple-converted-space"/>
          <w:rFonts w:ascii="Comic Sans MS" w:hAnsi="Comic Sans MS" w:cs="Calibri"/>
          <w:sz w:val="20"/>
          <w:szCs w:val="20"/>
          <w:shd w:val="clear" w:color="auto" w:fill="FFFFFF"/>
        </w:rPr>
        <w:t> </w:t>
      </w:r>
      <w:r w:rsidR="00FE76D6" w:rsidRPr="00EB3E05">
        <w:rPr>
          <w:rFonts w:ascii="Comic Sans MS" w:hAnsi="Comic Sans MS" w:cs="Calibri"/>
          <w:sz w:val="20"/>
          <w:szCs w:val="20"/>
        </w:rPr>
        <w:br/>
      </w:r>
      <w:r w:rsidR="00FE76D6"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Preparation and submission of monthly sales report of all suppliers</w:t>
      </w:r>
      <w:r w:rsidR="00FE76D6" w:rsidRPr="00EB3E05">
        <w:rPr>
          <w:rFonts w:ascii="Comic Sans MS" w:hAnsi="Comic Sans MS" w:cs="Calibri"/>
          <w:sz w:val="20"/>
          <w:szCs w:val="20"/>
        </w:rPr>
        <w:br/>
      </w:r>
      <w:r w:rsidR="00FE76D6" w:rsidRPr="00EB3E05">
        <w:rPr>
          <w:rFonts w:ascii="Comic Sans MS" w:hAnsi="Comic Sans MS" w:cs="Calibri"/>
          <w:sz w:val="20"/>
          <w:szCs w:val="20"/>
          <w:shd w:val="clear" w:color="auto" w:fill="FFFFFF"/>
        </w:rPr>
        <w:t xml:space="preserve">- Creating Master billing account, tenants payment of penalties for House    </w:t>
      </w:r>
    </w:p>
    <w:p w:rsidR="00FE76D6" w:rsidRPr="00EB3E05" w:rsidRDefault="00FE76D6" w:rsidP="00FE76D6">
      <w:pPr>
        <w:pStyle w:val="NoSpacing"/>
        <w:rPr>
          <w:rFonts w:ascii="Comic Sans MS" w:hAnsi="Comic Sans MS" w:cs="Calibri"/>
          <w:sz w:val="20"/>
          <w:szCs w:val="20"/>
          <w:shd w:val="clear" w:color="auto" w:fill="FFFFFF"/>
        </w:rPr>
      </w:pP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 xml:space="preserve">  rules violations &amp; orders</w:t>
      </w:r>
      <w:r w:rsidRPr="00EB3E05">
        <w:rPr>
          <w:rStyle w:val="apple-converted-space"/>
          <w:rFonts w:ascii="Comic Sans MS" w:hAnsi="Comic Sans MS" w:cs="Calibri"/>
          <w:sz w:val="20"/>
          <w:szCs w:val="20"/>
          <w:shd w:val="clear" w:color="auto" w:fill="FFFFFF"/>
        </w:rPr>
        <w:t> </w:t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>thru SAP</w:t>
      </w:r>
      <w:r w:rsidRPr="00EB3E05">
        <w:rPr>
          <w:rFonts w:ascii="Comic Sans MS" w:hAnsi="Comic Sans MS" w:cs="Calibri"/>
          <w:sz w:val="20"/>
          <w:szCs w:val="20"/>
        </w:rPr>
        <w:br/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Evaluate employees work performance</w:t>
      </w:r>
      <w:r w:rsidRPr="00EB3E05">
        <w:rPr>
          <w:rFonts w:ascii="Comic Sans MS" w:hAnsi="Comic Sans MS" w:cs="Calibri"/>
          <w:sz w:val="20"/>
          <w:szCs w:val="20"/>
        </w:rPr>
        <w:br/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Monitoring &amp; inventory of mall operations stock &amp; supplies</w:t>
      </w:r>
      <w:r w:rsidRPr="00EB3E05">
        <w:rPr>
          <w:rFonts w:ascii="Comic Sans MS" w:hAnsi="Comic Sans MS" w:cs="Calibri"/>
          <w:sz w:val="20"/>
          <w:szCs w:val="20"/>
        </w:rPr>
        <w:br/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Facilitate meetings with the suppliers, tenants &amp; subordinate</w:t>
      </w:r>
      <w:r w:rsidRPr="00EB3E05">
        <w:rPr>
          <w:rFonts w:ascii="Comic Sans MS" w:hAnsi="Comic Sans MS" w:cs="Calibri"/>
          <w:sz w:val="20"/>
          <w:szCs w:val="20"/>
        </w:rPr>
        <w:br/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 xml:space="preserve">- May participate in the selection &amp; orientation of food service staff and   </w:t>
      </w:r>
    </w:p>
    <w:p w:rsidR="00FE76D6" w:rsidRPr="00EB3E05" w:rsidRDefault="00FE76D6" w:rsidP="00FE76D6">
      <w:pPr>
        <w:pStyle w:val="NoSpacing"/>
        <w:rPr>
          <w:rFonts w:ascii="Comic Sans MS" w:hAnsi="Comic Sans MS"/>
          <w:sz w:val="20"/>
          <w:szCs w:val="20"/>
          <w:lang/>
        </w:rPr>
      </w:pP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 xml:space="preserve">  assist in the development of policies, procedures and budgets</w:t>
      </w:r>
      <w:r w:rsidRPr="00EB3E05">
        <w:rPr>
          <w:rFonts w:ascii="Comic Sans MS" w:hAnsi="Comic Sans MS" w:cs="Calibri"/>
          <w:sz w:val="20"/>
          <w:szCs w:val="20"/>
        </w:rPr>
        <w:br/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Answer staff/Tenants/Suppliers/Clients queries</w:t>
      </w:r>
      <w:r w:rsidRPr="00EB3E05">
        <w:rPr>
          <w:rFonts w:ascii="Comic Sans MS" w:hAnsi="Comic Sans MS" w:cs="Calibri"/>
          <w:sz w:val="20"/>
          <w:szCs w:val="20"/>
        </w:rPr>
        <w:br/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Monitor attendance</w:t>
      </w:r>
      <w:r w:rsidRPr="00EB3E05">
        <w:rPr>
          <w:rFonts w:ascii="Comic Sans MS" w:hAnsi="Comic Sans MS" w:cs="Calibri"/>
          <w:sz w:val="20"/>
          <w:szCs w:val="20"/>
        </w:rPr>
        <w:br/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Issue Memos, Circulars, Letters to staff &amp; tenants</w:t>
      </w:r>
      <w:r w:rsidRPr="00EB3E05">
        <w:rPr>
          <w:rFonts w:ascii="Comic Sans MS" w:hAnsi="Comic Sans MS" w:cs="Calibri"/>
          <w:sz w:val="20"/>
          <w:szCs w:val="20"/>
        </w:rPr>
        <w:br/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Cost Control Functions</w:t>
      </w:r>
      <w:r w:rsidRPr="00EB3E05">
        <w:rPr>
          <w:rFonts w:ascii="Comic Sans MS" w:hAnsi="Comic Sans MS" w:cs="Calibri"/>
          <w:sz w:val="20"/>
          <w:szCs w:val="20"/>
        </w:rPr>
        <w:br/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Inventory Control</w:t>
      </w:r>
      <w:r w:rsidRPr="00EB3E05">
        <w:rPr>
          <w:rFonts w:ascii="Comic Sans MS" w:hAnsi="Comic Sans MS" w:cs="Calibri"/>
          <w:sz w:val="20"/>
          <w:szCs w:val="20"/>
        </w:rPr>
        <w:br/>
      </w:r>
      <w:r w:rsidRPr="00EB3E05">
        <w:rPr>
          <w:rFonts w:ascii="Comic Sans MS" w:hAnsi="Comic Sans MS" w:cs="Calibri"/>
          <w:sz w:val="20"/>
          <w:szCs w:val="20"/>
          <w:shd w:val="clear" w:color="auto" w:fill="FFFFFF"/>
        </w:rPr>
        <w:t>- Manpower budgeting</w:t>
      </w:r>
      <w:r w:rsidR="00FF257E" w:rsidRPr="00EB3E05">
        <w:rPr>
          <w:rFonts w:ascii="Comic Sans MS" w:hAnsi="Comic Sans MS"/>
          <w:sz w:val="20"/>
          <w:szCs w:val="20"/>
          <w:lang/>
        </w:rPr>
        <w:t xml:space="preserve">  </w:t>
      </w:r>
    </w:p>
    <w:p w:rsidR="00FE76D6" w:rsidRDefault="00FE76D6" w:rsidP="00FE76D6">
      <w:pPr>
        <w:pStyle w:val="NoSpacing"/>
        <w:rPr>
          <w:rFonts w:ascii="Comic Sans MS" w:hAnsi="Comic Sans MS"/>
          <w:sz w:val="20"/>
          <w:szCs w:val="20"/>
          <w:lang/>
        </w:rPr>
      </w:pPr>
    </w:p>
    <w:p w:rsidR="00FE76D6" w:rsidRDefault="00FE76D6" w:rsidP="00FE76D6">
      <w:pPr>
        <w:pStyle w:val="NoSpacing"/>
        <w:rPr>
          <w:rFonts w:ascii="Comic Sans MS" w:hAnsi="Comic Sans MS"/>
          <w:sz w:val="20"/>
          <w:szCs w:val="20"/>
          <w:lang/>
        </w:rPr>
      </w:pPr>
    </w:p>
    <w:p w:rsidR="00FE76D6" w:rsidRPr="008F0138" w:rsidRDefault="00FE76D6" w:rsidP="00FE76D6">
      <w:pPr>
        <w:pStyle w:val="NoSpacing"/>
        <w:rPr>
          <w:rFonts w:ascii="Comic Sans MS" w:hAnsi="Comic Sans MS"/>
          <w:b/>
          <w:sz w:val="24"/>
          <w:szCs w:val="24"/>
          <w:lang w:eastAsia="zh-HK"/>
        </w:rPr>
      </w:pPr>
      <w:r w:rsidRPr="008F0138">
        <w:rPr>
          <w:rFonts w:ascii="Comic Sans MS" w:hAnsi="Comic Sans MS"/>
          <w:b/>
          <w:sz w:val="24"/>
          <w:szCs w:val="24"/>
          <w:lang w:eastAsia="zh-HK"/>
        </w:rPr>
        <w:t xml:space="preserve">Beauty Leaders LLC </w:t>
      </w:r>
      <w:r w:rsidR="00CB7AC6" w:rsidRPr="008F0138">
        <w:rPr>
          <w:rFonts w:ascii="Comic Sans MS" w:hAnsi="Comic Sans MS"/>
          <w:b/>
          <w:sz w:val="24"/>
          <w:szCs w:val="24"/>
          <w:lang w:eastAsia="zh-HK"/>
        </w:rPr>
        <w:t xml:space="preserve">                                              </w:t>
      </w:r>
    </w:p>
    <w:p w:rsidR="00CB7AC6" w:rsidRPr="00CB7AC6" w:rsidRDefault="00CB7AC6" w:rsidP="00FE76D6">
      <w:pPr>
        <w:pStyle w:val="NoSpacing"/>
        <w:rPr>
          <w:rFonts w:ascii="Comic Sans MS" w:hAnsi="Comic Sans MS"/>
          <w:sz w:val="20"/>
          <w:szCs w:val="20"/>
          <w:lang w:eastAsia="zh-HK"/>
        </w:rPr>
      </w:pPr>
      <w:r w:rsidRPr="00CB7AC6">
        <w:rPr>
          <w:rFonts w:ascii="Comic Sans MS" w:hAnsi="Comic Sans MS"/>
          <w:sz w:val="20"/>
          <w:szCs w:val="20"/>
          <w:lang w:eastAsia="zh-HK"/>
        </w:rPr>
        <w:t>Tourist Club Area, UAE</w:t>
      </w:r>
    </w:p>
    <w:p w:rsidR="00FE76D6" w:rsidRPr="00CB7AC6" w:rsidRDefault="00FB01BB" w:rsidP="00FE76D6">
      <w:pPr>
        <w:pStyle w:val="NoSpacing"/>
        <w:rPr>
          <w:rFonts w:ascii="Comic Sans MS" w:hAnsi="Comic Sans MS"/>
          <w:b/>
          <w:bCs/>
          <w:color w:val="000000"/>
          <w:sz w:val="20"/>
          <w:szCs w:val="20"/>
          <w:lang w:eastAsia="zh-HK"/>
        </w:rPr>
      </w:pPr>
      <w:r>
        <w:rPr>
          <w:rFonts w:ascii="Comic Sans MS" w:hAnsi="Comic Sans MS"/>
          <w:b/>
          <w:bCs/>
          <w:color w:val="000000"/>
          <w:sz w:val="20"/>
          <w:szCs w:val="20"/>
          <w:lang w:eastAsia="zh-HK"/>
        </w:rPr>
        <w:t>Logistics/Purchasing</w:t>
      </w:r>
    </w:p>
    <w:p w:rsidR="00CB7AC6" w:rsidRPr="00CB7AC6" w:rsidRDefault="00CB7AC6" w:rsidP="00FE76D6">
      <w:pPr>
        <w:pStyle w:val="NoSpacing"/>
        <w:rPr>
          <w:rFonts w:ascii="Comic Sans MS" w:hAnsi="Comic Sans MS"/>
          <w:bCs/>
          <w:color w:val="000000"/>
          <w:sz w:val="20"/>
          <w:szCs w:val="20"/>
          <w:lang w:eastAsia="zh-HK"/>
        </w:rPr>
      </w:pPr>
      <w:r w:rsidRPr="00CB7AC6">
        <w:rPr>
          <w:rFonts w:ascii="Comic Sans MS" w:hAnsi="Comic Sans MS"/>
          <w:bCs/>
          <w:color w:val="000000"/>
          <w:sz w:val="20"/>
          <w:szCs w:val="20"/>
          <w:lang w:eastAsia="zh-HK"/>
        </w:rPr>
        <w:t>May 2011- July 2013</w:t>
      </w:r>
    </w:p>
    <w:p w:rsidR="00CB7AC6" w:rsidRDefault="00CB7AC6" w:rsidP="00FE76D6">
      <w:pPr>
        <w:pStyle w:val="NoSpacing"/>
        <w:rPr>
          <w:lang w:eastAsia="zh-HK"/>
        </w:rPr>
      </w:pPr>
    </w:p>
    <w:p w:rsidR="00CB7AC6" w:rsidRDefault="00CB7AC6" w:rsidP="00FE76D6">
      <w:pPr>
        <w:pStyle w:val="NoSpacing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  <w:r w:rsidRPr="00FE76D6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Duties:</w:t>
      </w:r>
    </w:p>
    <w:p w:rsidR="00CB7AC6" w:rsidRDefault="00CB7AC6" w:rsidP="00FE76D6">
      <w:pPr>
        <w:pStyle w:val="NoSpacing"/>
        <w:rPr>
          <w:rFonts w:ascii="Comic Sans MS" w:hAnsi="Comic Sans MS"/>
          <w:b/>
          <w:bCs/>
          <w:color w:val="000000"/>
          <w:sz w:val="20"/>
          <w:szCs w:val="20"/>
          <w:u w:val="single"/>
        </w:rPr>
      </w:pPr>
    </w:p>
    <w:p w:rsidR="00CB7AC6" w:rsidRPr="008E1BFE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20"/>
          <w:lang w:eastAsia="en-US"/>
        </w:rPr>
      </w:pPr>
      <w:r w:rsidRPr="008E1BFE">
        <w:rPr>
          <w:rFonts w:ascii="Comic Sans MS" w:hAnsi="Comic Sans MS" w:cs="Tahoma"/>
          <w:b w:val="0"/>
          <w:color w:val="000000"/>
          <w:sz w:val="20"/>
          <w:lang w:eastAsia="en-US"/>
        </w:rPr>
        <w:t>Sole management of material throughout supply chain</w:t>
      </w:r>
    </w:p>
    <w:p w:rsidR="00CB7AC6" w:rsidRPr="008E1BFE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20"/>
          <w:lang w:eastAsia="en-US"/>
        </w:rPr>
      </w:pPr>
      <w:r w:rsidRPr="008E1BFE">
        <w:rPr>
          <w:rFonts w:ascii="Comic Sans MS" w:hAnsi="Comic Sans MS" w:cs="Tahoma"/>
          <w:b w:val="0"/>
          <w:color w:val="000000"/>
          <w:sz w:val="20"/>
          <w:lang w:eastAsia="en-US"/>
        </w:rPr>
        <w:t xml:space="preserve">Logistics’ and coordination of materials from suppliers in </w:t>
      </w:r>
    </w:p>
    <w:p w:rsidR="00CB7AC6" w:rsidRPr="008E1BFE" w:rsidRDefault="00CB7AC6" w:rsidP="00CB7AC6">
      <w:pPr>
        <w:pStyle w:val="Title"/>
        <w:tabs>
          <w:tab w:val="left" w:pos="-36"/>
          <w:tab w:val="left" w:pos="1701"/>
          <w:tab w:val="left" w:pos="2268"/>
        </w:tabs>
        <w:ind w:left="340" w:right="612"/>
        <w:jc w:val="left"/>
        <w:rPr>
          <w:rFonts w:ascii="Comic Sans MS" w:hAnsi="Comic Sans MS" w:cs="Tahoma"/>
          <w:b w:val="0"/>
          <w:color w:val="000000"/>
          <w:sz w:val="20"/>
          <w:lang w:eastAsia="en-US"/>
        </w:rPr>
      </w:pPr>
      <w:r w:rsidRPr="008E1BFE">
        <w:rPr>
          <w:rFonts w:ascii="Comic Sans MS" w:hAnsi="Comic Sans MS" w:cs="Tahoma"/>
          <w:b w:val="0"/>
          <w:color w:val="000000"/>
          <w:sz w:val="20"/>
          <w:lang w:eastAsia="en-US"/>
        </w:rPr>
        <w:t xml:space="preserve">      EU/USA to clients in GC</w:t>
      </w:r>
    </w:p>
    <w:p w:rsidR="00CB7AC6" w:rsidRPr="008E1BFE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20"/>
          <w:lang w:eastAsia="en-US"/>
        </w:rPr>
      </w:pPr>
      <w:r w:rsidRPr="008E1BFE">
        <w:rPr>
          <w:rFonts w:ascii="Comic Sans MS" w:hAnsi="Comic Sans MS" w:cs="Tahoma"/>
          <w:b w:val="0"/>
          <w:color w:val="000000"/>
          <w:sz w:val="20"/>
          <w:lang w:eastAsia="en-US"/>
        </w:rPr>
        <w:t>Negotiations &amp; long term contracts</w:t>
      </w:r>
    </w:p>
    <w:p w:rsidR="00CB7AC6" w:rsidRPr="008E1BFE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20"/>
          <w:lang w:eastAsia="en-US"/>
        </w:rPr>
      </w:pPr>
      <w:r w:rsidRPr="008E1BFE">
        <w:rPr>
          <w:rFonts w:ascii="Comic Sans MS" w:hAnsi="Comic Sans MS" w:cs="Tahoma"/>
          <w:b w:val="0"/>
          <w:color w:val="000000"/>
          <w:sz w:val="20"/>
          <w:lang w:eastAsia="en-US"/>
        </w:rPr>
        <w:t xml:space="preserve">Getting licenses for storages etc.ie liaising with ministry for </w:t>
      </w:r>
    </w:p>
    <w:p w:rsidR="00CB7AC6" w:rsidRPr="008E1BFE" w:rsidRDefault="00CB7AC6" w:rsidP="00CB7AC6">
      <w:pPr>
        <w:pStyle w:val="Title"/>
        <w:tabs>
          <w:tab w:val="left" w:pos="-36"/>
          <w:tab w:val="left" w:pos="1701"/>
          <w:tab w:val="left" w:pos="2268"/>
        </w:tabs>
        <w:ind w:left="340" w:right="612"/>
        <w:jc w:val="left"/>
        <w:rPr>
          <w:rFonts w:ascii="Comic Sans MS" w:hAnsi="Comic Sans MS" w:cs="Tahoma"/>
          <w:b w:val="0"/>
          <w:color w:val="000000"/>
          <w:sz w:val="20"/>
          <w:lang w:eastAsia="en-US"/>
        </w:rPr>
      </w:pPr>
      <w:r w:rsidRPr="008E1BFE">
        <w:rPr>
          <w:rFonts w:ascii="Comic Sans MS" w:hAnsi="Comic Sans MS" w:cs="Tahoma"/>
          <w:b w:val="0"/>
          <w:color w:val="000000"/>
          <w:sz w:val="20"/>
          <w:lang w:eastAsia="en-US"/>
        </w:rPr>
        <w:t xml:space="preserve">     Imports/export processing</w:t>
      </w:r>
    </w:p>
    <w:p w:rsidR="00CB7AC6" w:rsidRPr="008E1BFE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20"/>
          <w:lang w:eastAsia="en-US"/>
        </w:rPr>
      </w:pPr>
      <w:proofErr w:type="gramStart"/>
      <w:r w:rsidRPr="008E1BFE">
        <w:rPr>
          <w:rFonts w:ascii="Comic Sans MS" w:hAnsi="Comic Sans MS" w:cs="Tahoma"/>
          <w:b w:val="0"/>
          <w:color w:val="000000"/>
          <w:sz w:val="20"/>
          <w:lang w:eastAsia="en-US"/>
        </w:rPr>
        <w:t>Maintaining and Updating Vendor Master list.</w:t>
      </w:r>
      <w:proofErr w:type="gramEnd"/>
    </w:p>
    <w:p w:rsidR="00CB7AC6" w:rsidRPr="008E1BFE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20"/>
          <w:lang w:eastAsia="en-US"/>
        </w:rPr>
      </w:pPr>
      <w:r w:rsidRPr="008E1BFE">
        <w:rPr>
          <w:rFonts w:ascii="Comic Sans MS" w:hAnsi="Comic Sans MS" w:cs="Tahoma"/>
          <w:b w:val="0"/>
          <w:color w:val="000000"/>
          <w:sz w:val="20"/>
          <w:lang w:eastAsia="en-US"/>
        </w:rPr>
        <w:t>Follow up with vendors for Delivery</w:t>
      </w:r>
    </w:p>
    <w:p w:rsidR="00CB7AC6" w:rsidRPr="008E1BFE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20"/>
          <w:lang w:eastAsia="en-US"/>
        </w:rPr>
      </w:pPr>
      <w:r w:rsidRPr="008E1BFE">
        <w:rPr>
          <w:rFonts w:ascii="Comic Sans MS" w:hAnsi="Comic Sans MS" w:cs="Tahoma"/>
          <w:b w:val="0"/>
          <w:color w:val="000000"/>
          <w:sz w:val="20"/>
          <w:lang w:eastAsia="en-US"/>
        </w:rPr>
        <w:t>Purchase Orders and Other Documents (Quotation, PO, Indent</w:t>
      </w:r>
    </w:p>
    <w:p w:rsidR="00CB7AC6" w:rsidRPr="008E1BFE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20"/>
          <w:lang w:eastAsia="en-US"/>
        </w:rPr>
      </w:pPr>
      <w:r w:rsidRPr="008E1BFE">
        <w:rPr>
          <w:rFonts w:ascii="Comic Sans MS" w:hAnsi="Comic Sans MS" w:cs="Tahoma"/>
          <w:b w:val="0"/>
          <w:color w:val="000000"/>
          <w:sz w:val="20"/>
          <w:lang w:eastAsia="en-US"/>
        </w:rPr>
        <w:t>ERP -Data Analysis</w:t>
      </w:r>
    </w:p>
    <w:p w:rsidR="00CB7AC6" w:rsidRPr="008E1BFE" w:rsidRDefault="00CB7AC6" w:rsidP="00CB7AC6">
      <w:pPr>
        <w:pStyle w:val="Title"/>
        <w:tabs>
          <w:tab w:val="left" w:pos="-36"/>
          <w:tab w:val="left" w:pos="1701"/>
          <w:tab w:val="left" w:pos="2268"/>
        </w:tabs>
        <w:ind w:left="340" w:right="612"/>
        <w:jc w:val="left"/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</w:pPr>
    </w:p>
    <w:p w:rsidR="00CB7AC6" w:rsidRPr="008E1BFE" w:rsidRDefault="00CB7AC6" w:rsidP="00CB7AC6">
      <w:pPr>
        <w:pStyle w:val="Title"/>
        <w:tabs>
          <w:tab w:val="left" w:pos="-36"/>
          <w:tab w:val="left" w:pos="1701"/>
          <w:tab w:val="left" w:pos="2268"/>
        </w:tabs>
        <w:ind w:left="340" w:right="612"/>
        <w:jc w:val="left"/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</w:pPr>
    </w:p>
    <w:p w:rsidR="00CB7AC6" w:rsidRPr="00C70112" w:rsidRDefault="00CB7AC6" w:rsidP="00CB7AC6">
      <w:pPr>
        <w:pStyle w:val="Title"/>
        <w:tabs>
          <w:tab w:val="left" w:pos="-36"/>
          <w:tab w:val="left" w:pos="1701"/>
          <w:tab w:val="left" w:pos="2268"/>
        </w:tabs>
        <w:ind w:left="340" w:right="612"/>
        <w:jc w:val="left"/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</w:pPr>
    </w:p>
    <w:p w:rsidR="00CB7AC6" w:rsidRPr="00C70112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</w:pPr>
      <w:r w:rsidRPr="00C70112"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  <w:t xml:space="preserve">Selecting the best offer considering various aspects such as vendors capacity, quality delivery (purchase order requisition) followed by purchase </w:t>
      </w:r>
      <w:proofErr w:type="spellStart"/>
      <w:r w:rsidRPr="00C70112"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  <w:t>dept</w:t>
      </w:r>
      <w:proofErr w:type="spellEnd"/>
      <w:r w:rsidRPr="00C70112"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  <w:t xml:space="preserve"> inviting quotation from suppliers and selecting the best offer considering various aspects such as vendors capacity, quality, delivery schedule, price and other factors</w:t>
      </w:r>
    </w:p>
    <w:p w:rsidR="00CB7AC6" w:rsidRPr="00C70112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</w:pPr>
      <w:r w:rsidRPr="00C70112"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  <w:t xml:space="preserve">Purchase orders are released against requisitions and material is delivered on specified date and location by the vendors </w:t>
      </w:r>
    </w:p>
    <w:p w:rsidR="00CB7AC6" w:rsidRPr="00C70112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</w:pPr>
      <w:r w:rsidRPr="00C70112"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  <w:t>Tracking and updating the shipment status from the forwarder</w:t>
      </w:r>
    </w:p>
    <w:p w:rsidR="00CB7AC6" w:rsidRPr="00C70112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</w:pPr>
      <w:r w:rsidRPr="00C70112"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  <w:t>Securing the best freight charges from different forwarders and nominating the forwarder who is fit to handle the shipment</w:t>
      </w:r>
    </w:p>
    <w:p w:rsidR="00CB7AC6" w:rsidRPr="00C70112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</w:pPr>
      <w:r w:rsidRPr="00C70112"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  <w:t xml:space="preserve">Administrative task </w:t>
      </w:r>
    </w:p>
    <w:p w:rsidR="00CB7AC6" w:rsidRPr="00C70112" w:rsidRDefault="00CB7AC6" w:rsidP="00CB7AC6">
      <w:pPr>
        <w:pStyle w:val="Title"/>
        <w:numPr>
          <w:ilvl w:val="0"/>
          <w:numId w:val="3"/>
        </w:numPr>
        <w:tabs>
          <w:tab w:val="left" w:pos="-36"/>
          <w:tab w:val="left" w:pos="1701"/>
          <w:tab w:val="left" w:pos="2268"/>
        </w:tabs>
        <w:ind w:right="612"/>
        <w:jc w:val="left"/>
        <w:rPr>
          <w:rFonts w:ascii="Comic Sans MS" w:hAnsi="Comic Sans MS" w:cs="Tahoma"/>
          <w:b w:val="0"/>
          <w:color w:val="000000"/>
          <w:sz w:val="18"/>
          <w:szCs w:val="18"/>
          <w:lang w:eastAsia="en-US"/>
        </w:rPr>
      </w:pPr>
      <w:r w:rsidRPr="00C70112">
        <w:rPr>
          <w:rFonts w:ascii="Comic Sans MS" w:hAnsi="Comic Sans MS" w:cs="Arial"/>
          <w:b w:val="0"/>
          <w:color w:val="000000"/>
          <w:sz w:val="18"/>
          <w:szCs w:val="18"/>
        </w:rPr>
        <w:t>Cost Control Functions</w:t>
      </w:r>
    </w:p>
    <w:p w:rsidR="00CB7AC6" w:rsidRPr="00C70112" w:rsidRDefault="00CB7AC6" w:rsidP="00CB7AC6">
      <w:pPr>
        <w:pStyle w:val="NoSpacing"/>
        <w:rPr>
          <w:rFonts w:ascii="Comic Sans MS" w:hAnsi="Comic Sans MS" w:cs="Arial"/>
          <w:color w:val="000000"/>
          <w:sz w:val="18"/>
          <w:szCs w:val="18"/>
        </w:rPr>
      </w:pPr>
      <w:r w:rsidRPr="00C70112">
        <w:rPr>
          <w:rFonts w:ascii="Comic Sans MS" w:hAnsi="Comic Sans MS" w:cs="Arial"/>
          <w:color w:val="000000"/>
          <w:sz w:val="18"/>
          <w:szCs w:val="18"/>
        </w:rPr>
        <w:t>-    Inventory Control</w:t>
      </w:r>
    </w:p>
    <w:p w:rsidR="00354B20" w:rsidRPr="008F0138" w:rsidRDefault="00354B20" w:rsidP="00CB7AC6">
      <w:pPr>
        <w:pStyle w:val="NoSpacing"/>
        <w:rPr>
          <w:rFonts w:ascii="Comic Sans MS" w:hAnsi="Comic Sans MS" w:cs="Arial"/>
          <w:b/>
          <w:color w:val="000000"/>
          <w:sz w:val="24"/>
          <w:szCs w:val="24"/>
        </w:rPr>
      </w:pPr>
    </w:p>
    <w:p w:rsidR="00354B20" w:rsidRPr="008F0138" w:rsidRDefault="00354B20" w:rsidP="00CB7AC6">
      <w:pPr>
        <w:pStyle w:val="NoSpacing"/>
        <w:rPr>
          <w:rFonts w:ascii="Comic Sans MS" w:hAnsi="Comic Sans MS"/>
          <w:b/>
          <w:color w:val="000000"/>
          <w:sz w:val="24"/>
          <w:szCs w:val="24"/>
        </w:rPr>
      </w:pPr>
      <w:r w:rsidRPr="008F0138">
        <w:rPr>
          <w:rFonts w:ascii="Comic Sans MS" w:hAnsi="Comic Sans MS"/>
          <w:b/>
          <w:color w:val="000000"/>
          <w:sz w:val="24"/>
          <w:szCs w:val="24"/>
        </w:rPr>
        <w:t>Atlas Telecommunication (</w:t>
      </w:r>
      <w:r w:rsidRPr="008F0138">
        <w:rPr>
          <w:rFonts w:ascii="Comic Sans MS" w:hAnsi="Comic Sans MS"/>
          <w:b/>
          <w:color w:val="000000"/>
        </w:rPr>
        <w:t>Properties and Investment Department</w:t>
      </w:r>
      <w:r w:rsidRPr="008F0138">
        <w:rPr>
          <w:rFonts w:ascii="Comic Sans MS" w:hAnsi="Comic Sans MS"/>
          <w:b/>
          <w:color w:val="000000"/>
          <w:sz w:val="24"/>
          <w:szCs w:val="24"/>
        </w:rPr>
        <w:t>)</w:t>
      </w:r>
    </w:p>
    <w:p w:rsidR="00354B20" w:rsidRPr="00354B20" w:rsidRDefault="00354B20" w:rsidP="00CB7AC6">
      <w:pPr>
        <w:pStyle w:val="NoSpacing"/>
        <w:rPr>
          <w:rFonts w:ascii="Comic Sans MS" w:hAnsi="Comic Sans MS"/>
          <w:color w:val="000000"/>
          <w:sz w:val="20"/>
          <w:szCs w:val="20"/>
        </w:rPr>
      </w:pPr>
      <w:r w:rsidRPr="00354B20">
        <w:rPr>
          <w:rFonts w:ascii="Comic Sans MS" w:hAnsi="Comic Sans MS"/>
          <w:color w:val="000000"/>
          <w:sz w:val="20"/>
          <w:szCs w:val="20"/>
        </w:rPr>
        <w:t>UAE</w:t>
      </w:r>
    </w:p>
    <w:p w:rsidR="00354B20" w:rsidRPr="00E978A8" w:rsidRDefault="00F03EBC" w:rsidP="00CB7AC6">
      <w:pPr>
        <w:pStyle w:val="NoSpacing"/>
        <w:rPr>
          <w:rFonts w:ascii="Comic Sans MS" w:hAnsi="Comic Sans MS"/>
          <w:b/>
          <w:bCs/>
          <w:color w:val="000000"/>
          <w:sz w:val="20"/>
          <w:szCs w:val="2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Administrative Assistant</w:t>
      </w:r>
    </w:p>
    <w:p w:rsidR="00354B20" w:rsidRDefault="00354B20" w:rsidP="00CB7AC6">
      <w:pPr>
        <w:pStyle w:val="NoSpacing"/>
        <w:rPr>
          <w:rFonts w:ascii="Comic Sans MS" w:hAnsi="Comic Sans MS"/>
          <w:bCs/>
          <w:color w:val="000000"/>
          <w:sz w:val="20"/>
          <w:szCs w:val="20"/>
        </w:rPr>
      </w:pPr>
      <w:r w:rsidRPr="00354B20">
        <w:rPr>
          <w:rFonts w:ascii="Comic Sans MS" w:hAnsi="Comic Sans MS"/>
          <w:bCs/>
          <w:color w:val="000000"/>
          <w:sz w:val="20"/>
          <w:szCs w:val="20"/>
        </w:rPr>
        <w:t>January 2008- May 31,</w:t>
      </w:r>
      <w:r w:rsidR="008E1BFE"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Pr="00354B20">
        <w:rPr>
          <w:rFonts w:ascii="Comic Sans MS" w:hAnsi="Comic Sans MS"/>
          <w:bCs/>
          <w:color w:val="000000"/>
          <w:sz w:val="20"/>
          <w:szCs w:val="20"/>
        </w:rPr>
        <w:t>2011</w:t>
      </w:r>
    </w:p>
    <w:p w:rsidR="008E1BFE" w:rsidRDefault="008E1BFE" w:rsidP="00CB7AC6">
      <w:pPr>
        <w:pStyle w:val="NoSpacing"/>
        <w:rPr>
          <w:rFonts w:ascii="Comic Sans MS" w:hAnsi="Comic Sans MS"/>
          <w:bCs/>
          <w:color w:val="000000"/>
          <w:sz w:val="20"/>
          <w:szCs w:val="20"/>
        </w:rPr>
      </w:pPr>
    </w:p>
    <w:p w:rsidR="008E1BFE" w:rsidRPr="00C70112" w:rsidRDefault="008E1BFE" w:rsidP="008E1BFE">
      <w:pPr>
        <w:pStyle w:val="NoSpacing"/>
        <w:rPr>
          <w:rFonts w:ascii="Comic Sans MS" w:hAnsi="Comic Sans MS"/>
          <w:b/>
          <w:bCs/>
          <w:color w:val="000000"/>
          <w:sz w:val="18"/>
          <w:szCs w:val="18"/>
          <w:u w:val="single"/>
        </w:rPr>
      </w:pPr>
      <w:r w:rsidRPr="00C70112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Duties:</w:t>
      </w:r>
    </w:p>
    <w:p w:rsidR="008E1BFE" w:rsidRPr="00C70112" w:rsidRDefault="008E1BFE" w:rsidP="00CB7AC6">
      <w:pPr>
        <w:pStyle w:val="NoSpacing"/>
        <w:rPr>
          <w:rFonts w:ascii="Comic Sans MS" w:hAnsi="Comic Sans MS" w:cs="Arial"/>
          <w:color w:val="000000"/>
          <w:sz w:val="18"/>
          <w:szCs w:val="18"/>
        </w:rPr>
      </w:pPr>
    </w:p>
    <w:p w:rsidR="00BB394F" w:rsidRPr="00C70112" w:rsidRDefault="008E1BFE" w:rsidP="008E1BFE">
      <w:pPr>
        <w:spacing w:after="0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C70112">
        <w:rPr>
          <w:rFonts w:ascii="Comic Sans MS" w:hAnsi="Comic Sans MS"/>
          <w:bCs/>
          <w:color w:val="000000"/>
          <w:sz w:val="18"/>
          <w:szCs w:val="18"/>
        </w:rPr>
        <w:t>-    Providing administrative support to P&amp;I Department Director, as well as facilitating the smooth running</w:t>
      </w:r>
    </w:p>
    <w:p w:rsidR="008E1BFE" w:rsidRPr="00C70112" w:rsidRDefault="00BB394F" w:rsidP="008E1BFE">
      <w:pPr>
        <w:spacing w:after="0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C70112">
        <w:rPr>
          <w:rFonts w:ascii="Comic Sans MS" w:hAnsi="Comic Sans MS"/>
          <w:bCs/>
          <w:color w:val="000000"/>
          <w:sz w:val="18"/>
          <w:szCs w:val="18"/>
        </w:rPr>
        <w:t xml:space="preserve">    </w:t>
      </w:r>
      <w:r w:rsidR="008E1BFE" w:rsidRPr="00C70112">
        <w:rPr>
          <w:rFonts w:ascii="Comic Sans MS" w:hAnsi="Comic Sans MS"/>
          <w:bCs/>
          <w:color w:val="000000"/>
          <w:sz w:val="18"/>
          <w:szCs w:val="18"/>
        </w:rPr>
        <w:t xml:space="preserve"> </w:t>
      </w:r>
      <w:proofErr w:type="gramStart"/>
      <w:r w:rsidR="008E1BFE" w:rsidRPr="00C70112">
        <w:rPr>
          <w:rFonts w:ascii="Comic Sans MS" w:hAnsi="Comic Sans MS"/>
          <w:bCs/>
          <w:color w:val="000000"/>
          <w:sz w:val="18"/>
          <w:szCs w:val="18"/>
        </w:rPr>
        <w:t>of</w:t>
      </w:r>
      <w:proofErr w:type="gramEnd"/>
      <w:r w:rsidR="008E1BFE" w:rsidRPr="00C70112">
        <w:rPr>
          <w:rFonts w:ascii="Comic Sans MS" w:hAnsi="Comic Sans MS"/>
          <w:bCs/>
          <w:color w:val="000000"/>
          <w:sz w:val="18"/>
          <w:szCs w:val="18"/>
        </w:rPr>
        <w:t xml:space="preserve"> all correspondences received at all time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C70112">
        <w:rPr>
          <w:rFonts w:ascii="Comic Sans MS" w:hAnsi="Comic Sans MS"/>
          <w:bCs/>
          <w:color w:val="000000"/>
          <w:sz w:val="18"/>
          <w:szCs w:val="18"/>
        </w:rPr>
        <w:t>-   Coordinating with the Account Department for follow-up of projects pending payments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C70112">
        <w:rPr>
          <w:rFonts w:ascii="Comic Sans MS" w:hAnsi="Comic Sans MS"/>
          <w:bCs/>
          <w:color w:val="000000"/>
          <w:sz w:val="18"/>
          <w:szCs w:val="18"/>
        </w:rPr>
        <w:t>-   Ensure that the financial project payment ledger is updated at all time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C70112">
        <w:rPr>
          <w:rFonts w:ascii="Comic Sans MS" w:hAnsi="Comic Sans MS"/>
          <w:bCs/>
          <w:color w:val="000000"/>
          <w:sz w:val="18"/>
          <w:szCs w:val="18"/>
        </w:rPr>
        <w:t xml:space="preserve">-   Ensure that enquiries and inbound calls and email are responded to and addressed promptly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C70112">
        <w:rPr>
          <w:rFonts w:ascii="Comic Sans MS" w:hAnsi="Comic Sans MS"/>
          <w:bCs/>
          <w:color w:val="000000"/>
          <w:sz w:val="18"/>
          <w:szCs w:val="18"/>
        </w:rPr>
        <w:t xml:space="preserve">-   Responsible for all incoming and outgoing faxes, emails and correspondence pertaining to enquiries and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C70112">
        <w:rPr>
          <w:rFonts w:ascii="Comic Sans MS" w:hAnsi="Comic Sans MS"/>
          <w:bCs/>
          <w:color w:val="000000"/>
          <w:sz w:val="18"/>
          <w:szCs w:val="18"/>
        </w:rPr>
        <w:t xml:space="preserve">    </w:t>
      </w:r>
      <w:proofErr w:type="gramStart"/>
      <w:r w:rsidRPr="00C70112">
        <w:rPr>
          <w:rFonts w:ascii="Comic Sans MS" w:hAnsi="Comic Sans MS"/>
          <w:bCs/>
          <w:color w:val="000000"/>
          <w:sz w:val="18"/>
          <w:szCs w:val="18"/>
        </w:rPr>
        <w:t>services</w:t>
      </w:r>
      <w:proofErr w:type="gramEnd"/>
      <w:r w:rsidRPr="00C70112">
        <w:rPr>
          <w:rFonts w:ascii="Comic Sans MS" w:hAnsi="Comic Sans MS"/>
          <w:bCs/>
          <w:color w:val="000000"/>
          <w:sz w:val="18"/>
          <w:szCs w:val="18"/>
        </w:rPr>
        <w:t>.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C70112">
        <w:rPr>
          <w:rFonts w:ascii="Comic Sans MS" w:hAnsi="Comic Sans MS"/>
          <w:bCs/>
          <w:color w:val="000000"/>
          <w:sz w:val="18"/>
          <w:szCs w:val="18"/>
        </w:rPr>
        <w:t>-  Ensure quality control of all internal and external documents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C70112">
        <w:rPr>
          <w:rFonts w:ascii="Comic Sans MS" w:hAnsi="Comic Sans MS"/>
          <w:bCs/>
          <w:color w:val="000000"/>
          <w:sz w:val="18"/>
          <w:szCs w:val="18"/>
        </w:rPr>
        <w:t>-  Arranging and informing meeting schedules of the Director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-   Directly report to the Department Director concerning all the documents, (incoming / outgoing) and most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    </w:t>
      </w:r>
      <w:proofErr w:type="gramStart"/>
      <w:r w:rsidRPr="00C70112">
        <w:rPr>
          <w:rFonts w:ascii="Comic Sans MS" w:hAnsi="Comic Sans MS"/>
          <w:color w:val="000000"/>
          <w:sz w:val="18"/>
          <w:szCs w:val="18"/>
        </w:rPr>
        <w:t>especially</w:t>
      </w:r>
      <w:proofErr w:type="gramEnd"/>
      <w:r w:rsidRPr="00C70112">
        <w:rPr>
          <w:rFonts w:ascii="Comic Sans MS" w:hAnsi="Comic Sans MS"/>
          <w:color w:val="000000"/>
          <w:sz w:val="18"/>
          <w:szCs w:val="18"/>
        </w:rPr>
        <w:t xml:space="preserve"> with sensitive / confidential ones such as Contract Documents and others.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-  Dealing with the Contract Department, Accounting Department, Procurement and Purchasing Department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    </w:t>
      </w:r>
      <w:proofErr w:type="gramStart"/>
      <w:r w:rsidRPr="00C70112">
        <w:rPr>
          <w:rFonts w:ascii="Comic Sans MS" w:hAnsi="Comic Sans MS"/>
          <w:color w:val="000000"/>
          <w:sz w:val="18"/>
          <w:szCs w:val="18"/>
        </w:rPr>
        <w:t>and</w:t>
      </w:r>
      <w:proofErr w:type="gramEnd"/>
      <w:r w:rsidRPr="00C70112">
        <w:rPr>
          <w:rFonts w:ascii="Comic Sans MS" w:hAnsi="Comic Sans MS"/>
          <w:color w:val="000000"/>
          <w:sz w:val="18"/>
          <w:szCs w:val="18"/>
        </w:rPr>
        <w:t xml:space="preserve"> Operation Department concerning all related documents needed.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-  Keep and organized records / documents of contracts, subcontractors’ agreements, construction drawings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    </w:t>
      </w:r>
      <w:proofErr w:type="gramStart"/>
      <w:r w:rsidRPr="00C70112">
        <w:rPr>
          <w:rFonts w:ascii="Comic Sans MS" w:hAnsi="Comic Sans MS"/>
          <w:color w:val="000000"/>
          <w:sz w:val="18"/>
          <w:szCs w:val="18"/>
        </w:rPr>
        <w:t>and</w:t>
      </w:r>
      <w:proofErr w:type="gramEnd"/>
      <w:r w:rsidRPr="00C70112">
        <w:rPr>
          <w:rFonts w:ascii="Comic Sans MS" w:hAnsi="Comic Sans MS"/>
          <w:color w:val="000000"/>
          <w:sz w:val="18"/>
          <w:szCs w:val="18"/>
        </w:rPr>
        <w:t xml:space="preserve"> specifications, Building permits and licenses, purchase orders, tender and bid documents and project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    </w:t>
      </w:r>
      <w:proofErr w:type="gramStart"/>
      <w:r w:rsidRPr="00C70112">
        <w:rPr>
          <w:rFonts w:ascii="Comic Sans MS" w:hAnsi="Comic Sans MS"/>
          <w:color w:val="000000"/>
          <w:sz w:val="18"/>
          <w:szCs w:val="18"/>
        </w:rPr>
        <w:t>revisions</w:t>
      </w:r>
      <w:proofErr w:type="gramEnd"/>
      <w:r w:rsidRPr="00C70112">
        <w:rPr>
          <w:rFonts w:ascii="Comic Sans MS" w:hAnsi="Comic Sans MS"/>
          <w:color w:val="000000"/>
          <w:sz w:val="18"/>
          <w:szCs w:val="18"/>
        </w:rPr>
        <w:t xml:space="preserve"> and change orders and project valuation / billing documents.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-   Prepares Inter Office Memo for the handing over of all the relevant documents/ drawings to the project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    </w:t>
      </w:r>
      <w:proofErr w:type="gramStart"/>
      <w:r w:rsidRPr="00C70112">
        <w:rPr>
          <w:rFonts w:ascii="Comic Sans MS" w:hAnsi="Comic Sans MS"/>
          <w:color w:val="000000"/>
          <w:sz w:val="18"/>
          <w:szCs w:val="18"/>
        </w:rPr>
        <w:t>team</w:t>
      </w:r>
      <w:proofErr w:type="gramEnd"/>
      <w:r w:rsidRPr="00C70112">
        <w:rPr>
          <w:rFonts w:ascii="Comic Sans MS" w:hAnsi="Comic Sans MS"/>
          <w:color w:val="000000"/>
          <w:sz w:val="18"/>
          <w:szCs w:val="18"/>
        </w:rPr>
        <w:t xml:space="preserve"> after the project has been awarded to the company/contractor/consultant.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-   Responsible on the reproductions of drawings, technical specifications, contracts and others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-  Responsible for the circulation of all incoming and outgoing correspondence received from Clients,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   </w:t>
      </w:r>
      <w:proofErr w:type="gramStart"/>
      <w:r w:rsidRPr="00C70112">
        <w:rPr>
          <w:rFonts w:ascii="Comic Sans MS" w:hAnsi="Comic Sans MS"/>
          <w:color w:val="000000"/>
          <w:sz w:val="18"/>
          <w:szCs w:val="18"/>
        </w:rPr>
        <w:t>Consultants, Subcontractors and the like.</w:t>
      </w:r>
      <w:proofErr w:type="gramEnd"/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-  Responsible in the transmittal of Local Purchase Order (LPO), Enquiries for Quotations, other operation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   </w:t>
      </w:r>
      <w:proofErr w:type="gramStart"/>
      <w:r w:rsidRPr="00C70112">
        <w:rPr>
          <w:rFonts w:ascii="Comic Sans MS" w:hAnsi="Comic Sans MS"/>
          <w:color w:val="000000"/>
          <w:sz w:val="18"/>
          <w:szCs w:val="18"/>
        </w:rPr>
        <w:t>documents</w:t>
      </w:r>
      <w:proofErr w:type="gramEnd"/>
      <w:r w:rsidRPr="00C70112">
        <w:rPr>
          <w:rFonts w:ascii="Comic Sans MS" w:hAnsi="Comic Sans MS"/>
          <w:color w:val="000000"/>
          <w:sz w:val="18"/>
          <w:szCs w:val="18"/>
        </w:rPr>
        <w:t xml:space="preserve"> such as request letter, minutes of meetings, valuation / billings ..</w:t>
      </w:r>
      <w:proofErr w:type="gramStart"/>
      <w:r w:rsidRPr="00C70112">
        <w:rPr>
          <w:rFonts w:ascii="Comic Sans MS" w:hAnsi="Comic Sans MS"/>
          <w:color w:val="000000"/>
          <w:sz w:val="18"/>
          <w:szCs w:val="18"/>
        </w:rPr>
        <w:t>etc</w:t>
      </w:r>
      <w:proofErr w:type="gramEnd"/>
      <w:r w:rsidRPr="00C70112">
        <w:rPr>
          <w:rFonts w:ascii="Comic Sans MS" w:hAnsi="Comic Sans MS"/>
          <w:color w:val="000000"/>
          <w:sz w:val="18"/>
          <w:szCs w:val="18"/>
        </w:rPr>
        <w:t xml:space="preserve">. to the concern  authority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 xml:space="preserve">   (</w:t>
      </w:r>
      <w:proofErr w:type="gramStart"/>
      <w:r w:rsidRPr="00C70112">
        <w:rPr>
          <w:rFonts w:ascii="Comic Sans MS" w:hAnsi="Comic Sans MS"/>
          <w:color w:val="000000"/>
          <w:sz w:val="18"/>
          <w:szCs w:val="18"/>
        </w:rPr>
        <w:t>by</w:t>
      </w:r>
      <w:proofErr w:type="gramEnd"/>
      <w:r w:rsidRPr="00C70112">
        <w:rPr>
          <w:rFonts w:ascii="Comic Sans MS" w:hAnsi="Comic Sans MS"/>
          <w:color w:val="000000"/>
          <w:sz w:val="18"/>
          <w:szCs w:val="18"/>
        </w:rPr>
        <w:t xml:space="preserve"> hand carry, by fax  and by e mail).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C70112">
        <w:rPr>
          <w:rFonts w:ascii="Comic Sans MS" w:hAnsi="Comic Sans MS"/>
          <w:color w:val="000000"/>
          <w:sz w:val="18"/>
          <w:szCs w:val="18"/>
        </w:rPr>
        <w:t>-  Coordinates with Subcontractors regarding supplies and services.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eastAsia="SimSun" w:hAnsi="Comic Sans MS"/>
          <w:color w:val="000000"/>
          <w:kern w:val="28"/>
          <w:sz w:val="18"/>
          <w:szCs w:val="18"/>
          <w:lang w:eastAsia="zh-CN" w:bidi="ar-AE"/>
        </w:rPr>
      </w:pPr>
      <w:r w:rsidRPr="00C70112">
        <w:rPr>
          <w:rFonts w:ascii="Comic Sans MS" w:eastAsia="SimSun" w:hAnsi="Comic Sans MS"/>
          <w:color w:val="000000"/>
          <w:kern w:val="28"/>
          <w:sz w:val="18"/>
          <w:szCs w:val="18"/>
          <w:lang w:eastAsia="zh-CN" w:bidi="ar-AE"/>
        </w:rPr>
        <w:t xml:space="preserve">-  Prepares and scan all documents in order to publish an electronic version of all documents physically filed, 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eastAsia="SimSun" w:hAnsi="Comic Sans MS"/>
          <w:color w:val="000000"/>
          <w:kern w:val="28"/>
          <w:sz w:val="18"/>
          <w:szCs w:val="18"/>
          <w:lang w:eastAsia="zh-CN" w:bidi="ar-AE"/>
        </w:rPr>
      </w:pPr>
      <w:r w:rsidRPr="00C70112">
        <w:rPr>
          <w:rFonts w:ascii="Comic Sans MS" w:eastAsia="SimSun" w:hAnsi="Comic Sans MS"/>
          <w:color w:val="000000"/>
          <w:kern w:val="28"/>
          <w:sz w:val="18"/>
          <w:szCs w:val="18"/>
          <w:lang w:eastAsia="zh-CN" w:bidi="ar-AE"/>
        </w:rPr>
        <w:t xml:space="preserve">    </w:t>
      </w:r>
      <w:proofErr w:type="gramStart"/>
      <w:r w:rsidRPr="00C70112">
        <w:rPr>
          <w:rFonts w:ascii="Comic Sans MS" w:eastAsia="SimSun" w:hAnsi="Comic Sans MS"/>
          <w:color w:val="000000"/>
          <w:kern w:val="28"/>
          <w:sz w:val="18"/>
          <w:szCs w:val="18"/>
          <w:lang w:eastAsia="zh-CN" w:bidi="ar-AE"/>
        </w:rPr>
        <w:t>on</w:t>
      </w:r>
      <w:proofErr w:type="gramEnd"/>
      <w:r w:rsidRPr="00C70112">
        <w:rPr>
          <w:rFonts w:ascii="Comic Sans MS" w:eastAsia="SimSun" w:hAnsi="Comic Sans MS"/>
          <w:color w:val="000000"/>
          <w:kern w:val="28"/>
          <w:sz w:val="18"/>
          <w:szCs w:val="18"/>
          <w:lang w:eastAsia="zh-CN" w:bidi="ar-AE"/>
        </w:rPr>
        <w:t xml:space="preserve"> a shared  company directory and made available to all project team members.</w:t>
      </w:r>
    </w:p>
    <w:p w:rsidR="008E1BFE" w:rsidRPr="00C70112" w:rsidRDefault="008E1BFE" w:rsidP="008E1BFE">
      <w:pPr>
        <w:spacing w:after="0" w:line="240" w:lineRule="auto"/>
        <w:jc w:val="both"/>
        <w:rPr>
          <w:rFonts w:ascii="Comic Sans MS" w:eastAsia="SimSun" w:hAnsi="Comic Sans MS"/>
          <w:color w:val="000000"/>
          <w:kern w:val="28"/>
          <w:sz w:val="18"/>
          <w:szCs w:val="18"/>
          <w:lang w:eastAsia="zh-CN" w:bidi="ar-AE"/>
        </w:rPr>
      </w:pPr>
      <w:r w:rsidRPr="00C70112">
        <w:rPr>
          <w:rFonts w:ascii="Comic Sans MS" w:eastAsia="SimSun" w:hAnsi="Comic Sans MS"/>
          <w:color w:val="000000"/>
          <w:kern w:val="28"/>
          <w:sz w:val="18"/>
          <w:szCs w:val="18"/>
          <w:lang w:eastAsia="zh-CN" w:bidi="ar-AE"/>
        </w:rPr>
        <w:t xml:space="preserve">    </w:t>
      </w:r>
    </w:p>
    <w:p w:rsidR="00C70112" w:rsidRPr="00C70112" w:rsidRDefault="00C70112" w:rsidP="00C70112">
      <w:pPr>
        <w:pStyle w:val="NoSpacing"/>
        <w:rPr>
          <w:rFonts w:ascii="Comic Sans MS" w:hAnsi="Comic Sans MS"/>
          <w:b/>
          <w:color w:val="000000"/>
          <w:sz w:val="20"/>
          <w:szCs w:val="20"/>
        </w:rPr>
      </w:pPr>
      <w:r w:rsidRPr="00C70112">
        <w:rPr>
          <w:rFonts w:ascii="Comic Sans MS" w:hAnsi="Comic Sans MS"/>
          <w:b/>
          <w:color w:val="000000"/>
          <w:sz w:val="20"/>
          <w:szCs w:val="20"/>
        </w:rPr>
        <w:t>Hilton Hotel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 – Abu Dhabi National Hotel </w:t>
      </w:r>
      <w:r w:rsidRPr="00C70112">
        <w:rPr>
          <w:rFonts w:ascii="Comic Sans MS" w:hAnsi="Comic Sans MS"/>
          <w:b/>
          <w:color w:val="000000"/>
          <w:sz w:val="20"/>
          <w:szCs w:val="20"/>
        </w:rPr>
        <w:t>(F&amp;B Department Department)</w:t>
      </w:r>
    </w:p>
    <w:p w:rsidR="00C70112" w:rsidRPr="00C70112" w:rsidRDefault="00C70112" w:rsidP="00C70112">
      <w:pPr>
        <w:pStyle w:val="NoSpacing"/>
        <w:rPr>
          <w:rFonts w:ascii="Comic Sans MS" w:hAnsi="Comic Sans MS"/>
          <w:color w:val="000000"/>
          <w:sz w:val="20"/>
          <w:szCs w:val="20"/>
        </w:rPr>
      </w:pPr>
      <w:r w:rsidRPr="00C70112">
        <w:rPr>
          <w:rFonts w:ascii="Comic Sans MS" w:hAnsi="Comic Sans MS"/>
          <w:color w:val="000000"/>
          <w:sz w:val="20"/>
          <w:szCs w:val="20"/>
        </w:rPr>
        <w:t>UAE</w:t>
      </w:r>
    </w:p>
    <w:p w:rsidR="00C70112" w:rsidRPr="00C70112" w:rsidRDefault="00C70112" w:rsidP="00C70112">
      <w:pPr>
        <w:pStyle w:val="NoSpacing"/>
        <w:rPr>
          <w:rFonts w:ascii="Comic Sans MS" w:hAnsi="Comic Sans MS"/>
          <w:bCs/>
          <w:color w:val="000000"/>
          <w:sz w:val="20"/>
          <w:szCs w:val="20"/>
        </w:rPr>
      </w:pPr>
      <w:r>
        <w:rPr>
          <w:rFonts w:ascii="Comic Sans MS" w:hAnsi="Comic Sans MS"/>
          <w:bCs/>
          <w:color w:val="000000"/>
          <w:sz w:val="20"/>
          <w:szCs w:val="20"/>
        </w:rPr>
        <w:t>July 2005- December</w:t>
      </w:r>
      <w:r w:rsidRPr="00C70112">
        <w:rPr>
          <w:rFonts w:ascii="Comic Sans MS" w:hAnsi="Comic Sans MS"/>
          <w:bCs/>
          <w:color w:val="000000"/>
          <w:sz w:val="20"/>
          <w:szCs w:val="20"/>
        </w:rPr>
        <w:t>, 20</w:t>
      </w:r>
      <w:r>
        <w:rPr>
          <w:rFonts w:ascii="Comic Sans MS" w:hAnsi="Comic Sans MS"/>
          <w:bCs/>
          <w:color w:val="000000"/>
          <w:sz w:val="20"/>
          <w:szCs w:val="20"/>
        </w:rPr>
        <w:t>07</w:t>
      </w:r>
    </w:p>
    <w:p w:rsidR="00D8680F" w:rsidRDefault="00567F93" w:rsidP="00FE76D6">
      <w:pPr>
        <w:pStyle w:val="NoSpacing"/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AA9FDCF" wp14:editId="3E08A87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93" w:rsidRDefault="00567F93" w:rsidP="00567F9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67F93">
        <w:t xml:space="preserve"> </w:t>
      </w:r>
      <w:r w:rsidRPr="00567F9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1465530</w:t>
      </w:r>
      <w:bookmarkStart w:id="0" w:name="_GoBack"/>
      <w:bookmarkEnd w:id="0"/>
    </w:p>
    <w:p w:rsidR="00567F93" w:rsidRPr="00FE76D6" w:rsidRDefault="00567F93" w:rsidP="00FE76D6">
      <w:pPr>
        <w:pStyle w:val="NoSpacing"/>
        <w:rPr>
          <w:rFonts w:ascii="Comic Sans MS" w:hAnsi="Comic Sans MS"/>
          <w:sz w:val="20"/>
          <w:szCs w:val="20"/>
        </w:rPr>
      </w:pPr>
    </w:p>
    <w:sectPr w:rsidR="00567F93" w:rsidRPr="00FE76D6" w:rsidSect="00FE76D6">
      <w:pgSz w:w="12240" w:h="15840"/>
      <w:pgMar w:top="450" w:right="5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4D6"/>
    <w:multiLevelType w:val="hybridMultilevel"/>
    <w:tmpl w:val="A98628F6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51086"/>
    <w:multiLevelType w:val="hybridMultilevel"/>
    <w:tmpl w:val="F0207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9489D"/>
    <w:multiLevelType w:val="hybridMultilevel"/>
    <w:tmpl w:val="D4126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36BCE"/>
    <w:multiLevelType w:val="hybridMultilevel"/>
    <w:tmpl w:val="1C24F94A"/>
    <w:lvl w:ilvl="0" w:tplc="A590FF2A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38"/>
    <w:rsid w:val="00194891"/>
    <w:rsid w:val="00245353"/>
    <w:rsid w:val="002C7221"/>
    <w:rsid w:val="002F0353"/>
    <w:rsid w:val="003265A1"/>
    <w:rsid w:val="00354B20"/>
    <w:rsid w:val="00397E03"/>
    <w:rsid w:val="003B5609"/>
    <w:rsid w:val="004C081B"/>
    <w:rsid w:val="004C4341"/>
    <w:rsid w:val="00567F93"/>
    <w:rsid w:val="006A03D5"/>
    <w:rsid w:val="006D4338"/>
    <w:rsid w:val="00847F43"/>
    <w:rsid w:val="008D4F70"/>
    <w:rsid w:val="008E1BFE"/>
    <w:rsid w:val="008F0138"/>
    <w:rsid w:val="00BB394F"/>
    <w:rsid w:val="00C43844"/>
    <w:rsid w:val="00C70112"/>
    <w:rsid w:val="00C8420D"/>
    <w:rsid w:val="00CB7AC6"/>
    <w:rsid w:val="00D64A6B"/>
    <w:rsid w:val="00D8680F"/>
    <w:rsid w:val="00E40F7E"/>
    <w:rsid w:val="00E55EE6"/>
    <w:rsid w:val="00E978A8"/>
    <w:rsid w:val="00EB3E05"/>
    <w:rsid w:val="00F03EBC"/>
    <w:rsid w:val="00FB01BB"/>
    <w:rsid w:val="00FE76D6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609"/>
    <w:pPr>
      <w:spacing w:after="0" w:line="240" w:lineRule="auto"/>
    </w:pPr>
  </w:style>
  <w:style w:type="character" w:customStyle="1" w:styleId="small1">
    <w:name w:val="small1"/>
    <w:uiPriority w:val="99"/>
    <w:rsid w:val="003B5609"/>
    <w:rPr>
      <w:rFonts w:ascii="Verdana" w:hAnsi="Verdana" w:cs="Times New Roman"/>
      <w:color w:val="333333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3B5609"/>
    <w:pPr>
      <w:spacing w:after="0" w:line="240" w:lineRule="auto"/>
      <w:jc w:val="center"/>
    </w:pPr>
    <w:rPr>
      <w:rFonts w:ascii="Garamond" w:eastAsia="Times New Roman" w:hAnsi="Garamond" w:cs="Times New Roman"/>
      <w:b/>
      <w:sz w:val="36"/>
      <w:szCs w:val="20"/>
      <w:lang w:val="en-GB" w:eastAsia="zh-TW"/>
    </w:rPr>
  </w:style>
  <w:style w:type="character" w:customStyle="1" w:styleId="TitleChar">
    <w:name w:val="Title Char"/>
    <w:basedOn w:val="DefaultParagraphFont"/>
    <w:link w:val="Title"/>
    <w:uiPriority w:val="99"/>
    <w:rsid w:val="003B5609"/>
    <w:rPr>
      <w:rFonts w:ascii="Garamond" w:eastAsia="Times New Roman" w:hAnsi="Garamond" w:cs="Times New Roman"/>
      <w:b/>
      <w:sz w:val="36"/>
      <w:szCs w:val="20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7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609"/>
    <w:pPr>
      <w:spacing w:after="0" w:line="240" w:lineRule="auto"/>
    </w:pPr>
  </w:style>
  <w:style w:type="character" w:customStyle="1" w:styleId="small1">
    <w:name w:val="small1"/>
    <w:uiPriority w:val="99"/>
    <w:rsid w:val="003B5609"/>
    <w:rPr>
      <w:rFonts w:ascii="Verdana" w:hAnsi="Verdana" w:cs="Times New Roman"/>
      <w:color w:val="333333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3B5609"/>
    <w:pPr>
      <w:spacing w:after="0" w:line="240" w:lineRule="auto"/>
      <w:jc w:val="center"/>
    </w:pPr>
    <w:rPr>
      <w:rFonts w:ascii="Garamond" w:eastAsia="Times New Roman" w:hAnsi="Garamond" w:cs="Times New Roman"/>
      <w:b/>
      <w:sz w:val="36"/>
      <w:szCs w:val="20"/>
      <w:lang w:val="en-GB" w:eastAsia="zh-TW"/>
    </w:rPr>
  </w:style>
  <w:style w:type="character" w:customStyle="1" w:styleId="TitleChar">
    <w:name w:val="Title Char"/>
    <w:basedOn w:val="DefaultParagraphFont"/>
    <w:link w:val="Title"/>
    <w:uiPriority w:val="99"/>
    <w:rsid w:val="003B5609"/>
    <w:rPr>
      <w:rFonts w:ascii="Garamond" w:eastAsia="Times New Roman" w:hAnsi="Garamond" w:cs="Times New Roman"/>
      <w:b/>
      <w:sz w:val="36"/>
      <w:szCs w:val="20"/>
      <w:lang w:val="en-GB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E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jenelyn</dc:creator>
  <cp:lastModifiedBy>Visitor_pc</cp:lastModifiedBy>
  <cp:revision>22</cp:revision>
  <cp:lastPrinted>2015-08-26T06:57:00Z</cp:lastPrinted>
  <dcterms:created xsi:type="dcterms:W3CDTF">2015-06-14T06:11:00Z</dcterms:created>
  <dcterms:modified xsi:type="dcterms:W3CDTF">2015-09-15T05:26:00Z</dcterms:modified>
</cp:coreProperties>
</file>