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AE" w:rsidRDefault="00F663AE" w:rsidP="0053368C">
      <w:pPr>
        <w:jc w:val="center"/>
        <w:rPr>
          <w:rFonts w:ascii="Monotype Corsiva" w:hAnsi="Monotype Corsiva"/>
          <w:b/>
          <w:bCs/>
          <w:sz w:val="28"/>
          <w:szCs w:val="28"/>
        </w:rPr>
      </w:pPr>
      <w:r w:rsidRPr="00F663AE">
        <w:rPr>
          <w:rFonts w:ascii="Monotype Corsiva" w:hAnsi="Monotype Corsiva"/>
          <w:b/>
          <w:bCs/>
          <w:sz w:val="28"/>
          <w:szCs w:val="28"/>
        </w:rPr>
        <w:t>CURRICULUM VITAE</w:t>
      </w:r>
    </w:p>
    <w:p w:rsidR="00F663AE" w:rsidRDefault="00F663AE" w:rsidP="00A944E8">
      <w:pPr>
        <w:spacing w:after="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</w:t>
      </w:r>
    </w:p>
    <w:p w:rsidR="0090614D" w:rsidRDefault="00BE2CF0" w:rsidP="0090614D">
      <w:pPr>
        <w:spacing w:after="0" w:line="240" w:lineRule="auto"/>
        <w:jc w:val="left"/>
        <w:rPr>
          <w:rFonts w:ascii="Bookman Old Style" w:hAnsi="Bookman Old Style"/>
        </w:rPr>
      </w:pPr>
      <w:r w:rsidRPr="00BE2CF0">
        <w:rPr>
          <w:rFonts w:ascii="Bookman Old Style" w:hAnsi="Bookman Old Style"/>
          <w:b/>
          <w:bCs/>
        </w:rPr>
        <w:t>NATIONALITY</w:t>
      </w:r>
      <w:r w:rsidR="0090614D">
        <w:rPr>
          <w:rFonts w:ascii="Bookman Old Style" w:hAnsi="Bookman Old Style"/>
        </w:rPr>
        <w:t>:      Filipino</w:t>
      </w:r>
    </w:p>
    <w:p w:rsidR="0090614D" w:rsidRPr="00A944E8" w:rsidRDefault="0090614D" w:rsidP="0090614D">
      <w:pPr>
        <w:spacing w:after="0" w:line="240" w:lineRule="auto"/>
        <w:jc w:val="left"/>
        <w:rPr>
          <w:rFonts w:ascii="Bookman Old Style" w:hAnsi="Bookman Old Style"/>
          <w:sz w:val="2"/>
          <w:szCs w:val="2"/>
        </w:rPr>
      </w:pPr>
    </w:p>
    <w:p w:rsidR="0090614D" w:rsidRDefault="005358A7" w:rsidP="002A7E7F">
      <w:pPr>
        <w:spacing w:after="0" w:line="240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3.5pt;margin-top:6.95pt;width:349.5pt;height:0;z-index:251660288" o:connectortype="straight" strokeweight="1.5pt"/>
        </w:pict>
      </w:r>
      <w:r w:rsidR="0090614D" w:rsidRPr="0090614D">
        <w:rPr>
          <w:rFonts w:ascii="Bookman Old Style" w:hAnsi="Bookman Old Style"/>
          <w:b/>
          <w:bCs/>
          <w:sz w:val="24"/>
          <w:szCs w:val="24"/>
        </w:rPr>
        <w:t>INTRODUCTION</w:t>
      </w:r>
    </w:p>
    <w:p w:rsidR="0090614D" w:rsidRPr="00A944E8" w:rsidRDefault="0090614D" w:rsidP="0090614D">
      <w:pPr>
        <w:spacing w:after="0" w:line="240" w:lineRule="auto"/>
        <w:jc w:val="left"/>
        <w:rPr>
          <w:rFonts w:ascii="Bookman Old Style" w:hAnsi="Bookman Old Style"/>
          <w:sz w:val="2"/>
          <w:szCs w:val="2"/>
        </w:rPr>
      </w:pPr>
    </w:p>
    <w:p w:rsidR="00B062AB" w:rsidRDefault="0090614D" w:rsidP="00125046">
      <w:pPr>
        <w:spacing w:after="0" w:line="240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 w:rsidR="00125046">
        <w:rPr>
          <w:rFonts w:ascii="Bookman Old Style" w:hAnsi="Bookman Old Style"/>
        </w:rPr>
        <w:t>A</w:t>
      </w:r>
      <w:r w:rsidR="009559ED">
        <w:rPr>
          <w:rFonts w:ascii="Bookman Old Style" w:hAnsi="Bookman Old Style"/>
        </w:rPr>
        <w:t xml:space="preserve"> licensed</w:t>
      </w:r>
      <w:r w:rsidR="00C068C5">
        <w:rPr>
          <w:rFonts w:ascii="Bookman Old Style" w:hAnsi="Bookman Old Style"/>
        </w:rPr>
        <w:t xml:space="preserve"> nurse in the Philippines and Kingdom of Saudi Arabia, with </w:t>
      </w:r>
      <w:r w:rsidR="003A10AA">
        <w:rPr>
          <w:rFonts w:ascii="Bookman Old Style" w:hAnsi="Bookman Old Style"/>
        </w:rPr>
        <w:t>8</w:t>
      </w:r>
      <w:r w:rsidR="0013104C">
        <w:rPr>
          <w:rFonts w:ascii="Bookman Old Style" w:hAnsi="Bookman Old Style"/>
        </w:rPr>
        <w:t xml:space="preserve"> yrs of experience </w:t>
      </w:r>
      <w:r w:rsidR="00D9420A">
        <w:rPr>
          <w:rFonts w:ascii="Bookman Old Style" w:hAnsi="Bookman Old Style"/>
        </w:rPr>
        <w:t>as a nurse</w:t>
      </w:r>
      <w:r w:rsidR="0030341F">
        <w:rPr>
          <w:rFonts w:ascii="Bookman Old Style" w:hAnsi="Bookman Old Style"/>
        </w:rPr>
        <w:t xml:space="preserve"> </w:t>
      </w:r>
      <w:r w:rsidR="00FC4E9F">
        <w:rPr>
          <w:rFonts w:ascii="Bookman Old Style" w:hAnsi="Bookman Old Style"/>
        </w:rPr>
        <w:t>and</w:t>
      </w:r>
      <w:r w:rsidR="00D9420A">
        <w:rPr>
          <w:rFonts w:ascii="Bookman Old Style" w:hAnsi="Bookman Old Style"/>
        </w:rPr>
        <w:t xml:space="preserve"> </w:t>
      </w:r>
      <w:r w:rsidR="00FC4E9F">
        <w:rPr>
          <w:rFonts w:ascii="Bookman Old Style" w:hAnsi="Bookman Old Style"/>
        </w:rPr>
        <w:t xml:space="preserve">total of </w:t>
      </w:r>
      <w:r w:rsidR="00B062AB">
        <w:rPr>
          <w:rFonts w:ascii="Bookman Old Style" w:hAnsi="Bookman Old Style"/>
        </w:rPr>
        <w:t xml:space="preserve">7 years experience in different </w:t>
      </w:r>
      <w:r w:rsidR="0030341F">
        <w:rPr>
          <w:rFonts w:ascii="Bookman Old Style" w:hAnsi="Bookman Old Style"/>
        </w:rPr>
        <w:t>fields</w:t>
      </w:r>
      <w:r w:rsidR="00B062AB">
        <w:rPr>
          <w:rFonts w:ascii="Bookman Old Style" w:hAnsi="Bookman Old Style"/>
        </w:rPr>
        <w:t xml:space="preserve"> such as dance instructor</w:t>
      </w:r>
      <w:r w:rsidR="0013104C">
        <w:rPr>
          <w:rFonts w:ascii="Bookman Old Style" w:hAnsi="Bookman Old Style"/>
        </w:rPr>
        <w:t>,</w:t>
      </w:r>
      <w:r w:rsidR="00B062AB">
        <w:rPr>
          <w:rFonts w:ascii="Bookman Old Style" w:hAnsi="Bookman Old Style"/>
        </w:rPr>
        <w:t xml:space="preserve"> assistant to the manager</w:t>
      </w:r>
      <w:r w:rsidR="00DE7B52">
        <w:rPr>
          <w:rFonts w:ascii="Bookman Old Style" w:hAnsi="Bookman Old Style"/>
        </w:rPr>
        <w:t>,</w:t>
      </w:r>
      <w:r w:rsidR="00B062AB">
        <w:rPr>
          <w:rFonts w:ascii="Bookman Old Style" w:hAnsi="Bookman Old Style"/>
        </w:rPr>
        <w:t xml:space="preserve"> stock controller and operations head.</w:t>
      </w:r>
      <w:proofErr w:type="gramEnd"/>
      <w:r w:rsidR="00BB2D98">
        <w:rPr>
          <w:rFonts w:ascii="Bookman Old Style" w:hAnsi="Bookman Old Style"/>
        </w:rPr>
        <w:t xml:space="preserve"> Capable </w:t>
      </w:r>
      <w:r w:rsidR="00D9420A">
        <w:rPr>
          <w:rFonts w:ascii="Bookman Old Style" w:hAnsi="Bookman Old Style"/>
        </w:rPr>
        <w:t>of computer based work and can</w:t>
      </w:r>
      <w:r w:rsidR="00BB2D98">
        <w:rPr>
          <w:rFonts w:ascii="Bookman Old Style" w:hAnsi="Bookman Old Style"/>
        </w:rPr>
        <w:t xml:space="preserve"> </w:t>
      </w:r>
      <w:r w:rsidR="00D9420A">
        <w:rPr>
          <w:rFonts w:ascii="Bookman Old Style" w:hAnsi="Bookman Old Style"/>
        </w:rPr>
        <w:t xml:space="preserve">communicate </w:t>
      </w:r>
      <w:r w:rsidR="009559ED">
        <w:rPr>
          <w:rFonts w:ascii="Bookman Old Style" w:hAnsi="Bookman Old Style"/>
        </w:rPr>
        <w:t>English</w:t>
      </w:r>
      <w:r w:rsidR="00BB2D98">
        <w:rPr>
          <w:rFonts w:ascii="Bookman Old Style" w:hAnsi="Bookman Old Style"/>
        </w:rPr>
        <w:t xml:space="preserve"> </w:t>
      </w:r>
      <w:r w:rsidR="009559ED">
        <w:rPr>
          <w:rFonts w:ascii="Bookman Old Style" w:hAnsi="Bookman Old Style"/>
        </w:rPr>
        <w:t>effectively, both</w:t>
      </w:r>
      <w:r w:rsidR="00BB2D98">
        <w:rPr>
          <w:rFonts w:ascii="Bookman Old Style" w:hAnsi="Bookman Old Style"/>
        </w:rPr>
        <w:t xml:space="preserve"> written and oral.</w:t>
      </w:r>
      <w:r w:rsidR="009559ED">
        <w:rPr>
          <w:rFonts w:ascii="Bookman Old Style" w:hAnsi="Bookman Old Style"/>
        </w:rPr>
        <w:t xml:space="preserve"> </w:t>
      </w:r>
      <w:r w:rsidR="006A7C77">
        <w:rPr>
          <w:rFonts w:ascii="Bookman Old Style" w:hAnsi="Bookman Old Style"/>
        </w:rPr>
        <w:t xml:space="preserve">Conducted trainings and lectures on health </w:t>
      </w:r>
      <w:r w:rsidR="003A10AA">
        <w:rPr>
          <w:rFonts w:ascii="Bookman Old Style" w:hAnsi="Bookman Old Style"/>
        </w:rPr>
        <w:t>related issues and extensive</w:t>
      </w:r>
      <w:r w:rsidR="00464987">
        <w:rPr>
          <w:rFonts w:ascii="Bookman Old Style" w:hAnsi="Bookman Old Style"/>
        </w:rPr>
        <w:t xml:space="preserve"> orientation on n</w:t>
      </w:r>
      <w:r w:rsidR="006A7C77">
        <w:rPr>
          <w:rFonts w:ascii="Bookman Old Style" w:hAnsi="Bookman Old Style"/>
        </w:rPr>
        <w:t xml:space="preserve">ursing </w:t>
      </w:r>
      <w:r w:rsidR="00464987">
        <w:rPr>
          <w:rFonts w:ascii="Bookman Old Style" w:hAnsi="Bookman Old Style"/>
        </w:rPr>
        <w:t>policies &amp; procedure and c</w:t>
      </w:r>
      <w:r w:rsidR="006A7C77">
        <w:rPr>
          <w:rFonts w:ascii="Bookman Old Style" w:hAnsi="Bookman Old Style"/>
        </w:rPr>
        <w:t>ompetency</w:t>
      </w:r>
      <w:r w:rsidR="00464987">
        <w:rPr>
          <w:rFonts w:ascii="Bookman Old Style" w:hAnsi="Bookman Old Style"/>
        </w:rPr>
        <w:t xml:space="preserve"> assessment</w:t>
      </w:r>
      <w:r w:rsidR="006A7C77">
        <w:rPr>
          <w:rFonts w:ascii="Bookman Old Style" w:hAnsi="Bookman Old Style"/>
        </w:rPr>
        <w:t>.</w:t>
      </w:r>
    </w:p>
    <w:p w:rsidR="00B062AB" w:rsidRPr="00A944E8" w:rsidRDefault="00B062AB" w:rsidP="00B062AB">
      <w:pPr>
        <w:spacing w:after="0" w:line="240" w:lineRule="auto"/>
        <w:jc w:val="left"/>
        <w:rPr>
          <w:rFonts w:ascii="Bookman Old Style" w:hAnsi="Bookman Old Style"/>
          <w:sz w:val="2"/>
          <w:szCs w:val="2"/>
        </w:rPr>
      </w:pPr>
    </w:p>
    <w:p w:rsidR="008C2225" w:rsidRDefault="008C2225" w:rsidP="00B062AB">
      <w:pPr>
        <w:spacing w:after="0" w:line="240" w:lineRule="auto"/>
        <w:jc w:val="left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OBJECTIVE: ____________________________________________________________________</w:t>
      </w:r>
    </w:p>
    <w:p w:rsidR="008C2225" w:rsidRDefault="008C2225" w:rsidP="005A6FB8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ab/>
      </w:r>
      <w:r w:rsidR="0074015A" w:rsidRPr="0074015A">
        <w:rPr>
          <w:rFonts w:ascii="Bookman Old Style" w:hAnsi="Bookman Old Style"/>
        </w:rPr>
        <w:t>Dedicated and compassionate nursing</w:t>
      </w:r>
      <w:r w:rsidR="0074015A">
        <w:rPr>
          <w:rFonts w:ascii="Bookman Old Style" w:hAnsi="Bookman Old Style"/>
        </w:rPr>
        <w:t xml:space="preserve"> candidate with hospital and clinical training. Highly organized with well-regarded administrative and supervisory strengths. Utterly </w:t>
      </w:r>
      <w:r w:rsidR="005A6FB8">
        <w:rPr>
          <w:rFonts w:ascii="Bookman Old Style" w:hAnsi="Bookman Old Style"/>
        </w:rPr>
        <w:t>dependable; constantly seeking opportunity for improvement. Fully committed to following directions and regulations. Passionate for learning within a dynamic healthcare environment.</w:t>
      </w:r>
    </w:p>
    <w:p w:rsidR="005A6FB8" w:rsidRPr="005A6FB8" w:rsidRDefault="005A6FB8" w:rsidP="0074015A">
      <w:pPr>
        <w:spacing w:after="0" w:line="240" w:lineRule="auto"/>
        <w:jc w:val="left"/>
        <w:rPr>
          <w:rFonts w:ascii="Bookman Old Style" w:hAnsi="Bookman Old Style"/>
          <w:sz w:val="4"/>
          <w:szCs w:val="4"/>
        </w:rPr>
      </w:pPr>
    </w:p>
    <w:p w:rsidR="00D60B55" w:rsidRDefault="005358A7" w:rsidP="00B062AB">
      <w:pPr>
        <w:spacing w:after="0" w:line="240" w:lineRule="auto"/>
        <w:jc w:val="left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pict>
          <v:shape id="_x0000_s1027" type="#_x0000_t32" style="position:absolute;margin-left:176.25pt;margin-top:6pt;width:283.5pt;height:0;z-index:251661312" o:connectortype="straight" strokeweight="1.5pt"/>
        </w:pict>
      </w:r>
      <w:r w:rsidR="00B062AB" w:rsidRPr="00B062AB">
        <w:rPr>
          <w:rFonts w:ascii="Bookman Old Style" w:hAnsi="Bookman Old Style"/>
          <w:b/>
          <w:bCs/>
        </w:rPr>
        <w:t>PROFESSIONAL EXPERIENCE</w:t>
      </w:r>
    </w:p>
    <w:p w:rsidR="00D60B55" w:rsidRPr="00A944E8" w:rsidRDefault="00D60B55" w:rsidP="00B062AB">
      <w:pPr>
        <w:spacing w:after="0" w:line="240" w:lineRule="auto"/>
        <w:jc w:val="left"/>
        <w:rPr>
          <w:rFonts w:ascii="Bookman Old Style" w:hAnsi="Bookman Old Style"/>
          <w:b/>
          <w:bCs/>
          <w:sz w:val="6"/>
          <w:szCs w:val="6"/>
        </w:rPr>
      </w:pPr>
    </w:p>
    <w:p w:rsidR="0090614D" w:rsidRDefault="00D60B55" w:rsidP="00D60B55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June 13, 2010 to present</w:t>
      </w:r>
      <w:r w:rsidR="00D9420A">
        <w:rPr>
          <w:rFonts w:ascii="Bookman Old Style" w:hAnsi="Bookman Old Style"/>
          <w:b/>
          <w:bCs/>
        </w:rPr>
        <w:t xml:space="preserve">, </w:t>
      </w:r>
      <w:r>
        <w:rPr>
          <w:rFonts w:ascii="Bookman Old Style" w:hAnsi="Bookman Old Style"/>
          <w:b/>
          <w:bCs/>
        </w:rPr>
        <w:t xml:space="preserve"> Ministry of Health Kingdom Of Saudi Arabia</w:t>
      </w:r>
    </w:p>
    <w:p w:rsidR="00D9420A" w:rsidRDefault="0030341F" w:rsidP="00D9420A">
      <w:pPr>
        <w:pStyle w:val="ListParagraph"/>
        <w:spacing w:after="0" w:line="240" w:lineRule="auto"/>
        <w:ind w:left="1080"/>
        <w:jc w:val="left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Al-Quwayiyah General Hospital</w:t>
      </w:r>
    </w:p>
    <w:p w:rsidR="0030341F" w:rsidRPr="00162C8F" w:rsidRDefault="0030341F" w:rsidP="00D9420A">
      <w:pPr>
        <w:pStyle w:val="ListParagraph"/>
        <w:spacing w:after="0" w:line="240" w:lineRule="auto"/>
        <w:ind w:left="1080"/>
        <w:jc w:val="left"/>
        <w:rPr>
          <w:rFonts w:ascii="Bookman Old Style" w:hAnsi="Bookman Old Style"/>
          <w:b/>
          <w:bCs/>
          <w:sz w:val="2"/>
          <w:szCs w:val="2"/>
        </w:rPr>
      </w:pPr>
    </w:p>
    <w:p w:rsidR="006923B3" w:rsidRPr="003A10AA" w:rsidRDefault="006923B3" w:rsidP="00162C8F">
      <w:pPr>
        <w:pStyle w:val="ListParagraph"/>
        <w:numPr>
          <w:ilvl w:val="1"/>
          <w:numId w:val="1"/>
        </w:numPr>
        <w:spacing w:after="0" w:line="240" w:lineRule="auto"/>
        <w:jc w:val="left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Nurse Educator </w:t>
      </w:r>
    </w:p>
    <w:p w:rsidR="006923B3" w:rsidRPr="00C45295" w:rsidRDefault="006923B3" w:rsidP="006923B3">
      <w:pPr>
        <w:pStyle w:val="NoSpacing"/>
        <w:numPr>
          <w:ilvl w:val="1"/>
          <w:numId w:val="1"/>
        </w:numPr>
        <w:jc w:val="both"/>
        <w:rPr>
          <w:rFonts w:ascii="Bookman Old Style" w:hAnsi="Bookman Old Style"/>
        </w:rPr>
      </w:pPr>
      <w:r w:rsidRPr="00C45295">
        <w:rPr>
          <w:rFonts w:ascii="Bookman Old Style" w:hAnsi="Bookman Old Style"/>
        </w:rPr>
        <w:t xml:space="preserve">Provide nursing professional development and education services </w:t>
      </w:r>
    </w:p>
    <w:p w:rsidR="006923B3" w:rsidRPr="00C45295" w:rsidRDefault="006923B3" w:rsidP="006923B3">
      <w:pPr>
        <w:pStyle w:val="NoSpacing"/>
        <w:numPr>
          <w:ilvl w:val="1"/>
          <w:numId w:val="1"/>
        </w:numPr>
        <w:jc w:val="both"/>
        <w:rPr>
          <w:rFonts w:ascii="Bookman Old Style" w:hAnsi="Bookman Old Style"/>
        </w:rPr>
      </w:pPr>
      <w:r w:rsidRPr="00C45295">
        <w:rPr>
          <w:rFonts w:ascii="Bookman Old Style" w:hAnsi="Bookman Old Style"/>
        </w:rPr>
        <w:t xml:space="preserve">Design an appropriate education and training program for nursing staff to enhance provision of quality nursing care. </w:t>
      </w:r>
    </w:p>
    <w:p w:rsidR="006923B3" w:rsidRPr="00A44B9C" w:rsidRDefault="006923B3" w:rsidP="006923B3">
      <w:pPr>
        <w:pStyle w:val="ListParagraph"/>
        <w:numPr>
          <w:ilvl w:val="1"/>
          <w:numId w:val="1"/>
        </w:numPr>
        <w:spacing w:after="0" w:line="240" w:lineRule="auto"/>
        <w:jc w:val="left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Provide ongoing evaluation of the </w:t>
      </w:r>
      <w:r w:rsidRPr="00C45295">
        <w:rPr>
          <w:rFonts w:ascii="Bookman Old Style" w:hAnsi="Bookman Old Style"/>
        </w:rPr>
        <w:t xml:space="preserve">quality and effectiveness </w:t>
      </w:r>
      <w:r w:rsidR="00125046">
        <w:rPr>
          <w:rFonts w:ascii="Bookman Old Style" w:hAnsi="Bookman Old Style"/>
        </w:rPr>
        <w:t xml:space="preserve">of </w:t>
      </w:r>
      <w:r w:rsidR="00125046" w:rsidRPr="00C45295">
        <w:rPr>
          <w:rFonts w:ascii="Bookman Old Style" w:hAnsi="Bookman Old Style"/>
        </w:rPr>
        <w:t>educational</w:t>
      </w:r>
      <w:r w:rsidRPr="00C45295">
        <w:rPr>
          <w:rFonts w:ascii="Bookman Old Style" w:hAnsi="Bookman Old Style"/>
        </w:rPr>
        <w:t xml:space="preserve"> activities to ensure that they maintain and enhance professional development</w:t>
      </w:r>
      <w:r>
        <w:rPr>
          <w:rFonts w:ascii="Bookman Old Style" w:hAnsi="Bookman Old Style"/>
        </w:rPr>
        <w:t>.</w:t>
      </w:r>
    </w:p>
    <w:p w:rsidR="006923B3" w:rsidRPr="00C45295" w:rsidRDefault="006923B3" w:rsidP="006923B3">
      <w:pPr>
        <w:pStyle w:val="NoSpacing"/>
        <w:numPr>
          <w:ilvl w:val="1"/>
          <w:numId w:val="1"/>
        </w:numPr>
        <w:jc w:val="both"/>
        <w:rPr>
          <w:rFonts w:ascii="Bookman Old Style" w:hAnsi="Bookman Old Style"/>
        </w:rPr>
      </w:pPr>
      <w:r w:rsidRPr="00C45295">
        <w:rPr>
          <w:rFonts w:ascii="Bookman Old Style" w:hAnsi="Bookman Old Style"/>
        </w:rPr>
        <w:t xml:space="preserve">Conduct general orientation program for new staff and follow up with the head nurses for the unit specific orientation. </w:t>
      </w:r>
    </w:p>
    <w:p w:rsidR="006923B3" w:rsidRDefault="006923B3" w:rsidP="006923B3">
      <w:pPr>
        <w:pStyle w:val="NoSpacing"/>
        <w:numPr>
          <w:ilvl w:val="1"/>
          <w:numId w:val="1"/>
        </w:numPr>
        <w:jc w:val="both"/>
        <w:rPr>
          <w:rFonts w:ascii="Bookman Old Style" w:hAnsi="Bookman Old Style"/>
        </w:rPr>
      </w:pPr>
      <w:r w:rsidRPr="00C45295">
        <w:rPr>
          <w:rFonts w:ascii="Bookman Old Style" w:hAnsi="Bookman Old Style"/>
        </w:rPr>
        <w:t xml:space="preserve">Conduct an evaluation of new nursing staff prior to actual exposure to area of assignment. </w:t>
      </w:r>
    </w:p>
    <w:p w:rsidR="006923B3" w:rsidRPr="006923B3" w:rsidRDefault="006923B3" w:rsidP="006923B3">
      <w:pPr>
        <w:pStyle w:val="NoSpacing"/>
        <w:numPr>
          <w:ilvl w:val="1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Facilitates Yearly Evaluation of the staff.</w:t>
      </w:r>
    </w:p>
    <w:p w:rsidR="00D60B55" w:rsidRPr="006923B3" w:rsidRDefault="00162C8F" w:rsidP="00125046">
      <w:pPr>
        <w:pStyle w:val="ListParagraph"/>
        <w:numPr>
          <w:ilvl w:val="1"/>
          <w:numId w:val="1"/>
        </w:numPr>
        <w:spacing w:after="0" w:line="240" w:lineRule="auto"/>
        <w:jc w:val="left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Male Surgical Ward as a Staff N</w:t>
      </w:r>
      <w:r w:rsidR="00D60B55" w:rsidRPr="006923B3">
        <w:rPr>
          <w:rFonts w:ascii="Bookman Old Style" w:hAnsi="Bookman Old Style"/>
          <w:b/>
          <w:bCs/>
        </w:rPr>
        <w:t xml:space="preserve">urse </w:t>
      </w:r>
    </w:p>
    <w:p w:rsidR="00E9456A" w:rsidRPr="00E9456A" w:rsidRDefault="00D9420A" w:rsidP="00E9456A">
      <w:pPr>
        <w:pStyle w:val="ListParagraph"/>
        <w:numPr>
          <w:ilvl w:val="1"/>
          <w:numId w:val="1"/>
        </w:numPr>
        <w:spacing w:after="0" w:line="240" w:lineRule="auto"/>
        <w:jc w:val="left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Provide care to patient from admission to di</w:t>
      </w:r>
      <w:r w:rsidR="00C55776">
        <w:rPr>
          <w:rFonts w:ascii="Bookman Old Style" w:hAnsi="Bookman Old Style"/>
        </w:rPr>
        <w:t>scharge involving assessment to</w:t>
      </w:r>
      <w:r>
        <w:rPr>
          <w:rFonts w:ascii="Bookman Old Style" w:hAnsi="Bookman Old Style"/>
        </w:rPr>
        <w:t xml:space="preserve"> implementation of nursing care. Provide safety environment for the patient. </w:t>
      </w:r>
    </w:p>
    <w:p w:rsidR="00125046" w:rsidRPr="00A944E8" w:rsidRDefault="00E9456A" w:rsidP="00A944E8">
      <w:pPr>
        <w:pStyle w:val="ListParagraph"/>
        <w:numPr>
          <w:ilvl w:val="1"/>
          <w:numId w:val="1"/>
        </w:numPr>
        <w:spacing w:after="0" w:line="240" w:lineRule="auto"/>
        <w:jc w:val="left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Document all care done to the patient, Maintains good rapport and professional relationship to medical team and</w:t>
      </w:r>
      <w:r w:rsidRPr="0030341F">
        <w:rPr>
          <w:rFonts w:ascii="Bookman Old Style" w:hAnsi="Bookman Old Style"/>
        </w:rPr>
        <w:t xml:space="preserve"> </w:t>
      </w:r>
      <w:r w:rsidRPr="0030341F">
        <w:rPr>
          <w:rFonts w:ascii="Bookman Old Style" w:hAnsi="Bookman Old Style" w:cs="Arial"/>
          <w:color w:val="222222"/>
          <w:shd w:val="clear" w:color="auto" w:fill="FFFFFF"/>
        </w:rPr>
        <w:t>colleague</w:t>
      </w:r>
      <w:r w:rsidR="0030341F">
        <w:rPr>
          <w:rFonts w:ascii="Bookman Old Style" w:hAnsi="Bookman Old Style" w:cs="Arial"/>
          <w:color w:val="222222"/>
          <w:shd w:val="clear" w:color="auto" w:fill="FFFFFF"/>
        </w:rPr>
        <w:t>s</w:t>
      </w:r>
      <w:r w:rsidR="00C55776">
        <w:rPr>
          <w:rFonts w:ascii="Bookman Old Style" w:hAnsi="Bookman Old Style" w:cs="Arial"/>
          <w:color w:val="222222"/>
          <w:shd w:val="clear" w:color="auto" w:fill="FFFFFF"/>
        </w:rPr>
        <w:t xml:space="preserve"> &amp; patients</w:t>
      </w:r>
    </w:p>
    <w:p w:rsidR="006923B3" w:rsidRPr="00C55776" w:rsidRDefault="006923B3" w:rsidP="0030341F">
      <w:pPr>
        <w:pStyle w:val="ListParagraph"/>
        <w:spacing w:after="0" w:line="240" w:lineRule="auto"/>
        <w:ind w:left="1800"/>
        <w:jc w:val="left"/>
        <w:rPr>
          <w:rFonts w:ascii="Bookman Old Style" w:hAnsi="Bookman Old Style"/>
          <w:b/>
          <w:bCs/>
          <w:sz w:val="10"/>
          <w:szCs w:val="10"/>
        </w:rPr>
      </w:pPr>
    </w:p>
    <w:p w:rsidR="0030341F" w:rsidRPr="0030341F" w:rsidRDefault="0030341F" w:rsidP="0030341F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Bookman Old Style" w:hAnsi="Bookman Old Style"/>
          <w:b/>
          <w:bCs/>
        </w:rPr>
      </w:pPr>
      <w:r w:rsidRPr="0030341F">
        <w:rPr>
          <w:rFonts w:ascii="Bookman Old Style" w:hAnsi="Bookman Old Style" w:cs="Arial"/>
          <w:b/>
          <w:bCs/>
        </w:rPr>
        <w:t>November 15, 2008 – December 21, 2009</w:t>
      </w:r>
      <w:r>
        <w:rPr>
          <w:rFonts w:ascii="Bookman Old Style" w:hAnsi="Bookman Old Style" w:cs="Arial"/>
          <w:b/>
          <w:bCs/>
        </w:rPr>
        <w:t xml:space="preserve">, </w:t>
      </w:r>
      <w:proofErr w:type="spellStart"/>
      <w:r w:rsidRPr="0030341F">
        <w:rPr>
          <w:rFonts w:ascii="Bookman Old Style" w:hAnsi="Bookman Old Style" w:cs="Arial"/>
          <w:b/>
          <w:bCs/>
        </w:rPr>
        <w:t>Bongcas</w:t>
      </w:r>
      <w:proofErr w:type="spellEnd"/>
      <w:r w:rsidRPr="0030341F">
        <w:rPr>
          <w:rFonts w:ascii="Bookman Old Style" w:hAnsi="Bookman Old Style" w:cs="Arial"/>
          <w:b/>
          <w:bCs/>
        </w:rPr>
        <w:t xml:space="preserve"> Holy Child Hospital</w:t>
      </w:r>
    </w:p>
    <w:p w:rsidR="0030341F" w:rsidRDefault="0030341F" w:rsidP="0030341F">
      <w:pPr>
        <w:pStyle w:val="ListParagraph"/>
        <w:spacing w:after="0" w:line="240" w:lineRule="auto"/>
        <w:ind w:left="1800"/>
        <w:jc w:val="left"/>
        <w:rPr>
          <w:rFonts w:ascii="Bookman Old Style" w:hAnsi="Bookman Old Style"/>
          <w:b/>
          <w:bCs/>
        </w:rPr>
      </w:pPr>
      <w:r w:rsidRPr="0030341F">
        <w:rPr>
          <w:rFonts w:ascii="Bookman Old Style" w:hAnsi="Bookman Old Style" w:cs="Arial"/>
          <w:b/>
          <w:bCs/>
        </w:rPr>
        <w:t xml:space="preserve">South </w:t>
      </w:r>
      <w:proofErr w:type="spellStart"/>
      <w:r w:rsidRPr="0030341F">
        <w:rPr>
          <w:rFonts w:ascii="Bookman Old Style" w:hAnsi="Bookman Old Style" w:cs="Arial"/>
          <w:b/>
          <w:bCs/>
        </w:rPr>
        <w:t>Poblacion</w:t>
      </w:r>
      <w:proofErr w:type="spellEnd"/>
      <w:r w:rsidRPr="0030341F">
        <w:rPr>
          <w:rFonts w:ascii="Bookman Old Style" w:hAnsi="Bookman Old Style" w:cs="Arial"/>
          <w:b/>
          <w:bCs/>
        </w:rPr>
        <w:t xml:space="preserve">, </w:t>
      </w:r>
      <w:proofErr w:type="spellStart"/>
      <w:r w:rsidRPr="0030341F">
        <w:rPr>
          <w:rFonts w:ascii="Bookman Old Style" w:hAnsi="Bookman Old Style" w:cs="Arial"/>
          <w:b/>
          <w:bCs/>
        </w:rPr>
        <w:t>Maramag</w:t>
      </w:r>
      <w:proofErr w:type="spellEnd"/>
      <w:r w:rsidRPr="0030341F">
        <w:rPr>
          <w:rFonts w:ascii="Bookman Old Style" w:hAnsi="Bookman Old Style" w:cs="Arial"/>
          <w:b/>
          <w:bCs/>
        </w:rPr>
        <w:t xml:space="preserve">, </w:t>
      </w:r>
      <w:proofErr w:type="spellStart"/>
      <w:r w:rsidRPr="0030341F">
        <w:rPr>
          <w:rFonts w:ascii="Bookman Old Style" w:hAnsi="Bookman Old Style" w:cs="Arial"/>
          <w:b/>
          <w:bCs/>
        </w:rPr>
        <w:t>Bukidnon</w:t>
      </w:r>
      <w:proofErr w:type="spellEnd"/>
      <w:r>
        <w:rPr>
          <w:rFonts w:ascii="Bookman Old Style" w:hAnsi="Bookman Old Style"/>
          <w:b/>
          <w:bCs/>
        </w:rPr>
        <w:t>, Philippines</w:t>
      </w:r>
      <w:r w:rsidRPr="0030341F">
        <w:rPr>
          <w:rFonts w:ascii="Bookman Old Style" w:hAnsi="Bookman Old Style"/>
          <w:b/>
          <w:bCs/>
        </w:rPr>
        <w:t xml:space="preserve"> </w:t>
      </w:r>
    </w:p>
    <w:p w:rsidR="0030341F" w:rsidRPr="00C55776" w:rsidRDefault="0030341F" w:rsidP="0030341F">
      <w:pPr>
        <w:spacing w:after="0" w:line="240" w:lineRule="auto"/>
        <w:jc w:val="left"/>
        <w:rPr>
          <w:rFonts w:ascii="Bookman Old Style" w:hAnsi="Bookman Old Style"/>
          <w:b/>
          <w:bCs/>
          <w:sz w:val="10"/>
          <w:szCs w:val="10"/>
        </w:rPr>
      </w:pPr>
    </w:p>
    <w:p w:rsidR="0030341F" w:rsidRDefault="0030341F" w:rsidP="0030341F">
      <w:pPr>
        <w:pStyle w:val="ListParagraph"/>
        <w:numPr>
          <w:ilvl w:val="0"/>
          <w:numId w:val="6"/>
        </w:numPr>
        <w:spacing w:after="0" w:line="240" w:lineRule="auto"/>
        <w:jc w:val="left"/>
        <w:rPr>
          <w:rFonts w:ascii="Bookman Old Style" w:hAnsi="Bookman Old Style"/>
        </w:rPr>
      </w:pPr>
      <w:r w:rsidRPr="0030341F">
        <w:rPr>
          <w:rFonts w:ascii="Bookman Old Style" w:hAnsi="Bookman Old Style"/>
        </w:rPr>
        <w:t>Assigned</w:t>
      </w:r>
      <w:r>
        <w:rPr>
          <w:rFonts w:ascii="Bookman Old Style" w:hAnsi="Bookman Old Style"/>
        </w:rPr>
        <w:t xml:space="preserve"> in Medical-Surgical ward, Delivery room &amp; ER</w:t>
      </w:r>
    </w:p>
    <w:p w:rsidR="0030341F" w:rsidRPr="00E9456A" w:rsidRDefault="0030341F" w:rsidP="0030341F">
      <w:pPr>
        <w:pStyle w:val="ListParagraph"/>
        <w:numPr>
          <w:ilvl w:val="1"/>
          <w:numId w:val="1"/>
        </w:numPr>
        <w:spacing w:after="0" w:line="240" w:lineRule="auto"/>
        <w:jc w:val="left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Provide care to patient from admission to discharge involving assessment and implementation of nursing care. Provide safety environment for the patient. </w:t>
      </w:r>
    </w:p>
    <w:p w:rsidR="0030341F" w:rsidRPr="00C55776" w:rsidRDefault="0030341F" w:rsidP="0030341F">
      <w:pPr>
        <w:pStyle w:val="ListParagraph"/>
        <w:numPr>
          <w:ilvl w:val="0"/>
          <w:numId w:val="6"/>
        </w:numPr>
        <w:spacing w:after="0" w:line="240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Document all care done to the patient, Maintains good rapport and professional relationship to medical team and</w:t>
      </w:r>
      <w:r w:rsidRPr="0030341F">
        <w:rPr>
          <w:rFonts w:ascii="Bookman Old Style" w:hAnsi="Bookman Old Style"/>
        </w:rPr>
        <w:t xml:space="preserve"> </w:t>
      </w:r>
      <w:r w:rsidRPr="0030341F">
        <w:rPr>
          <w:rFonts w:ascii="Bookman Old Style" w:hAnsi="Bookman Old Style" w:cs="Arial"/>
          <w:color w:val="222222"/>
          <w:shd w:val="clear" w:color="auto" w:fill="FFFFFF"/>
        </w:rPr>
        <w:t>colleague</w:t>
      </w:r>
      <w:r>
        <w:rPr>
          <w:rFonts w:ascii="Bookman Old Style" w:hAnsi="Bookman Old Style" w:cs="Arial"/>
          <w:color w:val="222222"/>
          <w:shd w:val="clear" w:color="auto" w:fill="FFFFFF"/>
        </w:rPr>
        <w:t>s</w:t>
      </w:r>
    </w:p>
    <w:p w:rsidR="00C55776" w:rsidRPr="00A944E8" w:rsidRDefault="00C55776" w:rsidP="00C55776">
      <w:pPr>
        <w:pStyle w:val="ListParagraph"/>
        <w:spacing w:after="0" w:line="240" w:lineRule="auto"/>
        <w:ind w:left="1800"/>
        <w:jc w:val="left"/>
        <w:rPr>
          <w:rFonts w:ascii="Bookman Old Style" w:hAnsi="Bookman Old Style"/>
          <w:sz w:val="2"/>
          <w:szCs w:val="2"/>
        </w:rPr>
      </w:pPr>
    </w:p>
    <w:p w:rsidR="0030341F" w:rsidRPr="00A944E8" w:rsidRDefault="0030341F" w:rsidP="00A944E8">
      <w:pPr>
        <w:pStyle w:val="ListParagraph"/>
        <w:numPr>
          <w:ilvl w:val="0"/>
          <w:numId w:val="7"/>
        </w:numPr>
        <w:spacing w:after="0" w:line="240" w:lineRule="auto"/>
        <w:ind w:left="1170"/>
        <w:jc w:val="left"/>
        <w:rPr>
          <w:rFonts w:ascii="Bookman Old Style" w:hAnsi="Bookman Old Style"/>
          <w:b/>
          <w:bCs/>
        </w:rPr>
      </w:pPr>
      <w:r w:rsidRPr="0030341F">
        <w:rPr>
          <w:rFonts w:ascii="Bookman Old Style" w:hAnsi="Bookman Old Style" w:cs="Arial"/>
          <w:b/>
          <w:bCs/>
        </w:rPr>
        <w:t>May 1, 2006 – November 1, 2008, Northern Mindanao Medical Center</w:t>
      </w:r>
      <w:r w:rsidR="00A944E8">
        <w:rPr>
          <w:rFonts w:ascii="Bookman Old Style" w:hAnsi="Bookman Old Style" w:cs="Arial"/>
          <w:b/>
          <w:bCs/>
        </w:rPr>
        <w:t xml:space="preserve"> </w:t>
      </w:r>
      <w:r w:rsidRPr="00A944E8">
        <w:rPr>
          <w:rFonts w:ascii="Bookman Old Style" w:hAnsi="Bookman Old Style" w:cs="Arial"/>
          <w:b/>
          <w:bCs/>
        </w:rPr>
        <w:t xml:space="preserve">Capitol Compound, Cagayan de Oro City, Philippines </w:t>
      </w:r>
    </w:p>
    <w:p w:rsidR="0030341F" w:rsidRPr="00C55776" w:rsidRDefault="0030341F" w:rsidP="0030341F">
      <w:pPr>
        <w:pStyle w:val="ListParagraph"/>
        <w:spacing w:after="0" w:line="240" w:lineRule="auto"/>
        <w:ind w:left="1410"/>
        <w:jc w:val="left"/>
        <w:rPr>
          <w:rFonts w:ascii="Bookman Old Style" w:hAnsi="Bookman Old Style" w:cs="Arial"/>
          <w:b/>
          <w:bCs/>
          <w:sz w:val="10"/>
          <w:szCs w:val="10"/>
        </w:rPr>
      </w:pPr>
    </w:p>
    <w:p w:rsidR="00BE0A36" w:rsidRPr="000F3CB8" w:rsidRDefault="00BE0A36" w:rsidP="000F3CB8">
      <w:pPr>
        <w:pStyle w:val="ListParagraph"/>
        <w:numPr>
          <w:ilvl w:val="0"/>
          <w:numId w:val="6"/>
        </w:numPr>
        <w:spacing w:after="120" w:line="240" w:lineRule="auto"/>
        <w:ind w:hanging="274"/>
        <w:jc w:val="left"/>
        <w:rPr>
          <w:rFonts w:ascii="Bookman Old Style" w:hAnsi="Bookman Old Style"/>
        </w:rPr>
      </w:pPr>
      <w:r w:rsidRPr="00BE0A36">
        <w:rPr>
          <w:rFonts w:ascii="Bookman Old Style" w:hAnsi="Bookman Old Style"/>
        </w:rPr>
        <w:t xml:space="preserve">Nurse volunteer </w:t>
      </w:r>
      <w:r w:rsidR="000F3CB8">
        <w:rPr>
          <w:rFonts w:ascii="Bookman Old Style" w:hAnsi="Bookman Old Style"/>
        </w:rPr>
        <w:t>/ reliever</w:t>
      </w:r>
    </w:p>
    <w:p w:rsidR="00BE0A36" w:rsidRPr="00E9456A" w:rsidRDefault="00BE0A36" w:rsidP="00903833">
      <w:pPr>
        <w:pStyle w:val="ListParagraph"/>
        <w:numPr>
          <w:ilvl w:val="1"/>
          <w:numId w:val="1"/>
        </w:numPr>
        <w:spacing w:after="120" w:line="240" w:lineRule="auto"/>
        <w:ind w:hanging="274"/>
        <w:jc w:val="left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Provide care to patient from admission to discharge involving assessment and implementation of nursing care. Provide safety environment for the patient. </w:t>
      </w:r>
    </w:p>
    <w:p w:rsidR="00BE0A36" w:rsidRPr="00BE0A36" w:rsidRDefault="00BE0A36" w:rsidP="00A944E8">
      <w:pPr>
        <w:pStyle w:val="ListParagraph"/>
        <w:numPr>
          <w:ilvl w:val="0"/>
          <w:numId w:val="6"/>
        </w:numPr>
        <w:spacing w:after="0" w:line="240" w:lineRule="auto"/>
        <w:ind w:hanging="274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Document all care done to the patient, Maintains good rapport and professional relationship to medical team and</w:t>
      </w:r>
      <w:r w:rsidRPr="0030341F">
        <w:rPr>
          <w:rFonts w:ascii="Bookman Old Style" w:hAnsi="Bookman Old Style"/>
        </w:rPr>
        <w:t xml:space="preserve"> </w:t>
      </w:r>
      <w:r w:rsidRPr="0030341F">
        <w:rPr>
          <w:rFonts w:ascii="Bookman Old Style" w:hAnsi="Bookman Old Style" w:cs="Arial"/>
          <w:color w:val="222222"/>
          <w:shd w:val="clear" w:color="auto" w:fill="FFFFFF"/>
        </w:rPr>
        <w:t>colleague</w:t>
      </w:r>
      <w:r>
        <w:rPr>
          <w:rFonts w:ascii="Bookman Old Style" w:hAnsi="Bookman Old Style" w:cs="Arial"/>
          <w:color w:val="222222"/>
          <w:shd w:val="clear" w:color="auto" w:fill="FFFFFF"/>
        </w:rPr>
        <w:t>s</w:t>
      </w:r>
    </w:p>
    <w:p w:rsidR="00BE0A36" w:rsidRPr="00C55776" w:rsidRDefault="00BE0A36" w:rsidP="00BE0A36">
      <w:pPr>
        <w:spacing w:after="0" w:line="240" w:lineRule="auto"/>
        <w:jc w:val="left"/>
        <w:rPr>
          <w:rFonts w:ascii="Bookman Old Style" w:hAnsi="Bookman Old Style"/>
          <w:sz w:val="10"/>
          <w:szCs w:val="10"/>
        </w:rPr>
      </w:pPr>
    </w:p>
    <w:p w:rsidR="00FF5747" w:rsidRPr="00FF5747" w:rsidRDefault="00BE0A36" w:rsidP="00FF5747">
      <w:pPr>
        <w:pStyle w:val="ListParagraph"/>
        <w:numPr>
          <w:ilvl w:val="0"/>
          <w:numId w:val="7"/>
        </w:numPr>
        <w:spacing w:after="0" w:line="240" w:lineRule="auto"/>
        <w:jc w:val="left"/>
        <w:rPr>
          <w:rFonts w:ascii="Bookman Old Style" w:hAnsi="Bookman Old Style"/>
          <w:b/>
          <w:bCs/>
        </w:rPr>
      </w:pPr>
      <w:r w:rsidRPr="00FF5747">
        <w:rPr>
          <w:rFonts w:ascii="Bookman Old Style" w:hAnsi="Bookman Old Style" w:cs="Arial"/>
          <w:b/>
          <w:bCs/>
        </w:rPr>
        <w:lastRenderedPageBreak/>
        <w:t xml:space="preserve">May 20, 2000 – September 20, 2001, </w:t>
      </w:r>
      <w:proofErr w:type="spellStart"/>
      <w:r w:rsidR="00FF5747">
        <w:rPr>
          <w:rFonts w:ascii="Bookman Old Style" w:hAnsi="Bookman Old Style" w:cs="Arial"/>
          <w:b/>
          <w:bCs/>
        </w:rPr>
        <w:t>JoAnna</w:t>
      </w:r>
      <w:proofErr w:type="spellEnd"/>
      <w:r w:rsidR="00FF5747">
        <w:rPr>
          <w:rFonts w:ascii="Bookman Old Style" w:hAnsi="Bookman Old Style" w:cs="Arial"/>
          <w:b/>
          <w:bCs/>
        </w:rPr>
        <w:t xml:space="preserve"> Dance Studio and    </w:t>
      </w:r>
    </w:p>
    <w:p w:rsidR="00BE0A36" w:rsidRDefault="00FF5747" w:rsidP="00FF5747">
      <w:pPr>
        <w:pStyle w:val="ListParagraph"/>
        <w:spacing w:after="0" w:line="240" w:lineRule="auto"/>
        <w:ind w:left="1410"/>
        <w:jc w:val="left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 xml:space="preserve">       </w:t>
      </w:r>
      <w:proofErr w:type="spellStart"/>
      <w:r>
        <w:rPr>
          <w:rFonts w:ascii="Bookman Old Style" w:hAnsi="Bookman Old Style" w:cs="Arial"/>
          <w:b/>
          <w:bCs/>
        </w:rPr>
        <w:t>Bailar</w:t>
      </w:r>
      <w:proofErr w:type="spellEnd"/>
      <w:r>
        <w:rPr>
          <w:rFonts w:ascii="Bookman Old Style" w:hAnsi="Bookman Old Style" w:cs="Arial"/>
          <w:b/>
          <w:bCs/>
        </w:rPr>
        <w:t xml:space="preserve"> </w:t>
      </w:r>
      <w:proofErr w:type="spellStart"/>
      <w:r w:rsidRPr="00FF5747">
        <w:rPr>
          <w:rFonts w:ascii="Bookman Old Style" w:hAnsi="Bookman Old Style" w:cs="Arial"/>
          <w:b/>
          <w:bCs/>
        </w:rPr>
        <w:t>Danz</w:t>
      </w:r>
      <w:proofErr w:type="spellEnd"/>
      <w:r w:rsidRPr="00FF5747">
        <w:rPr>
          <w:rFonts w:ascii="Bookman Old Style" w:hAnsi="Bookman Old Style" w:cs="Arial"/>
          <w:b/>
          <w:bCs/>
        </w:rPr>
        <w:t xml:space="preserve"> Studio</w:t>
      </w:r>
      <w:r>
        <w:rPr>
          <w:rFonts w:ascii="Bookman Old Style" w:hAnsi="Bookman Old Style" w:cs="Arial"/>
          <w:b/>
          <w:bCs/>
        </w:rPr>
        <w:t xml:space="preserve"> Summit </w:t>
      </w:r>
      <w:proofErr w:type="spellStart"/>
      <w:r>
        <w:rPr>
          <w:rFonts w:ascii="Bookman Old Style" w:hAnsi="Bookman Old Style" w:cs="Arial"/>
          <w:b/>
          <w:bCs/>
        </w:rPr>
        <w:t>Hotel</w:t>
      </w:r>
      <w:r w:rsidRPr="00FF5747">
        <w:rPr>
          <w:rFonts w:ascii="Bookman Old Style" w:hAnsi="Bookman Old Style" w:cs="Arial"/>
          <w:b/>
          <w:bCs/>
        </w:rPr>
        <w:t>Myanmar</w:t>
      </w:r>
      <w:proofErr w:type="spellEnd"/>
    </w:p>
    <w:p w:rsidR="00FF5747" w:rsidRPr="00C55776" w:rsidRDefault="00FF5747" w:rsidP="00FF5747">
      <w:pPr>
        <w:pStyle w:val="ListParagraph"/>
        <w:spacing w:after="0" w:line="240" w:lineRule="auto"/>
        <w:ind w:left="1410"/>
        <w:jc w:val="left"/>
        <w:rPr>
          <w:rFonts w:ascii="Bookman Old Style" w:hAnsi="Bookman Old Style" w:cs="Arial"/>
          <w:b/>
          <w:bCs/>
          <w:sz w:val="10"/>
          <w:szCs w:val="10"/>
        </w:rPr>
      </w:pPr>
    </w:p>
    <w:p w:rsidR="00FF5747" w:rsidRDefault="00FF5747" w:rsidP="0097696B">
      <w:pPr>
        <w:pStyle w:val="ListParagraph"/>
        <w:numPr>
          <w:ilvl w:val="0"/>
          <w:numId w:val="6"/>
        </w:numPr>
        <w:spacing w:after="240" w:line="240" w:lineRule="auto"/>
        <w:ind w:hanging="180"/>
        <w:jc w:val="left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 </w:t>
      </w:r>
      <w:r>
        <w:rPr>
          <w:rFonts w:ascii="Bookman Old Style" w:hAnsi="Bookman Old Style"/>
        </w:rPr>
        <w:t>Operations Head / Dance I</w:t>
      </w:r>
      <w:r w:rsidRPr="00FF5747">
        <w:rPr>
          <w:rFonts w:ascii="Bookman Old Style" w:hAnsi="Bookman Old Style"/>
        </w:rPr>
        <w:t>nstructor</w:t>
      </w:r>
    </w:p>
    <w:p w:rsidR="00FF5747" w:rsidRDefault="00FF5747" w:rsidP="0097696B">
      <w:pPr>
        <w:pStyle w:val="ListParagraph"/>
        <w:numPr>
          <w:ilvl w:val="0"/>
          <w:numId w:val="6"/>
        </w:numPr>
        <w:spacing w:after="240" w:line="240" w:lineRule="auto"/>
        <w:ind w:hanging="18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Developed a dance syllabus introduced to the clients</w:t>
      </w:r>
    </w:p>
    <w:p w:rsidR="00FF5747" w:rsidRDefault="00FF5747" w:rsidP="0097696B">
      <w:pPr>
        <w:pStyle w:val="ListParagraph"/>
        <w:numPr>
          <w:ilvl w:val="0"/>
          <w:numId w:val="6"/>
        </w:numPr>
        <w:spacing w:after="240" w:line="240" w:lineRule="auto"/>
        <w:ind w:hanging="18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Teach proper dance technique</w:t>
      </w:r>
    </w:p>
    <w:p w:rsidR="00FF5747" w:rsidRDefault="00FF5747" w:rsidP="0097696B">
      <w:pPr>
        <w:pStyle w:val="ListParagraph"/>
        <w:numPr>
          <w:ilvl w:val="0"/>
          <w:numId w:val="6"/>
        </w:numPr>
        <w:spacing w:after="240" w:line="240" w:lineRule="auto"/>
        <w:ind w:hanging="18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Choreograph performances of which </w:t>
      </w:r>
      <w:proofErr w:type="spellStart"/>
      <w:r>
        <w:rPr>
          <w:rFonts w:ascii="Bookman Old Style" w:hAnsi="Bookman Old Style"/>
        </w:rPr>
        <w:t>im</w:t>
      </w:r>
      <w:proofErr w:type="spellEnd"/>
      <w:r>
        <w:rPr>
          <w:rFonts w:ascii="Bookman Old Style" w:hAnsi="Bookman Old Style"/>
        </w:rPr>
        <w:t xml:space="preserve"> the prime performer</w:t>
      </w:r>
    </w:p>
    <w:p w:rsidR="00AF7A21" w:rsidRDefault="00FF5747" w:rsidP="0097696B">
      <w:pPr>
        <w:pStyle w:val="ListParagraph"/>
        <w:numPr>
          <w:ilvl w:val="0"/>
          <w:numId w:val="6"/>
        </w:numPr>
        <w:spacing w:after="240" w:line="240" w:lineRule="auto"/>
        <w:ind w:hanging="18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Manage the daily operation of the studio which includes staff </w:t>
      </w:r>
      <w:r w:rsidR="00AF7A21">
        <w:rPr>
          <w:rFonts w:ascii="Bookman Old Style" w:hAnsi="Bookman Old Style"/>
        </w:rPr>
        <w:t xml:space="preserve">   </w:t>
      </w:r>
    </w:p>
    <w:p w:rsidR="00FF5747" w:rsidRDefault="00AF7A21" w:rsidP="0097696B">
      <w:pPr>
        <w:pStyle w:val="ListParagraph"/>
        <w:spacing w:after="240" w:line="240" w:lineRule="auto"/>
        <w:ind w:left="180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CB158F">
        <w:rPr>
          <w:rFonts w:ascii="Bookman Old Style" w:hAnsi="Bookman Old Style"/>
        </w:rPr>
        <w:t>Administration</w:t>
      </w:r>
      <w:r>
        <w:rPr>
          <w:rFonts w:ascii="Bookman Old Style" w:hAnsi="Bookman Old Style"/>
        </w:rPr>
        <w:t>, maintain accounts, and costumer relation.</w:t>
      </w:r>
    </w:p>
    <w:p w:rsidR="00903833" w:rsidRDefault="00903833" w:rsidP="0097696B">
      <w:pPr>
        <w:pStyle w:val="ListParagraph"/>
        <w:numPr>
          <w:ilvl w:val="0"/>
          <w:numId w:val="8"/>
        </w:numPr>
        <w:spacing w:after="240" w:line="240" w:lineRule="auto"/>
        <w:ind w:hanging="18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Representing and promoting the studio which involved personal  </w:t>
      </w:r>
    </w:p>
    <w:p w:rsidR="00A944E8" w:rsidRDefault="00903833" w:rsidP="00A944E8">
      <w:pPr>
        <w:pStyle w:val="ListParagraph"/>
        <w:spacing w:after="240" w:line="240" w:lineRule="auto"/>
        <w:ind w:left="180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Appearances at several functions and in major business entities </w:t>
      </w:r>
      <w:r w:rsidR="00A944E8">
        <w:rPr>
          <w:rFonts w:ascii="Bookman Old Style" w:hAnsi="Bookman Old Style"/>
        </w:rPr>
        <w:t xml:space="preserve"> </w:t>
      </w:r>
    </w:p>
    <w:p w:rsidR="00AF7A21" w:rsidRPr="00A944E8" w:rsidRDefault="00A944E8" w:rsidP="00A944E8">
      <w:pPr>
        <w:pStyle w:val="ListParagraph"/>
        <w:spacing w:after="240" w:line="240" w:lineRule="auto"/>
        <w:ind w:left="180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proofErr w:type="gramStart"/>
      <w:r w:rsidR="00903833">
        <w:rPr>
          <w:rFonts w:ascii="Bookman Old Style" w:hAnsi="Bookman Old Style"/>
        </w:rPr>
        <w:t xml:space="preserve">in  </w:t>
      </w:r>
      <w:r w:rsidR="00903833" w:rsidRPr="00A944E8">
        <w:rPr>
          <w:rFonts w:ascii="Bookman Old Style" w:hAnsi="Bookman Old Style"/>
        </w:rPr>
        <w:t>Yangon</w:t>
      </w:r>
      <w:proofErr w:type="gramEnd"/>
      <w:r w:rsidR="00903833" w:rsidRPr="00A944E8">
        <w:rPr>
          <w:rFonts w:ascii="Bookman Old Style" w:hAnsi="Bookman Old Style"/>
        </w:rPr>
        <w:t>.</w:t>
      </w:r>
    </w:p>
    <w:p w:rsidR="00BE0A36" w:rsidRPr="00C55776" w:rsidRDefault="00BE0A36" w:rsidP="00903833">
      <w:pPr>
        <w:pStyle w:val="ListParagraph"/>
        <w:spacing w:after="120" w:line="240" w:lineRule="auto"/>
        <w:ind w:left="1800"/>
        <w:jc w:val="left"/>
        <w:rPr>
          <w:rFonts w:ascii="Bookman Old Style" w:hAnsi="Bookman Old Style"/>
          <w:sz w:val="10"/>
          <w:szCs w:val="10"/>
        </w:rPr>
      </w:pPr>
    </w:p>
    <w:p w:rsidR="00903833" w:rsidRPr="00903833" w:rsidRDefault="00903833" w:rsidP="00903833">
      <w:pPr>
        <w:pStyle w:val="ListParagraph"/>
        <w:numPr>
          <w:ilvl w:val="0"/>
          <w:numId w:val="7"/>
        </w:numPr>
        <w:spacing w:after="120" w:line="240" w:lineRule="auto"/>
        <w:jc w:val="left"/>
        <w:rPr>
          <w:rFonts w:ascii="Bookman Old Style" w:hAnsi="Bookman Old Style"/>
          <w:b/>
          <w:bCs/>
        </w:rPr>
      </w:pPr>
      <w:r w:rsidRPr="00903833">
        <w:rPr>
          <w:rFonts w:ascii="Bookman Old Style" w:hAnsi="Bookman Old Style" w:cs="Arial"/>
          <w:b/>
          <w:bCs/>
        </w:rPr>
        <w:t xml:space="preserve">October 1, 2001 – April 1, 2002, </w:t>
      </w:r>
      <w:proofErr w:type="spellStart"/>
      <w:r w:rsidRPr="00903833">
        <w:rPr>
          <w:rFonts w:ascii="Bookman Old Style" w:hAnsi="Bookman Old Style" w:cs="Arial"/>
          <w:b/>
          <w:bCs/>
        </w:rPr>
        <w:t>Mamagaya</w:t>
      </w:r>
      <w:proofErr w:type="spellEnd"/>
      <w:r w:rsidRPr="00903833">
        <w:rPr>
          <w:rFonts w:ascii="Bookman Old Style" w:hAnsi="Bookman Old Style" w:cs="Arial"/>
          <w:b/>
          <w:bCs/>
        </w:rPr>
        <w:t xml:space="preserve"> Wet Adventure Park</w:t>
      </w:r>
    </w:p>
    <w:p w:rsidR="00903833" w:rsidRPr="00A944E8" w:rsidRDefault="00903833" w:rsidP="00A944E8">
      <w:pPr>
        <w:pStyle w:val="ListParagraph"/>
        <w:spacing w:after="120" w:line="240" w:lineRule="auto"/>
        <w:ind w:left="1410"/>
        <w:jc w:val="left"/>
        <w:rPr>
          <w:rFonts w:ascii="Bookman Old Style" w:hAnsi="Bookman Old Style" w:cs="Arial"/>
          <w:b/>
          <w:bCs/>
        </w:rPr>
      </w:pPr>
      <w:r w:rsidRPr="00903833">
        <w:rPr>
          <w:rFonts w:ascii="Bookman Old Style" w:hAnsi="Bookman Old Style" w:cs="Arial"/>
          <w:b/>
          <w:bCs/>
        </w:rPr>
        <w:t xml:space="preserve">         </w:t>
      </w:r>
      <w:proofErr w:type="spellStart"/>
      <w:r w:rsidRPr="00903833">
        <w:rPr>
          <w:rFonts w:ascii="Bookman Old Style" w:hAnsi="Bookman Old Style" w:cs="Arial"/>
          <w:b/>
          <w:bCs/>
        </w:rPr>
        <w:t>Kauswagan</w:t>
      </w:r>
      <w:proofErr w:type="spellEnd"/>
      <w:r w:rsidRPr="00903833">
        <w:rPr>
          <w:rFonts w:ascii="Bookman Old Style" w:hAnsi="Bookman Old Style" w:cs="Arial"/>
          <w:b/>
          <w:bCs/>
        </w:rPr>
        <w:t xml:space="preserve"> Highway, Cagayan de Oro City,</w:t>
      </w:r>
      <w:r w:rsidR="00A944E8">
        <w:rPr>
          <w:rFonts w:ascii="Bookman Old Style" w:hAnsi="Bookman Old Style" w:cs="Arial"/>
          <w:b/>
          <w:bCs/>
        </w:rPr>
        <w:t xml:space="preserve"> </w:t>
      </w:r>
      <w:r w:rsidRPr="00903833">
        <w:rPr>
          <w:rFonts w:ascii="Bookman Old Style" w:hAnsi="Bookman Old Style" w:cs="Arial"/>
          <w:b/>
          <w:bCs/>
        </w:rPr>
        <w:t>Philippines</w:t>
      </w:r>
    </w:p>
    <w:p w:rsidR="00903833" w:rsidRPr="00903833" w:rsidRDefault="00903833" w:rsidP="0097696B">
      <w:pPr>
        <w:numPr>
          <w:ilvl w:val="0"/>
          <w:numId w:val="9"/>
        </w:numPr>
        <w:spacing w:after="0" w:line="240" w:lineRule="auto"/>
        <w:ind w:left="1814" w:hanging="187"/>
        <w:jc w:val="left"/>
        <w:rPr>
          <w:rFonts w:ascii="Bookman Old Style" w:hAnsi="Bookman Old Style" w:cs="Arial"/>
        </w:rPr>
      </w:pPr>
      <w:r>
        <w:rPr>
          <w:rFonts w:ascii="Bookman Old Style" w:hAnsi="Bookman Old Style"/>
          <w:b/>
          <w:bCs/>
        </w:rPr>
        <w:t xml:space="preserve"> </w:t>
      </w:r>
      <w:r w:rsidRPr="00903833">
        <w:rPr>
          <w:rFonts w:ascii="Bookman Old Style" w:hAnsi="Bookman Old Style"/>
        </w:rPr>
        <w:t>Stock Controller</w:t>
      </w:r>
    </w:p>
    <w:p w:rsidR="00903833" w:rsidRPr="007149F4" w:rsidRDefault="00903833" w:rsidP="0097696B">
      <w:pPr>
        <w:numPr>
          <w:ilvl w:val="0"/>
          <w:numId w:val="9"/>
        </w:numPr>
        <w:spacing w:after="0" w:line="240" w:lineRule="auto"/>
        <w:ind w:left="1814" w:hanging="187"/>
        <w:jc w:val="left"/>
        <w:rPr>
          <w:rFonts w:ascii="Bookman Old Style" w:hAnsi="Bookman Old Style" w:cs="Arial"/>
        </w:rPr>
      </w:pPr>
      <w:r w:rsidRPr="007149F4">
        <w:rPr>
          <w:rFonts w:ascii="Bookman Old Style" w:hAnsi="Bookman Old Style" w:cs="Arial"/>
        </w:rPr>
        <w:t>Received and Dispose supplies according to the needs of each department.</w:t>
      </w:r>
    </w:p>
    <w:p w:rsidR="00903833" w:rsidRPr="007149F4" w:rsidRDefault="00903833" w:rsidP="0097696B">
      <w:pPr>
        <w:numPr>
          <w:ilvl w:val="0"/>
          <w:numId w:val="9"/>
        </w:numPr>
        <w:spacing w:after="0" w:line="240" w:lineRule="auto"/>
        <w:ind w:left="1814" w:hanging="187"/>
        <w:jc w:val="left"/>
        <w:rPr>
          <w:rFonts w:ascii="Bookman Old Style" w:hAnsi="Bookman Old Style" w:cs="Arial"/>
        </w:rPr>
      </w:pPr>
      <w:r w:rsidRPr="007149F4">
        <w:rPr>
          <w:rFonts w:ascii="Bookman Old Style" w:hAnsi="Bookman Old Style" w:cs="Arial"/>
        </w:rPr>
        <w:t>Monitors the supplies availability.</w:t>
      </w:r>
    </w:p>
    <w:p w:rsidR="00903833" w:rsidRPr="007149F4" w:rsidRDefault="00903833" w:rsidP="0097696B">
      <w:pPr>
        <w:numPr>
          <w:ilvl w:val="0"/>
          <w:numId w:val="9"/>
        </w:numPr>
        <w:spacing w:after="0" w:line="240" w:lineRule="auto"/>
        <w:ind w:left="1814" w:hanging="187"/>
        <w:jc w:val="left"/>
        <w:rPr>
          <w:rFonts w:ascii="Bookman Old Style" w:hAnsi="Bookman Old Style" w:cs="Arial"/>
        </w:rPr>
      </w:pPr>
      <w:r w:rsidRPr="007149F4">
        <w:rPr>
          <w:rFonts w:ascii="Bookman Old Style" w:hAnsi="Bookman Old Style" w:cs="Arial"/>
        </w:rPr>
        <w:t>Performs Check and Balance on supplies</w:t>
      </w:r>
    </w:p>
    <w:p w:rsidR="00903833" w:rsidRPr="007149F4" w:rsidRDefault="00903833" w:rsidP="0097696B">
      <w:pPr>
        <w:numPr>
          <w:ilvl w:val="0"/>
          <w:numId w:val="9"/>
        </w:numPr>
        <w:spacing w:after="0" w:line="240" w:lineRule="auto"/>
        <w:ind w:left="1814" w:hanging="187"/>
        <w:jc w:val="left"/>
        <w:rPr>
          <w:rFonts w:ascii="Bookman Old Style" w:hAnsi="Bookman Old Style" w:cs="Arial"/>
        </w:rPr>
      </w:pPr>
      <w:r w:rsidRPr="007149F4">
        <w:rPr>
          <w:rFonts w:ascii="Bookman Old Style" w:hAnsi="Bookman Old Style" w:cs="Arial"/>
        </w:rPr>
        <w:t>Responsible for the Loss of any supplies on her/his hand.</w:t>
      </w:r>
    </w:p>
    <w:p w:rsidR="00903833" w:rsidRPr="00A60DEC" w:rsidRDefault="00903833" w:rsidP="0097696B">
      <w:pPr>
        <w:numPr>
          <w:ilvl w:val="0"/>
          <w:numId w:val="9"/>
        </w:numPr>
        <w:spacing w:after="0" w:line="240" w:lineRule="auto"/>
        <w:ind w:left="1814" w:hanging="187"/>
        <w:jc w:val="left"/>
        <w:rPr>
          <w:rFonts w:ascii="Bookman Old Style" w:hAnsi="Bookman Old Style" w:cs="Arial"/>
        </w:rPr>
      </w:pPr>
      <w:r w:rsidRPr="007149F4">
        <w:rPr>
          <w:rFonts w:ascii="Bookman Old Style" w:hAnsi="Bookman Old Style" w:cs="Arial"/>
        </w:rPr>
        <w:t>Coordinates with the Purchasing Officer and Supervisors with regards to the supply and demand of goods in each department.</w:t>
      </w:r>
    </w:p>
    <w:p w:rsidR="00903833" w:rsidRPr="00C55776" w:rsidRDefault="00903833" w:rsidP="0097696B">
      <w:pPr>
        <w:pStyle w:val="ListParagraph"/>
        <w:spacing w:after="0" w:line="240" w:lineRule="auto"/>
        <w:ind w:left="1800"/>
        <w:jc w:val="left"/>
        <w:rPr>
          <w:rFonts w:ascii="Bookman Old Style" w:hAnsi="Bookman Old Style"/>
          <w:b/>
          <w:bCs/>
          <w:sz w:val="10"/>
          <w:szCs w:val="10"/>
        </w:rPr>
      </w:pPr>
    </w:p>
    <w:p w:rsidR="0030341F" w:rsidRPr="00162C8F" w:rsidRDefault="0030341F" w:rsidP="0030341F">
      <w:pPr>
        <w:pStyle w:val="ListParagraph"/>
        <w:spacing w:after="0" w:line="240" w:lineRule="auto"/>
        <w:ind w:left="1800"/>
        <w:jc w:val="left"/>
        <w:rPr>
          <w:rFonts w:ascii="Bookman Old Style" w:hAnsi="Bookman Old Style"/>
          <w:b/>
          <w:bCs/>
          <w:sz w:val="2"/>
          <w:szCs w:val="2"/>
        </w:rPr>
      </w:pPr>
    </w:p>
    <w:p w:rsidR="00D9420A" w:rsidRPr="0097696B" w:rsidRDefault="0097696B" w:rsidP="0097696B">
      <w:pPr>
        <w:pStyle w:val="ListParagraph"/>
        <w:numPr>
          <w:ilvl w:val="0"/>
          <w:numId w:val="7"/>
        </w:numPr>
        <w:spacing w:after="0" w:line="240" w:lineRule="auto"/>
        <w:jc w:val="left"/>
        <w:rPr>
          <w:rFonts w:ascii="Bookman Old Style" w:hAnsi="Bookman Old Style"/>
          <w:b/>
          <w:bCs/>
        </w:rPr>
      </w:pPr>
      <w:r w:rsidRPr="0097696B">
        <w:rPr>
          <w:rFonts w:ascii="Bookman Old Style" w:hAnsi="Bookman Old Style" w:cs="Arial"/>
          <w:b/>
          <w:bCs/>
        </w:rPr>
        <w:t xml:space="preserve">June 1995 – December </w:t>
      </w:r>
      <w:r w:rsidR="00125046">
        <w:rPr>
          <w:rFonts w:ascii="Bookman Old Style" w:hAnsi="Bookman Old Style" w:cs="Arial"/>
          <w:b/>
          <w:bCs/>
        </w:rPr>
        <w:t>30, 1999</w:t>
      </w:r>
      <w:r w:rsidRPr="0097696B">
        <w:rPr>
          <w:rFonts w:ascii="Bookman Old Style" w:hAnsi="Bookman Old Style" w:cs="Arial"/>
          <w:b/>
          <w:bCs/>
        </w:rPr>
        <w:t xml:space="preserve"> Gonzalo Go Group of Companies</w:t>
      </w:r>
    </w:p>
    <w:p w:rsidR="0097696B" w:rsidRDefault="0097696B" w:rsidP="0097696B">
      <w:pPr>
        <w:pStyle w:val="ListParagraph"/>
        <w:spacing w:after="0" w:line="240" w:lineRule="auto"/>
        <w:ind w:left="2160"/>
        <w:jc w:val="left"/>
        <w:rPr>
          <w:rFonts w:ascii="Bookman Old Style" w:hAnsi="Bookman Old Style" w:cs="Arial"/>
          <w:b/>
          <w:bCs/>
        </w:rPr>
      </w:pPr>
      <w:proofErr w:type="spellStart"/>
      <w:r w:rsidRPr="0097696B">
        <w:rPr>
          <w:rFonts w:ascii="Bookman Old Style" w:hAnsi="Bookman Old Style" w:cs="Arial"/>
          <w:b/>
          <w:bCs/>
        </w:rPr>
        <w:t>Gonzi</w:t>
      </w:r>
      <w:proofErr w:type="spellEnd"/>
      <w:r w:rsidRPr="0097696B">
        <w:rPr>
          <w:rFonts w:ascii="Bookman Old Style" w:hAnsi="Bookman Old Style" w:cs="Arial"/>
          <w:b/>
          <w:bCs/>
        </w:rPr>
        <w:t xml:space="preserve"> Disco and Ballroom, Cagayan de Oro City, Philippines </w:t>
      </w:r>
    </w:p>
    <w:p w:rsidR="0097696B" w:rsidRPr="00C55776" w:rsidRDefault="0097696B" w:rsidP="0097696B">
      <w:pPr>
        <w:pStyle w:val="ListParagraph"/>
        <w:spacing w:after="0" w:line="240" w:lineRule="auto"/>
        <w:ind w:left="2160"/>
        <w:jc w:val="left"/>
        <w:rPr>
          <w:rFonts w:ascii="Bookman Old Style" w:hAnsi="Bookman Old Style" w:cs="Arial"/>
          <w:b/>
          <w:bCs/>
          <w:sz w:val="10"/>
          <w:szCs w:val="10"/>
        </w:rPr>
      </w:pPr>
    </w:p>
    <w:p w:rsidR="0097696B" w:rsidRPr="0097696B" w:rsidRDefault="0097696B" w:rsidP="0097696B">
      <w:pPr>
        <w:pStyle w:val="ListParagraph"/>
        <w:numPr>
          <w:ilvl w:val="0"/>
          <w:numId w:val="10"/>
        </w:numPr>
        <w:spacing w:after="0" w:line="240" w:lineRule="auto"/>
        <w:ind w:left="1890" w:hanging="270"/>
        <w:jc w:val="left"/>
        <w:rPr>
          <w:rFonts w:ascii="Bookman Old Style" w:hAnsi="Bookman Old Style"/>
        </w:rPr>
      </w:pPr>
      <w:r w:rsidRPr="007149F4">
        <w:rPr>
          <w:rFonts w:ascii="Bookman Old Style" w:hAnsi="Bookman Old Style" w:cs="Arial"/>
        </w:rPr>
        <w:t>Assistant to the Operations Manager/Dance Instructor</w:t>
      </w:r>
    </w:p>
    <w:p w:rsidR="0097696B" w:rsidRDefault="0097696B" w:rsidP="0097696B">
      <w:pPr>
        <w:pStyle w:val="ListParagraph"/>
        <w:numPr>
          <w:ilvl w:val="0"/>
          <w:numId w:val="6"/>
        </w:numPr>
        <w:spacing w:after="240" w:line="240" w:lineRule="auto"/>
        <w:ind w:hanging="18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Teach proper dance technique</w:t>
      </w:r>
    </w:p>
    <w:p w:rsidR="0097696B" w:rsidRDefault="0097696B" w:rsidP="0097696B">
      <w:pPr>
        <w:pStyle w:val="ListParagraph"/>
        <w:numPr>
          <w:ilvl w:val="0"/>
          <w:numId w:val="6"/>
        </w:numPr>
        <w:spacing w:after="240" w:line="240" w:lineRule="auto"/>
        <w:ind w:hanging="18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Choreograph performances </w:t>
      </w:r>
    </w:p>
    <w:p w:rsidR="0097696B" w:rsidRDefault="0097696B" w:rsidP="0097696B">
      <w:pPr>
        <w:pStyle w:val="ListParagraph"/>
        <w:numPr>
          <w:ilvl w:val="0"/>
          <w:numId w:val="6"/>
        </w:numPr>
        <w:spacing w:after="240" w:line="240" w:lineRule="auto"/>
        <w:ind w:hanging="18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Manage the daily operation which includes staff    </w:t>
      </w:r>
    </w:p>
    <w:p w:rsidR="0097696B" w:rsidRDefault="0097696B" w:rsidP="0097696B">
      <w:pPr>
        <w:pStyle w:val="ListParagraph"/>
        <w:spacing w:after="240" w:line="240" w:lineRule="auto"/>
        <w:ind w:left="180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proofErr w:type="gramStart"/>
      <w:r>
        <w:rPr>
          <w:rFonts w:ascii="Bookman Old Style" w:hAnsi="Bookman Old Style"/>
        </w:rPr>
        <w:t>administration</w:t>
      </w:r>
      <w:proofErr w:type="gramEnd"/>
      <w:r>
        <w:rPr>
          <w:rFonts w:ascii="Bookman Old Style" w:hAnsi="Bookman Old Style"/>
        </w:rPr>
        <w:t>, maintain accounts, and costumer relation.</w:t>
      </w:r>
    </w:p>
    <w:p w:rsidR="0050580B" w:rsidRDefault="0050580B" w:rsidP="0050580B">
      <w:pPr>
        <w:pStyle w:val="ListParagraph"/>
        <w:numPr>
          <w:ilvl w:val="0"/>
          <w:numId w:val="11"/>
        </w:numPr>
        <w:spacing w:after="240" w:line="240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Handles costumer complaints</w:t>
      </w:r>
    </w:p>
    <w:p w:rsidR="0097696B" w:rsidRDefault="0097696B" w:rsidP="0097696B">
      <w:pPr>
        <w:pStyle w:val="ListParagraph"/>
        <w:numPr>
          <w:ilvl w:val="0"/>
          <w:numId w:val="8"/>
        </w:numPr>
        <w:spacing w:after="240" w:line="240" w:lineRule="auto"/>
        <w:ind w:hanging="18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R</w:t>
      </w:r>
      <w:r w:rsidR="0050580B">
        <w:rPr>
          <w:rFonts w:ascii="Bookman Old Style" w:hAnsi="Bookman Old Style"/>
        </w:rPr>
        <w:t>epresent</w:t>
      </w:r>
      <w:r>
        <w:rPr>
          <w:rFonts w:ascii="Bookman Old Style" w:hAnsi="Bookman Old Style"/>
        </w:rPr>
        <w:t xml:space="preserve"> </w:t>
      </w:r>
      <w:r w:rsidR="0050580B">
        <w:rPr>
          <w:rFonts w:ascii="Bookman Old Style" w:hAnsi="Bookman Old Style"/>
        </w:rPr>
        <w:t>and promote</w:t>
      </w:r>
      <w:r>
        <w:rPr>
          <w:rFonts w:ascii="Bookman Old Style" w:hAnsi="Bookman Old Style"/>
        </w:rPr>
        <w:t xml:space="preserve"> the club </w:t>
      </w:r>
      <w:r w:rsidR="0050580B">
        <w:rPr>
          <w:rFonts w:ascii="Bookman Old Style" w:hAnsi="Bookman Old Style"/>
        </w:rPr>
        <w:t xml:space="preserve">in </w:t>
      </w:r>
      <w:r w:rsidRPr="0097696B">
        <w:rPr>
          <w:rFonts w:ascii="Bookman Old Style" w:hAnsi="Bookman Old Style"/>
        </w:rPr>
        <w:t>several functions and</w:t>
      </w:r>
      <w:r w:rsidR="0050580B">
        <w:rPr>
          <w:rFonts w:ascii="Bookman Old Style" w:hAnsi="Bookman Old Style"/>
        </w:rPr>
        <w:t xml:space="preserve"> </w:t>
      </w:r>
    </w:p>
    <w:p w:rsidR="004B295C" w:rsidRPr="00125046" w:rsidRDefault="0097696B" w:rsidP="00125046">
      <w:pPr>
        <w:pStyle w:val="ListParagraph"/>
        <w:spacing w:after="240" w:line="240" w:lineRule="auto"/>
        <w:ind w:left="180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proofErr w:type="gramStart"/>
      <w:r w:rsidRPr="0097696B">
        <w:rPr>
          <w:rFonts w:ascii="Bookman Old Style" w:hAnsi="Bookman Old Style"/>
        </w:rPr>
        <w:t>major</w:t>
      </w:r>
      <w:proofErr w:type="gramEnd"/>
      <w:r w:rsidRPr="0097696B">
        <w:rPr>
          <w:rFonts w:ascii="Bookman Old Style" w:hAnsi="Bookman Old Style"/>
        </w:rPr>
        <w:t xml:space="preserve"> business entities</w:t>
      </w:r>
      <w:r w:rsidR="0050580B">
        <w:rPr>
          <w:rFonts w:ascii="Bookman Old Style" w:hAnsi="Bookman Old Style"/>
        </w:rPr>
        <w:t xml:space="preserve"> and offices</w:t>
      </w:r>
      <w:r w:rsidRPr="0097696B">
        <w:rPr>
          <w:rFonts w:ascii="Bookman Old Style" w:hAnsi="Bookman Old Style"/>
        </w:rPr>
        <w:t xml:space="preserve"> in </w:t>
      </w:r>
      <w:r>
        <w:rPr>
          <w:rFonts w:ascii="Bookman Old Style" w:hAnsi="Bookman Old Style"/>
        </w:rPr>
        <w:t>the city</w:t>
      </w:r>
      <w:r w:rsidRPr="0097696B">
        <w:rPr>
          <w:rFonts w:ascii="Bookman Old Style" w:hAnsi="Bookman Old Style"/>
        </w:rPr>
        <w:t>.</w:t>
      </w:r>
    </w:p>
    <w:p w:rsidR="00C55776" w:rsidRPr="00125046" w:rsidRDefault="00C55776" w:rsidP="002A7E7F">
      <w:pPr>
        <w:pStyle w:val="ListParagraph"/>
        <w:spacing w:after="0" w:line="240" w:lineRule="auto"/>
        <w:ind w:left="0"/>
        <w:jc w:val="left"/>
        <w:rPr>
          <w:rFonts w:ascii="Bookman Old Style" w:hAnsi="Bookman Old Style"/>
          <w:b/>
          <w:bCs/>
          <w:sz w:val="4"/>
          <w:szCs w:val="4"/>
        </w:rPr>
      </w:pPr>
    </w:p>
    <w:p w:rsidR="0097696B" w:rsidRDefault="005358A7" w:rsidP="002A7E7F">
      <w:pPr>
        <w:pStyle w:val="ListParagraph"/>
        <w:spacing w:after="0" w:line="240" w:lineRule="auto"/>
        <w:ind w:left="0"/>
        <w:jc w:val="left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noProof/>
        </w:rPr>
        <w:pict>
          <v:shape id="_x0000_s1028" type="#_x0000_t32" style="position:absolute;margin-left:171.75pt;margin-top:6pt;width:295.5pt;height:0;z-index:251662336" o:connectortype="straight" strokeweight="1.5pt"/>
        </w:pict>
      </w:r>
      <w:r w:rsidR="002A7E7F" w:rsidRPr="002A7E7F">
        <w:rPr>
          <w:rFonts w:ascii="Bookman Old Style" w:hAnsi="Bookman Old Style"/>
          <w:b/>
          <w:bCs/>
        </w:rPr>
        <w:t>EDUCATIONAL ATTAINMENT</w:t>
      </w:r>
    </w:p>
    <w:p w:rsidR="002A7E7F" w:rsidRPr="00125046" w:rsidRDefault="002A7E7F" w:rsidP="002A7E7F">
      <w:pPr>
        <w:pStyle w:val="ListParagraph"/>
        <w:spacing w:after="0" w:line="240" w:lineRule="auto"/>
        <w:ind w:left="0"/>
        <w:jc w:val="left"/>
        <w:rPr>
          <w:rFonts w:ascii="Bookman Old Style" w:hAnsi="Bookman Old Style"/>
          <w:sz w:val="6"/>
          <w:szCs w:val="6"/>
        </w:rPr>
      </w:pPr>
    </w:p>
    <w:p w:rsidR="002A7E7F" w:rsidRPr="002A7E7F" w:rsidRDefault="002A7E7F" w:rsidP="002A7E7F">
      <w:pPr>
        <w:pStyle w:val="ListParagraph"/>
        <w:numPr>
          <w:ilvl w:val="0"/>
          <w:numId w:val="7"/>
        </w:numPr>
        <w:spacing w:after="0" w:line="240" w:lineRule="auto"/>
        <w:jc w:val="left"/>
        <w:rPr>
          <w:rFonts w:ascii="Bookman Old Style" w:hAnsi="Bookman Old Style"/>
          <w:b/>
          <w:bCs/>
        </w:rPr>
      </w:pPr>
      <w:r w:rsidRPr="002A7E7F">
        <w:rPr>
          <w:rFonts w:ascii="Bookman Old Style" w:hAnsi="Bookman Old Style" w:cs="Arial"/>
          <w:b/>
          <w:bCs/>
        </w:rPr>
        <w:t>Bachelor Of Science in Nursing</w:t>
      </w:r>
    </w:p>
    <w:p w:rsidR="002A7E7F" w:rsidRPr="00E82646" w:rsidRDefault="002A7E7F" w:rsidP="002A7E7F">
      <w:pPr>
        <w:pStyle w:val="ListParagraph"/>
        <w:spacing w:after="0" w:line="240" w:lineRule="auto"/>
        <w:ind w:left="1410"/>
        <w:jc w:val="left"/>
        <w:rPr>
          <w:rFonts w:ascii="Bookman Old Style" w:hAnsi="Bookman Old Style"/>
          <w:sz w:val="10"/>
          <w:szCs w:val="10"/>
        </w:rPr>
      </w:pPr>
    </w:p>
    <w:p w:rsidR="002A7E7F" w:rsidRPr="002A7E7F" w:rsidRDefault="002A7E7F" w:rsidP="002A7E7F">
      <w:pPr>
        <w:pStyle w:val="ListParagraph"/>
        <w:numPr>
          <w:ilvl w:val="1"/>
          <w:numId w:val="7"/>
        </w:numPr>
        <w:spacing w:after="120" w:line="240" w:lineRule="auto"/>
        <w:ind w:left="2131"/>
        <w:jc w:val="left"/>
        <w:rPr>
          <w:rFonts w:ascii="Bookman Old Style" w:hAnsi="Bookman Old Style"/>
        </w:rPr>
      </w:pPr>
      <w:proofErr w:type="spellStart"/>
      <w:r w:rsidRPr="007149F4">
        <w:rPr>
          <w:rFonts w:ascii="Bookman Old Style" w:hAnsi="Bookman Old Style" w:cs="Arial"/>
        </w:rPr>
        <w:t>Liceo</w:t>
      </w:r>
      <w:proofErr w:type="spellEnd"/>
      <w:r w:rsidRPr="007149F4">
        <w:rPr>
          <w:rFonts w:ascii="Bookman Old Style" w:hAnsi="Bookman Old Style" w:cs="Arial"/>
        </w:rPr>
        <w:t xml:space="preserve"> de Cagayan University</w:t>
      </w:r>
    </w:p>
    <w:p w:rsidR="002A7E7F" w:rsidRPr="002A7E7F" w:rsidRDefault="002A7E7F" w:rsidP="002A7E7F">
      <w:pPr>
        <w:pStyle w:val="ListParagraph"/>
        <w:numPr>
          <w:ilvl w:val="1"/>
          <w:numId w:val="7"/>
        </w:numPr>
        <w:spacing w:after="120" w:line="240" w:lineRule="auto"/>
        <w:ind w:left="2131"/>
        <w:jc w:val="left"/>
        <w:rPr>
          <w:rFonts w:ascii="Bookman Old Style" w:hAnsi="Bookman Old Style"/>
        </w:rPr>
      </w:pPr>
      <w:r w:rsidRPr="007149F4">
        <w:rPr>
          <w:rFonts w:ascii="Bookman Old Style" w:hAnsi="Bookman Old Style" w:cs="Arial"/>
        </w:rPr>
        <w:t xml:space="preserve">RN </w:t>
      </w:r>
      <w:proofErr w:type="spellStart"/>
      <w:r w:rsidRPr="007149F4">
        <w:rPr>
          <w:rFonts w:ascii="Bookman Old Style" w:hAnsi="Bookman Old Style" w:cs="Arial"/>
        </w:rPr>
        <w:t>blvd</w:t>
      </w:r>
      <w:proofErr w:type="spellEnd"/>
      <w:r w:rsidRPr="007149F4">
        <w:rPr>
          <w:rFonts w:ascii="Bookman Old Style" w:hAnsi="Bookman Old Style" w:cs="Arial"/>
        </w:rPr>
        <w:t xml:space="preserve">, </w:t>
      </w:r>
      <w:proofErr w:type="spellStart"/>
      <w:r w:rsidRPr="007149F4">
        <w:rPr>
          <w:rFonts w:ascii="Bookman Old Style" w:hAnsi="Bookman Old Style" w:cs="Arial"/>
        </w:rPr>
        <w:t>Kauswagan</w:t>
      </w:r>
      <w:proofErr w:type="spellEnd"/>
      <w:r w:rsidRPr="007149F4">
        <w:rPr>
          <w:rFonts w:ascii="Bookman Old Style" w:hAnsi="Bookman Old Style" w:cs="Arial"/>
        </w:rPr>
        <w:t xml:space="preserve"> Cagayan de Oro City, 9000</w:t>
      </w:r>
      <w:r>
        <w:rPr>
          <w:rFonts w:ascii="Bookman Old Style" w:hAnsi="Bookman Old Style" w:cs="Arial"/>
        </w:rPr>
        <w:t xml:space="preserve"> Philippines </w:t>
      </w:r>
    </w:p>
    <w:p w:rsidR="0090614D" w:rsidRPr="00C55776" w:rsidRDefault="002A7E7F" w:rsidP="00C55776">
      <w:pPr>
        <w:pStyle w:val="ListParagraph"/>
        <w:numPr>
          <w:ilvl w:val="1"/>
          <w:numId w:val="7"/>
        </w:numPr>
        <w:spacing w:after="120" w:line="240" w:lineRule="auto"/>
        <w:ind w:left="2131"/>
        <w:jc w:val="left"/>
        <w:rPr>
          <w:rFonts w:ascii="Bookman Old Style" w:hAnsi="Bookman Old Style"/>
        </w:rPr>
      </w:pPr>
      <w:r w:rsidRPr="007149F4">
        <w:rPr>
          <w:rFonts w:ascii="Bookman Old Style" w:hAnsi="Bookman Old Style" w:cs="Arial"/>
        </w:rPr>
        <w:t>2003- 2006 / GRADUATED</w:t>
      </w:r>
    </w:p>
    <w:p w:rsidR="00C55776" w:rsidRPr="00C55776" w:rsidRDefault="00C55776" w:rsidP="00C55776">
      <w:pPr>
        <w:pStyle w:val="ListParagraph"/>
        <w:spacing w:after="120" w:line="240" w:lineRule="auto"/>
        <w:ind w:left="2131"/>
        <w:jc w:val="left"/>
        <w:rPr>
          <w:rFonts w:ascii="Bookman Old Style" w:hAnsi="Bookman Old Style"/>
          <w:sz w:val="10"/>
          <w:szCs w:val="10"/>
        </w:rPr>
      </w:pPr>
    </w:p>
    <w:p w:rsidR="002A7E7F" w:rsidRPr="00A944E8" w:rsidRDefault="002A7E7F" w:rsidP="00A944E8">
      <w:pPr>
        <w:pStyle w:val="ListParagraph"/>
        <w:numPr>
          <w:ilvl w:val="0"/>
          <w:numId w:val="7"/>
        </w:numPr>
        <w:spacing w:after="0" w:line="240" w:lineRule="auto"/>
        <w:jc w:val="left"/>
        <w:rPr>
          <w:rFonts w:ascii="Bookman Old Style" w:hAnsi="Bookman Old Style"/>
          <w:b/>
          <w:bCs/>
        </w:rPr>
      </w:pPr>
      <w:r w:rsidRPr="002A7E7F">
        <w:rPr>
          <w:rFonts w:ascii="Bookman Old Style" w:hAnsi="Bookman Old Style" w:cs="Arial"/>
          <w:b/>
          <w:bCs/>
        </w:rPr>
        <w:t>Hotel and Restaurant Management</w:t>
      </w:r>
    </w:p>
    <w:p w:rsidR="002A7E7F" w:rsidRPr="002A7E7F" w:rsidRDefault="002A7E7F" w:rsidP="002A7E7F">
      <w:pPr>
        <w:pStyle w:val="ListParagraph"/>
        <w:numPr>
          <w:ilvl w:val="1"/>
          <w:numId w:val="7"/>
        </w:numPr>
        <w:spacing w:after="120" w:line="240" w:lineRule="auto"/>
        <w:ind w:left="2131"/>
        <w:jc w:val="left"/>
        <w:rPr>
          <w:rFonts w:ascii="Bookman Old Style" w:hAnsi="Bookman Old Style"/>
        </w:rPr>
      </w:pPr>
      <w:proofErr w:type="spellStart"/>
      <w:r w:rsidRPr="007149F4">
        <w:rPr>
          <w:rFonts w:ascii="Bookman Old Style" w:hAnsi="Bookman Old Style" w:cs="Arial"/>
        </w:rPr>
        <w:t>Liceo</w:t>
      </w:r>
      <w:proofErr w:type="spellEnd"/>
      <w:r w:rsidRPr="007149F4">
        <w:rPr>
          <w:rFonts w:ascii="Bookman Old Style" w:hAnsi="Bookman Old Style" w:cs="Arial"/>
        </w:rPr>
        <w:t xml:space="preserve"> de Cagayan University</w:t>
      </w:r>
    </w:p>
    <w:p w:rsidR="00E82646" w:rsidRPr="00E82646" w:rsidRDefault="00E82646" w:rsidP="002A7E7F">
      <w:pPr>
        <w:pStyle w:val="ListParagraph"/>
        <w:numPr>
          <w:ilvl w:val="1"/>
          <w:numId w:val="7"/>
        </w:numPr>
        <w:spacing w:after="120" w:line="240" w:lineRule="auto"/>
        <w:ind w:left="2131"/>
        <w:jc w:val="left"/>
        <w:rPr>
          <w:rFonts w:ascii="Bookman Old Style" w:hAnsi="Bookman Old Style"/>
        </w:rPr>
      </w:pPr>
      <w:r w:rsidRPr="007149F4">
        <w:rPr>
          <w:rFonts w:ascii="Bookman Old Style" w:hAnsi="Bookman Old Style" w:cs="Arial"/>
        </w:rPr>
        <w:t>2001- 2003 / GRADUATED</w:t>
      </w:r>
    </w:p>
    <w:p w:rsidR="004751B1" w:rsidRPr="00125046" w:rsidRDefault="00E82646" w:rsidP="00125046">
      <w:pPr>
        <w:pStyle w:val="ListParagraph"/>
        <w:spacing w:after="120" w:line="240" w:lineRule="auto"/>
        <w:ind w:left="2131"/>
        <w:jc w:val="left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 w:cs="Arial"/>
        </w:rPr>
        <w:t xml:space="preserve"> </w:t>
      </w:r>
    </w:p>
    <w:p w:rsidR="004751B1" w:rsidRDefault="005358A7" w:rsidP="004751B1">
      <w:pPr>
        <w:pStyle w:val="ListParagraph"/>
        <w:spacing w:after="120" w:line="240" w:lineRule="auto"/>
        <w:ind w:left="0"/>
        <w:jc w:val="left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pict>
          <v:shape id="_x0000_s1029" type="#_x0000_t32" style="position:absolute;margin-left:147.75pt;margin-top:6.15pt;width:312pt;height:.05pt;z-index:251663360" o:connectortype="straight" strokeweight="1.5pt"/>
        </w:pict>
      </w:r>
      <w:r w:rsidR="004751B1">
        <w:rPr>
          <w:rFonts w:ascii="Bookman Old Style" w:hAnsi="Bookman Old Style"/>
          <w:b/>
          <w:bCs/>
        </w:rPr>
        <w:t>TRAINING</w:t>
      </w:r>
      <w:r w:rsidR="008379AB">
        <w:rPr>
          <w:rFonts w:ascii="Bookman Old Style" w:hAnsi="Bookman Old Style"/>
          <w:b/>
          <w:bCs/>
        </w:rPr>
        <w:t>S</w:t>
      </w:r>
      <w:r w:rsidR="004751B1">
        <w:rPr>
          <w:rFonts w:ascii="Bookman Old Style" w:hAnsi="Bookman Old Style"/>
          <w:b/>
          <w:bCs/>
        </w:rPr>
        <w:t xml:space="preserve"> &amp; SEMINARS</w:t>
      </w:r>
    </w:p>
    <w:p w:rsidR="004751B1" w:rsidRPr="00125046" w:rsidRDefault="004751B1" w:rsidP="004751B1">
      <w:pPr>
        <w:pStyle w:val="ListParagraph"/>
        <w:spacing w:after="120" w:line="240" w:lineRule="auto"/>
        <w:ind w:left="0"/>
        <w:jc w:val="left"/>
        <w:rPr>
          <w:rFonts w:ascii="Bookman Old Style" w:hAnsi="Bookman Old Style"/>
          <w:b/>
          <w:bCs/>
          <w:sz w:val="4"/>
          <w:szCs w:val="4"/>
        </w:rPr>
      </w:pPr>
    </w:p>
    <w:p w:rsidR="00260877" w:rsidRDefault="004751B1" w:rsidP="00260877">
      <w:pPr>
        <w:pStyle w:val="ListParagraph"/>
        <w:numPr>
          <w:ilvl w:val="0"/>
          <w:numId w:val="15"/>
        </w:numPr>
        <w:spacing w:after="0" w:line="240" w:lineRule="auto"/>
        <w:ind w:firstLine="0"/>
        <w:jc w:val="left"/>
        <w:rPr>
          <w:rFonts w:ascii="Bookman Old Style" w:hAnsi="Bookman Old Style" w:cs="Arial"/>
        </w:rPr>
      </w:pPr>
      <w:r w:rsidRPr="00260877">
        <w:rPr>
          <w:rFonts w:ascii="Bookman Old Style" w:hAnsi="Bookman Old Style" w:cs="Arial"/>
          <w:b/>
          <w:bCs/>
        </w:rPr>
        <w:t>January  3 &amp; 4, 2014</w:t>
      </w:r>
      <w:r>
        <w:rPr>
          <w:rFonts w:ascii="Bookman Old Style" w:hAnsi="Bookman Old Style" w:cs="Arial"/>
        </w:rPr>
        <w:t xml:space="preserve">  </w:t>
      </w:r>
    </w:p>
    <w:p w:rsidR="00260877" w:rsidRPr="00260877" w:rsidRDefault="004751B1" w:rsidP="00260877">
      <w:pPr>
        <w:pStyle w:val="ListParagraph"/>
        <w:numPr>
          <w:ilvl w:val="2"/>
          <w:numId w:val="15"/>
        </w:numPr>
        <w:spacing w:after="0" w:line="240" w:lineRule="auto"/>
        <w:jc w:val="left"/>
        <w:rPr>
          <w:rFonts w:ascii="Bookman Old Style" w:hAnsi="Bookman Old Style" w:cs="Arial"/>
        </w:rPr>
      </w:pPr>
      <w:r w:rsidRPr="00260877">
        <w:rPr>
          <w:rFonts w:ascii="Bookman Old Style" w:hAnsi="Bookman Old Style" w:cs="Arial"/>
          <w:b/>
          <w:bCs/>
        </w:rPr>
        <w:t>Triage Emergency Nursing Course</w:t>
      </w:r>
    </w:p>
    <w:p w:rsidR="00260877" w:rsidRDefault="004751B1" w:rsidP="00260877">
      <w:pPr>
        <w:pStyle w:val="ListParagraph"/>
        <w:numPr>
          <w:ilvl w:val="2"/>
          <w:numId w:val="15"/>
        </w:numPr>
        <w:spacing w:after="0" w:line="240" w:lineRule="auto"/>
        <w:jc w:val="left"/>
        <w:rPr>
          <w:rFonts w:ascii="Bookman Old Style" w:hAnsi="Bookman Old Style" w:cs="Arial"/>
        </w:rPr>
      </w:pPr>
      <w:r w:rsidRPr="00260877">
        <w:rPr>
          <w:rFonts w:ascii="Bookman Old Style" w:hAnsi="Bookman Old Style" w:cs="Arial"/>
        </w:rPr>
        <w:t xml:space="preserve">Main Emergency Department </w:t>
      </w:r>
    </w:p>
    <w:p w:rsidR="004751B1" w:rsidRPr="00260877" w:rsidRDefault="004751B1" w:rsidP="00260877">
      <w:pPr>
        <w:pStyle w:val="ListParagraph"/>
        <w:numPr>
          <w:ilvl w:val="2"/>
          <w:numId w:val="15"/>
        </w:numPr>
        <w:spacing w:after="0" w:line="240" w:lineRule="auto"/>
        <w:jc w:val="left"/>
        <w:rPr>
          <w:rFonts w:ascii="Bookman Old Style" w:hAnsi="Bookman Old Style" w:cs="Arial"/>
        </w:rPr>
      </w:pPr>
      <w:r w:rsidRPr="00260877">
        <w:rPr>
          <w:rFonts w:ascii="Bookman Old Style" w:hAnsi="Bookman Old Style" w:cs="Arial"/>
        </w:rPr>
        <w:t xml:space="preserve">King </w:t>
      </w:r>
      <w:proofErr w:type="spellStart"/>
      <w:r w:rsidRPr="00260877">
        <w:rPr>
          <w:rFonts w:ascii="Bookman Old Style" w:hAnsi="Bookman Old Style" w:cs="Arial"/>
        </w:rPr>
        <w:t>Fahad</w:t>
      </w:r>
      <w:proofErr w:type="spellEnd"/>
      <w:r w:rsidRPr="00260877">
        <w:rPr>
          <w:rFonts w:ascii="Bookman Old Style" w:hAnsi="Bookman Old Style" w:cs="Arial"/>
        </w:rPr>
        <w:t xml:space="preserve"> Medical City Main Hospital</w:t>
      </w:r>
      <w:r w:rsidR="00260877">
        <w:rPr>
          <w:rFonts w:ascii="Bookman Old Style" w:hAnsi="Bookman Old Style" w:cs="Arial"/>
        </w:rPr>
        <w:t xml:space="preserve"> </w:t>
      </w:r>
      <w:r w:rsidRPr="00260877">
        <w:rPr>
          <w:rFonts w:ascii="Bookman Old Style" w:hAnsi="Bookman Old Style" w:cs="Arial"/>
        </w:rPr>
        <w:t>Riyadh City, KSA</w:t>
      </w:r>
    </w:p>
    <w:p w:rsidR="00260877" w:rsidRPr="00260877" w:rsidRDefault="00260877" w:rsidP="004751B1">
      <w:pPr>
        <w:pStyle w:val="ListParagraph"/>
        <w:ind w:left="2880"/>
        <w:jc w:val="both"/>
        <w:rPr>
          <w:rFonts w:ascii="Bookman Old Style" w:hAnsi="Bookman Old Style" w:cs="Arial"/>
          <w:sz w:val="10"/>
          <w:szCs w:val="10"/>
        </w:rPr>
      </w:pPr>
    </w:p>
    <w:p w:rsidR="00260877" w:rsidRPr="00260877" w:rsidRDefault="00260877" w:rsidP="00260877">
      <w:pPr>
        <w:pStyle w:val="ListParagraph"/>
        <w:numPr>
          <w:ilvl w:val="0"/>
          <w:numId w:val="15"/>
        </w:numPr>
        <w:spacing w:after="0" w:line="240" w:lineRule="auto"/>
        <w:ind w:left="360" w:firstLine="720"/>
        <w:jc w:val="left"/>
        <w:rPr>
          <w:rFonts w:ascii="Bookman Old Style" w:hAnsi="Bookman Old Style" w:cs="Arial"/>
          <w:b/>
          <w:bCs/>
        </w:rPr>
      </w:pPr>
      <w:r w:rsidRPr="00260877">
        <w:rPr>
          <w:rFonts w:ascii="Bookman Old Style" w:hAnsi="Bookman Old Style" w:cs="Arial"/>
          <w:b/>
          <w:bCs/>
        </w:rPr>
        <w:t>December 20, 2013</w:t>
      </w:r>
      <w:r w:rsidRPr="00260877">
        <w:rPr>
          <w:rFonts w:ascii="Bookman Old Style" w:hAnsi="Bookman Old Style" w:cs="Arial"/>
          <w:b/>
          <w:bCs/>
        </w:rPr>
        <w:tab/>
        <w:t xml:space="preserve">      </w:t>
      </w:r>
    </w:p>
    <w:p w:rsidR="00260877" w:rsidRDefault="00260877" w:rsidP="00260877">
      <w:pPr>
        <w:pStyle w:val="ListParagraph"/>
        <w:numPr>
          <w:ilvl w:val="2"/>
          <w:numId w:val="15"/>
        </w:numPr>
        <w:spacing w:after="0" w:line="240" w:lineRule="auto"/>
        <w:jc w:val="lef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Basic Airway Management Workshop</w:t>
      </w:r>
    </w:p>
    <w:p w:rsidR="00260877" w:rsidRDefault="00260877" w:rsidP="00260877">
      <w:pPr>
        <w:pStyle w:val="ListParagraph"/>
        <w:numPr>
          <w:ilvl w:val="2"/>
          <w:numId w:val="15"/>
        </w:numPr>
        <w:spacing w:after="0" w:line="240" w:lineRule="auto"/>
        <w:jc w:val="left"/>
        <w:rPr>
          <w:rFonts w:ascii="Bookman Old Style" w:hAnsi="Bookman Old Style" w:cs="Arial"/>
        </w:rPr>
      </w:pPr>
      <w:r w:rsidRPr="00260877">
        <w:rPr>
          <w:rFonts w:ascii="Bookman Old Style" w:hAnsi="Bookman Old Style" w:cs="Arial"/>
        </w:rPr>
        <w:t xml:space="preserve"> Al-Quwayiyah General Hospital</w:t>
      </w:r>
      <w:r>
        <w:rPr>
          <w:rFonts w:ascii="Bookman Old Style" w:hAnsi="Bookman Old Style" w:cs="Arial"/>
        </w:rPr>
        <w:t xml:space="preserve">, </w:t>
      </w:r>
      <w:r w:rsidRPr="00260877">
        <w:rPr>
          <w:rFonts w:ascii="Bookman Old Style" w:hAnsi="Bookman Old Style" w:cs="Arial"/>
        </w:rPr>
        <w:t>Riyadh Region, KSA</w:t>
      </w:r>
    </w:p>
    <w:p w:rsidR="00A944E8" w:rsidRPr="00880754" w:rsidRDefault="00A944E8" w:rsidP="00A944E8">
      <w:pPr>
        <w:pStyle w:val="ListParagraph"/>
        <w:spacing w:after="0" w:line="240" w:lineRule="auto"/>
        <w:ind w:left="2520"/>
        <w:jc w:val="left"/>
        <w:rPr>
          <w:rFonts w:ascii="Bookman Old Style" w:hAnsi="Bookman Old Style" w:cs="Arial"/>
          <w:sz w:val="4"/>
          <w:szCs w:val="4"/>
        </w:rPr>
      </w:pPr>
    </w:p>
    <w:p w:rsidR="00260877" w:rsidRPr="00260877" w:rsidRDefault="00260877" w:rsidP="00260877">
      <w:pPr>
        <w:pStyle w:val="ListParagraph"/>
        <w:spacing w:after="0" w:line="240" w:lineRule="auto"/>
        <w:ind w:left="2520"/>
        <w:jc w:val="left"/>
        <w:rPr>
          <w:rFonts w:ascii="Bookman Old Style" w:hAnsi="Bookman Old Style" w:cs="Arial"/>
          <w:sz w:val="10"/>
          <w:szCs w:val="10"/>
        </w:rPr>
      </w:pPr>
    </w:p>
    <w:p w:rsidR="00260877" w:rsidRPr="00260877" w:rsidRDefault="00260877" w:rsidP="00260877">
      <w:pPr>
        <w:pStyle w:val="ListParagraph"/>
        <w:numPr>
          <w:ilvl w:val="0"/>
          <w:numId w:val="15"/>
        </w:numPr>
        <w:tabs>
          <w:tab w:val="left" w:pos="1440"/>
          <w:tab w:val="left" w:pos="1530"/>
        </w:tabs>
        <w:spacing w:after="0" w:line="240" w:lineRule="auto"/>
        <w:ind w:left="360" w:firstLine="810"/>
        <w:jc w:val="left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</w:rPr>
        <w:t xml:space="preserve"> </w:t>
      </w:r>
      <w:r w:rsidRPr="00260877">
        <w:rPr>
          <w:rFonts w:ascii="Bookman Old Style" w:hAnsi="Bookman Old Style" w:cs="Arial"/>
          <w:b/>
          <w:bCs/>
        </w:rPr>
        <w:t xml:space="preserve">October 27 – 29, 2013   </w:t>
      </w:r>
    </w:p>
    <w:p w:rsidR="00260877" w:rsidRDefault="00260877" w:rsidP="00260877">
      <w:pPr>
        <w:pStyle w:val="ListParagraph"/>
        <w:numPr>
          <w:ilvl w:val="2"/>
          <w:numId w:val="15"/>
        </w:numPr>
        <w:tabs>
          <w:tab w:val="left" w:pos="1440"/>
          <w:tab w:val="left" w:pos="1530"/>
        </w:tabs>
        <w:spacing w:after="0" w:line="240" w:lineRule="auto"/>
        <w:jc w:val="left"/>
        <w:rPr>
          <w:rFonts w:ascii="Bookman Old Style" w:hAnsi="Bookman Old Style" w:cs="Arial"/>
        </w:rPr>
      </w:pPr>
      <w:r w:rsidRPr="00492E8C">
        <w:rPr>
          <w:rFonts w:ascii="Bookman Old Style" w:hAnsi="Bookman Old Style" w:cs="Arial"/>
        </w:rPr>
        <w:t xml:space="preserve">4th Nursing Conference </w:t>
      </w:r>
    </w:p>
    <w:p w:rsidR="00260877" w:rsidRDefault="00260877" w:rsidP="00260877">
      <w:pPr>
        <w:pStyle w:val="ListParagraph"/>
        <w:numPr>
          <w:ilvl w:val="2"/>
          <w:numId w:val="15"/>
        </w:numPr>
        <w:tabs>
          <w:tab w:val="left" w:pos="1440"/>
          <w:tab w:val="left" w:pos="1530"/>
        </w:tabs>
        <w:spacing w:after="0" w:line="240" w:lineRule="auto"/>
        <w:jc w:val="left"/>
        <w:rPr>
          <w:rFonts w:ascii="Bookman Old Style" w:hAnsi="Bookman Old Style" w:cs="Arial"/>
        </w:rPr>
      </w:pPr>
      <w:r w:rsidRPr="00492E8C">
        <w:rPr>
          <w:rFonts w:ascii="Bookman Old Style" w:hAnsi="Bookman Old Style" w:cs="Arial"/>
        </w:rPr>
        <w:t>Abu Dhabi Medical Congress Exhibition</w:t>
      </w:r>
    </w:p>
    <w:p w:rsidR="008379AB" w:rsidRDefault="00260877" w:rsidP="008379AB">
      <w:pPr>
        <w:pStyle w:val="ListParagraph"/>
        <w:numPr>
          <w:ilvl w:val="2"/>
          <w:numId w:val="15"/>
        </w:numPr>
        <w:tabs>
          <w:tab w:val="left" w:pos="1440"/>
          <w:tab w:val="left" w:pos="1530"/>
        </w:tabs>
        <w:spacing w:after="0" w:line="240" w:lineRule="auto"/>
        <w:jc w:val="left"/>
        <w:rPr>
          <w:rFonts w:ascii="Bookman Old Style" w:hAnsi="Bookman Old Style" w:cs="Arial"/>
        </w:rPr>
      </w:pPr>
      <w:r w:rsidRPr="00260877">
        <w:rPr>
          <w:rFonts w:ascii="Bookman Old Style" w:hAnsi="Bookman Old Style" w:cs="Arial"/>
        </w:rPr>
        <w:t>Abu Dhabi National Exhibition Center</w:t>
      </w:r>
      <w:r>
        <w:rPr>
          <w:rFonts w:ascii="Bookman Old Style" w:hAnsi="Bookman Old Style" w:cs="Arial"/>
        </w:rPr>
        <w:t xml:space="preserve"> </w:t>
      </w:r>
      <w:r w:rsidRPr="00260877">
        <w:rPr>
          <w:rFonts w:ascii="Bookman Old Style" w:hAnsi="Bookman Old Style" w:cs="Arial"/>
        </w:rPr>
        <w:t>United Arab Emirates (UAE)</w:t>
      </w:r>
    </w:p>
    <w:p w:rsidR="005C48EA" w:rsidRPr="005C48EA" w:rsidRDefault="005C48EA" w:rsidP="005C48EA">
      <w:pPr>
        <w:pStyle w:val="ListParagraph"/>
        <w:tabs>
          <w:tab w:val="left" w:pos="1440"/>
          <w:tab w:val="left" w:pos="1530"/>
        </w:tabs>
        <w:spacing w:after="0" w:line="240" w:lineRule="auto"/>
        <w:ind w:left="2520"/>
        <w:jc w:val="left"/>
        <w:rPr>
          <w:rFonts w:ascii="Bookman Old Style" w:hAnsi="Bookman Old Style" w:cs="Arial"/>
          <w:sz w:val="10"/>
          <w:szCs w:val="10"/>
        </w:rPr>
      </w:pPr>
    </w:p>
    <w:p w:rsidR="005C48EA" w:rsidRDefault="005C48EA" w:rsidP="005C48EA">
      <w:pPr>
        <w:pStyle w:val="ListParagraph"/>
        <w:numPr>
          <w:ilvl w:val="0"/>
          <w:numId w:val="15"/>
        </w:numPr>
        <w:tabs>
          <w:tab w:val="left" w:pos="1440"/>
          <w:tab w:val="left" w:pos="1530"/>
        </w:tabs>
        <w:spacing w:after="0" w:line="240" w:lineRule="auto"/>
        <w:ind w:firstLine="0"/>
        <w:jc w:val="left"/>
        <w:rPr>
          <w:rFonts w:ascii="Bookman Old Style" w:hAnsi="Bookman Old Style" w:cs="Arial"/>
          <w:b/>
          <w:bCs/>
        </w:rPr>
      </w:pPr>
      <w:r w:rsidRPr="005C48EA">
        <w:rPr>
          <w:rFonts w:ascii="Bookman Old Style" w:hAnsi="Bookman Old Style" w:cs="Arial"/>
          <w:b/>
          <w:bCs/>
        </w:rPr>
        <w:t>September</w:t>
      </w:r>
      <w:r w:rsidR="00880754">
        <w:rPr>
          <w:rFonts w:ascii="Bookman Old Style" w:hAnsi="Bookman Old Style" w:cs="Arial"/>
          <w:b/>
          <w:bCs/>
        </w:rPr>
        <w:t xml:space="preserve"> </w:t>
      </w:r>
      <w:r w:rsidRPr="005C48EA">
        <w:rPr>
          <w:rFonts w:ascii="Bookman Old Style" w:hAnsi="Bookman Old Style" w:cs="Arial"/>
          <w:b/>
          <w:bCs/>
        </w:rPr>
        <w:t>25-26, 2013</w:t>
      </w:r>
    </w:p>
    <w:p w:rsidR="005C48EA" w:rsidRDefault="005C48EA" w:rsidP="005C48EA">
      <w:pPr>
        <w:pStyle w:val="ListParagraph"/>
        <w:numPr>
          <w:ilvl w:val="2"/>
          <w:numId w:val="15"/>
        </w:numPr>
        <w:tabs>
          <w:tab w:val="left" w:pos="1440"/>
          <w:tab w:val="left" w:pos="1530"/>
        </w:tabs>
        <w:spacing w:after="0" w:line="240" w:lineRule="auto"/>
        <w:jc w:val="left"/>
        <w:rPr>
          <w:rFonts w:ascii="Bookman Old Style" w:hAnsi="Bookman Old Style" w:cs="Arial"/>
        </w:rPr>
      </w:pPr>
      <w:r w:rsidRPr="005C48EA">
        <w:rPr>
          <w:rFonts w:ascii="Bookman Old Style" w:hAnsi="Bookman Old Style" w:cs="Arial"/>
        </w:rPr>
        <w:lastRenderedPageBreak/>
        <w:t>Towards a Qualified Nurse in Newborn Unit</w:t>
      </w:r>
    </w:p>
    <w:p w:rsidR="008379AB" w:rsidRPr="00A944E8" w:rsidRDefault="005C48EA" w:rsidP="00A944E8">
      <w:pPr>
        <w:pStyle w:val="ListParagraph"/>
        <w:numPr>
          <w:ilvl w:val="2"/>
          <w:numId w:val="15"/>
        </w:numPr>
        <w:tabs>
          <w:tab w:val="left" w:pos="1440"/>
          <w:tab w:val="left" w:pos="1530"/>
        </w:tabs>
        <w:spacing w:after="0" w:line="240" w:lineRule="auto"/>
        <w:jc w:val="lef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Al-</w:t>
      </w:r>
      <w:proofErr w:type="spellStart"/>
      <w:r>
        <w:rPr>
          <w:rFonts w:ascii="Bookman Old Style" w:hAnsi="Bookman Old Style" w:cs="Arial"/>
        </w:rPr>
        <w:t>Yamama</w:t>
      </w:r>
      <w:proofErr w:type="spellEnd"/>
      <w:r>
        <w:rPr>
          <w:rFonts w:ascii="Bookman Old Style" w:hAnsi="Bookman Old Style" w:cs="Arial"/>
        </w:rPr>
        <w:t xml:space="preserve"> Hospital, Riyadh KSA</w:t>
      </w:r>
    </w:p>
    <w:p w:rsidR="004B295C" w:rsidRPr="008379AB" w:rsidRDefault="004B295C" w:rsidP="008379AB">
      <w:pPr>
        <w:pStyle w:val="ListParagraph"/>
        <w:tabs>
          <w:tab w:val="left" w:pos="1440"/>
          <w:tab w:val="left" w:pos="1530"/>
        </w:tabs>
        <w:spacing w:after="0" w:line="240" w:lineRule="auto"/>
        <w:ind w:left="2520"/>
        <w:jc w:val="left"/>
        <w:rPr>
          <w:rFonts w:ascii="Bookman Old Style" w:hAnsi="Bookman Old Style" w:cs="Arial"/>
          <w:sz w:val="10"/>
          <w:szCs w:val="10"/>
        </w:rPr>
      </w:pPr>
    </w:p>
    <w:p w:rsidR="008379AB" w:rsidRDefault="008379AB" w:rsidP="008379AB">
      <w:pPr>
        <w:pStyle w:val="ListParagraph"/>
        <w:numPr>
          <w:ilvl w:val="0"/>
          <w:numId w:val="18"/>
        </w:numPr>
        <w:spacing w:after="0" w:line="240" w:lineRule="auto"/>
        <w:ind w:left="1530"/>
        <w:jc w:val="left"/>
        <w:rPr>
          <w:rFonts w:ascii="Bookman Old Style" w:hAnsi="Bookman Old Style" w:cs="Arial"/>
        </w:rPr>
      </w:pPr>
      <w:r w:rsidRPr="008379AB">
        <w:rPr>
          <w:rFonts w:ascii="Bookman Old Style" w:hAnsi="Bookman Old Style" w:cs="Arial"/>
          <w:b/>
          <w:bCs/>
        </w:rPr>
        <w:t>July 1, 2013 – October 1, 2013</w:t>
      </w:r>
      <w:r w:rsidRPr="00C33656">
        <w:rPr>
          <w:rFonts w:ascii="Bookman Old Style" w:hAnsi="Bookman Old Style" w:cs="Arial"/>
        </w:rPr>
        <w:t xml:space="preserve"> –</w:t>
      </w:r>
    </w:p>
    <w:p w:rsidR="008379AB" w:rsidRPr="00C33656" w:rsidRDefault="008379AB" w:rsidP="008379AB">
      <w:pPr>
        <w:pStyle w:val="ListParagraph"/>
        <w:numPr>
          <w:ilvl w:val="1"/>
          <w:numId w:val="18"/>
        </w:numPr>
        <w:spacing w:after="0" w:line="240" w:lineRule="auto"/>
        <w:jc w:val="left"/>
        <w:rPr>
          <w:rFonts w:ascii="Bookman Old Style" w:hAnsi="Bookman Old Style" w:cs="Arial"/>
        </w:rPr>
      </w:pPr>
      <w:r w:rsidRPr="00C33656">
        <w:rPr>
          <w:rFonts w:ascii="Bookman Old Style" w:hAnsi="Bookman Old Style" w:cs="Arial"/>
        </w:rPr>
        <w:t xml:space="preserve"> Hemodialysis Unit Cross Training</w:t>
      </w:r>
    </w:p>
    <w:p w:rsidR="008379AB" w:rsidRPr="00C55776" w:rsidRDefault="008379AB" w:rsidP="00A944E8">
      <w:pPr>
        <w:pStyle w:val="ListParagraph"/>
        <w:numPr>
          <w:ilvl w:val="1"/>
          <w:numId w:val="18"/>
        </w:numPr>
        <w:spacing w:after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Ministry of Health, Al-Quwayiyah Hospital Riyadh Region, KSA</w:t>
      </w:r>
    </w:p>
    <w:p w:rsidR="008379AB" w:rsidRPr="00A944E8" w:rsidRDefault="008379AB" w:rsidP="008379AB">
      <w:pPr>
        <w:pStyle w:val="ListParagraph"/>
        <w:ind w:left="2520"/>
        <w:jc w:val="both"/>
        <w:rPr>
          <w:rFonts w:ascii="Bookman Old Style" w:hAnsi="Bookman Old Style" w:cs="Arial"/>
          <w:sz w:val="2"/>
          <w:szCs w:val="2"/>
        </w:rPr>
      </w:pPr>
    </w:p>
    <w:p w:rsidR="008379AB" w:rsidRPr="008379AB" w:rsidRDefault="008379AB" w:rsidP="008379AB">
      <w:pPr>
        <w:pStyle w:val="ListParagraph"/>
        <w:numPr>
          <w:ilvl w:val="0"/>
          <w:numId w:val="18"/>
        </w:numPr>
        <w:spacing w:after="0" w:line="240" w:lineRule="auto"/>
        <w:ind w:left="360" w:firstLine="810"/>
        <w:jc w:val="left"/>
        <w:rPr>
          <w:rFonts w:ascii="Bookman Old Style" w:hAnsi="Bookman Old Style" w:cs="Arial"/>
          <w:b/>
          <w:bCs/>
        </w:rPr>
      </w:pPr>
      <w:r w:rsidRPr="008379AB">
        <w:rPr>
          <w:rFonts w:ascii="Bookman Old Style" w:hAnsi="Bookman Old Style" w:cs="Arial"/>
          <w:b/>
          <w:bCs/>
        </w:rPr>
        <w:t xml:space="preserve">May 19 – 20, 2013 </w:t>
      </w:r>
      <w:r w:rsidRPr="008379AB">
        <w:rPr>
          <w:rFonts w:ascii="Bookman Old Style" w:hAnsi="Bookman Old Style" w:cs="Arial"/>
          <w:b/>
          <w:bCs/>
        </w:rPr>
        <w:tab/>
      </w:r>
    </w:p>
    <w:p w:rsidR="008379AB" w:rsidRPr="00A944E8" w:rsidRDefault="008379AB" w:rsidP="00A944E8">
      <w:pPr>
        <w:pStyle w:val="ListParagraph"/>
        <w:numPr>
          <w:ilvl w:val="1"/>
          <w:numId w:val="18"/>
        </w:numPr>
        <w:spacing w:after="0" w:line="240" w:lineRule="auto"/>
        <w:jc w:val="left"/>
        <w:rPr>
          <w:rFonts w:ascii="Bookman Old Style" w:hAnsi="Bookman Old Style" w:cs="Arial"/>
        </w:rPr>
      </w:pPr>
      <w:r w:rsidRPr="00C33656">
        <w:rPr>
          <w:rFonts w:ascii="Bookman Old Style" w:hAnsi="Bookman Old Style" w:cs="Arial"/>
        </w:rPr>
        <w:t>Fundamental C</w:t>
      </w:r>
      <w:r>
        <w:rPr>
          <w:rFonts w:ascii="Bookman Old Style" w:hAnsi="Bookman Old Style" w:cs="Arial"/>
        </w:rPr>
        <w:t>are of Premature Infant (FCP) &amp;  Neonatal Resuscitation Care MOH KSA, Training Center</w:t>
      </w:r>
      <w:r w:rsidRPr="00A944E8">
        <w:rPr>
          <w:rFonts w:ascii="Bookman Old Style" w:hAnsi="Bookman Old Style" w:cs="Arial"/>
        </w:rPr>
        <w:t xml:space="preserve">                 </w:t>
      </w:r>
    </w:p>
    <w:p w:rsidR="008379AB" w:rsidRPr="008379AB" w:rsidRDefault="008379AB" w:rsidP="008379AB">
      <w:pPr>
        <w:pStyle w:val="ListParagraph"/>
        <w:numPr>
          <w:ilvl w:val="0"/>
          <w:numId w:val="18"/>
        </w:numPr>
        <w:spacing w:after="0" w:line="240" w:lineRule="auto"/>
        <w:ind w:left="360" w:firstLine="810"/>
        <w:jc w:val="left"/>
        <w:rPr>
          <w:rFonts w:ascii="Bookman Old Style" w:hAnsi="Bookman Old Style" w:cs="Arial"/>
          <w:b/>
          <w:bCs/>
        </w:rPr>
      </w:pPr>
      <w:r w:rsidRPr="008379AB">
        <w:rPr>
          <w:rFonts w:ascii="Bookman Old Style" w:hAnsi="Bookman Old Style" w:cs="Arial"/>
          <w:b/>
          <w:bCs/>
        </w:rPr>
        <w:t>April 28, 2013</w:t>
      </w:r>
    </w:p>
    <w:p w:rsidR="008379AB" w:rsidRPr="00A944E8" w:rsidRDefault="008379AB" w:rsidP="00A944E8">
      <w:pPr>
        <w:pStyle w:val="ListParagraph"/>
        <w:numPr>
          <w:ilvl w:val="0"/>
          <w:numId w:val="19"/>
        </w:numPr>
        <w:jc w:val="both"/>
        <w:rPr>
          <w:rFonts w:ascii="Bookman Old Style" w:hAnsi="Bookman Old Style" w:cs="Arial"/>
        </w:rPr>
      </w:pPr>
      <w:r w:rsidRPr="00DF2B5C">
        <w:rPr>
          <w:rFonts w:ascii="Bookman Old Style" w:hAnsi="Bookman Old Style" w:cs="Arial"/>
        </w:rPr>
        <w:t xml:space="preserve">Basic Concept </w:t>
      </w:r>
      <w:r>
        <w:rPr>
          <w:rFonts w:ascii="Bookman Old Style" w:hAnsi="Bookman Old Style" w:cs="Arial"/>
        </w:rPr>
        <w:t xml:space="preserve">of Quality, Patient Care &amp; </w:t>
      </w:r>
      <w:r w:rsidRPr="008379AB">
        <w:rPr>
          <w:rFonts w:ascii="Bookman Old Style" w:hAnsi="Bookman Old Style" w:cs="Arial"/>
        </w:rPr>
        <w:t xml:space="preserve">Risk Management Al-Quwayiyah Conference Room, Riyadh    Region </w:t>
      </w:r>
      <w:r w:rsidRPr="00A944E8">
        <w:rPr>
          <w:rFonts w:ascii="Bookman Old Style" w:hAnsi="Bookman Old Style" w:cs="Arial"/>
        </w:rPr>
        <w:tab/>
      </w:r>
    </w:p>
    <w:p w:rsidR="00C55776" w:rsidRDefault="008379AB" w:rsidP="00C55776">
      <w:pPr>
        <w:pStyle w:val="ListParagraph"/>
        <w:numPr>
          <w:ilvl w:val="0"/>
          <w:numId w:val="18"/>
        </w:numPr>
        <w:spacing w:after="0" w:line="240" w:lineRule="auto"/>
        <w:ind w:left="360" w:firstLine="810"/>
        <w:jc w:val="left"/>
        <w:rPr>
          <w:rFonts w:ascii="Bookman Old Style" w:hAnsi="Bookman Old Style" w:cs="Arial"/>
        </w:rPr>
      </w:pPr>
      <w:r w:rsidRPr="00C55776">
        <w:rPr>
          <w:rFonts w:ascii="Bookman Old Style" w:hAnsi="Bookman Old Style" w:cs="Arial"/>
          <w:b/>
          <w:bCs/>
        </w:rPr>
        <w:t>October 9, 2008</w:t>
      </w:r>
      <w:r>
        <w:rPr>
          <w:rFonts w:ascii="Bookman Old Style" w:hAnsi="Bookman Old Style" w:cs="Arial"/>
        </w:rPr>
        <w:t xml:space="preserve">  </w:t>
      </w:r>
      <w:r>
        <w:rPr>
          <w:rFonts w:ascii="Bookman Old Style" w:hAnsi="Bookman Old Style" w:cs="Arial"/>
        </w:rPr>
        <w:tab/>
        <w:t xml:space="preserve"> </w:t>
      </w:r>
    </w:p>
    <w:p w:rsidR="008379AB" w:rsidRDefault="008379AB" w:rsidP="00C55776">
      <w:pPr>
        <w:pStyle w:val="ListParagraph"/>
        <w:numPr>
          <w:ilvl w:val="1"/>
          <w:numId w:val="18"/>
        </w:numPr>
        <w:spacing w:after="0" w:line="240" w:lineRule="auto"/>
        <w:jc w:val="left"/>
        <w:rPr>
          <w:rFonts w:ascii="Bookman Old Style" w:hAnsi="Bookman Old Style" w:cs="Arial"/>
        </w:rPr>
      </w:pPr>
      <w:r w:rsidRPr="00DF2B5C">
        <w:rPr>
          <w:rFonts w:ascii="Bookman Old Style" w:hAnsi="Bookman Old Style" w:cs="Arial"/>
        </w:rPr>
        <w:t>Refresher Course in IV Therapy/ IV UPDATE</w:t>
      </w:r>
    </w:p>
    <w:p w:rsidR="00C55776" w:rsidRDefault="00C55776" w:rsidP="00C55776">
      <w:pPr>
        <w:pStyle w:val="ListParagraph"/>
        <w:numPr>
          <w:ilvl w:val="1"/>
          <w:numId w:val="18"/>
        </w:numPr>
        <w:spacing w:after="0" w:line="240" w:lineRule="auto"/>
        <w:jc w:val="left"/>
        <w:rPr>
          <w:rFonts w:ascii="Bookman Old Style" w:hAnsi="Bookman Old Style" w:cs="Arial"/>
        </w:rPr>
      </w:pPr>
      <w:r w:rsidRPr="00C55776">
        <w:rPr>
          <w:rFonts w:ascii="Bookman Old Style" w:hAnsi="Bookman Old Style" w:cs="Arial"/>
        </w:rPr>
        <w:t>“Innovation in Intermittent Intravenous Administration”</w:t>
      </w:r>
    </w:p>
    <w:p w:rsidR="00A944E8" w:rsidRDefault="00C55776" w:rsidP="00C55776">
      <w:pPr>
        <w:pStyle w:val="ListParagraph"/>
        <w:ind w:left="180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   </w:t>
      </w:r>
      <w:r w:rsidRPr="00C55776">
        <w:rPr>
          <w:rFonts w:ascii="Bookman Old Style" w:hAnsi="Bookman Old Style" w:cs="Arial"/>
        </w:rPr>
        <w:t xml:space="preserve">Conducted by: Association of Nursing Service Administrator </w:t>
      </w:r>
    </w:p>
    <w:p w:rsidR="00A944E8" w:rsidRDefault="00A944E8" w:rsidP="00A944E8">
      <w:pPr>
        <w:pStyle w:val="ListParagraph"/>
        <w:ind w:left="180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</w:t>
      </w:r>
      <w:proofErr w:type="gramStart"/>
      <w:r w:rsidR="00C55776" w:rsidRPr="00C55776">
        <w:rPr>
          <w:rFonts w:ascii="Bookman Old Style" w:hAnsi="Bookman Old Style" w:cs="Arial"/>
        </w:rPr>
        <w:t>of</w:t>
      </w:r>
      <w:proofErr w:type="gramEnd"/>
      <w:r w:rsidR="00C55776" w:rsidRPr="00C55776">
        <w:rPr>
          <w:rFonts w:ascii="Bookman Old Style" w:hAnsi="Bookman Old Style" w:cs="Arial"/>
        </w:rPr>
        <w:t xml:space="preserve"> </w:t>
      </w:r>
      <w:r w:rsidR="00C55776" w:rsidRPr="00A944E8">
        <w:rPr>
          <w:rFonts w:ascii="Bookman Old Style" w:hAnsi="Bookman Old Style" w:cs="Arial"/>
        </w:rPr>
        <w:t xml:space="preserve">the Philippines Inc (ANSAP) at Maria Reyna Hospital, </w:t>
      </w:r>
    </w:p>
    <w:p w:rsidR="00C55776" w:rsidRPr="00A944E8" w:rsidRDefault="00A944E8" w:rsidP="00A944E8">
      <w:pPr>
        <w:pStyle w:val="ListParagraph"/>
        <w:ind w:left="180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</w:t>
      </w:r>
      <w:r w:rsidR="00C55776" w:rsidRPr="00A944E8">
        <w:rPr>
          <w:rFonts w:ascii="Bookman Old Style" w:hAnsi="Bookman Old Style" w:cs="Arial"/>
        </w:rPr>
        <w:t>Cagayan de Oro City</w:t>
      </w:r>
    </w:p>
    <w:p w:rsidR="00C55776" w:rsidRPr="00C55776" w:rsidRDefault="008379AB" w:rsidP="00C55776">
      <w:pPr>
        <w:pStyle w:val="ListParagraph"/>
        <w:numPr>
          <w:ilvl w:val="0"/>
          <w:numId w:val="18"/>
        </w:numPr>
        <w:spacing w:after="0" w:line="240" w:lineRule="auto"/>
        <w:ind w:left="360" w:firstLine="810"/>
        <w:jc w:val="left"/>
        <w:rPr>
          <w:rFonts w:ascii="Bookman Old Style" w:hAnsi="Bookman Old Style" w:cs="Arial"/>
          <w:b/>
          <w:bCs/>
        </w:rPr>
      </w:pPr>
      <w:r w:rsidRPr="00C55776">
        <w:rPr>
          <w:rFonts w:ascii="Bookman Old Style" w:hAnsi="Bookman Old Style" w:cs="Arial"/>
          <w:b/>
          <w:bCs/>
        </w:rPr>
        <w:t xml:space="preserve">August 19 - 21, 2008  </w:t>
      </w:r>
    </w:p>
    <w:p w:rsidR="008379AB" w:rsidRPr="00DF2B5C" w:rsidRDefault="008379AB" w:rsidP="00C55776">
      <w:pPr>
        <w:pStyle w:val="ListParagraph"/>
        <w:numPr>
          <w:ilvl w:val="1"/>
          <w:numId w:val="18"/>
        </w:numPr>
        <w:spacing w:after="0" w:line="240" w:lineRule="auto"/>
        <w:jc w:val="lef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  <w:r w:rsidRPr="00DF2B5C">
        <w:rPr>
          <w:rFonts w:ascii="Bookman Old Style" w:hAnsi="Bookman Old Style" w:cs="Arial"/>
        </w:rPr>
        <w:t xml:space="preserve">IV Therapy Training Conducted by: Association of </w:t>
      </w:r>
    </w:p>
    <w:p w:rsidR="004B295C" w:rsidRDefault="00C55776" w:rsidP="00125046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</w:t>
      </w:r>
      <w:r>
        <w:rPr>
          <w:rFonts w:ascii="Bookman Old Style" w:hAnsi="Bookman Old Style" w:cs="Arial"/>
        </w:rPr>
        <w:tab/>
        <w:t xml:space="preserve">      </w:t>
      </w:r>
      <w:r w:rsidR="008379AB" w:rsidRPr="007149F4">
        <w:rPr>
          <w:rFonts w:ascii="Bookman Old Style" w:hAnsi="Bookman Old Style" w:cs="Arial"/>
        </w:rPr>
        <w:t>Nursing Service Admin</w:t>
      </w:r>
      <w:r>
        <w:rPr>
          <w:rFonts w:ascii="Bookman Old Style" w:hAnsi="Bookman Old Style" w:cs="Arial"/>
        </w:rPr>
        <w:t xml:space="preserve">istrator of the Philippines </w:t>
      </w:r>
      <w:proofErr w:type="gramStart"/>
      <w:r>
        <w:rPr>
          <w:rFonts w:ascii="Bookman Old Style" w:hAnsi="Bookman Old Style" w:cs="Arial"/>
        </w:rPr>
        <w:t>In</w:t>
      </w:r>
      <w:proofErr w:type="gramEnd"/>
      <w:r w:rsidR="008379AB" w:rsidRPr="007149F4">
        <w:rPr>
          <w:rFonts w:ascii="Bookman Old Style" w:hAnsi="Bookman Old Style" w:cs="Arial"/>
        </w:rPr>
        <w:t xml:space="preserve"> </w:t>
      </w:r>
      <w:r w:rsidRPr="007149F4">
        <w:rPr>
          <w:rFonts w:ascii="Bookman Old Style" w:hAnsi="Bookman Old Style" w:cs="Arial"/>
        </w:rPr>
        <w:t xml:space="preserve">(ANSAP)  </w:t>
      </w:r>
      <w:r>
        <w:rPr>
          <w:rFonts w:ascii="Bookman Old Style" w:hAnsi="Bookman Old Style" w:cs="Arial"/>
        </w:rPr>
        <w:t xml:space="preserve">     </w:t>
      </w:r>
      <w:r w:rsidRPr="007149F4">
        <w:rPr>
          <w:rFonts w:ascii="Bookman Old Style" w:hAnsi="Bookman Old Style" w:cs="Arial"/>
        </w:rPr>
        <w:t>at Northern Mindanao Medical Center</w:t>
      </w:r>
    </w:p>
    <w:p w:rsidR="005358A7" w:rsidRDefault="005358A7" w:rsidP="005358A7">
      <w:pPr>
        <w:jc w:val="both"/>
        <w:rPr>
          <w:rFonts w:ascii="Bookman Old Style" w:hAnsi="Bookman Old Style" w:cs="Arial"/>
        </w:rPr>
      </w:pPr>
      <w:bookmarkStart w:id="0" w:name="_GoBack"/>
      <w:r>
        <w:rPr>
          <w:noProof/>
        </w:rPr>
        <w:drawing>
          <wp:inline distT="0" distB="0" distL="0" distR="0" wp14:anchorId="50214A86" wp14:editId="0BCEBFE6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58A7" w:rsidRDefault="005358A7" w:rsidP="005358A7">
      <w:pPr>
        <w:autoSpaceDE w:val="0"/>
        <w:autoSpaceDN w:val="0"/>
        <w:adjustRightInd w:val="0"/>
        <w:spacing w:after="0" w:line="240" w:lineRule="auto"/>
        <w:ind w:left="495"/>
        <w:jc w:val="left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358A7">
        <w:t xml:space="preserve"> </w:t>
      </w:r>
      <w:r w:rsidRPr="005358A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1480680</w:t>
      </w:r>
    </w:p>
    <w:p w:rsidR="005358A7" w:rsidRDefault="005358A7" w:rsidP="00125046">
      <w:pPr>
        <w:jc w:val="center"/>
        <w:rPr>
          <w:rFonts w:ascii="Bookman Old Style" w:hAnsi="Bookman Old Style" w:cs="Arial"/>
        </w:rPr>
      </w:pPr>
    </w:p>
    <w:p w:rsidR="005358A7" w:rsidRPr="00125046" w:rsidRDefault="005358A7" w:rsidP="00125046">
      <w:pPr>
        <w:jc w:val="center"/>
        <w:rPr>
          <w:rFonts w:ascii="Bookman Old Style" w:hAnsi="Bookman Old Style" w:cs="Arial"/>
        </w:rPr>
      </w:pPr>
    </w:p>
    <w:sectPr w:rsidR="005358A7" w:rsidRPr="00125046" w:rsidSect="00A944E8">
      <w:pgSz w:w="11907" w:h="16839" w:code="9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7DB"/>
    <w:multiLevelType w:val="hybridMultilevel"/>
    <w:tmpl w:val="19E6F60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40E0006"/>
    <w:multiLevelType w:val="hybridMultilevel"/>
    <w:tmpl w:val="EDF2EEA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19895F57"/>
    <w:multiLevelType w:val="hybridMultilevel"/>
    <w:tmpl w:val="0E566F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F34C9B"/>
    <w:multiLevelType w:val="hybridMultilevel"/>
    <w:tmpl w:val="028AB05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F70761"/>
    <w:multiLevelType w:val="hybridMultilevel"/>
    <w:tmpl w:val="999EC0F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73154E"/>
    <w:multiLevelType w:val="hybridMultilevel"/>
    <w:tmpl w:val="1BCCD2D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0ED2E0D"/>
    <w:multiLevelType w:val="hybridMultilevel"/>
    <w:tmpl w:val="C5F4ACE4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36505972"/>
    <w:multiLevelType w:val="hybridMultilevel"/>
    <w:tmpl w:val="87648530"/>
    <w:lvl w:ilvl="0" w:tplc="040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372B38C6"/>
    <w:multiLevelType w:val="hybridMultilevel"/>
    <w:tmpl w:val="6A4A23B8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8247D49"/>
    <w:multiLevelType w:val="hybridMultilevel"/>
    <w:tmpl w:val="77161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D68C0"/>
    <w:multiLevelType w:val="hybridMultilevel"/>
    <w:tmpl w:val="FB489D34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>
    <w:nsid w:val="45882AB3"/>
    <w:multiLevelType w:val="hybridMultilevel"/>
    <w:tmpl w:val="B9B25E8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270689A"/>
    <w:multiLevelType w:val="hybridMultilevel"/>
    <w:tmpl w:val="BCF0F59A"/>
    <w:lvl w:ilvl="0" w:tplc="4E3EFD3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F2A78C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A825DA"/>
    <w:multiLevelType w:val="hybridMultilevel"/>
    <w:tmpl w:val="C8B2D2C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371DB8"/>
    <w:multiLevelType w:val="hybridMultilevel"/>
    <w:tmpl w:val="AA7E33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715A8B"/>
    <w:multiLevelType w:val="hybridMultilevel"/>
    <w:tmpl w:val="109458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0380EBE"/>
    <w:multiLevelType w:val="hybridMultilevel"/>
    <w:tmpl w:val="B2D63C32"/>
    <w:lvl w:ilvl="0" w:tplc="AA52AAF0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>
    <w:nsid w:val="652E5819"/>
    <w:multiLevelType w:val="hybridMultilevel"/>
    <w:tmpl w:val="F40E5D0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60E7D25"/>
    <w:multiLevelType w:val="hybridMultilevel"/>
    <w:tmpl w:val="B5364FC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C0E72F7"/>
    <w:multiLevelType w:val="hybridMultilevel"/>
    <w:tmpl w:val="7862A2F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90761D"/>
    <w:multiLevelType w:val="hybridMultilevel"/>
    <w:tmpl w:val="00DC6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F31C5"/>
    <w:multiLevelType w:val="hybridMultilevel"/>
    <w:tmpl w:val="0088AE5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8947EE"/>
    <w:multiLevelType w:val="hybridMultilevel"/>
    <w:tmpl w:val="F1BC7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5"/>
  </w:num>
  <w:num w:numId="5">
    <w:abstractNumId w:val="18"/>
  </w:num>
  <w:num w:numId="6">
    <w:abstractNumId w:val="15"/>
  </w:num>
  <w:num w:numId="7">
    <w:abstractNumId w:val="10"/>
  </w:num>
  <w:num w:numId="8">
    <w:abstractNumId w:val="17"/>
  </w:num>
  <w:num w:numId="9">
    <w:abstractNumId w:val="2"/>
  </w:num>
  <w:num w:numId="10">
    <w:abstractNumId w:val="0"/>
  </w:num>
  <w:num w:numId="11">
    <w:abstractNumId w:val="6"/>
  </w:num>
  <w:num w:numId="12">
    <w:abstractNumId w:val="14"/>
  </w:num>
  <w:num w:numId="13">
    <w:abstractNumId w:val="21"/>
  </w:num>
  <w:num w:numId="14">
    <w:abstractNumId w:val="22"/>
  </w:num>
  <w:num w:numId="15">
    <w:abstractNumId w:val="19"/>
  </w:num>
  <w:num w:numId="16">
    <w:abstractNumId w:val="13"/>
  </w:num>
  <w:num w:numId="17">
    <w:abstractNumId w:val="7"/>
  </w:num>
  <w:num w:numId="18">
    <w:abstractNumId w:val="3"/>
  </w:num>
  <w:num w:numId="19">
    <w:abstractNumId w:val="11"/>
  </w:num>
  <w:num w:numId="20">
    <w:abstractNumId w:val="12"/>
  </w:num>
  <w:num w:numId="21">
    <w:abstractNumId w:val="16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63AE"/>
    <w:rsid w:val="00012693"/>
    <w:rsid w:val="000B02B7"/>
    <w:rsid w:val="000F3065"/>
    <w:rsid w:val="000F3CB8"/>
    <w:rsid w:val="00102291"/>
    <w:rsid w:val="00125046"/>
    <w:rsid w:val="0013104C"/>
    <w:rsid w:val="00162C8F"/>
    <w:rsid w:val="00192533"/>
    <w:rsid w:val="001F064C"/>
    <w:rsid w:val="00260877"/>
    <w:rsid w:val="0029187E"/>
    <w:rsid w:val="002A7E7F"/>
    <w:rsid w:val="0030341F"/>
    <w:rsid w:val="003779D0"/>
    <w:rsid w:val="003A10AA"/>
    <w:rsid w:val="00416363"/>
    <w:rsid w:val="00464987"/>
    <w:rsid w:val="004751B1"/>
    <w:rsid w:val="004B01FB"/>
    <w:rsid w:val="004B295C"/>
    <w:rsid w:val="004B76C1"/>
    <w:rsid w:val="0050580B"/>
    <w:rsid w:val="00526136"/>
    <w:rsid w:val="0053368C"/>
    <w:rsid w:val="005358A7"/>
    <w:rsid w:val="005A6FB8"/>
    <w:rsid w:val="005C48EA"/>
    <w:rsid w:val="005E439B"/>
    <w:rsid w:val="0063470C"/>
    <w:rsid w:val="006923B3"/>
    <w:rsid w:val="006A7C77"/>
    <w:rsid w:val="00706958"/>
    <w:rsid w:val="0074015A"/>
    <w:rsid w:val="00787C31"/>
    <w:rsid w:val="00792053"/>
    <w:rsid w:val="00803252"/>
    <w:rsid w:val="008038C1"/>
    <w:rsid w:val="00820E26"/>
    <w:rsid w:val="008379AB"/>
    <w:rsid w:val="0085651B"/>
    <w:rsid w:val="00880754"/>
    <w:rsid w:val="008C2225"/>
    <w:rsid w:val="00903833"/>
    <w:rsid w:val="0090614D"/>
    <w:rsid w:val="009559ED"/>
    <w:rsid w:val="0097696B"/>
    <w:rsid w:val="009952E8"/>
    <w:rsid w:val="00A44B9C"/>
    <w:rsid w:val="00A944E8"/>
    <w:rsid w:val="00AD1700"/>
    <w:rsid w:val="00AF7A21"/>
    <w:rsid w:val="00B062AB"/>
    <w:rsid w:val="00BB2D98"/>
    <w:rsid w:val="00BE0A36"/>
    <w:rsid w:val="00BE2CF0"/>
    <w:rsid w:val="00BE6F08"/>
    <w:rsid w:val="00BF2DAC"/>
    <w:rsid w:val="00C068C5"/>
    <w:rsid w:val="00C55776"/>
    <w:rsid w:val="00C65467"/>
    <w:rsid w:val="00C72EF4"/>
    <w:rsid w:val="00C75474"/>
    <w:rsid w:val="00C84C14"/>
    <w:rsid w:val="00CB158F"/>
    <w:rsid w:val="00CB760B"/>
    <w:rsid w:val="00CD316F"/>
    <w:rsid w:val="00CE3625"/>
    <w:rsid w:val="00D22B1B"/>
    <w:rsid w:val="00D60B55"/>
    <w:rsid w:val="00D9420A"/>
    <w:rsid w:val="00DE7B52"/>
    <w:rsid w:val="00E33AC9"/>
    <w:rsid w:val="00E82646"/>
    <w:rsid w:val="00E9456A"/>
    <w:rsid w:val="00E96B81"/>
    <w:rsid w:val="00F01A61"/>
    <w:rsid w:val="00F4455E"/>
    <w:rsid w:val="00F663AE"/>
    <w:rsid w:val="00F95CC6"/>
    <w:rsid w:val="00FA6B96"/>
    <w:rsid w:val="00FC4E9F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63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0B55"/>
    <w:pPr>
      <w:ind w:left="720"/>
      <w:contextualSpacing/>
    </w:pPr>
  </w:style>
  <w:style w:type="paragraph" w:styleId="NoSpacing">
    <w:name w:val="No Spacing"/>
    <w:uiPriority w:val="1"/>
    <w:qFormat/>
    <w:rsid w:val="00A44B9C"/>
    <w:pPr>
      <w:spacing w:after="0" w:line="240" w:lineRule="auto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Visitor_pc</cp:lastModifiedBy>
  <cp:revision>7</cp:revision>
  <dcterms:created xsi:type="dcterms:W3CDTF">2015-08-13T07:14:00Z</dcterms:created>
  <dcterms:modified xsi:type="dcterms:W3CDTF">2015-10-15T06:58:00Z</dcterms:modified>
</cp:coreProperties>
</file>