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B0" w:rsidRDefault="008714B0">
      <w:pPr>
        <w:tabs>
          <w:tab w:val="left" w:pos="1260"/>
        </w:tabs>
        <w:spacing w:after="0" w:line="240" w:lineRule="auto"/>
        <w:jc w:val="center"/>
        <w:rPr>
          <w:rFonts w:ascii="Calibri" w:eastAsia="Calibri" w:hAnsi="Calibri" w:cs="Calibri"/>
          <w:sz w:val="28"/>
          <w:shd w:val="clear" w:color="auto" w:fill="FFFFFF"/>
        </w:rPr>
      </w:pPr>
    </w:p>
    <w:p w:rsidR="008714B0" w:rsidRDefault="00855728">
      <w:pPr>
        <w:tabs>
          <w:tab w:val="left" w:pos="126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D0D0D"/>
          <w:sz w:val="28"/>
          <w:u w:val="single"/>
        </w:rPr>
        <w:t>CURRICULUM VITAE</w:t>
      </w:r>
    </w:p>
    <w:p w:rsidR="008714B0" w:rsidRDefault="00855728">
      <w:pPr>
        <w:tabs>
          <w:tab w:val="left" w:pos="1260"/>
        </w:tabs>
        <w:spacing w:after="0" w:line="240" w:lineRule="auto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</w:p>
    <w:p w:rsidR="008714B0" w:rsidRDefault="00855728">
      <w:pPr>
        <w:suppressAutoHyphens/>
        <w:spacing w:after="0" w:line="240" w:lineRule="auto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</w:t>
      </w:r>
    </w:p>
    <w:p w:rsidR="008714B0" w:rsidRDefault="008714B0">
      <w:pPr>
        <w:spacing w:after="0"/>
        <w:rPr>
          <w:rFonts w:ascii="Calibri" w:eastAsia="Calibri" w:hAnsi="Calibri" w:cs="Calibri"/>
          <w:b/>
          <w:color w:val="000000"/>
          <w:u w:val="single"/>
        </w:rPr>
      </w:pPr>
    </w:p>
    <w:p w:rsidR="008714B0" w:rsidRDefault="00855728">
      <w:pPr>
        <w:spacing w:after="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___________________________________________________________________________</w:t>
      </w:r>
    </w:p>
    <w:p w:rsidR="008714B0" w:rsidRDefault="00855728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Assistant Stock Controller / Logistics</w:t>
      </w:r>
    </w:p>
    <w:p w:rsidR="008714B0" w:rsidRDefault="0085572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AVAILABLE IMMEDIATELY</w:t>
      </w:r>
    </w:p>
    <w:p w:rsidR="008714B0" w:rsidRDefault="008714B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8714B0" w:rsidRDefault="00855728">
      <w:pPr>
        <w:spacing w:after="12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t xml:space="preserve">PROFESSIONAL OVERVIEW </w:t>
      </w:r>
    </w:p>
    <w:p w:rsidR="008714B0" w:rsidRDefault="008714B0">
      <w:pPr>
        <w:spacing w:after="0" w:line="240" w:lineRule="auto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Extensive experience in Logistics &amp; Stock Controlling</w:t>
      </w:r>
    </w:p>
    <w:p w:rsidR="008714B0" w:rsidRDefault="008714B0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</w:p>
    <w:p w:rsidR="008714B0" w:rsidRDefault="0085572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Looking for challenging and rewarding Logistics / procurement, in a private sector where prior experience, personal ability, and a commitment to professionalism would be of value, Position should allow for personal and professional growth commensurate with achievements.</w:t>
      </w: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t>EMPLOYMENT SCAN</w:t>
      </w: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Company</w:t>
      </w:r>
      <w:r>
        <w:rPr>
          <w:rFonts w:ascii="Calibri" w:eastAsia="Calibri" w:hAnsi="Calibri" w:cs="Calibri"/>
          <w:b/>
        </w:rPr>
        <w:tab/>
        <w:t>: Clarion events.</w:t>
      </w: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Role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 Stock Controller Assistant</w:t>
      </w: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Duration </w:t>
      </w:r>
      <w:r>
        <w:rPr>
          <w:rFonts w:ascii="Calibri" w:eastAsia="Calibri" w:hAnsi="Calibri" w:cs="Calibri"/>
          <w:b/>
        </w:rPr>
        <w:tab/>
        <w:t>: Jan 2014 – Jul 2015</w:t>
      </w:r>
    </w:p>
    <w:p w:rsidR="008714B0" w:rsidRDefault="008557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Excellent </w:t>
      </w:r>
      <w:proofErr w:type="spellStart"/>
      <w:r>
        <w:rPr>
          <w:rFonts w:ascii="Calibri" w:eastAsia="Calibri" w:hAnsi="Calibri" w:cs="Calibri"/>
        </w:rPr>
        <w:t>organizaional</w:t>
      </w:r>
      <w:proofErr w:type="spellEnd"/>
      <w:r>
        <w:rPr>
          <w:rFonts w:ascii="Calibri" w:eastAsia="Calibri" w:hAnsi="Calibri" w:cs="Calibri"/>
        </w:rPr>
        <w:t xml:space="preserve"> and interpersonal skills.</w:t>
      </w:r>
    </w:p>
    <w:p w:rsidR="008714B0" w:rsidRDefault="008557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managerial skills</w:t>
      </w:r>
    </w:p>
    <w:p w:rsidR="008714B0" w:rsidRDefault="008557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Ability to produce quality result in time.</w:t>
      </w:r>
    </w:p>
    <w:p w:rsidR="008714B0" w:rsidRDefault="008557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Able to handle the junior staff and motivate them.</w:t>
      </w:r>
    </w:p>
    <w:p w:rsidR="008714B0" w:rsidRDefault="008557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Ensured correct allocation of resources to meet delivery schedules.</w:t>
      </w:r>
    </w:p>
    <w:p w:rsidR="008714B0" w:rsidRDefault="008557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Created a recording and reporting system.</w:t>
      </w: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Effective Co-ordination &amp; Communication with Clients and Service providers for the timely completion of the Logistics activities</w:t>
      </w: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Providing high-class business solutions to Clients, attending all their queries and requests promptly and to advise them apt solutions within time bound.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Comprehensive strategies were planned and implemented at regular intervals to enhance the level of services to the Clients.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 to all the incoming and outgoing correspondences and communication both internal and external, with timely and appropriate action.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Keeping collaborative supplier relation to leverage supplier expertise for company benefit.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an effective transportation structure within the scope to enable an effective and efficient delivery service to be provided to customers and field service technicians operating remotely.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Handling complex shipments.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 Supply Strategy &amp; transportation infrastructure to enable the supply of materials to customers in a cost effective manner whilst minimizing lead times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Prepare periodical reports, KPI reports and other Presentations (PPT, EXCEL) as required from time to time. 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Safe and accurate stock keeping using ERP.</w:t>
      </w:r>
    </w:p>
    <w:p w:rsidR="008714B0" w:rsidRDefault="0085572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managing own team. Works in line with overall guidelines and policies of the Division and the Company. Consults with Business Development Manager on critical issues.</w:t>
      </w: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Company</w:t>
      </w:r>
      <w:r>
        <w:rPr>
          <w:rFonts w:ascii="Calibri" w:eastAsia="Calibri" w:hAnsi="Calibri" w:cs="Calibri"/>
          <w:b/>
        </w:rPr>
        <w:tab/>
        <w:t xml:space="preserve">: </w:t>
      </w:r>
      <w:proofErr w:type="spellStart"/>
      <w:r>
        <w:rPr>
          <w:rFonts w:ascii="Calibri" w:eastAsia="Calibri" w:hAnsi="Calibri" w:cs="Calibri"/>
          <w:b/>
        </w:rPr>
        <w:t>Neelkant</w:t>
      </w:r>
      <w:proofErr w:type="spellEnd"/>
      <w:r>
        <w:rPr>
          <w:rFonts w:ascii="Calibri" w:eastAsia="Calibri" w:hAnsi="Calibri" w:cs="Calibri"/>
          <w:b/>
        </w:rPr>
        <w:t xml:space="preserve"> Marketing Services</w:t>
      </w: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Role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 Sales assistant / Sales Promoter</w:t>
      </w: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Duration </w:t>
      </w:r>
      <w:r>
        <w:rPr>
          <w:rFonts w:ascii="Calibri" w:eastAsia="Calibri" w:hAnsi="Calibri" w:cs="Calibri"/>
          <w:b/>
        </w:rPr>
        <w:tab/>
        <w:t>: May 2011– June -2013</w:t>
      </w: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: Hyderabad, India - 500053</w:t>
      </w:r>
    </w:p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Roles and Responsibilities:</w:t>
      </w:r>
    </w:p>
    <w:p w:rsidR="008714B0" w:rsidRDefault="008714B0">
      <w:pPr>
        <w:spacing w:after="120" w:line="240" w:lineRule="auto"/>
        <w:rPr>
          <w:rFonts w:ascii="Calibri" w:eastAsia="Calibri" w:hAnsi="Calibri" w:cs="Calibri"/>
        </w:rPr>
      </w:pPr>
    </w:p>
    <w:p w:rsidR="008714B0" w:rsidRDefault="0085572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generating sales and achieving targets.</w:t>
      </w:r>
    </w:p>
    <w:p w:rsidR="008714B0" w:rsidRDefault="008557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developing and maintaining customer loyalty through positive sales approach and excellent customer service.</w:t>
      </w:r>
    </w:p>
    <w:p w:rsidR="008714B0" w:rsidRDefault="008557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taking out stock inventory and maintaining the merchandising</w:t>
      </w:r>
    </w:p>
    <w:p w:rsidR="008714B0" w:rsidRDefault="0085572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handling the customer feedbacks.</w:t>
      </w:r>
    </w:p>
    <w:p w:rsidR="008714B0" w:rsidRDefault="008714B0">
      <w:pPr>
        <w:spacing w:after="0" w:line="240" w:lineRule="auto"/>
        <w:rPr>
          <w:rFonts w:ascii="Calibri" w:eastAsia="Calibri" w:hAnsi="Calibri" w:cs="Calibri"/>
        </w:rPr>
      </w:pPr>
    </w:p>
    <w:p w:rsidR="008714B0" w:rsidRDefault="00855728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t>ACADEMICS</w:t>
      </w:r>
    </w:p>
    <w:p w:rsidR="008714B0" w:rsidRDefault="008714B0">
      <w:pPr>
        <w:spacing w:after="0" w:line="240" w:lineRule="auto"/>
        <w:rPr>
          <w:rFonts w:ascii="Calibri" w:eastAsia="Calibri" w:hAnsi="Calibri" w:cs="Calibri"/>
        </w:rPr>
      </w:pPr>
    </w:p>
    <w:p w:rsidR="008714B0" w:rsidRDefault="00855728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Master of Business Administration (M.B.A) – Osmania University, India.</w:t>
      </w:r>
    </w:p>
    <w:p w:rsidR="008714B0" w:rsidRDefault="00855728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hd w:val="clear" w:color="auto" w:fill="C0C0C0"/>
        </w:rPr>
      </w:pPr>
      <w:r>
        <w:rPr>
          <w:rFonts w:ascii="Calibri" w:eastAsia="Calibri" w:hAnsi="Calibri" w:cs="Calibri"/>
          <w:b/>
        </w:rPr>
        <w:t>Bachelor of Commerce (B.Com) - Osmania University, India.</w:t>
      </w:r>
    </w:p>
    <w:p w:rsidR="008714B0" w:rsidRDefault="008714B0">
      <w:pPr>
        <w:spacing w:after="0" w:line="240" w:lineRule="auto"/>
        <w:ind w:left="360"/>
        <w:rPr>
          <w:rFonts w:ascii="Calibri" w:eastAsia="Calibri" w:hAnsi="Calibri" w:cs="Calibri"/>
          <w:b/>
          <w:shd w:val="clear" w:color="auto" w:fill="C0C0C0"/>
        </w:rPr>
      </w:pPr>
    </w:p>
    <w:p w:rsidR="008714B0" w:rsidRDefault="00855728">
      <w:pPr>
        <w:spacing w:after="160" w:line="259" w:lineRule="auto"/>
        <w:rPr>
          <w:rFonts w:ascii="Calibri" w:eastAsia="Calibri" w:hAnsi="Calibri" w:cs="Calibri"/>
          <w:b/>
          <w:shd w:val="clear" w:color="auto" w:fill="C0C0C0"/>
        </w:rPr>
      </w:pPr>
      <w:r>
        <w:rPr>
          <w:rFonts w:ascii="Calibri" w:eastAsia="Calibri" w:hAnsi="Calibri" w:cs="Calibri"/>
          <w:b/>
          <w:shd w:val="clear" w:color="auto" w:fill="C0C0C0"/>
        </w:rPr>
        <w:t>TECHNICAL SKILLS: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8"/>
        <w:gridCol w:w="4378"/>
      </w:tblGrid>
      <w:tr w:rsidR="008714B0">
        <w:trPr>
          <w:trHeight w:val="1"/>
        </w:trPr>
        <w:tc>
          <w:tcPr>
            <w:tcW w:w="46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714B0" w:rsidRDefault="0085572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Software Packages         :</w:t>
            </w:r>
          </w:p>
        </w:tc>
        <w:tc>
          <w:tcPr>
            <w:tcW w:w="43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714B0" w:rsidRDefault="0085572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Tally ERP9,Advance Excel</w:t>
            </w:r>
          </w:p>
          <w:p w:rsidR="008714B0" w:rsidRDefault="0085572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 Office (word, power point, Excel)</w:t>
            </w:r>
          </w:p>
        </w:tc>
      </w:tr>
      <w:tr w:rsidR="008714B0">
        <w:trPr>
          <w:trHeight w:val="1"/>
        </w:trPr>
        <w:tc>
          <w:tcPr>
            <w:tcW w:w="46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714B0" w:rsidRDefault="0085572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Operating Systems         :</w:t>
            </w:r>
          </w:p>
        </w:tc>
        <w:tc>
          <w:tcPr>
            <w:tcW w:w="43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8714B0" w:rsidRDefault="0085572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types of Windows</w:t>
            </w:r>
          </w:p>
        </w:tc>
      </w:tr>
    </w:tbl>
    <w:p w:rsidR="008714B0" w:rsidRDefault="008714B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55728" w:rsidRDefault="00855728">
      <w:pPr>
        <w:spacing w:after="12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</w:p>
    <w:p w:rsidR="00855728" w:rsidRDefault="00855728">
      <w:pPr>
        <w:spacing w:after="12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</w:p>
    <w:p w:rsidR="00855728" w:rsidRDefault="00855728">
      <w:pPr>
        <w:spacing w:after="12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</w:p>
    <w:p w:rsidR="00855728" w:rsidRPr="00855728" w:rsidRDefault="00855728" w:rsidP="00855728">
      <w:pPr>
        <w:spacing w:after="120" w:line="240" w:lineRule="auto"/>
        <w:jc w:val="both"/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t>PERSONAL DOSSIER</w:t>
      </w:r>
    </w:p>
    <w:p w:rsidR="008714B0" w:rsidRDefault="0085572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13th May 1989</w:t>
      </w:r>
    </w:p>
    <w:p w:rsidR="008714B0" w:rsidRDefault="0085572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Single</w:t>
      </w:r>
    </w:p>
    <w:p w:rsidR="008714B0" w:rsidRDefault="0085572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English, Hindi, Telugu and Urdu</w:t>
      </w:r>
    </w:p>
    <w:p w:rsidR="008714B0" w:rsidRDefault="008557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  <w:t>Indian</w:t>
      </w:r>
    </w:p>
    <w:p w:rsidR="008714B0" w:rsidRDefault="00C40333">
      <w:pPr>
        <w:spacing w:after="0" w:line="240" w:lineRule="auto"/>
        <w:rPr>
          <w:rFonts w:ascii="Calibri" w:eastAsia="Calibri" w:hAnsi="Calibri" w:cs="Calibri"/>
          <w:b/>
          <w:shd w:val="clear" w:color="auto" w:fill="BFBFBF"/>
        </w:rPr>
      </w:pPr>
      <w:r>
        <w:rPr>
          <w:noProof/>
        </w:rPr>
        <w:lastRenderedPageBreak/>
        <w:drawing>
          <wp:inline distT="0" distB="0" distL="0" distR="0" wp14:anchorId="78351030" wp14:editId="6D6077B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33" w:rsidRDefault="00C40333" w:rsidP="00C4033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40333">
        <w:t xml:space="preserve"> </w:t>
      </w:r>
      <w:r w:rsidRPr="00C4033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1493580</w:t>
      </w:r>
      <w:bookmarkStart w:id="0" w:name="_GoBack"/>
      <w:bookmarkEnd w:id="0"/>
    </w:p>
    <w:p w:rsidR="00C40333" w:rsidRDefault="00C40333">
      <w:pPr>
        <w:spacing w:after="0" w:line="240" w:lineRule="auto"/>
        <w:rPr>
          <w:rFonts w:ascii="Calibri" w:eastAsia="Calibri" w:hAnsi="Calibri" w:cs="Calibri"/>
          <w:b/>
          <w:shd w:val="clear" w:color="auto" w:fill="BFBFBF"/>
        </w:rPr>
      </w:pPr>
    </w:p>
    <w:sectPr w:rsidR="00C4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FF7"/>
    <w:multiLevelType w:val="multilevel"/>
    <w:tmpl w:val="E1E83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84B8C"/>
    <w:multiLevelType w:val="multilevel"/>
    <w:tmpl w:val="0AB89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E2D18"/>
    <w:multiLevelType w:val="multilevel"/>
    <w:tmpl w:val="7F7C5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86EC3"/>
    <w:multiLevelType w:val="multilevel"/>
    <w:tmpl w:val="DD8AA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14B0"/>
    <w:rsid w:val="00855728"/>
    <w:rsid w:val="008714B0"/>
    <w:rsid w:val="00C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3048</Characters>
  <Application>Microsoft Office Word</Application>
  <DocSecurity>0</DocSecurity>
  <Lines>25</Lines>
  <Paragraphs>7</Paragraphs>
  <ScaleCrop>false</ScaleCrop>
  <Company>Office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4</cp:revision>
  <dcterms:created xsi:type="dcterms:W3CDTF">2015-11-05T06:21:00Z</dcterms:created>
  <dcterms:modified xsi:type="dcterms:W3CDTF">2015-11-06T05:23:00Z</dcterms:modified>
</cp:coreProperties>
</file>