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CE" w:rsidRDefault="007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5886450</wp:posOffset>
            </wp:positionH>
            <wp:positionV relativeFrom="page">
              <wp:posOffset>267335</wp:posOffset>
            </wp:positionV>
            <wp:extent cx="1252220" cy="12001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F0">
        <w:rPr>
          <w:rFonts w:ascii="Arial" w:hAnsi="Arial" w:cs="Arial"/>
          <w:b/>
          <w:bCs/>
          <w:sz w:val="28"/>
          <w:szCs w:val="28"/>
        </w:rPr>
        <w:t xml:space="preserve">Joan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6443D" w:rsidRDefault="00764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6443D" w:rsidRDefault="00764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6443D" w:rsidRDefault="00764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hyperlink r:id="rId7" w:history="1">
        <w:r w:rsidRPr="003236C4">
          <w:rPr>
            <w:rStyle w:val="Hyperlink"/>
            <w:rFonts w:ascii="Arial" w:hAnsi="Arial" w:cs="Arial"/>
          </w:rPr>
          <w:t>Joan.250757@2freemail.com</w:t>
        </w:r>
      </w:hyperlink>
    </w:p>
    <w:p w:rsidR="005A6FCE" w:rsidRDefault="00764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389255</wp:posOffset>
            </wp:positionV>
            <wp:extent cx="25400" cy="4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39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OBJECTIVES: </w:t>
      </w:r>
      <w:r>
        <w:rPr>
          <w:rFonts w:ascii="Arial" w:hAnsi="Arial" w:cs="Arial"/>
        </w:rPr>
        <w:t>To build a long-term career with opportunities for career growth and to enhance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my skills in a dynamic and fast paced workplace.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EXPERIENCE: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1" w:lineRule="auto"/>
        <w:ind w:right="6480"/>
        <w:jc w:val="both"/>
        <w:rPr>
          <w:rFonts w:ascii="MS PGothic" w:eastAsia="MS PGothic" w:hAnsi="Times New Roman" w:cs="MS PGothic"/>
        </w:rPr>
      </w:pPr>
      <w:r>
        <w:rPr>
          <w:rFonts w:ascii="Arial" w:hAnsi="Arial" w:cs="Arial"/>
          <w:b/>
          <w:bCs/>
        </w:rPr>
        <w:t xml:space="preserve">PCN Promopro Inc. Area Coordinator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</w:rPr>
      </w:pPr>
      <w:r>
        <w:rPr>
          <w:rFonts w:ascii="Arial" w:hAnsi="Arial" w:cs="Arial"/>
          <w:b/>
          <w:bCs/>
        </w:rPr>
        <w:t xml:space="preserve">March 15, 2013 - May 26, 2015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7" w:lineRule="exact"/>
        <w:rPr>
          <w:rFonts w:ascii="MS PGothic" w:eastAsia="MS PGothic" w:hAnsi="Times New Roman" w:cs="MS PGothic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700" w:right="3720"/>
        <w:jc w:val="both"/>
        <w:rPr>
          <w:rFonts w:ascii="MS PGothic" w:eastAsia="MS PGothic" w:hAnsi="Times New Roman" w:cs="MS PGothic"/>
        </w:rPr>
      </w:pPr>
      <w:r>
        <w:rPr>
          <w:rFonts w:ascii="Arial" w:hAnsi="Arial" w:cs="Arial"/>
        </w:rPr>
        <w:t xml:space="preserve">Assist in recruiting and select qualified promoters. Assist in orientation and trainings.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720" w:right="4380" w:hanging="12"/>
        <w:rPr>
          <w:rFonts w:ascii="MS PGothic" w:eastAsia="MS PGothic" w:hAnsi="Times New Roman" w:cs="MS PGothic"/>
        </w:rPr>
      </w:pPr>
      <w:r>
        <w:rPr>
          <w:rFonts w:ascii="Arial" w:hAnsi="Arial" w:cs="Arial"/>
          <w:sz w:val="21"/>
          <w:szCs w:val="21"/>
        </w:rPr>
        <w:t xml:space="preserve">Monitor their performance and attendance. Backcheck staffs in their assigned outlet. Evaluate performance of promoters. Prepare weekly reports (photo docs, sales)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80" w:lineRule="exact"/>
        <w:rPr>
          <w:rFonts w:ascii="MS PGothic" w:eastAsia="MS PGothic" w:hAnsi="Times New Roman" w:cs="MS PGothic"/>
        </w:rPr>
      </w:pPr>
    </w:p>
    <w:p w:rsidR="005A6FCE" w:rsidRDefault="00212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4" w:lineRule="auto"/>
        <w:ind w:right="21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Healthway Medical Clinic, Inc. (Festival Mall, Alabang Branch) Cashier / Finance Assistant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February 2, 2010 – July 4, 2011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7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20" w:right="3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Receive payments from patients for their consultation fees, laborator, diag procedure payments from physicians for their monthly rent..(cash, debit, credit cards)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Billed HMO and cash transactions.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7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188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File billed HMO’s/cash/credit card transaction to be submitted to HO. Deposit cash and checks.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56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Check the completeness and correctness of the patient data before billing to avoid return billing.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Balance cash,credit card transactions before end of the duty.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81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Manhattan Building management Corp.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55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 w:right="206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Robinsons Adriatico Residences Condominium Corp. (Manila) Cashier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June 1, 2009 – Septemeber 2009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7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720" w:right="56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Receive cash and checks payments from the Unit Owners (Assoc.dues, water and electric bills, construction bond) and issue official receipt.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84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Prepare daily collection report to be submitted to HO (Credit &amp; Collection Dept.) Deposit cash and checks to the bank the following day.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Assist the unit owner complaints regarding their billing.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6FCE">
          <w:pgSz w:w="12240" w:h="15840"/>
          <w:pgMar w:top="865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5A6FCE" w:rsidRDefault="00212DF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4" w:lineRule="auto"/>
        <w:ind w:right="2200"/>
        <w:jc w:val="both"/>
        <w:rPr>
          <w:rFonts w:ascii="MS PGothic" w:eastAsia="MS PGothic" w:hAnsi="Times New Roman" w:cs="MS PGothic"/>
          <w:sz w:val="28"/>
          <w:szCs w:val="28"/>
        </w:rPr>
      </w:pPr>
      <w:bookmarkStart w:id="1" w:name="page3"/>
      <w:bookmarkEnd w:id="1"/>
      <w:r>
        <w:rPr>
          <w:rFonts w:ascii="Arial" w:hAnsi="Arial" w:cs="Arial"/>
          <w:b/>
          <w:bCs/>
        </w:rPr>
        <w:lastRenderedPageBreak/>
        <w:t xml:space="preserve">Winbank, Inc. (Karuhatan, Valenzuela City) Loans Processor </w:t>
      </w: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b/>
          <w:bCs/>
        </w:rPr>
        <w:t xml:space="preserve">January 8, 2009 – May 15, 2009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7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</w:rPr>
        <w:t xml:space="preserve">Assist clients for their inquiries.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5" w:lineRule="exact"/>
        <w:rPr>
          <w:rFonts w:ascii="MS PGothic" w:eastAsia="MS PGothic" w:hAnsi="Times New Roman" w:cs="MS PGothic"/>
          <w:sz w:val="28"/>
          <w:szCs w:val="28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220"/>
        <w:jc w:val="both"/>
        <w:rPr>
          <w:rFonts w:ascii="MS PGothic" w:eastAsia="MS PGothic" w:hAnsi="Times New Roman" w:cs="MS PGothic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Check the completeness of the requirements. Update clients for the status of their loan 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EDUCATIONAL BACKGROUND: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28"/>
          <w:szCs w:val="28"/>
        </w:rPr>
        <w:t>➢</w:t>
      </w:r>
      <w:r>
        <w:rPr>
          <w:rFonts w:ascii="Arial" w:hAnsi="Arial" w:cs="Arial"/>
          <w:b/>
          <w:bCs/>
        </w:rPr>
        <w:t xml:space="preserve"> Tertiary:  Far Eastern University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Bachelor of Science in Commerce Major in Marketing Nicanor Reyes St. Sampaloc, Manila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2002 – 2006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Arial" w:cs="MS PGothic" w:hint="eastAsia"/>
        </w:rPr>
        <w:t>➢</w:t>
      </w:r>
      <w:r>
        <w:rPr>
          <w:rFonts w:ascii="Arial" w:hAnsi="Arial" w:cs="Arial"/>
          <w:b/>
          <w:bCs/>
        </w:rPr>
        <w:t xml:space="preserve"> Secondary:   </w:t>
      </w:r>
      <w:r>
        <w:rPr>
          <w:rFonts w:ascii="Arial" w:hAnsi="Arial" w:cs="Arial"/>
        </w:rPr>
        <w:t>Malabon National High School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Hulong Duhat, Malabon City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1998-2002</w:t>
      </w:r>
    </w:p>
    <w:p w:rsidR="005A6FCE" w:rsidRDefault="00764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450786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354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ycFAIAACkEAAAOAAAAZHJzL2Uyb0RvYy54bWysU8GO2jAQvVfqP1i+QxIaWDYirFYJ9EK7&#10;SLv9AGM7xKpjW7YhoKr/3rEhiG0vVVVFcsaemec388aLp1Mn0ZFbJ7QqcTZOMeKKaibUvsTf3taj&#10;OUbOE8WI1IqX+Mwdflp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" o:allowincell="f" strokecolor="#a0a0a0" strokeweight="1pt"/>
            </w:pict>
          </mc:Fallback>
        </mc:AlternateContent>
      </w: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21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INFO:</w:t>
      </w:r>
    </w:p>
    <w:p w:rsidR="005A6FCE" w:rsidRDefault="005A6FC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A6FCE" w:rsidRDefault="005A6FC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A6FCE" w:rsidRDefault="00212DF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 yrs. old</w:t>
      </w:r>
    </w:p>
    <w:p w:rsidR="005A6FCE" w:rsidRDefault="00212DF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Filipino</w:t>
      </w:r>
    </w:p>
    <w:p w:rsidR="005A6FCE" w:rsidRDefault="00212DF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Single</w:t>
      </w:r>
    </w:p>
    <w:p w:rsidR="005A6FCE" w:rsidRDefault="00212DF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5’3 feet</w:t>
      </w:r>
    </w:p>
    <w:p w:rsidR="005A6FCE" w:rsidRDefault="00212DF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156 lbs.</w:t>
      </w:r>
    </w:p>
    <w:p w:rsidR="005A6FCE" w:rsidRDefault="00212DF0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Tourist</w:t>
      </w:r>
    </w:p>
    <w:p w:rsidR="005A6FCE" w:rsidRDefault="007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90170</wp:posOffset>
            </wp:positionV>
            <wp:extent cx="25400" cy="4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FCE">
      <w:pgSz w:w="12240" w:h="15840"/>
      <w:pgMar w:top="1220" w:right="3440" w:bottom="1440" w:left="1440" w:header="720" w:footer="720" w:gutter="0"/>
      <w:cols w:space="720" w:equalWidth="0">
        <w:col w:w="7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0"/>
    <w:rsid w:val="00212DF0"/>
    <w:rsid w:val="005A6FCE"/>
    <w:rsid w:val="007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an.2507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2017-07-10T08:35:00Z</dcterms:created>
  <dcterms:modified xsi:type="dcterms:W3CDTF">2017-07-10T08:35:00Z</dcterms:modified>
</cp:coreProperties>
</file>