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C" w:rsidRPr="00C66780" w:rsidRDefault="00F37761" w:rsidP="0096709C">
      <w:pPr>
        <w:pBdr>
          <w:bottom w:val="single" w:sz="6" w:space="0" w:color="auto"/>
        </w:pBdr>
        <w:jc w:val="both"/>
        <w:rPr>
          <w:sz w:val="20"/>
          <w:szCs w:val="20"/>
        </w:rPr>
      </w:pPr>
      <w:r w:rsidRPr="00C66780">
        <w:rPr>
          <w:b/>
          <w:bCs/>
          <w:sz w:val="20"/>
          <w:szCs w:val="20"/>
        </w:rPr>
        <w:tab/>
      </w:r>
      <w:r w:rsidRPr="00C66780">
        <w:rPr>
          <w:b/>
          <w:bCs/>
          <w:sz w:val="20"/>
          <w:szCs w:val="20"/>
        </w:rPr>
        <w:tab/>
      </w:r>
    </w:p>
    <w:p w:rsidR="0058773D" w:rsidRPr="00C66780" w:rsidRDefault="0058773D" w:rsidP="0058773D">
      <w:pPr>
        <w:jc w:val="both"/>
        <w:rPr>
          <w:b/>
          <w:bCs/>
          <w:sz w:val="20"/>
          <w:szCs w:val="20"/>
        </w:rPr>
      </w:pPr>
    </w:p>
    <w:p w:rsidR="001C1AEA" w:rsidRPr="00C66780" w:rsidRDefault="00C66780" w:rsidP="001C1AEA">
      <w:pPr>
        <w:jc w:val="both"/>
        <w:rPr>
          <w:rFonts w:cs="GillSans"/>
          <w:color w:val="454545"/>
          <w:sz w:val="22"/>
          <w:szCs w:val="22"/>
        </w:rPr>
      </w:pPr>
      <w:r w:rsidRPr="00C66780">
        <w:rPr>
          <w:b/>
          <w:bCs/>
          <w:sz w:val="22"/>
          <w:szCs w:val="22"/>
        </w:rPr>
        <w:t>OBJECTIVE</w:t>
      </w:r>
      <w:r w:rsidR="004821DC" w:rsidRPr="00C66780">
        <w:rPr>
          <w:b/>
          <w:bCs/>
          <w:sz w:val="22"/>
          <w:szCs w:val="22"/>
        </w:rPr>
        <w:t>:</w:t>
      </w:r>
      <w:r w:rsidR="0058773D" w:rsidRPr="00C66780">
        <w:rPr>
          <w:sz w:val="22"/>
          <w:szCs w:val="22"/>
        </w:rPr>
        <w:t xml:space="preserve"> </w:t>
      </w:r>
      <w:r w:rsidR="001C1AEA" w:rsidRPr="00C66780">
        <w:rPr>
          <w:rFonts w:cs="GillSans"/>
          <w:color w:val="454545"/>
          <w:sz w:val="22"/>
          <w:szCs w:val="22"/>
        </w:rPr>
        <w:t xml:space="preserve">In search for a good prospectus in a reputed organization, where I can sharpen, refine my skills and knowledge to the maximum and at the same time, </w:t>
      </w:r>
      <w:proofErr w:type="gramStart"/>
      <w:r w:rsidR="001C1AEA" w:rsidRPr="00C66780">
        <w:rPr>
          <w:rFonts w:cs="GillSans"/>
          <w:color w:val="454545"/>
          <w:sz w:val="22"/>
          <w:szCs w:val="22"/>
        </w:rPr>
        <w:t>endeavoring</w:t>
      </w:r>
      <w:proofErr w:type="gramEnd"/>
      <w:r w:rsidR="001C1AEA" w:rsidRPr="00C66780">
        <w:rPr>
          <w:rFonts w:cs="GillSans"/>
          <w:color w:val="454545"/>
          <w:sz w:val="22"/>
          <w:szCs w:val="22"/>
        </w:rPr>
        <w:t xml:space="preserve"> my best to carry out organizational objectives most efficiently with at most dedication.</w:t>
      </w:r>
    </w:p>
    <w:p w:rsidR="004821DC" w:rsidRPr="00C66780" w:rsidRDefault="004821DC" w:rsidP="0058773D">
      <w:pPr>
        <w:jc w:val="both"/>
        <w:rPr>
          <w:b/>
          <w:bCs/>
          <w:sz w:val="22"/>
          <w:szCs w:val="22"/>
        </w:rPr>
      </w:pPr>
    </w:p>
    <w:p w:rsidR="004821DC" w:rsidRPr="00C66780" w:rsidRDefault="001C1AEA" w:rsidP="00F22985">
      <w:pPr>
        <w:shd w:val="clear" w:color="auto" w:fill="C0C0C0"/>
        <w:jc w:val="lowKashida"/>
        <w:rPr>
          <w:b/>
          <w:bCs/>
          <w:sz w:val="22"/>
          <w:szCs w:val="22"/>
        </w:rPr>
      </w:pPr>
      <w:r w:rsidRPr="00C66780">
        <w:rPr>
          <w:rFonts w:cs="Verdana-Bold"/>
          <w:b/>
          <w:bCs/>
          <w:color w:val="000000"/>
          <w:sz w:val="22"/>
          <w:szCs w:val="22"/>
        </w:rPr>
        <w:t>CORE COMPETENCIES</w:t>
      </w:r>
    </w:p>
    <w:p w:rsidR="00F4607D" w:rsidRPr="00C66780" w:rsidRDefault="00F4607D" w:rsidP="00F22985">
      <w:pPr>
        <w:tabs>
          <w:tab w:val="left" w:pos="504"/>
        </w:tabs>
        <w:jc w:val="lowKashida"/>
        <w:rPr>
          <w:sz w:val="22"/>
          <w:szCs w:val="22"/>
        </w:rPr>
      </w:pPr>
    </w:p>
    <w:p w:rsidR="001C1AEA" w:rsidRPr="00C66780" w:rsidRDefault="001C1AEA" w:rsidP="001C1AEA">
      <w:pPr>
        <w:numPr>
          <w:ilvl w:val="0"/>
          <w:numId w:val="26"/>
        </w:numPr>
        <w:rPr>
          <w:rFonts w:cs="GillSans"/>
          <w:color w:val="454545"/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</w:rPr>
        <w:t>Highly motivated, planning and follow through to achieve results.</w:t>
      </w:r>
    </w:p>
    <w:p w:rsidR="001C1AEA" w:rsidRPr="00C66780" w:rsidRDefault="001C1AEA" w:rsidP="001C1AEA">
      <w:pPr>
        <w:numPr>
          <w:ilvl w:val="0"/>
          <w:numId w:val="27"/>
        </w:numPr>
        <w:rPr>
          <w:rFonts w:cs="GillSans"/>
          <w:color w:val="454545"/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</w:rPr>
        <w:t>Flexible to learn new technique &amp; skills to accentuate the workflow.</w:t>
      </w:r>
    </w:p>
    <w:p w:rsidR="001C1AEA" w:rsidRPr="00C66780" w:rsidRDefault="001C1AEA" w:rsidP="001C1AEA">
      <w:pPr>
        <w:numPr>
          <w:ilvl w:val="0"/>
          <w:numId w:val="27"/>
        </w:numPr>
        <w:rPr>
          <w:rFonts w:cs="GillSans"/>
          <w:color w:val="454545"/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</w:rPr>
        <w:t>Proven communication skills.</w:t>
      </w:r>
    </w:p>
    <w:p w:rsidR="001C1AEA" w:rsidRPr="00C66780" w:rsidRDefault="001C1AEA" w:rsidP="001C1AEA">
      <w:pPr>
        <w:numPr>
          <w:ilvl w:val="0"/>
          <w:numId w:val="27"/>
        </w:numPr>
        <w:rPr>
          <w:rFonts w:cs="GillSans"/>
          <w:color w:val="454545"/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</w:rPr>
        <w:t>Performs under pressure as a contributor and a team member.</w:t>
      </w:r>
    </w:p>
    <w:p w:rsidR="001C1AEA" w:rsidRPr="00C66780" w:rsidRDefault="001C1AEA" w:rsidP="001C1AEA">
      <w:pPr>
        <w:rPr>
          <w:rFonts w:cs="Verdana-Bold"/>
          <w:b/>
          <w:bCs/>
          <w:color w:val="000000"/>
          <w:sz w:val="22"/>
          <w:szCs w:val="22"/>
        </w:rPr>
      </w:pPr>
    </w:p>
    <w:p w:rsidR="004821DC" w:rsidRPr="00C66780" w:rsidRDefault="004821DC" w:rsidP="00F22985">
      <w:pPr>
        <w:jc w:val="lowKashida"/>
        <w:rPr>
          <w:sz w:val="22"/>
          <w:szCs w:val="22"/>
        </w:rPr>
      </w:pP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</w:p>
    <w:p w:rsidR="004821DC" w:rsidRPr="00C66780" w:rsidRDefault="00C60D93" w:rsidP="00F22985">
      <w:pPr>
        <w:shd w:val="clear" w:color="auto" w:fill="C0C0C0"/>
        <w:jc w:val="lowKashida"/>
        <w:rPr>
          <w:b/>
          <w:bCs/>
          <w:sz w:val="22"/>
          <w:szCs w:val="22"/>
        </w:rPr>
      </w:pPr>
      <w:r w:rsidRPr="00C66780">
        <w:rPr>
          <w:rFonts w:cs="Verdana-Bold"/>
          <w:b/>
          <w:bCs/>
          <w:color w:val="000000"/>
          <w:sz w:val="22"/>
          <w:szCs w:val="22"/>
        </w:rPr>
        <w:t>WORK EXPERIENCE</w:t>
      </w:r>
    </w:p>
    <w:p w:rsidR="00C60D93" w:rsidRPr="00C66780" w:rsidRDefault="00C60D93" w:rsidP="00C60D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</w:p>
    <w:p w:rsidR="00C60D93" w:rsidRPr="00C66780" w:rsidRDefault="00C60D93" w:rsidP="00C60D9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Verdana"/>
          <w:b/>
          <w:color w:val="000000"/>
        </w:rPr>
        <w:t>Flounces Cargo LLC.</w:t>
      </w:r>
      <w:r w:rsidRPr="00C66780">
        <w:rPr>
          <w:rFonts w:ascii="Trebuchet MS" w:hAnsi="Trebuchet MS" w:cs="Verdana"/>
          <w:color w:val="000000"/>
        </w:rPr>
        <w:t xml:space="preserve"> </w:t>
      </w:r>
    </w:p>
    <w:p w:rsidR="00C60D93" w:rsidRPr="00C66780" w:rsidRDefault="00C60D93" w:rsidP="00C60D93">
      <w:pPr>
        <w:rPr>
          <w:rFonts w:cs="Verdana"/>
          <w:color w:val="000000"/>
          <w:sz w:val="22"/>
          <w:szCs w:val="22"/>
        </w:rPr>
      </w:pPr>
      <w:r w:rsidRPr="00C66780">
        <w:rPr>
          <w:rFonts w:cs="Verdana"/>
          <w:color w:val="000000"/>
          <w:sz w:val="22"/>
          <w:szCs w:val="22"/>
        </w:rPr>
        <w:t xml:space="preserve">         </w:t>
      </w:r>
      <w:r w:rsidR="002F4590">
        <w:rPr>
          <w:rFonts w:cs="Verdana"/>
          <w:color w:val="000000"/>
          <w:sz w:val="22"/>
          <w:szCs w:val="22"/>
        </w:rPr>
        <w:t xml:space="preserve">  </w:t>
      </w:r>
      <w:r w:rsidRPr="00C66780">
        <w:rPr>
          <w:rFonts w:cs="Verdana"/>
          <w:color w:val="000000"/>
          <w:sz w:val="22"/>
          <w:szCs w:val="22"/>
        </w:rPr>
        <w:t>Cargo village</w:t>
      </w:r>
    </w:p>
    <w:p w:rsidR="00C60D93" w:rsidRPr="00C66780" w:rsidRDefault="00C60D93" w:rsidP="00C60D93">
      <w:pPr>
        <w:rPr>
          <w:rFonts w:cs="Verdana"/>
          <w:color w:val="000000"/>
          <w:sz w:val="22"/>
          <w:szCs w:val="22"/>
        </w:rPr>
      </w:pPr>
      <w:r w:rsidRPr="00C66780">
        <w:rPr>
          <w:rFonts w:cs="Verdana"/>
          <w:color w:val="000000"/>
          <w:sz w:val="22"/>
          <w:szCs w:val="22"/>
        </w:rPr>
        <w:t xml:space="preserve">         </w:t>
      </w:r>
      <w:r w:rsidR="002F4590">
        <w:rPr>
          <w:rFonts w:cs="Verdana"/>
          <w:color w:val="000000"/>
          <w:sz w:val="22"/>
          <w:szCs w:val="22"/>
        </w:rPr>
        <w:t xml:space="preserve">  </w:t>
      </w:r>
      <w:r w:rsidRPr="00C66780">
        <w:rPr>
          <w:rFonts w:cs="Verdana"/>
          <w:color w:val="000000"/>
          <w:sz w:val="22"/>
          <w:szCs w:val="22"/>
        </w:rPr>
        <w:t>Dubai</w:t>
      </w:r>
    </w:p>
    <w:p w:rsidR="00C60D93" w:rsidRPr="00C66780" w:rsidRDefault="002F4590" w:rsidP="00C60D93">
      <w:pPr>
        <w:rPr>
          <w:rFonts w:cs="GillSans"/>
          <w:color w:val="454545"/>
          <w:sz w:val="22"/>
          <w:szCs w:val="22"/>
        </w:rPr>
      </w:pPr>
      <w:r>
        <w:rPr>
          <w:rFonts w:cs="GillSans"/>
          <w:b/>
          <w:color w:val="454545"/>
          <w:sz w:val="22"/>
          <w:szCs w:val="22"/>
        </w:rPr>
        <w:t xml:space="preserve">           </w:t>
      </w:r>
      <w:r w:rsidR="00C60D93" w:rsidRPr="00C66780">
        <w:rPr>
          <w:rFonts w:cs="GillSans"/>
          <w:b/>
          <w:color w:val="454545"/>
          <w:sz w:val="22"/>
          <w:szCs w:val="22"/>
        </w:rPr>
        <w:t>Tel 04 2829644</w:t>
      </w:r>
    </w:p>
    <w:p w:rsidR="00C66780" w:rsidRPr="00C66780" w:rsidRDefault="00C66780" w:rsidP="00C60D93">
      <w:pPr>
        <w:rPr>
          <w:rFonts w:cs="Verdana"/>
          <w:color w:val="000000"/>
          <w:sz w:val="22"/>
          <w:szCs w:val="22"/>
        </w:rPr>
      </w:pPr>
      <w:r w:rsidRPr="00C66780">
        <w:rPr>
          <w:rFonts w:cs="Verdana"/>
          <w:color w:val="000000"/>
          <w:sz w:val="22"/>
          <w:szCs w:val="22"/>
        </w:rPr>
        <w:t xml:space="preserve"> </w:t>
      </w:r>
    </w:p>
    <w:p w:rsidR="00C60D93" w:rsidRPr="00C66780" w:rsidRDefault="00054EE8" w:rsidP="00C60D93">
      <w:pPr>
        <w:rPr>
          <w:rFonts w:cs="GillSans"/>
          <w:color w:val="454545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       </w:t>
      </w:r>
      <w:proofErr w:type="gramStart"/>
      <w:r w:rsidR="002F4590">
        <w:rPr>
          <w:rFonts w:cs="Verdana"/>
          <w:color w:val="000000"/>
          <w:sz w:val="22"/>
          <w:szCs w:val="22"/>
        </w:rPr>
        <w:t>C</w:t>
      </w:r>
      <w:r w:rsidR="00C545CB">
        <w:rPr>
          <w:rFonts w:cs="Verdana"/>
          <w:color w:val="000000"/>
          <w:sz w:val="22"/>
          <w:szCs w:val="22"/>
        </w:rPr>
        <w:t xml:space="preserve">urrently being </w:t>
      </w:r>
      <w:r w:rsidR="00C60D93" w:rsidRPr="00C66780">
        <w:rPr>
          <w:rFonts w:cs="Verdana"/>
          <w:color w:val="000000"/>
          <w:sz w:val="22"/>
          <w:szCs w:val="22"/>
        </w:rPr>
        <w:t>train</w:t>
      </w:r>
      <w:r w:rsidR="00C545CB">
        <w:rPr>
          <w:rFonts w:cs="Verdana"/>
          <w:color w:val="000000"/>
          <w:sz w:val="22"/>
          <w:szCs w:val="22"/>
        </w:rPr>
        <w:t>ed</w:t>
      </w:r>
      <w:r w:rsidR="00C60D93" w:rsidRPr="00C66780">
        <w:rPr>
          <w:rFonts w:cs="Verdana"/>
          <w:color w:val="000000"/>
          <w:sz w:val="22"/>
          <w:szCs w:val="22"/>
        </w:rPr>
        <w:t xml:space="preserve"> </w:t>
      </w:r>
      <w:r w:rsidR="00C545CB">
        <w:rPr>
          <w:rFonts w:cs="Verdana"/>
          <w:color w:val="000000"/>
          <w:sz w:val="22"/>
          <w:szCs w:val="22"/>
        </w:rPr>
        <w:t>by</w:t>
      </w:r>
      <w:r w:rsidR="00C60D93" w:rsidRPr="00C66780">
        <w:rPr>
          <w:rFonts w:cs="Verdana"/>
          <w:color w:val="000000"/>
          <w:sz w:val="22"/>
          <w:szCs w:val="22"/>
        </w:rPr>
        <w:t xml:space="preserve"> this company from 12 </w:t>
      </w:r>
      <w:r w:rsidR="00283DCE" w:rsidRPr="00C66780">
        <w:rPr>
          <w:rFonts w:cs="Verdana"/>
          <w:color w:val="000000"/>
          <w:sz w:val="22"/>
          <w:szCs w:val="22"/>
        </w:rPr>
        <w:t>October</w:t>
      </w:r>
      <w:r w:rsidR="00C60D93" w:rsidRPr="00C66780">
        <w:rPr>
          <w:rFonts w:cs="Verdana"/>
          <w:color w:val="000000"/>
          <w:sz w:val="22"/>
          <w:szCs w:val="22"/>
        </w:rPr>
        <w:t xml:space="preserve"> 2015 onwards.</w:t>
      </w:r>
      <w:proofErr w:type="gramEnd"/>
      <w:r w:rsidR="00C60D93" w:rsidRPr="00C66780">
        <w:rPr>
          <w:rFonts w:cs="Verdana"/>
          <w:color w:val="000000"/>
          <w:sz w:val="22"/>
          <w:szCs w:val="22"/>
        </w:rPr>
        <w:t xml:space="preserve"> </w:t>
      </w:r>
    </w:p>
    <w:p w:rsidR="00C60D93" w:rsidRPr="00C66780" w:rsidRDefault="00C60D93" w:rsidP="00C60D93">
      <w:pPr>
        <w:rPr>
          <w:rFonts w:cs="Verdana"/>
          <w:color w:val="000000"/>
          <w:sz w:val="22"/>
          <w:szCs w:val="22"/>
        </w:rPr>
      </w:pPr>
    </w:p>
    <w:p w:rsidR="00C60D93" w:rsidRPr="00C66780" w:rsidRDefault="00C60D93" w:rsidP="00320C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GillSans"/>
          <w:color w:val="454545"/>
        </w:rPr>
        <w:t xml:space="preserve">  </w:t>
      </w:r>
      <w:r w:rsidRPr="00C66780">
        <w:rPr>
          <w:rFonts w:ascii="Trebuchet MS" w:hAnsi="Trebuchet MS" w:cs="GillSans"/>
          <w:b/>
          <w:color w:val="454545"/>
        </w:rPr>
        <w:t>Job Responsibilities</w:t>
      </w:r>
      <w:r w:rsidRPr="00C66780">
        <w:rPr>
          <w:rFonts w:ascii="Trebuchet MS" w:hAnsi="Trebuchet MS" w:cs="GillSans"/>
          <w:color w:val="454545"/>
        </w:rPr>
        <w:t xml:space="preserve"> </w:t>
      </w:r>
    </w:p>
    <w:p w:rsidR="00054EE8" w:rsidRDefault="00054EE8" w:rsidP="00054E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rebuchet MS" w:hAnsi="Trebuchet MS" w:cs="GillSans"/>
          <w:color w:val="454545"/>
        </w:rPr>
      </w:pPr>
    </w:p>
    <w:p w:rsidR="00C60D93" w:rsidRPr="009D7F4F" w:rsidRDefault="009D7F4F" w:rsidP="009D7F4F">
      <w:pPr>
        <w:pStyle w:val="ListParagraph"/>
        <w:numPr>
          <w:ilvl w:val="0"/>
          <w:numId w:val="29"/>
        </w:numPr>
      </w:pPr>
      <w:r>
        <w:rPr>
          <w:rFonts w:ascii="Verdana" w:hAnsi="Verdana"/>
        </w:rPr>
        <w:t xml:space="preserve">Documentation for customs clearance. </w:t>
      </w:r>
      <w:r w:rsidR="007460DD" w:rsidRPr="009D7F4F">
        <w:rPr>
          <w:rFonts w:ascii="Trebuchet MS" w:hAnsi="Trebuchet MS" w:cs="GillSans"/>
          <w:color w:val="454545"/>
        </w:rPr>
        <w:t xml:space="preserve"> (bill of entry)</w:t>
      </w:r>
    </w:p>
    <w:p w:rsidR="00054EE8" w:rsidRDefault="00054EE8" w:rsidP="00054EE8">
      <w:pPr>
        <w:pStyle w:val="ListParagraph"/>
        <w:numPr>
          <w:ilvl w:val="0"/>
          <w:numId w:val="29"/>
        </w:numPr>
      </w:pPr>
      <w:r>
        <w:rPr>
          <w:sz w:val="28"/>
          <w:szCs w:val="28"/>
        </w:rPr>
        <w:t>Mail Interaction with</w:t>
      </w:r>
      <w:r>
        <w:t xml:space="preserve"> </w:t>
      </w:r>
      <w:r>
        <w:rPr>
          <w:b/>
          <w:sz w:val="28"/>
          <w:szCs w:val="28"/>
        </w:rPr>
        <w:t xml:space="preserve">Emirates and </w:t>
      </w:r>
      <w:proofErr w:type="spellStart"/>
      <w:r>
        <w:rPr>
          <w:b/>
          <w:sz w:val="28"/>
          <w:szCs w:val="28"/>
        </w:rPr>
        <w:t>Dnata</w:t>
      </w:r>
      <w:proofErr w:type="spellEnd"/>
      <w:r>
        <w:t xml:space="preserve"> </w:t>
      </w:r>
    </w:p>
    <w:p w:rsidR="00054EE8" w:rsidRDefault="00054EE8" w:rsidP="009D7F4F">
      <w:pPr>
        <w:pStyle w:val="ListParagraph"/>
        <w:numPr>
          <w:ilvl w:val="0"/>
          <w:numId w:val="29"/>
        </w:numPr>
      </w:pPr>
      <w:r>
        <w:t xml:space="preserve"> </w:t>
      </w:r>
      <w:r>
        <w:rPr>
          <w:rFonts w:ascii="Verdana" w:hAnsi="Verdana"/>
        </w:rPr>
        <w:t xml:space="preserve">All Kind of Export, Import </w:t>
      </w:r>
      <w:r w:rsidR="009D7F4F">
        <w:rPr>
          <w:rFonts w:ascii="Verdana" w:hAnsi="Verdana"/>
        </w:rPr>
        <w:t xml:space="preserve">jobs </w:t>
      </w:r>
      <w:r w:rsidR="009D7F4F" w:rsidRPr="001A5AB7">
        <w:rPr>
          <w:rFonts w:ascii="Verdana" w:hAnsi="Verdana"/>
        </w:rPr>
        <w:t>duti</w:t>
      </w:r>
      <w:r w:rsidR="009D7F4F">
        <w:rPr>
          <w:rFonts w:ascii="Verdana" w:hAnsi="Verdana"/>
        </w:rPr>
        <w:t>es</w:t>
      </w:r>
    </w:p>
    <w:p w:rsidR="00054EE8" w:rsidRDefault="00054EE8" w:rsidP="00054EE8">
      <w:pPr>
        <w:pStyle w:val="ListParagraph"/>
        <w:numPr>
          <w:ilvl w:val="0"/>
          <w:numId w:val="29"/>
        </w:numPr>
      </w:pPr>
      <w:r>
        <w:rPr>
          <w:rFonts w:ascii="Verdana" w:hAnsi="Verdana"/>
        </w:rPr>
        <w:t xml:space="preserve">Handover of the shipments in Dubai airport and Dubai airport Free </w:t>
      </w:r>
      <w:r w:rsidR="00C34DC9">
        <w:rPr>
          <w:rFonts w:ascii="Verdana" w:hAnsi="Verdana"/>
        </w:rPr>
        <w:t>zone</w:t>
      </w:r>
    </w:p>
    <w:p w:rsidR="00054EE8" w:rsidRDefault="00054EE8" w:rsidP="00054EE8">
      <w:pPr>
        <w:pStyle w:val="ListParagraph"/>
        <w:numPr>
          <w:ilvl w:val="0"/>
          <w:numId w:val="29"/>
        </w:numPr>
      </w:pPr>
      <w:r>
        <w:rPr>
          <w:sz w:val="28"/>
          <w:szCs w:val="28"/>
        </w:rPr>
        <w:t>Executing</w:t>
      </w:r>
      <w:r>
        <w:rPr>
          <w:rFonts w:ascii="Verdana" w:hAnsi="Verdana"/>
        </w:rPr>
        <w:t xml:space="preserve"> </w:t>
      </w:r>
      <w:proofErr w:type="spellStart"/>
      <w:r w:rsidRPr="00054EE8">
        <w:rPr>
          <w:rFonts w:ascii="Verdana" w:hAnsi="Verdana"/>
          <w:b/>
        </w:rPr>
        <w:t>Calogi</w:t>
      </w:r>
      <w:proofErr w:type="spellEnd"/>
      <w:r w:rsidRPr="00054EE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AWB and Emirates AWB.</w:t>
      </w:r>
    </w:p>
    <w:p w:rsidR="00320C5F" w:rsidRDefault="00054EE8" w:rsidP="00054EE8">
      <w:pPr>
        <w:pStyle w:val="ListParagraph"/>
        <w:numPr>
          <w:ilvl w:val="0"/>
          <w:numId w:val="29"/>
        </w:numPr>
      </w:pPr>
      <w:r>
        <w:rPr>
          <w:rFonts w:ascii="Verdana" w:hAnsi="Verdana"/>
        </w:rPr>
        <w:t xml:space="preserve">Doing customs inspections, submitting the customs exits and supporting documents to customs order to refund the duty amount.      </w:t>
      </w:r>
    </w:p>
    <w:p w:rsidR="00054EE8" w:rsidRPr="00054EE8" w:rsidRDefault="00054EE8" w:rsidP="00054EE8"/>
    <w:p w:rsidR="00320C5F" w:rsidRPr="00C66780" w:rsidRDefault="00320C5F" w:rsidP="00320C5F">
      <w:pPr>
        <w:pStyle w:val="ListParagraph"/>
        <w:numPr>
          <w:ilvl w:val="0"/>
          <w:numId w:val="30"/>
        </w:numPr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2 year experience in wind chimes </w:t>
      </w:r>
      <w:proofErr w:type="spellStart"/>
      <w:r w:rsidRPr="00C66780">
        <w:rPr>
          <w:rFonts w:ascii="Trebuchet MS" w:hAnsi="Trebuchet MS"/>
          <w:bCs/>
          <w:color w:val="333333"/>
          <w:shd w:val="clear" w:color="auto" w:fill="FFFFFF"/>
        </w:rPr>
        <w:t>ville</w:t>
      </w:r>
      <w:proofErr w:type="spellEnd"/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, </w:t>
      </w:r>
      <w:proofErr w:type="spellStart"/>
      <w:r w:rsidRPr="00C66780">
        <w:rPr>
          <w:rFonts w:ascii="Trebuchet MS" w:hAnsi="Trebuchet MS"/>
          <w:bCs/>
          <w:color w:val="333333"/>
          <w:shd w:val="clear" w:color="auto" w:fill="FFFFFF"/>
        </w:rPr>
        <w:t>Wayanad</w:t>
      </w:r>
      <w:proofErr w:type="spellEnd"/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 Kerala , as a Customer Relation Officer</w:t>
      </w:r>
      <w:r w:rsidRPr="00C66780">
        <w:rPr>
          <w:rFonts w:ascii="Trebuchet MS" w:hAnsi="Trebuchet MS" w:cs="GillSans"/>
          <w:b/>
          <w:color w:val="454545"/>
        </w:rPr>
        <w:t xml:space="preserve"> </w:t>
      </w:r>
    </w:p>
    <w:p w:rsidR="00320C5F" w:rsidRPr="00C66780" w:rsidRDefault="00320C5F" w:rsidP="00320C5F">
      <w:pPr>
        <w:pStyle w:val="ListParagraph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 w:cs="GillSans"/>
          <w:b/>
          <w:color w:val="454545"/>
        </w:rPr>
        <w:t xml:space="preserve">   Job Responsibilities</w:t>
      </w:r>
    </w:p>
    <w:p w:rsidR="00320C5F" w:rsidRPr="00C66780" w:rsidRDefault="00320C5F" w:rsidP="00320C5F">
      <w:pPr>
        <w:pStyle w:val="ListParagraph"/>
        <w:numPr>
          <w:ilvl w:val="0"/>
          <w:numId w:val="32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>Interacting with customer</w:t>
      </w:r>
    </w:p>
    <w:p w:rsidR="00320C5F" w:rsidRPr="00C66780" w:rsidRDefault="00320C5F" w:rsidP="00320C5F">
      <w:pPr>
        <w:pStyle w:val="ListParagraph"/>
        <w:numPr>
          <w:ilvl w:val="0"/>
          <w:numId w:val="32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>Provide them good service</w:t>
      </w:r>
    </w:p>
    <w:p w:rsidR="00320C5F" w:rsidRPr="00C66780" w:rsidRDefault="00320C5F" w:rsidP="00320C5F">
      <w:pPr>
        <w:pStyle w:val="ListParagraph"/>
        <w:numPr>
          <w:ilvl w:val="0"/>
          <w:numId w:val="32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>Checking accounts details</w:t>
      </w:r>
    </w:p>
    <w:p w:rsidR="00320C5F" w:rsidRPr="00C66780" w:rsidRDefault="00320C5F" w:rsidP="00330570">
      <w:pPr>
        <w:pStyle w:val="ListParagraph"/>
        <w:spacing w:line="240" w:lineRule="auto"/>
        <w:ind w:left="1290"/>
        <w:rPr>
          <w:rFonts w:ascii="Trebuchet MS" w:hAnsi="Trebuchet MS"/>
          <w:bCs/>
          <w:color w:val="333333"/>
          <w:shd w:val="clear" w:color="auto" w:fill="FFFFFF"/>
        </w:rPr>
      </w:pPr>
    </w:p>
    <w:p w:rsidR="00320C5F" w:rsidRPr="00C66780" w:rsidRDefault="00320C5F" w:rsidP="00320C5F">
      <w:pPr>
        <w:pStyle w:val="ListParagraph"/>
        <w:numPr>
          <w:ilvl w:val="0"/>
          <w:numId w:val="31"/>
        </w:numPr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1 year experience in </w:t>
      </w:r>
      <w:proofErr w:type="spellStart"/>
      <w:proofErr w:type="gramStart"/>
      <w:r w:rsidRPr="00C66780">
        <w:rPr>
          <w:rFonts w:ascii="Trebuchet MS" w:hAnsi="Trebuchet MS"/>
          <w:bCs/>
          <w:color w:val="333333"/>
          <w:shd w:val="clear" w:color="auto" w:fill="FFFFFF"/>
        </w:rPr>
        <w:t>Muthoos</w:t>
      </w:r>
      <w:proofErr w:type="spellEnd"/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  Communication</w:t>
      </w:r>
      <w:proofErr w:type="gramEnd"/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 ( Vodafone store) </w:t>
      </w:r>
      <w:proofErr w:type="spellStart"/>
      <w:r w:rsidRPr="00C66780">
        <w:rPr>
          <w:rFonts w:ascii="Trebuchet MS" w:hAnsi="Trebuchet MS"/>
          <w:bCs/>
          <w:color w:val="333333"/>
          <w:shd w:val="clear" w:color="auto" w:fill="FFFFFF"/>
        </w:rPr>
        <w:t>wayanad</w:t>
      </w:r>
      <w:proofErr w:type="spellEnd"/>
      <w:r w:rsidRPr="00C66780">
        <w:rPr>
          <w:rFonts w:ascii="Trebuchet MS" w:hAnsi="Trebuchet MS"/>
          <w:bCs/>
          <w:color w:val="333333"/>
          <w:shd w:val="clear" w:color="auto" w:fill="FFFFFF"/>
        </w:rPr>
        <w:t xml:space="preserve"> as a store keeper. </w:t>
      </w:r>
    </w:p>
    <w:p w:rsidR="00320C5F" w:rsidRPr="00C66780" w:rsidRDefault="00320C5F" w:rsidP="00320C5F">
      <w:pPr>
        <w:ind w:left="360"/>
        <w:rPr>
          <w:rFonts w:cs="GillSans"/>
          <w:color w:val="454545"/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</w:rPr>
        <w:t xml:space="preserve">        </w:t>
      </w:r>
      <w:r w:rsidRPr="00C66780">
        <w:rPr>
          <w:rFonts w:cs="GillSans"/>
          <w:b/>
          <w:color w:val="454545"/>
          <w:sz w:val="22"/>
          <w:szCs w:val="22"/>
        </w:rPr>
        <w:t>Job Responsibilities</w:t>
      </w:r>
    </w:p>
    <w:p w:rsidR="00320C5F" w:rsidRPr="00C66780" w:rsidRDefault="00320C5F" w:rsidP="00320C5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GillSans"/>
          <w:color w:val="454545"/>
        </w:rPr>
        <w:t>Receiving  the stock</w:t>
      </w:r>
    </w:p>
    <w:p w:rsidR="00320C5F" w:rsidRPr="00C66780" w:rsidRDefault="00320C5F" w:rsidP="00320C5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GillSans"/>
          <w:color w:val="454545"/>
        </w:rPr>
        <w:t>Arranging stock</w:t>
      </w:r>
    </w:p>
    <w:p w:rsidR="00320C5F" w:rsidRPr="00C66780" w:rsidRDefault="00320C5F" w:rsidP="00320C5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GillSans"/>
          <w:color w:val="454545"/>
        </w:rPr>
        <w:t xml:space="preserve">Recording the data of the stock </w:t>
      </w:r>
    </w:p>
    <w:p w:rsidR="00320C5F" w:rsidRPr="00C66780" w:rsidRDefault="00320C5F" w:rsidP="00320C5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</w:rPr>
      </w:pPr>
      <w:r w:rsidRPr="00C66780">
        <w:rPr>
          <w:rFonts w:ascii="Trebuchet MS" w:hAnsi="Trebuchet MS" w:cs="GillSans"/>
          <w:color w:val="454545"/>
        </w:rPr>
        <w:t>Check the details of purchase and sales</w:t>
      </w:r>
    </w:p>
    <w:p w:rsidR="004821DC" w:rsidRPr="00C66780" w:rsidRDefault="004821DC" w:rsidP="00F22985">
      <w:pPr>
        <w:jc w:val="lowKashida"/>
        <w:rPr>
          <w:sz w:val="22"/>
          <w:szCs w:val="22"/>
        </w:rPr>
      </w:pPr>
    </w:p>
    <w:p w:rsidR="004821DC" w:rsidRPr="00C66780" w:rsidRDefault="004821DC" w:rsidP="00F22985">
      <w:pPr>
        <w:shd w:val="clear" w:color="auto" w:fill="C0C0C0"/>
        <w:jc w:val="lowKashida"/>
        <w:rPr>
          <w:b/>
          <w:bCs/>
          <w:sz w:val="22"/>
          <w:szCs w:val="22"/>
        </w:rPr>
      </w:pPr>
      <w:r w:rsidRPr="00C66780">
        <w:rPr>
          <w:b/>
          <w:bCs/>
          <w:sz w:val="22"/>
          <w:szCs w:val="22"/>
        </w:rPr>
        <w:t>ACADEMIC CREDENTIALS</w:t>
      </w:r>
    </w:p>
    <w:p w:rsidR="004821DC" w:rsidRPr="00C66780" w:rsidRDefault="004821DC" w:rsidP="00BA1190">
      <w:pPr>
        <w:tabs>
          <w:tab w:val="left" w:pos="504"/>
        </w:tabs>
        <w:jc w:val="lowKashida"/>
        <w:rPr>
          <w:sz w:val="22"/>
          <w:szCs w:val="22"/>
        </w:rPr>
      </w:pPr>
    </w:p>
    <w:p w:rsidR="00FA1A53" w:rsidRPr="00C66780" w:rsidRDefault="00FA1A53" w:rsidP="00BA1190">
      <w:pPr>
        <w:numPr>
          <w:ilvl w:val="0"/>
          <w:numId w:val="34"/>
        </w:numPr>
        <w:jc w:val="both"/>
        <w:rPr>
          <w:sz w:val="22"/>
          <w:szCs w:val="22"/>
        </w:rPr>
      </w:pPr>
      <w:r w:rsidRPr="00C66780">
        <w:rPr>
          <w:sz w:val="22"/>
          <w:szCs w:val="22"/>
        </w:rPr>
        <w:t>Master of business admi</w:t>
      </w:r>
      <w:r w:rsidR="00A32B66" w:rsidRPr="00C66780">
        <w:rPr>
          <w:sz w:val="22"/>
          <w:szCs w:val="22"/>
        </w:rPr>
        <w:t xml:space="preserve">nistration </w:t>
      </w:r>
      <w:r w:rsidR="00A32B66" w:rsidRPr="00C66780">
        <w:rPr>
          <w:b/>
          <w:bCs/>
          <w:sz w:val="22"/>
          <w:szCs w:val="22"/>
        </w:rPr>
        <w:t>(</w:t>
      </w:r>
      <w:r w:rsidR="00A32B66" w:rsidRPr="00C66780">
        <w:rPr>
          <w:bCs/>
          <w:sz w:val="22"/>
          <w:szCs w:val="22"/>
        </w:rPr>
        <w:t>MBA</w:t>
      </w:r>
      <w:r w:rsidR="00A32B66" w:rsidRPr="00C66780">
        <w:rPr>
          <w:b/>
          <w:bCs/>
          <w:sz w:val="22"/>
          <w:szCs w:val="22"/>
        </w:rPr>
        <w:t>)</w:t>
      </w:r>
      <w:r w:rsidR="00BA1190" w:rsidRPr="00C66780">
        <w:rPr>
          <w:b/>
          <w:bCs/>
          <w:sz w:val="22"/>
          <w:szCs w:val="22"/>
        </w:rPr>
        <w:t xml:space="preserve"> </w:t>
      </w:r>
      <w:r w:rsidR="00BA1190" w:rsidRPr="00C66780">
        <w:rPr>
          <w:bCs/>
          <w:sz w:val="22"/>
          <w:szCs w:val="22"/>
        </w:rPr>
        <w:t>from ISBM</w:t>
      </w:r>
      <w:r w:rsidR="00C545CB">
        <w:rPr>
          <w:bCs/>
          <w:sz w:val="22"/>
          <w:szCs w:val="22"/>
        </w:rPr>
        <w:t>.</w:t>
      </w:r>
      <w:r w:rsidR="00A32B66" w:rsidRPr="00C66780">
        <w:rPr>
          <w:sz w:val="22"/>
          <w:szCs w:val="22"/>
        </w:rPr>
        <w:tab/>
        <w:t xml:space="preserve"> </w:t>
      </w:r>
    </w:p>
    <w:p w:rsidR="00FA1A53" w:rsidRPr="00C66780" w:rsidRDefault="0090398A" w:rsidP="00BA1190">
      <w:pPr>
        <w:numPr>
          <w:ilvl w:val="0"/>
          <w:numId w:val="34"/>
        </w:numPr>
        <w:jc w:val="both"/>
        <w:rPr>
          <w:sz w:val="22"/>
          <w:szCs w:val="22"/>
        </w:rPr>
      </w:pPr>
      <w:r w:rsidRPr="00C66780">
        <w:rPr>
          <w:sz w:val="22"/>
          <w:szCs w:val="22"/>
        </w:rPr>
        <w:t xml:space="preserve">Bachelor </w:t>
      </w:r>
      <w:r w:rsidR="00BA1190" w:rsidRPr="00C66780">
        <w:rPr>
          <w:sz w:val="22"/>
          <w:szCs w:val="22"/>
        </w:rPr>
        <w:t xml:space="preserve">in Management Studies (BMS) </w:t>
      </w:r>
      <w:r w:rsidR="00BA1190" w:rsidRPr="00C66780">
        <w:rPr>
          <w:bCs/>
          <w:sz w:val="22"/>
          <w:szCs w:val="22"/>
        </w:rPr>
        <w:t>from ISBM</w:t>
      </w:r>
      <w:r w:rsidR="00BA1190" w:rsidRPr="00C66780">
        <w:rPr>
          <w:bCs/>
          <w:color w:val="333333"/>
          <w:sz w:val="22"/>
          <w:szCs w:val="22"/>
          <w:shd w:val="clear" w:color="auto" w:fill="FFFFFF"/>
        </w:rPr>
        <w:t>.</w:t>
      </w:r>
    </w:p>
    <w:p w:rsidR="0090398A" w:rsidRPr="00C66780" w:rsidRDefault="00283DCE" w:rsidP="00BA1190">
      <w:pPr>
        <w:numPr>
          <w:ilvl w:val="0"/>
          <w:numId w:val="34"/>
        </w:numPr>
        <w:jc w:val="both"/>
        <w:rPr>
          <w:sz w:val="22"/>
          <w:szCs w:val="22"/>
        </w:rPr>
      </w:pPr>
      <w:r w:rsidRPr="00C66780">
        <w:rPr>
          <w:bCs/>
          <w:color w:val="333333"/>
          <w:sz w:val="22"/>
          <w:szCs w:val="22"/>
          <w:shd w:val="clear" w:color="auto" w:fill="FFFFFF"/>
        </w:rPr>
        <w:t>DLM (</w:t>
      </w:r>
      <w:r w:rsidR="00BA1190" w:rsidRPr="00C66780">
        <w:rPr>
          <w:bCs/>
          <w:color w:val="333333"/>
          <w:sz w:val="22"/>
          <w:szCs w:val="22"/>
          <w:shd w:val="clear" w:color="auto" w:fill="FFFFFF"/>
        </w:rPr>
        <w:t>diploma in logistics management) in the year 2014.</w:t>
      </w:r>
    </w:p>
    <w:p w:rsidR="00BA1190" w:rsidRPr="00C66780" w:rsidRDefault="00BA1190" w:rsidP="00BA1190">
      <w:pPr>
        <w:pStyle w:val="ListParagraph"/>
        <w:numPr>
          <w:ilvl w:val="0"/>
          <w:numId w:val="34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>CNA (</w:t>
      </w:r>
      <w:r w:rsidRPr="00C66780">
        <w:rPr>
          <w:rFonts w:ascii="Trebuchet MS" w:hAnsi="Trebuchet MS"/>
          <w:color w:val="000000"/>
        </w:rPr>
        <w:t>certified in network administration</w:t>
      </w:r>
      <w:r w:rsidRPr="00C66780">
        <w:rPr>
          <w:rFonts w:ascii="Trebuchet MS" w:hAnsi="Trebuchet MS"/>
          <w:bCs/>
          <w:color w:val="333333"/>
          <w:shd w:val="clear" w:color="auto" w:fill="FFFFFF"/>
        </w:rPr>
        <w:t>).</w:t>
      </w:r>
    </w:p>
    <w:p w:rsidR="00A32B66" w:rsidRDefault="00BA1190" w:rsidP="00BA1190">
      <w:pPr>
        <w:pStyle w:val="ListParagraph"/>
        <w:numPr>
          <w:ilvl w:val="0"/>
          <w:numId w:val="34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 w:rsidRPr="00C66780">
        <w:rPr>
          <w:rFonts w:ascii="Trebuchet MS" w:hAnsi="Trebuchet MS"/>
          <w:bCs/>
          <w:color w:val="333333"/>
          <w:shd w:val="clear" w:color="auto" w:fill="FFFFFF"/>
        </w:rPr>
        <w:t>Higher secondary passed.</w:t>
      </w:r>
    </w:p>
    <w:p w:rsidR="00283DCE" w:rsidRPr="00C66780" w:rsidRDefault="00283DCE" w:rsidP="00BA1190">
      <w:pPr>
        <w:pStyle w:val="ListParagraph"/>
        <w:numPr>
          <w:ilvl w:val="0"/>
          <w:numId w:val="34"/>
        </w:numPr>
        <w:spacing w:line="240" w:lineRule="auto"/>
        <w:rPr>
          <w:rFonts w:ascii="Trebuchet MS" w:hAnsi="Trebuchet MS"/>
          <w:bCs/>
          <w:color w:val="333333"/>
          <w:shd w:val="clear" w:color="auto" w:fill="FFFFFF"/>
        </w:rPr>
      </w:pPr>
      <w:r>
        <w:rPr>
          <w:rFonts w:ascii="Trebuchet MS" w:hAnsi="Trebuchet MS"/>
          <w:bCs/>
          <w:color w:val="333333"/>
          <w:shd w:val="clear" w:color="auto" w:fill="FFFFFF"/>
        </w:rPr>
        <w:t>SSLC passed.</w:t>
      </w:r>
    </w:p>
    <w:p w:rsidR="00BA1190" w:rsidRPr="00C66780" w:rsidRDefault="00C66780" w:rsidP="00BA1190">
      <w:pPr>
        <w:shd w:val="clear" w:color="auto" w:fill="C0C0C0"/>
        <w:jc w:val="lowKashida"/>
        <w:rPr>
          <w:b/>
          <w:sz w:val="22"/>
          <w:szCs w:val="22"/>
        </w:rPr>
      </w:pPr>
      <w:r w:rsidRPr="00C66780">
        <w:rPr>
          <w:b/>
          <w:sz w:val="22"/>
          <w:szCs w:val="22"/>
        </w:rPr>
        <w:t>COMPUTER LITERACY</w:t>
      </w:r>
    </w:p>
    <w:p w:rsidR="00C66780" w:rsidRPr="00C66780" w:rsidRDefault="00C66780" w:rsidP="00C6678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  <w:lang w:bidi="ml-IN"/>
        </w:rPr>
      </w:pPr>
    </w:p>
    <w:p w:rsidR="00C66780" w:rsidRPr="00C66780" w:rsidRDefault="00C66780" w:rsidP="00C667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  <w:lang w:bidi="ml-IN"/>
        </w:rPr>
      </w:pPr>
      <w:r w:rsidRPr="00C66780">
        <w:rPr>
          <w:rFonts w:ascii="Trebuchet MS" w:hAnsi="Trebuchet MS" w:cs="GillSans"/>
          <w:color w:val="454545"/>
          <w:lang w:bidi="ml-IN"/>
        </w:rPr>
        <w:t>Operating System: 2000, XP, 7, 8, OSX</w:t>
      </w:r>
    </w:p>
    <w:p w:rsidR="00C66780" w:rsidRPr="00C66780" w:rsidRDefault="00C66780" w:rsidP="00C667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  <w:lang w:bidi="ml-IN"/>
        </w:rPr>
      </w:pPr>
      <w:r w:rsidRPr="00C66780">
        <w:rPr>
          <w:rFonts w:ascii="Trebuchet MS" w:hAnsi="Trebuchet MS" w:cs="GillSans"/>
          <w:color w:val="454545"/>
          <w:lang w:bidi="ml-IN"/>
        </w:rPr>
        <w:t>Software Packages: Ms-Word, Ms-Excel, Ms-PowerPoint, Ms-Access...</w:t>
      </w:r>
    </w:p>
    <w:p w:rsidR="00C66780" w:rsidRPr="00C66780" w:rsidRDefault="00C66780" w:rsidP="00C667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GillSans"/>
          <w:color w:val="454545"/>
          <w:lang w:bidi="ml-IN"/>
        </w:rPr>
      </w:pPr>
      <w:r w:rsidRPr="00C66780">
        <w:rPr>
          <w:rFonts w:ascii="Trebuchet MS" w:hAnsi="Trebuchet MS" w:cs="GillSans"/>
          <w:color w:val="454545"/>
          <w:lang w:bidi="ml-IN"/>
        </w:rPr>
        <w:t>Hardware, Networking, Software Development, Visual Basic, Oracle,</w:t>
      </w:r>
    </w:p>
    <w:p w:rsidR="00C66780" w:rsidRPr="00C66780" w:rsidRDefault="00C66780" w:rsidP="00C66780">
      <w:pPr>
        <w:rPr>
          <w:rFonts w:cs="GillSans"/>
          <w:color w:val="454545"/>
          <w:sz w:val="22"/>
          <w:szCs w:val="22"/>
          <w:lang w:bidi="ml-IN"/>
        </w:rPr>
      </w:pPr>
      <w:r w:rsidRPr="00C66780">
        <w:rPr>
          <w:rFonts w:cs="GillSans"/>
          <w:color w:val="454545"/>
          <w:sz w:val="22"/>
          <w:szCs w:val="22"/>
          <w:lang w:bidi="ml-IN"/>
        </w:rPr>
        <w:t xml:space="preserve">            </w:t>
      </w:r>
      <w:proofErr w:type="gramStart"/>
      <w:r w:rsidRPr="00C66780">
        <w:rPr>
          <w:rFonts w:cs="GillSans"/>
          <w:color w:val="454545"/>
          <w:sz w:val="22"/>
          <w:szCs w:val="22"/>
          <w:lang w:bidi="ml-IN"/>
        </w:rPr>
        <w:t>System Troubleshooting, Data Analytics &amp; Archiving, Indexing, Scanning &amp;Validating.</w:t>
      </w:r>
      <w:proofErr w:type="gramEnd"/>
    </w:p>
    <w:p w:rsidR="00C66780" w:rsidRPr="00C66780" w:rsidRDefault="00C66780" w:rsidP="00C66780">
      <w:pPr>
        <w:tabs>
          <w:tab w:val="left" w:pos="504"/>
        </w:tabs>
        <w:jc w:val="lowKashida"/>
        <w:rPr>
          <w:sz w:val="22"/>
          <w:szCs w:val="22"/>
        </w:rPr>
      </w:pP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  <w:t xml:space="preserve">        </w:t>
      </w:r>
    </w:p>
    <w:p w:rsidR="00C66780" w:rsidRPr="00C66780" w:rsidRDefault="00C66780" w:rsidP="00C66780">
      <w:pPr>
        <w:shd w:val="clear" w:color="auto" w:fill="C0C0C0"/>
        <w:jc w:val="lowKashida"/>
        <w:rPr>
          <w:b/>
          <w:sz w:val="22"/>
          <w:szCs w:val="22"/>
        </w:rPr>
      </w:pPr>
      <w:r w:rsidRPr="00C66780">
        <w:rPr>
          <w:b/>
          <w:sz w:val="22"/>
          <w:szCs w:val="22"/>
        </w:rPr>
        <w:t>LANGUAGES KNOWN</w:t>
      </w:r>
    </w:p>
    <w:p w:rsidR="00C66780" w:rsidRPr="00C66780" w:rsidRDefault="00C66780" w:rsidP="00C66780">
      <w:pPr>
        <w:jc w:val="lowKashida"/>
        <w:rPr>
          <w:sz w:val="22"/>
          <w:szCs w:val="22"/>
        </w:rPr>
      </w:pPr>
    </w:p>
    <w:p w:rsidR="00BA1190" w:rsidRPr="00C66780" w:rsidRDefault="00C66780" w:rsidP="00C66780">
      <w:pPr>
        <w:jc w:val="lowKashida"/>
        <w:rPr>
          <w:sz w:val="22"/>
          <w:szCs w:val="22"/>
        </w:rPr>
      </w:pPr>
      <w:r w:rsidRPr="00C66780">
        <w:rPr>
          <w:rFonts w:cs="GillSans"/>
          <w:color w:val="454545"/>
          <w:sz w:val="22"/>
          <w:szCs w:val="22"/>
          <w:lang w:bidi="ml-IN"/>
        </w:rPr>
        <w:t xml:space="preserve">English, Hindi, Malayalam, Kannada and Tamil  </w:t>
      </w:r>
    </w:p>
    <w:p w:rsidR="004821DC" w:rsidRPr="00C66780" w:rsidRDefault="004821DC" w:rsidP="00EC41E9">
      <w:pPr>
        <w:tabs>
          <w:tab w:val="left" w:pos="504"/>
        </w:tabs>
        <w:jc w:val="lowKashida"/>
        <w:rPr>
          <w:sz w:val="22"/>
          <w:szCs w:val="22"/>
        </w:rPr>
      </w:pP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</w:r>
      <w:r w:rsidRPr="00C66780">
        <w:rPr>
          <w:sz w:val="22"/>
          <w:szCs w:val="22"/>
        </w:rPr>
        <w:tab/>
        <w:t xml:space="preserve">        </w:t>
      </w:r>
    </w:p>
    <w:p w:rsidR="004821DC" w:rsidRPr="00C66780" w:rsidRDefault="004821DC" w:rsidP="00F22985">
      <w:pPr>
        <w:shd w:val="clear" w:color="auto" w:fill="C0C0C0"/>
        <w:jc w:val="lowKashida"/>
        <w:rPr>
          <w:sz w:val="22"/>
          <w:szCs w:val="22"/>
        </w:rPr>
      </w:pPr>
      <w:r w:rsidRPr="00C66780">
        <w:rPr>
          <w:b/>
          <w:bCs/>
          <w:sz w:val="22"/>
          <w:szCs w:val="22"/>
        </w:rPr>
        <w:t>PERSONAL DETAILS</w:t>
      </w:r>
    </w:p>
    <w:p w:rsidR="00BA1190" w:rsidRPr="00C66780" w:rsidRDefault="00BA1190" w:rsidP="00BA1190">
      <w:pPr>
        <w:spacing w:line="294" w:lineRule="atLeast"/>
        <w:rPr>
          <w:rFonts w:cs="Helvetica"/>
          <w:color w:val="333333"/>
          <w:sz w:val="22"/>
          <w:szCs w:val="22"/>
        </w:rPr>
      </w:pPr>
      <w:r w:rsidRPr="00C66780">
        <w:rPr>
          <w:rFonts w:cs="Helvetica"/>
          <w:color w:val="333333"/>
          <w:sz w:val="22"/>
          <w:szCs w:val="22"/>
        </w:rPr>
        <w:t>Date of birth         : 30-04-1988</w:t>
      </w:r>
    </w:p>
    <w:p w:rsidR="00BA1190" w:rsidRDefault="00BA1190" w:rsidP="00BA1190">
      <w:pPr>
        <w:spacing w:line="294" w:lineRule="atLeast"/>
        <w:rPr>
          <w:rFonts w:cs="Helvetica"/>
          <w:color w:val="333333"/>
          <w:sz w:val="22"/>
          <w:szCs w:val="22"/>
        </w:rPr>
      </w:pPr>
      <w:r w:rsidRPr="00C66780">
        <w:rPr>
          <w:rFonts w:cs="Helvetica"/>
          <w:color w:val="333333"/>
          <w:sz w:val="22"/>
          <w:szCs w:val="22"/>
        </w:rPr>
        <w:t xml:space="preserve">Languages </w:t>
      </w:r>
      <w:r w:rsidR="00283DCE" w:rsidRPr="00C66780">
        <w:rPr>
          <w:rFonts w:cs="Helvetica"/>
          <w:color w:val="333333"/>
          <w:sz w:val="22"/>
          <w:szCs w:val="22"/>
        </w:rPr>
        <w:t>Known:</w:t>
      </w:r>
      <w:r w:rsidRPr="00C66780">
        <w:rPr>
          <w:rFonts w:cs="Helvetica"/>
          <w:color w:val="333333"/>
          <w:sz w:val="22"/>
          <w:szCs w:val="22"/>
        </w:rPr>
        <w:t xml:space="preserve"> English, Hindi, Tamil, Kannada, </w:t>
      </w:r>
      <w:proofErr w:type="gramStart"/>
      <w:r w:rsidRPr="00C66780">
        <w:rPr>
          <w:rFonts w:cs="Helvetica"/>
          <w:color w:val="333333"/>
          <w:sz w:val="22"/>
          <w:szCs w:val="22"/>
        </w:rPr>
        <w:t>Malayalam</w:t>
      </w:r>
      <w:proofErr w:type="gramEnd"/>
    </w:p>
    <w:p w:rsidR="00A122C4" w:rsidRDefault="00A122C4" w:rsidP="00BA1190">
      <w:pPr>
        <w:spacing w:line="294" w:lineRule="atLeast"/>
        <w:rPr>
          <w:rFonts w:cs="Helvetic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59E5DF4F" wp14:editId="4C86023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C4" w:rsidRDefault="00A122C4" w:rsidP="00A122C4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122C4">
        <w:t xml:space="preserve"> </w:t>
      </w:r>
      <w:r w:rsidRPr="00A122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1505430</w:t>
      </w:r>
      <w:bookmarkStart w:id="0" w:name="_GoBack"/>
      <w:bookmarkEnd w:id="0"/>
    </w:p>
    <w:p w:rsidR="00A122C4" w:rsidRPr="00C66780" w:rsidRDefault="00A122C4" w:rsidP="00BA1190">
      <w:pPr>
        <w:spacing w:line="294" w:lineRule="atLeast"/>
        <w:rPr>
          <w:rFonts w:cs="Helvetica"/>
          <w:color w:val="333333"/>
          <w:sz w:val="22"/>
          <w:szCs w:val="22"/>
        </w:rPr>
      </w:pPr>
    </w:p>
    <w:sectPr w:rsidR="00A122C4" w:rsidRPr="00C66780" w:rsidSect="00F4607D">
      <w:headerReference w:type="default" r:id="rId9"/>
      <w:pgSz w:w="12240" w:h="15840"/>
      <w:pgMar w:top="1440" w:right="117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E2" w:rsidRDefault="00255FE2" w:rsidP="004C44F6">
      <w:r>
        <w:separator/>
      </w:r>
    </w:p>
  </w:endnote>
  <w:endnote w:type="continuationSeparator" w:id="0">
    <w:p w:rsidR="00255FE2" w:rsidRDefault="00255FE2" w:rsidP="004C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E2" w:rsidRDefault="00255FE2" w:rsidP="004C44F6">
      <w:r>
        <w:separator/>
      </w:r>
    </w:p>
  </w:footnote>
  <w:footnote w:type="continuationSeparator" w:id="0">
    <w:p w:rsidR="00255FE2" w:rsidRDefault="00255FE2" w:rsidP="004C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Default="004C44F6">
    <w:pPr>
      <w:pStyle w:val="Header"/>
    </w:pPr>
  </w:p>
  <w:p w:rsidR="004C44F6" w:rsidRDefault="004C4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1C092A"/>
    <w:lvl w:ilvl="0">
      <w:numFmt w:val="bullet"/>
      <w:lvlText w:val="*"/>
      <w:lvlJc w:val="left"/>
    </w:lvl>
  </w:abstractNum>
  <w:abstractNum w:abstractNumId="1">
    <w:nsid w:val="00E63714"/>
    <w:multiLevelType w:val="hybridMultilevel"/>
    <w:tmpl w:val="4F76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4709D9"/>
    <w:multiLevelType w:val="hybridMultilevel"/>
    <w:tmpl w:val="ECEA96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CE14702"/>
    <w:multiLevelType w:val="hybridMultilevel"/>
    <w:tmpl w:val="BD3424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C9B0FFC"/>
    <w:multiLevelType w:val="hybridMultilevel"/>
    <w:tmpl w:val="A63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672DDC"/>
    <w:multiLevelType w:val="hybridMultilevel"/>
    <w:tmpl w:val="6994C29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862F61"/>
    <w:multiLevelType w:val="hybridMultilevel"/>
    <w:tmpl w:val="ADF403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29D2618"/>
    <w:multiLevelType w:val="hybridMultilevel"/>
    <w:tmpl w:val="42F4D6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A06DE0C">
      <w:numFmt w:val="bullet"/>
      <w:lvlText w:val="•"/>
      <w:lvlJc w:val="left"/>
      <w:pPr>
        <w:ind w:left="1440" w:hanging="360"/>
      </w:pPr>
      <w:rPr>
        <w:rFonts w:ascii="GillSans" w:eastAsia="Times New Roman" w:hAnsi="GillSans" w:cs="Gill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4C0D"/>
    <w:multiLevelType w:val="hybridMultilevel"/>
    <w:tmpl w:val="CC6868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8B73B49"/>
    <w:multiLevelType w:val="hybridMultilevel"/>
    <w:tmpl w:val="6030A4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3E98"/>
    <w:multiLevelType w:val="hybridMultilevel"/>
    <w:tmpl w:val="0C4E5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02C0D"/>
    <w:multiLevelType w:val="hybridMultilevel"/>
    <w:tmpl w:val="0E948DC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F620E41"/>
    <w:multiLevelType w:val="hybridMultilevel"/>
    <w:tmpl w:val="E89E8D5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69661D1"/>
    <w:multiLevelType w:val="hybridMultilevel"/>
    <w:tmpl w:val="D906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9832FB"/>
    <w:multiLevelType w:val="hybridMultilevel"/>
    <w:tmpl w:val="66844B6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A0B83"/>
    <w:multiLevelType w:val="hybridMultilevel"/>
    <w:tmpl w:val="9DB24E6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9FC121A"/>
    <w:multiLevelType w:val="hybridMultilevel"/>
    <w:tmpl w:val="F3D864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BE1092"/>
    <w:multiLevelType w:val="hybridMultilevel"/>
    <w:tmpl w:val="D910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631FFB"/>
    <w:multiLevelType w:val="hybridMultilevel"/>
    <w:tmpl w:val="2F90E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2D63EF"/>
    <w:multiLevelType w:val="hybridMultilevel"/>
    <w:tmpl w:val="14EE6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65D6342"/>
    <w:multiLevelType w:val="hybridMultilevel"/>
    <w:tmpl w:val="4E0CA6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5922260F"/>
    <w:multiLevelType w:val="multilevel"/>
    <w:tmpl w:val="A634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5329B"/>
    <w:multiLevelType w:val="hybridMultilevel"/>
    <w:tmpl w:val="7B1C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9B28F7"/>
    <w:multiLevelType w:val="hybridMultilevel"/>
    <w:tmpl w:val="8B82986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82539C"/>
    <w:multiLevelType w:val="hybridMultilevel"/>
    <w:tmpl w:val="434E63CA"/>
    <w:lvl w:ilvl="0" w:tplc="ECE0D60C">
      <w:numFmt w:val="bullet"/>
      <w:lvlText w:val="•"/>
      <w:lvlJc w:val="left"/>
      <w:pPr>
        <w:ind w:left="720" w:hanging="360"/>
      </w:pPr>
      <w:rPr>
        <w:rFonts w:ascii="GillSans" w:eastAsia="Times New Roman" w:hAnsi="GillSans" w:cs="Gill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334F5"/>
    <w:multiLevelType w:val="hybridMultilevel"/>
    <w:tmpl w:val="97DA04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59A0FD2"/>
    <w:multiLevelType w:val="hybridMultilevel"/>
    <w:tmpl w:val="29EEE3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AF166D0"/>
    <w:multiLevelType w:val="hybridMultilevel"/>
    <w:tmpl w:val="12D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C03F3"/>
    <w:multiLevelType w:val="hybridMultilevel"/>
    <w:tmpl w:val="1E423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6657F"/>
    <w:multiLevelType w:val="hybridMultilevel"/>
    <w:tmpl w:val="04FA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AE18B7"/>
    <w:multiLevelType w:val="hybridMultilevel"/>
    <w:tmpl w:val="C66EEC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2486C"/>
    <w:multiLevelType w:val="hybridMultilevel"/>
    <w:tmpl w:val="4F46BD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1B17200"/>
    <w:multiLevelType w:val="hybridMultilevel"/>
    <w:tmpl w:val="8F82ED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781830"/>
    <w:multiLevelType w:val="hybridMultilevel"/>
    <w:tmpl w:val="D2521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73155"/>
    <w:multiLevelType w:val="hybridMultilevel"/>
    <w:tmpl w:val="795C1F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C5D5B14"/>
    <w:multiLevelType w:val="hybridMultilevel"/>
    <w:tmpl w:val="57861D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8"/>
  </w:num>
  <w:num w:numId="4">
    <w:abstractNumId w:val="6"/>
  </w:num>
  <w:num w:numId="5">
    <w:abstractNumId w:val="26"/>
  </w:num>
  <w:num w:numId="6">
    <w:abstractNumId w:val="8"/>
  </w:num>
  <w:num w:numId="7">
    <w:abstractNumId w:val="25"/>
  </w:num>
  <w:num w:numId="8">
    <w:abstractNumId w:val="12"/>
  </w:num>
  <w:num w:numId="9">
    <w:abstractNumId w:val="35"/>
  </w:num>
  <w:num w:numId="10">
    <w:abstractNumId w:val="2"/>
  </w:num>
  <w:num w:numId="11">
    <w:abstractNumId w:val="32"/>
  </w:num>
  <w:num w:numId="12">
    <w:abstractNumId w:val="31"/>
  </w:num>
  <w:num w:numId="13">
    <w:abstractNumId w:val="4"/>
  </w:num>
  <w:num w:numId="14">
    <w:abstractNumId w:val="29"/>
  </w:num>
  <w:num w:numId="15">
    <w:abstractNumId w:val="33"/>
  </w:num>
  <w:num w:numId="16">
    <w:abstractNumId w:val="21"/>
  </w:num>
  <w:num w:numId="17">
    <w:abstractNumId w:val="17"/>
  </w:num>
  <w:num w:numId="18">
    <w:abstractNumId w:val="19"/>
  </w:num>
  <w:num w:numId="19">
    <w:abstractNumId w:val="10"/>
  </w:num>
  <w:num w:numId="20">
    <w:abstractNumId w:val="1"/>
  </w:num>
  <w:num w:numId="21">
    <w:abstractNumId w:val="3"/>
  </w:num>
  <w:num w:numId="22">
    <w:abstractNumId w:val="13"/>
  </w:num>
  <w:num w:numId="23">
    <w:abstractNumId w:val="20"/>
  </w:num>
  <w:num w:numId="24">
    <w:abstractNumId w:val="22"/>
  </w:num>
  <w:num w:numId="25">
    <w:abstractNumId w:val="23"/>
  </w:num>
  <w:num w:numId="26">
    <w:abstractNumId w:val="36"/>
  </w:num>
  <w:num w:numId="27">
    <w:abstractNumId w:val="9"/>
  </w:num>
  <w:num w:numId="28">
    <w:abstractNumId w:val="24"/>
  </w:num>
  <w:num w:numId="29">
    <w:abstractNumId w:val="15"/>
  </w:num>
  <w:num w:numId="30">
    <w:abstractNumId w:val="28"/>
  </w:num>
  <w:num w:numId="31">
    <w:abstractNumId w:val="14"/>
  </w:num>
  <w:num w:numId="32">
    <w:abstractNumId w:val="11"/>
  </w:num>
  <w:num w:numId="33">
    <w:abstractNumId w:val="5"/>
  </w:num>
  <w:num w:numId="34">
    <w:abstractNumId w:val="30"/>
  </w:num>
  <w:num w:numId="35">
    <w:abstractNumId w:val="27"/>
  </w:num>
  <w:num w:numId="36">
    <w:abstractNumId w:val="7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B69"/>
    <w:rsid w:val="000262E0"/>
    <w:rsid w:val="00043546"/>
    <w:rsid w:val="00050CB4"/>
    <w:rsid w:val="00054EE8"/>
    <w:rsid w:val="00066132"/>
    <w:rsid w:val="00084F7F"/>
    <w:rsid w:val="000864BE"/>
    <w:rsid w:val="00094DA3"/>
    <w:rsid w:val="000A6652"/>
    <w:rsid w:val="000C5D59"/>
    <w:rsid w:val="000D4E40"/>
    <w:rsid w:val="001152DE"/>
    <w:rsid w:val="00116B10"/>
    <w:rsid w:val="0013694C"/>
    <w:rsid w:val="0014279E"/>
    <w:rsid w:val="0015291B"/>
    <w:rsid w:val="00154ACD"/>
    <w:rsid w:val="00173790"/>
    <w:rsid w:val="001C1AEA"/>
    <w:rsid w:val="0021017C"/>
    <w:rsid w:val="00230488"/>
    <w:rsid w:val="00255FE2"/>
    <w:rsid w:val="00283DCE"/>
    <w:rsid w:val="002863F4"/>
    <w:rsid w:val="002F4590"/>
    <w:rsid w:val="00320C5F"/>
    <w:rsid w:val="00330570"/>
    <w:rsid w:val="00357E1D"/>
    <w:rsid w:val="00371802"/>
    <w:rsid w:val="00394224"/>
    <w:rsid w:val="003E2DA6"/>
    <w:rsid w:val="003E7E22"/>
    <w:rsid w:val="003F1145"/>
    <w:rsid w:val="003F573F"/>
    <w:rsid w:val="00402A22"/>
    <w:rsid w:val="00430072"/>
    <w:rsid w:val="0044077B"/>
    <w:rsid w:val="004821DC"/>
    <w:rsid w:val="004836EF"/>
    <w:rsid w:val="004860D3"/>
    <w:rsid w:val="00487516"/>
    <w:rsid w:val="004C44F6"/>
    <w:rsid w:val="004F6C74"/>
    <w:rsid w:val="00552C8F"/>
    <w:rsid w:val="00562F21"/>
    <w:rsid w:val="00576BBA"/>
    <w:rsid w:val="0058773D"/>
    <w:rsid w:val="006111BE"/>
    <w:rsid w:val="00644E29"/>
    <w:rsid w:val="00645D67"/>
    <w:rsid w:val="00680508"/>
    <w:rsid w:val="006A5730"/>
    <w:rsid w:val="00715CB2"/>
    <w:rsid w:val="00724194"/>
    <w:rsid w:val="007460DD"/>
    <w:rsid w:val="007A08E1"/>
    <w:rsid w:val="007A2499"/>
    <w:rsid w:val="00826F68"/>
    <w:rsid w:val="008322EA"/>
    <w:rsid w:val="00857ABA"/>
    <w:rsid w:val="008935DD"/>
    <w:rsid w:val="008C3696"/>
    <w:rsid w:val="008D1206"/>
    <w:rsid w:val="0090398A"/>
    <w:rsid w:val="0096709C"/>
    <w:rsid w:val="00990DFB"/>
    <w:rsid w:val="009D7F4F"/>
    <w:rsid w:val="009F12B7"/>
    <w:rsid w:val="009F1CEC"/>
    <w:rsid w:val="009F3C34"/>
    <w:rsid w:val="00A122C4"/>
    <w:rsid w:val="00A145CC"/>
    <w:rsid w:val="00A24E9E"/>
    <w:rsid w:val="00A30A8F"/>
    <w:rsid w:val="00A32B66"/>
    <w:rsid w:val="00A745E3"/>
    <w:rsid w:val="00AB2D56"/>
    <w:rsid w:val="00AF0431"/>
    <w:rsid w:val="00B120C2"/>
    <w:rsid w:val="00B21D5A"/>
    <w:rsid w:val="00B85076"/>
    <w:rsid w:val="00B9287C"/>
    <w:rsid w:val="00BA1190"/>
    <w:rsid w:val="00BB6F46"/>
    <w:rsid w:val="00BE43FD"/>
    <w:rsid w:val="00BF77E8"/>
    <w:rsid w:val="00C01630"/>
    <w:rsid w:val="00C34DC9"/>
    <w:rsid w:val="00C40E0F"/>
    <w:rsid w:val="00C545CB"/>
    <w:rsid w:val="00C55F1F"/>
    <w:rsid w:val="00C60D93"/>
    <w:rsid w:val="00C61467"/>
    <w:rsid w:val="00C66780"/>
    <w:rsid w:val="00C74351"/>
    <w:rsid w:val="00C95558"/>
    <w:rsid w:val="00D10F28"/>
    <w:rsid w:val="00D815BC"/>
    <w:rsid w:val="00D839B3"/>
    <w:rsid w:val="00DA314A"/>
    <w:rsid w:val="00DD4D2B"/>
    <w:rsid w:val="00DE745B"/>
    <w:rsid w:val="00DF48DA"/>
    <w:rsid w:val="00E13241"/>
    <w:rsid w:val="00E247B2"/>
    <w:rsid w:val="00E70F0E"/>
    <w:rsid w:val="00E71304"/>
    <w:rsid w:val="00E72DC7"/>
    <w:rsid w:val="00E8543D"/>
    <w:rsid w:val="00E93290"/>
    <w:rsid w:val="00EC41E9"/>
    <w:rsid w:val="00EC5B69"/>
    <w:rsid w:val="00ED79E6"/>
    <w:rsid w:val="00F22985"/>
    <w:rsid w:val="00F37761"/>
    <w:rsid w:val="00F4607D"/>
    <w:rsid w:val="00F54AD1"/>
    <w:rsid w:val="00F62D1B"/>
    <w:rsid w:val="00F90D13"/>
    <w:rsid w:val="00FA1A53"/>
    <w:rsid w:val="00FA52F0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EA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2E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2E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37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F6"/>
    <w:rPr>
      <w:rFonts w:ascii="Trebuchet MS" w:hAnsi="Trebuchet MS" w:cs="Trebuchet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4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4F6"/>
    <w:rPr>
      <w:rFonts w:ascii="Trebuchet MS" w:hAnsi="Trebuchet MS" w:cs="Trebuchet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F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60D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CV- Sales Executive/Junier Sales Professional</vt:lpstr>
    </vt:vector>
  </TitlesOfParts>
  <Company>HOME</Company>
  <LinksUpToDate>false</LinksUpToDate>
  <CharactersWithSpaces>2304</CharactersWithSpaces>
  <SharedDoc>false</SharedDoc>
  <HLinks>
    <vt:vector size="6" baseType="variant"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mailto:tkmaheshtkumar88@gmail.com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Sales Executive/Junier Sales Professional</dc:title>
  <dc:creator>UAE HR Zone</dc:creator>
  <cp:lastModifiedBy>Visitor_pc</cp:lastModifiedBy>
  <cp:revision>7</cp:revision>
  <cp:lastPrinted>2015-11-09T04:15:00Z</cp:lastPrinted>
  <dcterms:created xsi:type="dcterms:W3CDTF">2015-11-09T13:06:00Z</dcterms:created>
  <dcterms:modified xsi:type="dcterms:W3CDTF">2015-11-17T06:53:00Z</dcterms:modified>
</cp:coreProperties>
</file>