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76" w:rsidRDefault="00E15B45" w:rsidP="00DD4376">
      <w:pPr>
        <w:tabs>
          <w:tab w:val="left" w:pos="8700"/>
        </w:tabs>
        <w:rPr>
          <w:rFonts w:ascii="Bahamas" w:hAnsi="Bahamas"/>
          <w:sz w:val="24"/>
        </w:rPr>
      </w:pPr>
      <w:r>
        <w:rPr>
          <w:b/>
          <w:noProof/>
        </w:rPr>
        <w:pict>
          <v:line id="Straight Connector 2" o:spid="_x0000_s1026" style="position:absolute;z-index:251659264;visibility:visible;mso-width-relative:margin" from="3.35pt,4.3pt" to="47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" strokecolor="#4579b8 [3044]"/>
        </w:pict>
      </w:r>
    </w:p>
    <w:p w:rsidR="00DD4376" w:rsidRDefault="00DD4376" w:rsidP="00DD4376">
      <w:pPr>
        <w:pStyle w:val="Heading2"/>
        <w:pBdr>
          <w:top w:val="double" w:sz="12" w:space="0" w:color="auto" w:shadow="1"/>
          <w:bottom w:val="double" w:sz="12" w:space="2" w:color="auto" w:shadow="1"/>
          <w:right w:val="double" w:sz="12" w:space="0" w:color="auto" w:shadow="1"/>
        </w:pBdr>
        <w:rPr>
          <w:rFonts w:ascii="Calibri" w:hAnsi="Calibri"/>
          <w:b w:val="0"/>
          <w:sz w:val="32"/>
        </w:rPr>
      </w:pPr>
      <w:r>
        <w:rPr>
          <w:rFonts w:ascii="Calibri" w:hAnsi="Calibri"/>
          <w:b w:val="0"/>
          <w:sz w:val="32"/>
        </w:rPr>
        <w:t>Professional Profile</w:t>
      </w:r>
    </w:p>
    <w:p w:rsidR="00DD4376" w:rsidRDefault="00DD4376" w:rsidP="00DD4376">
      <w:pPr>
        <w:tabs>
          <w:tab w:val="left" w:pos="3420"/>
        </w:tabs>
        <w:rPr>
          <w:rFonts w:ascii="Bell MT" w:hAnsi="Bell MT"/>
          <w:color w:val="000000"/>
          <w:sz w:val="24"/>
          <w:szCs w:val="24"/>
        </w:rPr>
      </w:pPr>
    </w:p>
    <w:p w:rsidR="00DD4376" w:rsidRDefault="00DD4376" w:rsidP="00DD4376">
      <w:pPr>
        <w:rPr>
          <w:rFonts w:ascii="Calibri" w:hAnsi="Calibri" w:cs="Calibri"/>
          <w:sz w:val="22"/>
        </w:rPr>
      </w:pPr>
      <w:r>
        <w:rPr>
          <w:rFonts w:ascii="Calibri" w:hAnsi="Calibri" w:cs="Calibri"/>
          <w:sz w:val="22"/>
        </w:rPr>
        <w:t>To work in a reputed and dynamic company with new challenges and career development opportunities, where my experience and professional skills can be utilized effectively for the betterment of the organization and for my personal growth as well.</w:t>
      </w:r>
    </w:p>
    <w:p w:rsidR="00DD4376" w:rsidRDefault="00DD4376" w:rsidP="00DD4376">
      <w:pPr>
        <w:tabs>
          <w:tab w:val="left" w:pos="3420"/>
        </w:tabs>
        <w:rPr>
          <w:rFonts w:ascii="Calibri" w:hAnsi="Calibri" w:cs="Arial"/>
          <w:sz w:val="22"/>
          <w:szCs w:val="22"/>
        </w:rPr>
      </w:pPr>
    </w:p>
    <w:p w:rsidR="00DD4376" w:rsidRDefault="00DD4376" w:rsidP="00DD4376">
      <w:pPr>
        <w:pStyle w:val="Heading3"/>
        <w:pBdr>
          <w:bottom w:val="thickThinSmallGap" w:sz="24" w:space="1" w:color="800080"/>
        </w:pBdr>
        <w:rPr>
          <w:rFonts w:ascii="Calibri" w:hAnsi="Calibri" w:cs="Arial"/>
          <w:sz w:val="24"/>
          <w:szCs w:val="24"/>
          <w:u w:val="none"/>
        </w:rPr>
      </w:pPr>
      <w:r>
        <w:rPr>
          <w:rFonts w:ascii="Calibri" w:hAnsi="Calibri" w:cs="Arial"/>
          <w:sz w:val="24"/>
          <w:szCs w:val="24"/>
          <w:u w:val="none"/>
        </w:rPr>
        <w:t>SKILLS</w:t>
      </w:r>
      <w:r>
        <w:rPr>
          <w:rFonts w:ascii="Calibri" w:hAnsi="Calibri" w:cs="Arial"/>
          <w:sz w:val="24"/>
          <w:szCs w:val="24"/>
          <w:u w:val="none"/>
        </w:rPr>
        <w:tab/>
      </w:r>
      <w:r>
        <w:rPr>
          <w:rFonts w:ascii="Calibri" w:hAnsi="Calibri" w:cs="Arial"/>
          <w:sz w:val="24"/>
          <w:szCs w:val="24"/>
          <w:u w:val="none"/>
        </w:rPr>
        <w:tab/>
      </w:r>
    </w:p>
    <w:p w:rsidR="00DD4376" w:rsidRDefault="00DD4376" w:rsidP="00DD4376">
      <w:pPr>
        <w:ind w:left="360" w:right="26"/>
        <w:jc w:val="both"/>
        <w:rPr>
          <w:rFonts w:ascii="Calibri" w:hAnsi="Calibri" w:cs="Arial"/>
          <w:sz w:val="22"/>
          <w:szCs w:val="22"/>
        </w:rPr>
      </w:pPr>
    </w:p>
    <w:p w:rsidR="00DD4376" w:rsidRDefault="00DD4376" w:rsidP="00DD4376">
      <w:pPr>
        <w:numPr>
          <w:ilvl w:val="0"/>
          <w:numId w:val="1"/>
        </w:numPr>
        <w:rPr>
          <w:rFonts w:ascii="Calibri" w:hAnsi="Calibri" w:cs="Calibri"/>
          <w:sz w:val="22"/>
          <w:szCs w:val="22"/>
        </w:rPr>
      </w:pPr>
      <w:r>
        <w:rPr>
          <w:rFonts w:ascii="Calibri" w:hAnsi="Calibri" w:cs="Calibri"/>
          <w:sz w:val="22"/>
          <w:szCs w:val="22"/>
        </w:rPr>
        <w:t>Having good command in English language both oral and written.</w:t>
      </w:r>
    </w:p>
    <w:p w:rsidR="00DD4376" w:rsidRDefault="00DD4376" w:rsidP="00DD4376">
      <w:pPr>
        <w:numPr>
          <w:ilvl w:val="0"/>
          <w:numId w:val="1"/>
        </w:numPr>
        <w:rPr>
          <w:rFonts w:ascii="Calibri" w:hAnsi="Calibri" w:cs="Calibri"/>
          <w:sz w:val="22"/>
          <w:szCs w:val="22"/>
        </w:rPr>
      </w:pPr>
      <w:r>
        <w:rPr>
          <w:rFonts w:ascii="Calibri" w:hAnsi="Calibri" w:cs="Calibri"/>
          <w:sz w:val="22"/>
          <w:szCs w:val="22"/>
        </w:rPr>
        <w:t xml:space="preserve">Basic Computer Literate </w:t>
      </w:r>
    </w:p>
    <w:p w:rsidR="00DD4376" w:rsidRDefault="00DD4376" w:rsidP="00DD4376">
      <w:pPr>
        <w:numPr>
          <w:ilvl w:val="0"/>
          <w:numId w:val="1"/>
        </w:numPr>
        <w:rPr>
          <w:rFonts w:ascii="Calibri" w:hAnsi="Calibri" w:cs="Calibri"/>
          <w:sz w:val="22"/>
          <w:szCs w:val="22"/>
        </w:rPr>
      </w:pPr>
      <w:r>
        <w:rPr>
          <w:rFonts w:ascii="Calibri" w:hAnsi="Calibri" w:cs="Calibri"/>
          <w:sz w:val="22"/>
          <w:szCs w:val="22"/>
        </w:rPr>
        <w:t>A motivated individual that can work under pressure with less supervision.</w:t>
      </w:r>
    </w:p>
    <w:p w:rsidR="00DD4376" w:rsidRDefault="00DD4376" w:rsidP="00DD4376">
      <w:pPr>
        <w:numPr>
          <w:ilvl w:val="0"/>
          <w:numId w:val="1"/>
        </w:numPr>
        <w:rPr>
          <w:rFonts w:ascii="Calibri" w:hAnsi="Calibri" w:cs="Calibri"/>
          <w:sz w:val="22"/>
          <w:szCs w:val="22"/>
        </w:rPr>
      </w:pPr>
      <w:r>
        <w:rPr>
          <w:rFonts w:ascii="Calibri" w:hAnsi="Calibri" w:cs="Calibri"/>
          <w:sz w:val="22"/>
          <w:szCs w:val="22"/>
        </w:rPr>
        <w:t>Maintains gracious and professional manner when communicating with people, even when difficulties arise.</w:t>
      </w:r>
    </w:p>
    <w:p w:rsidR="00DD4376" w:rsidRDefault="00DD4376" w:rsidP="00DD4376">
      <w:pPr>
        <w:numPr>
          <w:ilvl w:val="0"/>
          <w:numId w:val="1"/>
        </w:numPr>
        <w:rPr>
          <w:rFonts w:ascii="Calibri" w:hAnsi="Calibri" w:cs="Calibri"/>
          <w:sz w:val="22"/>
          <w:szCs w:val="22"/>
        </w:rPr>
      </w:pPr>
      <w:r>
        <w:rPr>
          <w:rFonts w:ascii="Calibri" w:hAnsi="Calibri" w:cs="Calibri"/>
          <w:sz w:val="22"/>
          <w:szCs w:val="22"/>
        </w:rPr>
        <w:t>Enthusiastic, Cooperative and a Good team player.</w:t>
      </w:r>
    </w:p>
    <w:p w:rsidR="00DD4376" w:rsidRDefault="00DD4376" w:rsidP="00DD4376">
      <w:pPr>
        <w:pStyle w:val="Heading3"/>
        <w:pBdr>
          <w:bottom w:val="thickThinSmallGap" w:sz="24" w:space="1" w:color="800080"/>
        </w:pBdr>
        <w:rPr>
          <w:rFonts w:ascii="Calibri" w:hAnsi="Calibri" w:cs="Arial"/>
          <w:sz w:val="24"/>
          <w:szCs w:val="24"/>
          <w:u w:val="none"/>
        </w:rPr>
      </w:pPr>
    </w:p>
    <w:p w:rsidR="00DD4376" w:rsidRDefault="00DD4376" w:rsidP="00DD4376">
      <w:pPr>
        <w:pStyle w:val="Heading3"/>
        <w:pBdr>
          <w:bottom w:val="thickThinSmallGap" w:sz="24" w:space="1" w:color="800080"/>
        </w:pBdr>
        <w:rPr>
          <w:rFonts w:ascii="Calibri" w:hAnsi="Calibri" w:cs="Arial"/>
          <w:sz w:val="24"/>
          <w:szCs w:val="24"/>
          <w:u w:val="none"/>
        </w:rPr>
      </w:pPr>
      <w:r>
        <w:rPr>
          <w:rFonts w:ascii="Calibri" w:hAnsi="Calibri" w:cs="Arial"/>
          <w:sz w:val="24"/>
          <w:szCs w:val="24"/>
          <w:u w:val="none"/>
        </w:rPr>
        <w:t>PROFESSIONAL   EXPERIENCE</w:t>
      </w:r>
      <w:r>
        <w:rPr>
          <w:rFonts w:ascii="Calibri" w:hAnsi="Calibri" w:cs="Arial"/>
          <w:sz w:val="24"/>
          <w:szCs w:val="24"/>
          <w:u w:val="none"/>
        </w:rPr>
        <w:tab/>
      </w:r>
      <w:r>
        <w:rPr>
          <w:rFonts w:ascii="Calibri" w:hAnsi="Calibri" w:cs="Arial"/>
          <w:sz w:val="24"/>
          <w:szCs w:val="24"/>
          <w:u w:val="none"/>
        </w:rPr>
        <w:tab/>
      </w:r>
      <w:r>
        <w:rPr>
          <w:rFonts w:ascii="Calibri" w:hAnsi="Calibri" w:cs="Arial"/>
          <w:sz w:val="24"/>
          <w:szCs w:val="24"/>
          <w:u w:val="none"/>
        </w:rPr>
        <w:tab/>
      </w:r>
      <w:r>
        <w:rPr>
          <w:rFonts w:ascii="Calibri" w:hAnsi="Calibri" w:cs="Arial"/>
          <w:sz w:val="24"/>
          <w:szCs w:val="24"/>
          <w:u w:val="none"/>
        </w:rPr>
        <w:tab/>
      </w:r>
      <w:r>
        <w:rPr>
          <w:rFonts w:ascii="Calibri" w:hAnsi="Calibri" w:cs="Arial"/>
          <w:sz w:val="24"/>
          <w:szCs w:val="24"/>
          <w:u w:val="none"/>
        </w:rPr>
        <w:tab/>
      </w:r>
      <w:r>
        <w:rPr>
          <w:rFonts w:ascii="Calibri" w:hAnsi="Calibri" w:cs="Arial"/>
          <w:sz w:val="24"/>
          <w:szCs w:val="24"/>
          <w:u w:val="none"/>
        </w:rPr>
        <w:tab/>
      </w:r>
      <w:r>
        <w:rPr>
          <w:rFonts w:ascii="Calibri" w:eastAsia="SimSun" w:hAnsi="Calibri" w:cs="Arial"/>
          <w:bCs w:val="0"/>
          <w:sz w:val="22"/>
          <w:szCs w:val="22"/>
        </w:rPr>
        <w:t xml:space="preserve">                                                          </w:t>
      </w:r>
    </w:p>
    <w:p w:rsidR="00DD4376" w:rsidRDefault="00DD4376" w:rsidP="00DD4376">
      <w:pPr>
        <w:suppressAutoHyphens/>
        <w:jc w:val="both"/>
        <w:rPr>
          <w:rFonts w:ascii="Calibri" w:hAnsi="Calibri"/>
          <w:bCs/>
          <w:color w:val="003300"/>
          <w:sz w:val="22"/>
          <w:szCs w:val="22"/>
        </w:rPr>
      </w:pPr>
    </w:p>
    <w:p w:rsidR="00DD4376" w:rsidRDefault="00B46B50" w:rsidP="00DD4376">
      <w:pPr>
        <w:numPr>
          <w:ilvl w:val="0"/>
          <w:numId w:val="2"/>
        </w:numPr>
        <w:rPr>
          <w:b/>
        </w:rPr>
      </w:pPr>
      <w:r>
        <w:rPr>
          <w:b/>
        </w:rPr>
        <w:t xml:space="preserve">School </w:t>
      </w:r>
      <w:r w:rsidR="00DD4376">
        <w:rPr>
          <w:b/>
        </w:rPr>
        <w:t>Learning Assistant</w:t>
      </w:r>
    </w:p>
    <w:p w:rsidR="00DD4376" w:rsidRDefault="00DD4376" w:rsidP="00DD4376">
      <w:pPr>
        <w:ind w:firstLine="720"/>
      </w:pPr>
      <w:r>
        <w:t xml:space="preserve">September 2010 – </w:t>
      </w:r>
      <w:r w:rsidR="00331B21">
        <w:t>July 2015</w:t>
      </w:r>
    </w:p>
    <w:p w:rsidR="00DD4376" w:rsidRDefault="00DD4376" w:rsidP="00DD4376">
      <w:pPr>
        <w:ind w:left="720"/>
      </w:pPr>
      <w:proofErr w:type="spellStart"/>
      <w:r>
        <w:t>Shiefield</w:t>
      </w:r>
      <w:proofErr w:type="spellEnd"/>
      <w:r>
        <w:t xml:space="preserve"> Private School</w:t>
      </w:r>
    </w:p>
    <w:p w:rsidR="00DD4376" w:rsidRDefault="00DD4376" w:rsidP="00DD4376"/>
    <w:p w:rsidR="00DD4376" w:rsidRDefault="00DD4376" w:rsidP="00DD4376">
      <w:pPr>
        <w:rPr>
          <w:b/>
        </w:rPr>
      </w:pPr>
      <w:r>
        <w:rPr>
          <w:b/>
        </w:rPr>
        <w:t>Main Responsibilities:</w:t>
      </w:r>
    </w:p>
    <w:p w:rsidR="00DD4376" w:rsidRDefault="00B46B50" w:rsidP="00DD4376">
      <w:pPr>
        <w:numPr>
          <w:ilvl w:val="0"/>
          <w:numId w:val="3"/>
        </w:numPr>
        <w:spacing w:before="100" w:beforeAutospacing="1" w:after="100" w:afterAutospacing="1" w:line="240" w:lineRule="atLeast"/>
      </w:pPr>
      <w:r>
        <w:rPr>
          <w:rFonts w:ascii="Verdana" w:hAnsi="Verdana"/>
          <w:color w:val="000000"/>
          <w:sz w:val="18"/>
          <w:szCs w:val="18"/>
          <w:shd w:val="clear" w:color="auto" w:fill="FFFFFF"/>
        </w:rPr>
        <w:t>Assisting in the planning and implementation of daily program of a Lead Teacher in schools</w:t>
      </w:r>
      <w:r w:rsidR="00DD4376">
        <w:rPr>
          <w:lang w:eastAsia="en-GB"/>
        </w:rPr>
        <w:t>.</w:t>
      </w:r>
    </w:p>
    <w:p w:rsidR="00702FBC" w:rsidRPr="004754A7" w:rsidRDefault="00702FBC" w:rsidP="00DD4376">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4754A7">
        <w:rPr>
          <w:rFonts w:ascii="Verdana" w:hAnsi="Verdana"/>
          <w:color w:val="000000"/>
          <w:sz w:val="18"/>
          <w:szCs w:val="18"/>
          <w:shd w:val="clear" w:color="auto" w:fill="FFFFFF"/>
        </w:rPr>
        <w:t xml:space="preserve">Assist teachers in conducting their class activities </w:t>
      </w:r>
      <w:r w:rsidR="006B64CA" w:rsidRPr="004754A7">
        <w:rPr>
          <w:rFonts w:ascii="Verdana" w:hAnsi="Verdana"/>
          <w:color w:val="000000"/>
          <w:sz w:val="18"/>
          <w:szCs w:val="18"/>
          <w:shd w:val="clear" w:color="auto" w:fill="FFFFFF"/>
        </w:rPr>
        <w:t>successfully</w:t>
      </w:r>
      <w:r w:rsidRPr="004754A7">
        <w:rPr>
          <w:rFonts w:ascii="Verdana" w:hAnsi="Verdana"/>
          <w:color w:val="000000"/>
          <w:sz w:val="18"/>
          <w:szCs w:val="18"/>
          <w:shd w:val="clear" w:color="auto" w:fill="FFFFFF"/>
        </w:rPr>
        <w:t>.</w:t>
      </w:r>
    </w:p>
    <w:p w:rsidR="00B46B50" w:rsidRPr="004754A7" w:rsidRDefault="00B46B50" w:rsidP="00DD4376">
      <w:pPr>
        <w:numPr>
          <w:ilvl w:val="0"/>
          <w:numId w:val="3"/>
        </w:numPr>
        <w:spacing w:before="100" w:beforeAutospacing="1" w:after="100" w:afterAutospacing="1" w:line="24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Supervising the classroom in the absence of Lead Teacher.</w:t>
      </w:r>
    </w:p>
    <w:p w:rsidR="00B46B50" w:rsidRPr="004754A7" w:rsidRDefault="00B46B50" w:rsidP="00DD4376">
      <w:pPr>
        <w:numPr>
          <w:ilvl w:val="0"/>
          <w:numId w:val="3"/>
        </w:numPr>
        <w:spacing w:before="100" w:beforeAutospacing="1" w:after="100" w:afterAutospacing="1" w:line="24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Preparing a suitable learning environment for children, supplying them with necessary materials</w:t>
      </w:r>
      <w:r w:rsidR="00702FBC">
        <w:rPr>
          <w:rFonts w:ascii="Verdana" w:hAnsi="Verdana"/>
          <w:color w:val="000000"/>
          <w:sz w:val="18"/>
          <w:szCs w:val="18"/>
          <w:shd w:val="clear" w:color="auto" w:fill="FFFFFF"/>
        </w:rPr>
        <w:t xml:space="preserve"> like stationery.</w:t>
      </w:r>
    </w:p>
    <w:p w:rsidR="00702FBC" w:rsidRPr="004754A7" w:rsidRDefault="00702FBC" w:rsidP="00DD4376">
      <w:pPr>
        <w:numPr>
          <w:ilvl w:val="0"/>
          <w:numId w:val="3"/>
        </w:numPr>
        <w:spacing w:before="100" w:beforeAutospacing="1" w:after="100" w:afterAutospacing="1" w:line="24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Attending staff meetings, conferences and the required training programs.</w:t>
      </w:r>
    </w:p>
    <w:p w:rsidR="00702FBC" w:rsidRPr="004754A7" w:rsidRDefault="006B64CA" w:rsidP="00DD4376">
      <w:pPr>
        <w:numPr>
          <w:ilvl w:val="0"/>
          <w:numId w:val="3"/>
        </w:numPr>
        <w:spacing w:before="100" w:beforeAutospacing="1" w:after="100" w:afterAutospacing="1" w:line="24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Participate</w:t>
      </w:r>
      <w:r w:rsidR="00702FBC">
        <w:rPr>
          <w:rFonts w:ascii="Verdana" w:hAnsi="Verdana"/>
          <w:color w:val="000000"/>
          <w:sz w:val="18"/>
          <w:szCs w:val="18"/>
          <w:shd w:val="clear" w:color="auto" w:fill="FFFFFF"/>
        </w:rPr>
        <w:t xml:space="preserve"> in programs</w:t>
      </w:r>
      <w:r w:rsidR="00702FBC" w:rsidRPr="004754A7">
        <w:t> </w:t>
      </w:r>
      <w:r w:rsidR="00702FBC">
        <w:rPr>
          <w:rFonts w:ascii="Verdana" w:hAnsi="Verdana"/>
          <w:color w:val="000000"/>
          <w:sz w:val="18"/>
          <w:szCs w:val="18"/>
          <w:shd w:val="clear" w:color="auto" w:fill="FFFFFF"/>
        </w:rPr>
        <w:t>conducted by such organizations inside the school.</w:t>
      </w:r>
    </w:p>
    <w:p w:rsidR="00702FBC" w:rsidRPr="004754A7" w:rsidRDefault="00702FBC" w:rsidP="00DD4376">
      <w:pPr>
        <w:numPr>
          <w:ilvl w:val="0"/>
          <w:numId w:val="3"/>
        </w:numPr>
        <w:spacing w:before="100" w:beforeAutospacing="1" w:after="100" w:afterAutospacing="1" w:line="24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Helping children in developing good habits including that of personal hygiene (</w:t>
      </w:r>
      <w:proofErr w:type="spellStart"/>
      <w:r>
        <w:rPr>
          <w:rFonts w:ascii="Verdana" w:hAnsi="Verdana"/>
          <w:color w:val="000000"/>
          <w:sz w:val="18"/>
          <w:szCs w:val="18"/>
          <w:shd w:val="clear" w:color="auto" w:fill="FFFFFF"/>
        </w:rPr>
        <w:t>e.g</w:t>
      </w:r>
      <w:proofErr w:type="spellEnd"/>
      <w:r>
        <w:rPr>
          <w:rFonts w:ascii="Verdana" w:hAnsi="Verdana"/>
          <w:color w:val="000000"/>
          <w:sz w:val="18"/>
          <w:szCs w:val="18"/>
          <w:shd w:val="clear" w:color="auto" w:fill="FFFFFF"/>
        </w:rPr>
        <w:t xml:space="preserve"> toilet training).</w:t>
      </w:r>
    </w:p>
    <w:p w:rsidR="00702FBC" w:rsidRPr="004754A7" w:rsidRDefault="00702FBC" w:rsidP="00DD4376">
      <w:pPr>
        <w:numPr>
          <w:ilvl w:val="0"/>
          <w:numId w:val="3"/>
        </w:numPr>
        <w:spacing w:before="100" w:beforeAutospacing="1" w:after="100" w:afterAutospacing="1" w:line="24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Reporting to the Lead Teacher in case of observance of problems with children.</w:t>
      </w:r>
    </w:p>
    <w:p w:rsidR="00702FBC" w:rsidRPr="004754A7" w:rsidRDefault="00054B75" w:rsidP="00DD4376">
      <w:pPr>
        <w:numPr>
          <w:ilvl w:val="0"/>
          <w:numId w:val="3"/>
        </w:numPr>
        <w:spacing w:before="100" w:beforeAutospacing="1" w:after="100" w:afterAutospacing="1" w:line="24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Maintaining</w:t>
      </w:r>
      <w:r w:rsidR="00702FBC">
        <w:rPr>
          <w:rFonts w:ascii="Verdana" w:hAnsi="Verdana"/>
          <w:color w:val="000000"/>
          <w:sz w:val="18"/>
          <w:szCs w:val="18"/>
          <w:shd w:val="clear" w:color="auto" w:fill="FFFFFF"/>
        </w:rPr>
        <w:t xml:space="preserve"> a neat and clean classroom.</w:t>
      </w:r>
    </w:p>
    <w:p w:rsidR="00DD4376" w:rsidRDefault="00DD4376" w:rsidP="00DD4376">
      <w:pPr>
        <w:pStyle w:val="ListParagraph"/>
        <w:ind w:left="0"/>
      </w:pPr>
    </w:p>
    <w:p w:rsidR="00054B75" w:rsidRDefault="00054B75" w:rsidP="00DD4376">
      <w:pPr>
        <w:pStyle w:val="ListParagraph"/>
        <w:ind w:left="0"/>
      </w:pPr>
    </w:p>
    <w:p w:rsidR="00054B75" w:rsidRDefault="00054B75" w:rsidP="00DD4376">
      <w:pPr>
        <w:pStyle w:val="ListParagraph"/>
        <w:ind w:left="0"/>
      </w:pPr>
    </w:p>
    <w:p w:rsidR="00054B75" w:rsidRDefault="00054B75" w:rsidP="00DD4376">
      <w:pPr>
        <w:pStyle w:val="ListParagraph"/>
        <w:ind w:left="0"/>
      </w:pPr>
    </w:p>
    <w:p w:rsidR="00054B75" w:rsidRDefault="00054B75" w:rsidP="00DD4376">
      <w:pPr>
        <w:pStyle w:val="ListParagraph"/>
        <w:ind w:left="0"/>
      </w:pPr>
    </w:p>
    <w:p w:rsidR="00054B75" w:rsidRDefault="00054B75" w:rsidP="00DD4376">
      <w:pPr>
        <w:pStyle w:val="ListParagraph"/>
        <w:ind w:left="0"/>
      </w:pPr>
    </w:p>
    <w:p w:rsidR="00054B75" w:rsidRDefault="00054B75" w:rsidP="00DD4376">
      <w:pPr>
        <w:pStyle w:val="ListParagraph"/>
        <w:ind w:left="0"/>
      </w:pPr>
    </w:p>
    <w:p w:rsidR="00DD4376" w:rsidRDefault="00A03563" w:rsidP="00DD4376">
      <w:pPr>
        <w:widowControl w:val="0"/>
        <w:numPr>
          <w:ilvl w:val="0"/>
          <w:numId w:val="2"/>
        </w:numPr>
        <w:autoSpaceDE w:val="0"/>
        <w:autoSpaceDN w:val="0"/>
        <w:adjustRightInd w:val="0"/>
        <w:jc w:val="both"/>
        <w:rPr>
          <w:b/>
        </w:rPr>
      </w:pPr>
      <w:r>
        <w:rPr>
          <w:b/>
        </w:rPr>
        <w:t>Sales Assistant</w:t>
      </w:r>
    </w:p>
    <w:p w:rsidR="00DD4376" w:rsidRDefault="00A03563" w:rsidP="00DD4376">
      <w:pPr>
        <w:widowControl w:val="0"/>
        <w:autoSpaceDE w:val="0"/>
        <w:autoSpaceDN w:val="0"/>
        <w:adjustRightInd w:val="0"/>
        <w:ind w:firstLine="720"/>
        <w:jc w:val="both"/>
      </w:pPr>
      <w:r>
        <w:t>SM Store</w:t>
      </w:r>
    </w:p>
    <w:p w:rsidR="00DD4376" w:rsidRDefault="00054B75" w:rsidP="00DD4376">
      <w:pPr>
        <w:widowControl w:val="0"/>
        <w:autoSpaceDE w:val="0"/>
        <w:autoSpaceDN w:val="0"/>
        <w:adjustRightInd w:val="0"/>
        <w:ind w:firstLine="720"/>
        <w:jc w:val="both"/>
      </w:pPr>
      <w:r>
        <w:t xml:space="preserve"> Pampanga</w:t>
      </w:r>
    </w:p>
    <w:p w:rsidR="00F909E5" w:rsidRDefault="00054B75" w:rsidP="00DD4376">
      <w:pPr>
        <w:widowControl w:val="0"/>
        <w:tabs>
          <w:tab w:val="center" w:pos="5220"/>
        </w:tabs>
        <w:autoSpaceDE w:val="0"/>
        <w:autoSpaceDN w:val="0"/>
        <w:adjustRightInd w:val="0"/>
        <w:jc w:val="both"/>
      </w:pPr>
      <w:r>
        <w:t xml:space="preserve">              June 2007 – July 2009</w:t>
      </w:r>
    </w:p>
    <w:p w:rsidR="00A03563" w:rsidRDefault="00A03563" w:rsidP="00A03563">
      <w:pPr>
        <w:widowControl w:val="0"/>
        <w:autoSpaceDE w:val="0"/>
        <w:autoSpaceDN w:val="0"/>
        <w:adjustRightInd w:val="0"/>
        <w:jc w:val="both"/>
        <w:rPr>
          <w:b/>
        </w:rPr>
      </w:pPr>
    </w:p>
    <w:p w:rsidR="00A03563" w:rsidRPr="004754A7" w:rsidRDefault="00A03563" w:rsidP="00A03563">
      <w:pPr>
        <w:widowControl w:val="0"/>
        <w:autoSpaceDE w:val="0"/>
        <w:autoSpaceDN w:val="0"/>
        <w:adjustRightInd w:val="0"/>
        <w:jc w:val="both"/>
        <w:rPr>
          <w:b/>
        </w:rPr>
      </w:pPr>
      <w:r>
        <w:rPr>
          <w:b/>
        </w:rPr>
        <w:t>Main Responsibilities:</w:t>
      </w:r>
    </w:p>
    <w:p w:rsidR="00A03563" w:rsidRPr="00A03563" w:rsidRDefault="00A03563" w:rsidP="00A03563">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A03563">
        <w:rPr>
          <w:rFonts w:ascii="Verdana" w:hAnsi="Verdana"/>
          <w:color w:val="000000"/>
          <w:sz w:val="18"/>
          <w:szCs w:val="18"/>
          <w:shd w:val="clear" w:color="auto" w:fill="FFFFFF"/>
        </w:rPr>
        <w:lastRenderedPageBreak/>
        <w:t>Performs selling activities in the store to achieve individual sales target and assure space productivity of assigned outright brand/classification</w:t>
      </w:r>
    </w:p>
    <w:p w:rsidR="00A03563" w:rsidRPr="00A03563" w:rsidRDefault="00A03563" w:rsidP="00A03563">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A03563">
        <w:rPr>
          <w:rFonts w:ascii="Verdana" w:hAnsi="Verdana"/>
          <w:color w:val="000000"/>
          <w:sz w:val="18"/>
          <w:szCs w:val="18"/>
          <w:shd w:val="clear" w:color="auto" w:fill="FFFFFF"/>
        </w:rPr>
        <w:t>Interacts with customers on</w:t>
      </w:r>
      <w:r>
        <w:rPr>
          <w:rFonts w:ascii="Verdana" w:hAnsi="Verdana"/>
          <w:color w:val="000000"/>
          <w:sz w:val="18"/>
          <w:szCs w:val="18"/>
          <w:shd w:val="clear" w:color="auto" w:fill="FFFFFF"/>
        </w:rPr>
        <w:t xml:space="preserve"> a daily basis &amp; a</w:t>
      </w:r>
      <w:r w:rsidRPr="00A03563">
        <w:rPr>
          <w:rFonts w:ascii="Verdana" w:hAnsi="Verdana"/>
          <w:color w:val="000000"/>
          <w:sz w:val="18"/>
          <w:szCs w:val="18"/>
          <w:shd w:val="clear" w:color="auto" w:fill="FFFFFF"/>
        </w:rPr>
        <w:t>ttends to customer queries/concerns, directs them to nearest counter for payment of merchandise, and provides information on new products, events and promotions</w:t>
      </w:r>
      <w:r>
        <w:rPr>
          <w:rFonts w:ascii="Verdana" w:hAnsi="Verdana"/>
          <w:color w:val="000000"/>
          <w:sz w:val="18"/>
          <w:szCs w:val="18"/>
          <w:shd w:val="clear" w:color="auto" w:fill="FFFFFF"/>
        </w:rPr>
        <w:t>.</w:t>
      </w:r>
    </w:p>
    <w:p w:rsidR="00A03563" w:rsidRPr="00A03563" w:rsidRDefault="00A03563" w:rsidP="00A03563">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A03563">
        <w:rPr>
          <w:rFonts w:ascii="Verdana" w:hAnsi="Verdana"/>
          <w:color w:val="000000"/>
          <w:sz w:val="18"/>
          <w:szCs w:val="18"/>
          <w:shd w:val="clear" w:color="auto" w:fill="FFFFFF"/>
        </w:rPr>
        <w:t>Displays merchandise according to visual display standards and ensures availability of assortment in the selling area as needed.</w:t>
      </w:r>
    </w:p>
    <w:p w:rsidR="00A03563" w:rsidRPr="00A03563" w:rsidRDefault="00A03563" w:rsidP="00A03563">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A03563">
        <w:rPr>
          <w:rFonts w:ascii="Verdana" w:hAnsi="Verdana"/>
          <w:color w:val="000000"/>
          <w:sz w:val="18"/>
          <w:szCs w:val="18"/>
          <w:shd w:val="clear" w:color="auto" w:fill="FFFFFF"/>
        </w:rPr>
        <w:t>Checks floor-readiness of merchandise</w:t>
      </w:r>
    </w:p>
    <w:p w:rsidR="00A03563" w:rsidRPr="00A03563" w:rsidRDefault="00A03563" w:rsidP="00A03563">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A03563">
        <w:rPr>
          <w:rFonts w:ascii="Verdana" w:hAnsi="Verdana"/>
          <w:color w:val="000000"/>
          <w:sz w:val="18"/>
          <w:szCs w:val="18"/>
          <w:shd w:val="clear" w:color="auto" w:fill="FFFFFF"/>
        </w:rPr>
        <w:t>Provides feedback to the superior on customer preferences as to merchandise quality, and packaging standards</w:t>
      </w:r>
    </w:p>
    <w:p w:rsidR="00A03563" w:rsidRPr="00A03563" w:rsidRDefault="00A03563" w:rsidP="00A03563">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A03563">
        <w:rPr>
          <w:rFonts w:ascii="Verdana" w:hAnsi="Verdana"/>
          <w:color w:val="000000"/>
          <w:sz w:val="18"/>
          <w:szCs w:val="18"/>
          <w:shd w:val="clear" w:color="auto" w:fill="FFFFFF"/>
        </w:rPr>
        <w:t>Prepares and submits reports as necessary</w:t>
      </w:r>
    </w:p>
    <w:p w:rsidR="00A03563" w:rsidRPr="00A03563" w:rsidRDefault="00A03563" w:rsidP="00A03563">
      <w:pPr>
        <w:numPr>
          <w:ilvl w:val="0"/>
          <w:numId w:val="3"/>
        </w:numPr>
        <w:spacing w:before="100" w:beforeAutospacing="1" w:after="100" w:afterAutospacing="1" w:line="240" w:lineRule="atLeast"/>
        <w:rPr>
          <w:rFonts w:ascii="inherit" w:hAnsi="inherit"/>
          <w:color w:val="000000"/>
        </w:rPr>
      </w:pPr>
      <w:r w:rsidRPr="00A03563">
        <w:rPr>
          <w:rFonts w:ascii="Verdana" w:hAnsi="Verdana"/>
          <w:color w:val="000000"/>
          <w:sz w:val="18"/>
          <w:szCs w:val="18"/>
          <w:shd w:val="clear" w:color="auto" w:fill="FFFFFF"/>
        </w:rPr>
        <w:t>Maintains orderliness and cleanliness of work area</w:t>
      </w:r>
    </w:p>
    <w:p w:rsidR="00F909E5" w:rsidRDefault="00F909E5" w:rsidP="00DD4376">
      <w:pPr>
        <w:widowControl w:val="0"/>
        <w:tabs>
          <w:tab w:val="center" w:pos="5220"/>
        </w:tabs>
        <w:autoSpaceDE w:val="0"/>
        <w:autoSpaceDN w:val="0"/>
        <w:adjustRightInd w:val="0"/>
        <w:jc w:val="both"/>
      </w:pPr>
    </w:p>
    <w:p w:rsidR="00F909E5" w:rsidRDefault="00F909E5" w:rsidP="00F909E5">
      <w:pPr>
        <w:widowControl w:val="0"/>
        <w:numPr>
          <w:ilvl w:val="0"/>
          <w:numId w:val="2"/>
        </w:numPr>
        <w:autoSpaceDE w:val="0"/>
        <w:autoSpaceDN w:val="0"/>
        <w:adjustRightInd w:val="0"/>
        <w:jc w:val="both"/>
        <w:rPr>
          <w:b/>
        </w:rPr>
      </w:pPr>
      <w:r>
        <w:rPr>
          <w:b/>
        </w:rPr>
        <w:t>Sales Representatives cum Cashier</w:t>
      </w:r>
    </w:p>
    <w:p w:rsidR="00F909E5" w:rsidRDefault="00F909E5" w:rsidP="00F909E5">
      <w:pPr>
        <w:widowControl w:val="0"/>
        <w:autoSpaceDE w:val="0"/>
        <w:autoSpaceDN w:val="0"/>
        <w:adjustRightInd w:val="0"/>
        <w:ind w:firstLine="720"/>
        <w:jc w:val="both"/>
      </w:pPr>
      <w:r>
        <w:t>Charlie’s Burger</w:t>
      </w:r>
    </w:p>
    <w:p w:rsidR="00F909E5" w:rsidRDefault="00F909E5" w:rsidP="00F909E5">
      <w:pPr>
        <w:widowControl w:val="0"/>
        <w:autoSpaceDE w:val="0"/>
        <w:autoSpaceDN w:val="0"/>
        <w:adjustRightInd w:val="0"/>
        <w:ind w:firstLine="720"/>
        <w:jc w:val="both"/>
      </w:pPr>
      <w:r>
        <w:t>Pampanga</w:t>
      </w:r>
    </w:p>
    <w:p w:rsidR="00DD4376" w:rsidRDefault="00F909E5" w:rsidP="00DD4376">
      <w:pPr>
        <w:widowControl w:val="0"/>
        <w:tabs>
          <w:tab w:val="center" w:pos="5220"/>
        </w:tabs>
        <w:autoSpaceDE w:val="0"/>
        <w:autoSpaceDN w:val="0"/>
        <w:adjustRightInd w:val="0"/>
        <w:jc w:val="both"/>
      </w:pPr>
      <w:r>
        <w:t xml:space="preserve">              June 200</w:t>
      </w:r>
      <w:r w:rsidR="00A03563">
        <w:t>5 – July 2007</w:t>
      </w:r>
      <w:r w:rsidR="00DD4376">
        <w:tab/>
      </w:r>
    </w:p>
    <w:p w:rsidR="00DD4376" w:rsidRDefault="00DD4376" w:rsidP="00DD4376">
      <w:pPr>
        <w:widowControl w:val="0"/>
        <w:autoSpaceDE w:val="0"/>
        <w:autoSpaceDN w:val="0"/>
        <w:adjustRightInd w:val="0"/>
        <w:jc w:val="both"/>
        <w:rPr>
          <w:rFonts w:ascii="Trebuchet MS" w:hAnsi="Trebuchet MS" w:cs="Trebuchet MS"/>
        </w:rPr>
      </w:pPr>
    </w:p>
    <w:p w:rsidR="00DD4376" w:rsidRPr="004754A7" w:rsidRDefault="00DD4376" w:rsidP="00DD4376">
      <w:pPr>
        <w:widowControl w:val="0"/>
        <w:autoSpaceDE w:val="0"/>
        <w:autoSpaceDN w:val="0"/>
        <w:adjustRightInd w:val="0"/>
        <w:jc w:val="both"/>
        <w:rPr>
          <w:b/>
        </w:rPr>
      </w:pPr>
      <w:r>
        <w:rPr>
          <w:b/>
        </w:rPr>
        <w:t>Main Responsibilities:</w:t>
      </w:r>
    </w:p>
    <w:p w:rsidR="00986CD9" w:rsidRPr="004754A7" w:rsidRDefault="004754A7" w:rsidP="004754A7">
      <w:pPr>
        <w:numPr>
          <w:ilvl w:val="0"/>
          <w:numId w:val="3"/>
        </w:numPr>
        <w:spacing w:before="100" w:beforeAutospacing="1" w:after="100" w:afterAutospacing="1" w:line="24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Building Relationship to customer.</w:t>
      </w:r>
    </w:p>
    <w:p w:rsidR="00DD4376" w:rsidRPr="004754A7" w:rsidRDefault="00986CD9" w:rsidP="004754A7">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4754A7">
        <w:rPr>
          <w:rFonts w:ascii="Verdana" w:hAnsi="Verdana"/>
          <w:color w:val="000000"/>
          <w:sz w:val="18"/>
          <w:szCs w:val="18"/>
          <w:shd w:val="clear" w:color="auto" w:fill="FFFFFF"/>
        </w:rPr>
        <w:t>listening to customer requirements and presenting appropriately to make a sale;</w:t>
      </w:r>
    </w:p>
    <w:p w:rsidR="004754A7" w:rsidRPr="004754A7" w:rsidRDefault="004754A7" w:rsidP="004754A7">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4754A7">
        <w:rPr>
          <w:rFonts w:ascii="Verdana" w:hAnsi="Verdana"/>
          <w:color w:val="000000"/>
          <w:sz w:val="18"/>
          <w:szCs w:val="18"/>
          <w:shd w:val="clear" w:color="auto" w:fill="FFFFFF"/>
        </w:rPr>
        <w:t>Provides a willing, warm and timely response to all clients’ requests.</w:t>
      </w:r>
    </w:p>
    <w:p w:rsidR="004754A7" w:rsidRPr="004754A7" w:rsidRDefault="004754A7" w:rsidP="004754A7">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4754A7">
        <w:rPr>
          <w:rFonts w:ascii="Verdana" w:hAnsi="Verdana"/>
          <w:color w:val="000000"/>
          <w:sz w:val="18"/>
          <w:szCs w:val="18"/>
          <w:shd w:val="clear" w:color="auto" w:fill="FFFFFF"/>
        </w:rPr>
        <w:t xml:space="preserve">Performs clerical functions such as recording, receiving daily sales, preparing daily sales report and checking daily inventory.       </w:t>
      </w:r>
    </w:p>
    <w:p w:rsidR="004754A7" w:rsidRPr="004754A7" w:rsidRDefault="004754A7" w:rsidP="004754A7">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4754A7">
        <w:rPr>
          <w:rFonts w:ascii="Verdana" w:hAnsi="Verdana"/>
          <w:color w:val="000000"/>
          <w:sz w:val="18"/>
          <w:szCs w:val="18"/>
          <w:shd w:val="clear" w:color="auto" w:fill="FFFFFF"/>
        </w:rPr>
        <w:t>Ensure correct postings of all clients’ charges.</w:t>
      </w:r>
    </w:p>
    <w:p w:rsidR="004754A7" w:rsidRPr="004754A7" w:rsidRDefault="004754A7" w:rsidP="004754A7">
      <w:pPr>
        <w:numPr>
          <w:ilvl w:val="0"/>
          <w:numId w:val="3"/>
        </w:numPr>
        <w:spacing w:before="100" w:beforeAutospacing="1" w:after="100" w:afterAutospacing="1" w:line="240" w:lineRule="atLeast"/>
        <w:rPr>
          <w:rFonts w:ascii="Verdana" w:hAnsi="Verdana"/>
          <w:color w:val="000000"/>
          <w:sz w:val="18"/>
          <w:szCs w:val="18"/>
          <w:shd w:val="clear" w:color="auto" w:fill="FFFFFF"/>
        </w:rPr>
      </w:pPr>
      <w:r w:rsidRPr="004754A7">
        <w:rPr>
          <w:rFonts w:ascii="Verdana" w:hAnsi="Verdana"/>
          <w:color w:val="000000"/>
          <w:sz w:val="18"/>
          <w:szCs w:val="18"/>
          <w:shd w:val="clear" w:color="auto" w:fill="FFFFFF"/>
        </w:rPr>
        <w:t>Present and sell company products and services to current and potential clients.</w:t>
      </w:r>
    </w:p>
    <w:p w:rsidR="00DD4376" w:rsidRDefault="00DD4376" w:rsidP="00DD4376">
      <w:pPr>
        <w:pStyle w:val="Heading3"/>
        <w:pBdr>
          <w:bottom w:val="thickThinSmallGap" w:sz="24" w:space="1" w:color="800080"/>
        </w:pBdr>
        <w:rPr>
          <w:rFonts w:ascii="Calibri" w:hAnsi="Calibri" w:cs="Arial"/>
          <w:sz w:val="24"/>
          <w:szCs w:val="24"/>
          <w:u w:val="none"/>
        </w:rPr>
      </w:pPr>
      <w:proofErr w:type="gramStart"/>
      <w:r>
        <w:rPr>
          <w:rFonts w:ascii="Calibri" w:hAnsi="Calibri" w:cs="Arial"/>
          <w:sz w:val="24"/>
          <w:szCs w:val="24"/>
          <w:u w:val="none"/>
        </w:rPr>
        <w:t>EDUCATION  ATTAINMENT</w:t>
      </w:r>
      <w:proofErr w:type="gramEnd"/>
      <w:r>
        <w:rPr>
          <w:rFonts w:ascii="Calibri" w:hAnsi="Calibri" w:cs="Arial"/>
          <w:sz w:val="24"/>
          <w:szCs w:val="24"/>
          <w:u w:val="none"/>
        </w:rPr>
        <w:tab/>
      </w:r>
    </w:p>
    <w:p w:rsidR="00DD4376" w:rsidRDefault="00DD4376" w:rsidP="00DD4376">
      <w:pPr>
        <w:rPr>
          <w:rFonts w:ascii="Calibri" w:hAnsi="Calibri" w:cs="Arial"/>
          <w:sz w:val="22"/>
          <w:szCs w:val="22"/>
        </w:rPr>
      </w:pPr>
    </w:p>
    <w:p w:rsidR="00DD4376" w:rsidRDefault="004754A7" w:rsidP="00DD4376">
      <w:pPr>
        <w:numPr>
          <w:ilvl w:val="0"/>
          <w:numId w:val="7"/>
        </w:numPr>
        <w:ind w:right="26"/>
        <w:jc w:val="both"/>
        <w:rPr>
          <w:rFonts w:ascii="Calibri" w:hAnsi="Calibri" w:cs="Arial"/>
          <w:sz w:val="22"/>
          <w:szCs w:val="22"/>
        </w:rPr>
      </w:pPr>
      <w:r>
        <w:rPr>
          <w:rFonts w:ascii="Calibri" w:hAnsi="Calibri"/>
          <w:sz w:val="22"/>
          <w:szCs w:val="22"/>
        </w:rPr>
        <w:t>B.S.E Accountancy</w:t>
      </w:r>
      <w:r w:rsidR="00DD4376">
        <w:rPr>
          <w:rFonts w:ascii="Calibri" w:hAnsi="Calibri"/>
          <w:sz w:val="22"/>
          <w:szCs w:val="22"/>
        </w:rPr>
        <w:t xml:space="preserve"> – </w:t>
      </w:r>
      <w:r>
        <w:rPr>
          <w:rFonts w:ascii="Calibri" w:hAnsi="Calibri"/>
          <w:sz w:val="22"/>
          <w:szCs w:val="22"/>
        </w:rPr>
        <w:t>University of Assumption</w:t>
      </w:r>
      <w:r w:rsidR="00DD4376">
        <w:rPr>
          <w:rFonts w:ascii="Calibri" w:hAnsi="Calibri"/>
          <w:sz w:val="22"/>
          <w:szCs w:val="22"/>
        </w:rPr>
        <w:t xml:space="preserve"> </w:t>
      </w:r>
      <w:r>
        <w:rPr>
          <w:rFonts w:ascii="Calibri" w:hAnsi="Calibri"/>
          <w:sz w:val="22"/>
          <w:szCs w:val="22"/>
        </w:rPr>
        <w:t>1991 (undergraduate)</w:t>
      </w:r>
    </w:p>
    <w:p w:rsidR="00DD4376" w:rsidRDefault="00DD4376" w:rsidP="00A03563">
      <w:pPr>
        <w:ind w:left="360" w:right="26"/>
        <w:jc w:val="both"/>
        <w:rPr>
          <w:rFonts w:ascii="Calibri" w:hAnsi="Calibri" w:cs="Arial"/>
          <w:sz w:val="22"/>
          <w:szCs w:val="22"/>
        </w:rPr>
      </w:pPr>
    </w:p>
    <w:p w:rsidR="00DD4376" w:rsidRDefault="00DD4376" w:rsidP="00DD4376">
      <w:pPr>
        <w:pStyle w:val="Heading3"/>
        <w:pBdr>
          <w:bottom w:val="thickThinSmallGap" w:sz="24" w:space="1" w:color="800080"/>
        </w:pBdr>
        <w:rPr>
          <w:rFonts w:ascii="Calibri" w:hAnsi="Calibri"/>
          <w:color w:val="800080"/>
          <w:u w:val="none"/>
        </w:rPr>
      </w:pPr>
      <w:r>
        <w:rPr>
          <w:rFonts w:ascii="Calibri" w:hAnsi="Calibri" w:cs="Arial"/>
          <w:sz w:val="24"/>
          <w:szCs w:val="24"/>
          <w:u w:val="none"/>
        </w:rPr>
        <w:t>PERSONAL</w:t>
      </w:r>
      <w:r>
        <w:rPr>
          <w:rFonts w:ascii="Calibri" w:hAnsi="Calibri" w:cs="Arial"/>
          <w:color w:val="800080"/>
          <w:sz w:val="24"/>
          <w:szCs w:val="24"/>
          <w:u w:val="none"/>
        </w:rPr>
        <w:t xml:space="preserve">   </w:t>
      </w:r>
      <w:r>
        <w:rPr>
          <w:rFonts w:ascii="Calibri" w:hAnsi="Calibri" w:cs="Arial"/>
          <w:sz w:val="24"/>
          <w:szCs w:val="24"/>
          <w:u w:val="none"/>
        </w:rPr>
        <w:t>DETAILS</w:t>
      </w:r>
      <w:r>
        <w:rPr>
          <w:rFonts w:ascii="Calibri" w:hAnsi="Calibri" w:cs="Arial"/>
          <w:color w:val="800080"/>
          <w:sz w:val="24"/>
          <w:szCs w:val="24"/>
          <w:u w:val="none"/>
        </w:rPr>
        <w:tab/>
      </w:r>
      <w:r>
        <w:rPr>
          <w:rFonts w:ascii="Calibri" w:hAnsi="Calibri" w:cs="Arial"/>
          <w:color w:val="800080"/>
          <w:sz w:val="24"/>
          <w:szCs w:val="24"/>
          <w:u w:val="none"/>
        </w:rPr>
        <w:tab/>
      </w:r>
      <w:r>
        <w:rPr>
          <w:rFonts w:ascii="Calibri" w:hAnsi="Calibri" w:cs="Arial"/>
          <w:color w:val="800080"/>
          <w:sz w:val="24"/>
          <w:szCs w:val="24"/>
          <w:u w:val="none"/>
        </w:rPr>
        <w:tab/>
      </w:r>
      <w:r>
        <w:rPr>
          <w:rFonts w:ascii="Calibri" w:hAnsi="Calibri" w:cs="Arial"/>
          <w:color w:val="800080"/>
          <w:sz w:val="24"/>
          <w:szCs w:val="24"/>
          <w:u w:val="none"/>
        </w:rPr>
        <w:tab/>
      </w:r>
      <w:r>
        <w:rPr>
          <w:rFonts w:ascii="Calibri" w:hAnsi="Calibri" w:cs="Arial"/>
          <w:color w:val="800080"/>
          <w:sz w:val="24"/>
          <w:szCs w:val="24"/>
          <w:u w:val="none"/>
        </w:rPr>
        <w:tab/>
      </w:r>
      <w:r>
        <w:rPr>
          <w:rFonts w:ascii="Calibri" w:hAnsi="Calibri" w:cs="Arial"/>
          <w:color w:val="800080"/>
          <w:sz w:val="24"/>
          <w:szCs w:val="24"/>
          <w:u w:val="none"/>
        </w:rPr>
        <w:tab/>
      </w:r>
      <w:r>
        <w:rPr>
          <w:rFonts w:ascii="Calibri" w:hAnsi="Calibri" w:cs="Arial"/>
          <w:color w:val="800080"/>
          <w:sz w:val="24"/>
          <w:szCs w:val="24"/>
          <w:u w:val="none"/>
        </w:rPr>
        <w:tab/>
      </w:r>
      <w:r>
        <w:rPr>
          <w:rFonts w:ascii="Calibri" w:hAnsi="Calibri" w:cs="Arial"/>
          <w:color w:val="800080"/>
          <w:sz w:val="24"/>
          <w:szCs w:val="24"/>
          <w:u w:val="none"/>
        </w:rPr>
        <w:tab/>
      </w:r>
    </w:p>
    <w:p w:rsidR="00DD4376" w:rsidRDefault="00DD4376" w:rsidP="00DD4376">
      <w:pPr>
        <w:ind w:right="26"/>
        <w:jc w:val="both"/>
        <w:rPr>
          <w:rFonts w:ascii="Calibri" w:hAnsi="Calibri"/>
          <w:b/>
          <w:sz w:val="8"/>
          <w:u w:val="single"/>
        </w:rPr>
      </w:pPr>
    </w:p>
    <w:p w:rsidR="00DD4376" w:rsidRDefault="00DD4376" w:rsidP="00DD4376">
      <w:pPr>
        <w:ind w:right="26"/>
        <w:jc w:val="both"/>
        <w:rPr>
          <w:rFonts w:ascii="Calibri" w:hAnsi="Calibri"/>
          <w:b/>
          <w:sz w:val="22"/>
        </w:rPr>
      </w:pPr>
    </w:p>
    <w:p w:rsidR="00DD4376" w:rsidRDefault="00DD4376" w:rsidP="00DD4376">
      <w:pPr>
        <w:ind w:right="90"/>
        <w:rPr>
          <w:rFonts w:ascii="Calibri" w:eastAsia="SimSun" w:hAnsi="Calibri" w:cs="Arial"/>
          <w:sz w:val="22"/>
          <w:szCs w:val="22"/>
        </w:rPr>
      </w:pPr>
      <w:r>
        <w:rPr>
          <w:rFonts w:ascii="Calibri" w:eastAsia="SimSun" w:hAnsi="Calibri" w:cs="Arial"/>
          <w:sz w:val="22"/>
          <w:szCs w:val="22"/>
        </w:rPr>
        <w:t xml:space="preserve">PLACE OF BIRTH </w:t>
      </w:r>
      <w:r>
        <w:rPr>
          <w:rFonts w:ascii="Calibri" w:eastAsia="SimSun" w:hAnsi="Calibri" w:cs="Arial"/>
          <w:sz w:val="22"/>
          <w:szCs w:val="22"/>
        </w:rPr>
        <w:tab/>
      </w:r>
      <w:r>
        <w:rPr>
          <w:rFonts w:ascii="Calibri" w:eastAsia="SimSun" w:hAnsi="Calibri" w:cs="Arial"/>
          <w:sz w:val="22"/>
          <w:szCs w:val="22"/>
        </w:rPr>
        <w:tab/>
        <w:t>:</w:t>
      </w:r>
      <w:r>
        <w:rPr>
          <w:rFonts w:ascii="Calibri" w:eastAsia="SimSun" w:hAnsi="Calibri" w:cs="Arial"/>
          <w:sz w:val="22"/>
          <w:szCs w:val="22"/>
        </w:rPr>
        <w:tab/>
      </w:r>
      <w:r w:rsidRPr="004754A7">
        <w:rPr>
          <w:rFonts w:ascii="Verdana" w:hAnsi="Verdana"/>
          <w:color w:val="000000"/>
          <w:sz w:val="18"/>
          <w:szCs w:val="18"/>
          <w:shd w:val="clear" w:color="auto" w:fill="FFFFFF"/>
        </w:rPr>
        <w:t>Pampanga, Philippines</w:t>
      </w:r>
    </w:p>
    <w:p w:rsidR="00DD4376" w:rsidRPr="004754A7" w:rsidRDefault="00DD4376" w:rsidP="00DD4376">
      <w:pPr>
        <w:ind w:right="26"/>
        <w:jc w:val="both"/>
        <w:rPr>
          <w:rFonts w:ascii="Verdana" w:hAnsi="Verdana"/>
          <w:color w:val="000000"/>
          <w:sz w:val="18"/>
          <w:szCs w:val="18"/>
          <w:shd w:val="clear" w:color="auto" w:fill="FFFFFF"/>
        </w:rPr>
      </w:pPr>
      <w:r>
        <w:rPr>
          <w:rFonts w:ascii="Calibri" w:hAnsi="Calibri"/>
          <w:bCs/>
          <w:sz w:val="22"/>
        </w:rPr>
        <w:t>DATE OF BIRTH</w:t>
      </w:r>
      <w:r>
        <w:rPr>
          <w:rFonts w:ascii="Calibri" w:hAnsi="Calibri"/>
          <w:bCs/>
          <w:sz w:val="22"/>
        </w:rPr>
        <w:tab/>
      </w:r>
      <w:r>
        <w:rPr>
          <w:rFonts w:ascii="Calibri" w:hAnsi="Calibri"/>
          <w:bCs/>
          <w:sz w:val="22"/>
        </w:rPr>
        <w:tab/>
      </w:r>
      <w:r>
        <w:rPr>
          <w:rFonts w:ascii="Calibri" w:hAnsi="Calibri"/>
          <w:bCs/>
          <w:sz w:val="22"/>
        </w:rPr>
        <w:tab/>
        <w:t>:</w:t>
      </w:r>
      <w:r>
        <w:rPr>
          <w:rFonts w:ascii="Calibri" w:hAnsi="Calibri"/>
          <w:bCs/>
          <w:sz w:val="22"/>
        </w:rPr>
        <w:tab/>
      </w:r>
      <w:r w:rsidR="004754A7">
        <w:rPr>
          <w:rFonts w:ascii="Verdana" w:hAnsi="Verdana"/>
          <w:color w:val="000000"/>
          <w:sz w:val="18"/>
          <w:szCs w:val="18"/>
          <w:shd w:val="clear" w:color="auto" w:fill="FFFFFF"/>
        </w:rPr>
        <w:t>October 05, 1974</w:t>
      </w:r>
    </w:p>
    <w:p w:rsidR="00DD4376" w:rsidRDefault="00DD4376" w:rsidP="00DD4376">
      <w:pPr>
        <w:ind w:right="26"/>
        <w:jc w:val="both"/>
        <w:rPr>
          <w:rFonts w:ascii="Calibri" w:hAnsi="Calibri"/>
          <w:sz w:val="22"/>
        </w:rPr>
      </w:pPr>
      <w:r>
        <w:rPr>
          <w:rFonts w:ascii="Calibri" w:hAnsi="Calibri"/>
          <w:sz w:val="22"/>
        </w:rPr>
        <w:t>MARITAL STATUS</w:t>
      </w:r>
      <w:r>
        <w:rPr>
          <w:rFonts w:ascii="Calibri" w:hAnsi="Calibri"/>
          <w:sz w:val="22"/>
        </w:rPr>
        <w:tab/>
      </w:r>
      <w:r>
        <w:rPr>
          <w:rFonts w:ascii="Calibri" w:hAnsi="Calibri"/>
          <w:sz w:val="22"/>
        </w:rPr>
        <w:tab/>
        <w:t>:</w:t>
      </w:r>
      <w:r>
        <w:rPr>
          <w:rFonts w:ascii="Calibri" w:hAnsi="Calibri"/>
          <w:sz w:val="22"/>
        </w:rPr>
        <w:tab/>
      </w:r>
      <w:r w:rsidRPr="004754A7">
        <w:rPr>
          <w:rFonts w:ascii="Verdana" w:hAnsi="Verdana"/>
          <w:color w:val="000000"/>
          <w:sz w:val="18"/>
          <w:szCs w:val="18"/>
          <w:shd w:val="clear" w:color="auto" w:fill="FFFFFF"/>
        </w:rPr>
        <w:t xml:space="preserve">Single </w:t>
      </w:r>
    </w:p>
    <w:p w:rsidR="00DD4376" w:rsidRDefault="00DD4376" w:rsidP="00DD4376">
      <w:pPr>
        <w:ind w:right="26"/>
        <w:jc w:val="both"/>
        <w:rPr>
          <w:rFonts w:ascii="Calibri" w:hAnsi="Calibri"/>
          <w:sz w:val="22"/>
        </w:rPr>
      </w:pPr>
      <w:r>
        <w:rPr>
          <w:rFonts w:ascii="Calibri" w:hAnsi="Calibri"/>
          <w:sz w:val="22"/>
        </w:rPr>
        <w:t>LANGUAGE SPOKEN</w:t>
      </w:r>
      <w:r>
        <w:rPr>
          <w:rFonts w:ascii="Calibri" w:hAnsi="Calibri"/>
          <w:sz w:val="22"/>
        </w:rPr>
        <w:tab/>
      </w:r>
      <w:r>
        <w:rPr>
          <w:rFonts w:ascii="Calibri" w:hAnsi="Calibri"/>
          <w:sz w:val="22"/>
        </w:rPr>
        <w:tab/>
        <w:t xml:space="preserve">: </w:t>
      </w:r>
      <w:r>
        <w:rPr>
          <w:rFonts w:ascii="Calibri" w:hAnsi="Calibri"/>
          <w:sz w:val="22"/>
        </w:rPr>
        <w:tab/>
      </w:r>
      <w:r w:rsidRPr="004754A7">
        <w:rPr>
          <w:rFonts w:ascii="Verdana" w:hAnsi="Verdana"/>
          <w:color w:val="000000"/>
          <w:sz w:val="18"/>
          <w:szCs w:val="18"/>
          <w:shd w:val="clear" w:color="auto" w:fill="FFFFFF"/>
        </w:rPr>
        <w:t>English &amp; Tagalog</w:t>
      </w:r>
    </w:p>
    <w:p w:rsidR="00DD4376" w:rsidRDefault="00DD4376" w:rsidP="00DD4376">
      <w:pPr>
        <w:ind w:right="90"/>
        <w:rPr>
          <w:rFonts w:ascii="Calibri" w:hAnsi="Calibri"/>
          <w:sz w:val="22"/>
        </w:rPr>
      </w:pPr>
      <w:r>
        <w:rPr>
          <w:rFonts w:ascii="Calibri" w:hAnsi="Calibri"/>
          <w:sz w:val="22"/>
        </w:rPr>
        <w:t>VISA STATUS</w:t>
      </w:r>
      <w:r>
        <w:rPr>
          <w:rFonts w:ascii="Calibri" w:hAnsi="Calibri"/>
          <w:sz w:val="22"/>
        </w:rPr>
        <w:tab/>
      </w:r>
      <w:r>
        <w:rPr>
          <w:rFonts w:ascii="Calibri" w:hAnsi="Calibri"/>
          <w:sz w:val="22"/>
        </w:rPr>
        <w:tab/>
      </w:r>
      <w:r>
        <w:rPr>
          <w:rFonts w:ascii="Calibri" w:hAnsi="Calibri"/>
          <w:sz w:val="22"/>
        </w:rPr>
        <w:tab/>
        <w:t>:</w:t>
      </w:r>
      <w:r>
        <w:rPr>
          <w:rFonts w:ascii="Calibri" w:hAnsi="Calibri"/>
          <w:sz w:val="22"/>
        </w:rPr>
        <w:tab/>
      </w:r>
      <w:r w:rsidR="00331B21">
        <w:rPr>
          <w:rFonts w:ascii="Verdana" w:hAnsi="Verdana"/>
          <w:color w:val="000000"/>
          <w:sz w:val="18"/>
          <w:szCs w:val="18"/>
          <w:shd w:val="clear" w:color="auto" w:fill="FFFFFF"/>
        </w:rPr>
        <w:t>Tourist Visa</w:t>
      </w:r>
    </w:p>
    <w:p w:rsidR="00DD4376" w:rsidRDefault="00A071E8" w:rsidP="00DD4376">
      <w:pPr>
        <w:ind w:right="90"/>
        <w:rPr>
          <w:rFonts w:ascii="Calibri" w:hAnsi="Calibri"/>
          <w:sz w:val="22"/>
        </w:rPr>
      </w:pPr>
      <w:r>
        <w:rPr>
          <w:noProof/>
        </w:rPr>
        <w:drawing>
          <wp:inline distT="0" distB="0" distL="0" distR="0" wp14:anchorId="7BF6C872" wp14:editId="298454C4">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A071E8" w:rsidRDefault="00A071E8" w:rsidP="00A071E8">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071E8">
        <w:t xml:space="preserve"> </w:t>
      </w:r>
      <w:r w:rsidRPr="00A071E8">
        <w:rPr>
          <w:rFonts w:ascii="Tahoma" w:hAnsi="Tahoma" w:cs="Tahoma"/>
          <w:b/>
          <w:bCs/>
          <w:color w:val="000000"/>
          <w:sz w:val="18"/>
          <w:szCs w:val="18"/>
          <w:lang w:val="en-IN" w:eastAsia="en-IN"/>
        </w:rPr>
        <w:t>1506078</w:t>
      </w:r>
      <w:bookmarkStart w:id="0" w:name="_GoBack"/>
      <w:bookmarkEnd w:id="0"/>
    </w:p>
    <w:p w:rsidR="00A071E8" w:rsidRDefault="00A071E8" w:rsidP="00DD4376">
      <w:pPr>
        <w:ind w:right="90"/>
        <w:rPr>
          <w:rFonts w:ascii="Calibri" w:hAnsi="Calibri"/>
          <w:sz w:val="22"/>
        </w:rPr>
      </w:pPr>
    </w:p>
    <w:sectPr w:rsidR="00A071E8" w:rsidSect="00A03563">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45" w:rsidRDefault="00E15B45" w:rsidP="0043284B">
      <w:r>
        <w:separator/>
      </w:r>
    </w:p>
  </w:endnote>
  <w:endnote w:type="continuationSeparator" w:id="0">
    <w:p w:rsidR="00E15B45" w:rsidRDefault="00E15B45" w:rsidP="0043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rcival">
    <w:charset w:val="00"/>
    <w:family w:val="auto"/>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hamas">
    <w:altName w:val="Times New Roman"/>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4B" w:rsidRPr="0043284B" w:rsidRDefault="0043284B">
    <w:pPr>
      <w:pStyle w:val="Footer"/>
      <w:rPr>
        <w:rFonts w:ascii="Arial Unicode MS" w:eastAsia="Arial Unicode MS" w:hAnsi="Arial Unicode MS" w:cs="Arial Unicode MS"/>
        <w:sz w:val="24"/>
      </w:rPr>
    </w:pPr>
    <w:r w:rsidRPr="0043284B">
      <w:rPr>
        <w:rFonts w:ascii="Arial Unicode MS" w:eastAsia="Arial Unicode MS" w:hAnsi="Arial Unicode MS" w:cs="Arial Unicode MS"/>
        <w:sz w:val="24"/>
      </w:rPr>
      <w:t xml:space="preserve">CV </w:t>
    </w:r>
    <w:proofErr w:type="gramStart"/>
    <w:r w:rsidRPr="0043284B">
      <w:rPr>
        <w:rFonts w:ascii="Arial Unicode MS" w:eastAsia="Arial Unicode MS" w:hAnsi="Arial Unicode MS" w:cs="Arial Unicode MS"/>
        <w:sz w:val="24"/>
      </w:rPr>
      <w:t xml:space="preserve">of  </w:t>
    </w:r>
    <w:proofErr w:type="spellStart"/>
    <w:r w:rsidRPr="0043284B">
      <w:rPr>
        <w:rFonts w:ascii="Arial Unicode MS" w:eastAsia="Arial Unicode MS" w:hAnsi="Arial Unicode MS" w:cs="Arial Unicode MS"/>
        <w:sz w:val="24"/>
      </w:rPr>
      <w:t>Merly</w:t>
    </w:r>
    <w:proofErr w:type="spellEnd"/>
    <w:proofErr w:type="gramEnd"/>
    <w:r w:rsidRPr="0043284B">
      <w:rPr>
        <w:rFonts w:ascii="Arial Unicode MS" w:eastAsia="Arial Unicode MS" w:hAnsi="Arial Unicode MS" w:cs="Arial Unicode MS"/>
        <w:sz w:val="24"/>
      </w:rPr>
      <w:t xml:space="preserve"> </w:t>
    </w:r>
    <w:proofErr w:type="spellStart"/>
    <w:r w:rsidRPr="0043284B">
      <w:rPr>
        <w:rFonts w:ascii="Arial Unicode MS" w:eastAsia="Arial Unicode MS" w:hAnsi="Arial Unicode MS" w:cs="Arial Unicode MS"/>
        <w:sz w:val="24"/>
      </w:rPr>
      <w:t>Saddi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45" w:rsidRDefault="00E15B45" w:rsidP="0043284B">
      <w:r>
        <w:separator/>
      </w:r>
    </w:p>
  </w:footnote>
  <w:footnote w:type="continuationSeparator" w:id="0">
    <w:p w:rsidR="00E15B45" w:rsidRDefault="00E15B45" w:rsidP="00432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23B"/>
    <w:multiLevelType w:val="multilevel"/>
    <w:tmpl w:val="576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E2D34"/>
    <w:multiLevelType w:val="multilevel"/>
    <w:tmpl w:val="A764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761F5"/>
    <w:multiLevelType w:val="multilevel"/>
    <w:tmpl w:val="5E06A68E"/>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3">
    <w:nsid w:val="3590204D"/>
    <w:multiLevelType w:val="multilevel"/>
    <w:tmpl w:val="5E06A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05B13C0"/>
    <w:multiLevelType w:val="hybridMultilevel"/>
    <w:tmpl w:val="9BF48E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521413B"/>
    <w:multiLevelType w:val="hybridMultilevel"/>
    <w:tmpl w:val="0D3ABE6A"/>
    <w:lvl w:ilvl="0" w:tplc="2E18BD02">
      <w:start w:val="1"/>
      <w:numFmt w:val="bullet"/>
      <w:lvlText w:val=""/>
      <w:lvlJc w:val="left"/>
      <w:pPr>
        <w:ind w:left="720" w:hanging="360"/>
      </w:pPr>
      <w:rPr>
        <w:rFonts w:ascii="Wingdings" w:hAnsi="Wingdings" w:hint="default"/>
        <w:color w:val="800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3E41D9"/>
    <w:multiLevelType w:val="multilevel"/>
    <w:tmpl w:val="EB90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954D43"/>
    <w:multiLevelType w:val="multilevel"/>
    <w:tmpl w:val="8ED4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53274"/>
    <w:multiLevelType w:val="multilevel"/>
    <w:tmpl w:val="759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31FB2"/>
    <w:multiLevelType w:val="multilevel"/>
    <w:tmpl w:val="3CC2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77FB8"/>
    <w:multiLevelType w:val="hybridMultilevel"/>
    <w:tmpl w:val="2A08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CA13DCA"/>
    <w:multiLevelType w:val="hybridMultilevel"/>
    <w:tmpl w:val="790C4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BE96336"/>
    <w:multiLevelType w:val="hybridMultilevel"/>
    <w:tmpl w:val="90E0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2"/>
  </w:num>
  <w:num w:numId="6">
    <w:abstractNumId w:val="12"/>
  </w:num>
  <w:num w:numId="7">
    <w:abstractNumId w:val="4"/>
  </w:num>
  <w:num w:numId="8">
    <w:abstractNumId w:val="8"/>
  </w:num>
  <w:num w:numId="9">
    <w:abstractNumId w:val="7"/>
  </w:num>
  <w:num w:numId="10">
    <w:abstractNumId w:val="6"/>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4376"/>
    <w:rsid w:val="00051BAC"/>
    <w:rsid w:val="00054B75"/>
    <w:rsid w:val="00206F93"/>
    <w:rsid w:val="002141AD"/>
    <w:rsid w:val="00291293"/>
    <w:rsid w:val="00331B21"/>
    <w:rsid w:val="00332897"/>
    <w:rsid w:val="003C630F"/>
    <w:rsid w:val="00414DC0"/>
    <w:rsid w:val="0043284B"/>
    <w:rsid w:val="0045757F"/>
    <w:rsid w:val="00462BE1"/>
    <w:rsid w:val="004754A7"/>
    <w:rsid w:val="005D7A4C"/>
    <w:rsid w:val="00605456"/>
    <w:rsid w:val="006B64CA"/>
    <w:rsid w:val="00702FBC"/>
    <w:rsid w:val="0081437D"/>
    <w:rsid w:val="00887FC0"/>
    <w:rsid w:val="00986CD9"/>
    <w:rsid w:val="00A03563"/>
    <w:rsid w:val="00A071E8"/>
    <w:rsid w:val="00A763C3"/>
    <w:rsid w:val="00B46B50"/>
    <w:rsid w:val="00C17576"/>
    <w:rsid w:val="00C87948"/>
    <w:rsid w:val="00D6601B"/>
    <w:rsid w:val="00DD4376"/>
    <w:rsid w:val="00E15B45"/>
    <w:rsid w:val="00EC793C"/>
    <w:rsid w:val="00F20CCB"/>
    <w:rsid w:val="00F72935"/>
    <w:rsid w:val="00F9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763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D4376"/>
    <w:pPr>
      <w:keepNext/>
      <w:pBdr>
        <w:top w:val="double" w:sz="12" w:space="1" w:color="auto" w:shadow="1"/>
        <w:left w:val="double" w:sz="12" w:space="1" w:color="auto" w:shadow="1"/>
        <w:bottom w:val="double" w:sz="12" w:space="1" w:color="auto" w:shadow="1"/>
        <w:right w:val="double" w:sz="12" w:space="1" w:color="auto" w:shadow="1"/>
      </w:pBdr>
      <w:shd w:val="pct20" w:color="FFFF00" w:fill="auto"/>
      <w:jc w:val="center"/>
      <w:outlineLvl w:val="1"/>
    </w:pPr>
    <w:rPr>
      <w:rFonts w:ascii="Percival" w:hAnsi="Percival"/>
      <w:b/>
      <w:bCs/>
      <w:smallCaps/>
      <w:sz w:val="50"/>
      <w:szCs w:val="50"/>
    </w:rPr>
  </w:style>
  <w:style w:type="paragraph" w:styleId="Heading3">
    <w:name w:val="heading 3"/>
    <w:basedOn w:val="Normal"/>
    <w:next w:val="Normal"/>
    <w:link w:val="Heading3Char"/>
    <w:unhideWhenUsed/>
    <w:qFormat/>
    <w:rsid w:val="00DD4376"/>
    <w:pPr>
      <w:keepNext/>
      <w:ind w:right="26"/>
      <w:jc w:val="both"/>
      <w:outlineLvl w:val="2"/>
    </w:pPr>
    <w:rPr>
      <w:rFonts w:ascii="Albertus Medium" w:hAnsi="Albertus Medium"/>
      <w:b/>
      <w:bCs/>
      <w:color w:val="00808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D4376"/>
    <w:rPr>
      <w:rFonts w:ascii="Percival" w:eastAsia="Times New Roman" w:hAnsi="Percival" w:cs="Times New Roman"/>
      <w:b/>
      <w:bCs/>
      <w:smallCaps/>
      <w:sz w:val="50"/>
      <w:szCs w:val="50"/>
      <w:shd w:val="pct20" w:color="FFFF00" w:fill="auto"/>
    </w:rPr>
  </w:style>
  <w:style w:type="character" w:customStyle="1" w:styleId="Heading3Char">
    <w:name w:val="Heading 3 Char"/>
    <w:basedOn w:val="DefaultParagraphFont"/>
    <w:link w:val="Heading3"/>
    <w:rsid w:val="00DD4376"/>
    <w:rPr>
      <w:rFonts w:ascii="Albertus Medium" w:eastAsia="Times New Roman" w:hAnsi="Albertus Medium" w:cs="Times New Roman"/>
      <w:b/>
      <w:bCs/>
      <w:color w:val="008080"/>
      <w:sz w:val="32"/>
      <w:szCs w:val="32"/>
      <w:u w:val="single"/>
    </w:rPr>
  </w:style>
  <w:style w:type="paragraph" w:styleId="Title">
    <w:name w:val="Title"/>
    <w:basedOn w:val="Normal"/>
    <w:next w:val="Subtitle"/>
    <w:link w:val="TitleChar"/>
    <w:qFormat/>
    <w:rsid w:val="00DD4376"/>
    <w:pPr>
      <w:suppressAutoHyphens/>
      <w:jc w:val="center"/>
    </w:pPr>
    <w:rPr>
      <w:b/>
      <w:color w:val="0000FF"/>
      <w:sz w:val="24"/>
      <w:szCs w:val="24"/>
      <w:lang w:eastAsia="ar-SA"/>
    </w:rPr>
  </w:style>
  <w:style w:type="character" w:customStyle="1" w:styleId="TitleChar">
    <w:name w:val="Title Char"/>
    <w:basedOn w:val="DefaultParagraphFont"/>
    <w:link w:val="Title"/>
    <w:rsid w:val="00DD4376"/>
    <w:rPr>
      <w:rFonts w:ascii="Times New Roman" w:eastAsia="Times New Roman" w:hAnsi="Times New Roman" w:cs="Times New Roman"/>
      <w:b/>
      <w:color w:val="0000FF"/>
      <w:sz w:val="24"/>
      <w:szCs w:val="24"/>
      <w:lang w:eastAsia="ar-SA"/>
    </w:rPr>
  </w:style>
  <w:style w:type="paragraph" w:styleId="ListParagraph">
    <w:name w:val="List Paragraph"/>
    <w:basedOn w:val="Normal"/>
    <w:uiPriority w:val="34"/>
    <w:qFormat/>
    <w:rsid w:val="00DD4376"/>
    <w:pPr>
      <w:ind w:left="720"/>
      <w:contextualSpacing/>
    </w:pPr>
  </w:style>
  <w:style w:type="paragraph" w:styleId="Subtitle">
    <w:name w:val="Subtitle"/>
    <w:basedOn w:val="Normal"/>
    <w:next w:val="Normal"/>
    <w:link w:val="SubtitleChar"/>
    <w:uiPriority w:val="11"/>
    <w:qFormat/>
    <w:rsid w:val="00DD43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4376"/>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B46B50"/>
  </w:style>
  <w:style w:type="paragraph" w:styleId="BalloonText">
    <w:name w:val="Balloon Text"/>
    <w:basedOn w:val="Normal"/>
    <w:link w:val="BalloonTextChar"/>
    <w:uiPriority w:val="99"/>
    <w:semiHidden/>
    <w:unhideWhenUsed/>
    <w:rsid w:val="0045757F"/>
    <w:rPr>
      <w:rFonts w:ascii="Tahoma" w:hAnsi="Tahoma" w:cs="Tahoma"/>
      <w:sz w:val="16"/>
      <w:szCs w:val="16"/>
    </w:rPr>
  </w:style>
  <w:style w:type="character" w:customStyle="1" w:styleId="BalloonTextChar">
    <w:name w:val="Balloon Text Char"/>
    <w:basedOn w:val="DefaultParagraphFont"/>
    <w:link w:val="BalloonText"/>
    <w:uiPriority w:val="99"/>
    <w:semiHidden/>
    <w:rsid w:val="0045757F"/>
    <w:rPr>
      <w:rFonts w:ascii="Tahoma" w:eastAsia="Times New Roman" w:hAnsi="Tahoma" w:cs="Tahoma"/>
      <w:sz w:val="16"/>
      <w:szCs w:val="16"/>
    </w:rPr>
  </w:style>
  <w:style w:type="paragraph" w:styleId="Header">
    <w:name w:val="header"/>
    <w:basedOn w:val="Normal"/>
    <w:link w:val="HeaderChar"/>
    <w:uiPriority w:val="99"/>
    <w:unhideWhenUsed/>
    <w:rsid w:val="0043284B"/>
    <w:pPr>
      <w:tabs>
        <w:tab w:val="center" w:pos="4680"/>
        <w:tab w:val="right" w:pos="9360"/>
      </w:tabs>
    </w:pPr>
  </w:style>
  <w:style w:type="character" w:customStyle="1" w:styleId="HeaderChar">
    <w:name w:val="Header Char"/>
    <w:basedOn w:val="DefaultParagraphFont"/>
    <w:link w:val="Header"/>
    <w:uiPriority w:val="99"/>
    <w:rsid w:val="004328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284B"/>
    <w:pPr>
      <w:tabs>
        <w:tab w:val="center" w:pos="4680"/>
        <w:tab w:val="right" w:pos="9360"/>
      </w:tabs>
    </w:pPr>
  </w:style>
  <w:style w:type="character" w:customStyle="1" w:styleId="FooterChar">
    <w:name w:val="Footer Char"/>
    <w:basedOn w:val="DefaultParagraphFont"/>
    <w:link w:val="Footer"/>
    <w:uiPriority w:val="99"/>
    <w:rsid w:val="0043284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763C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87948"/>
    <w:rPr>
      <w:sz w:val="16"/>
      <w:szCs w:val="16"/>
    </w:rPr>
  </w:style>
  <w:style w:type="paragraph" w:styleId="CommentText">
    <w:name w:val="annotation text"/>
    <w:basedOn w:val="Normal"/>
    <w:link w:val="CommentTextChar"/>
    <w:uiPriority w:val="99"/>
    <w:semiHidden/>
    <w:unhideWhenUsed/>
    <w:rsid w:val="00C87948"/>
  </w:style>
  <w:style w:type="character" w:customStyle="1" w:styleId="CommentTextChar">
    <w:name w:val="Comment Text Char"/>
    <w:basedOn w:val="DefaultParagraphFont"/>
    <w:link w:val="CommentText"/>
    <w:uiPriority w:val="99"/>
    <w:semiHidden/>
    <w:rsid w:val="00C879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948"/>
    <w:rPr>
      <w:b/>
      <w:bCs/>
    </w:rPr>
  </w:style>
  <w:style w:type="character" w:customStyle="1" w:styleId="CommentSubjectChar">
    <w:name w:val="Comment Subject Char"/>
    <w:basedOn w:val="CommentTextChar"/>
    <w:link w:val="CommentSubject"/>
    <w:uiPriority w:val="99"/>
    <w:semiHidden/>
    <w:rsid w:val="00C8794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576">
      <w:bodyDiv w:val="1"/>
      <w:marLeft w:val="0"/>
      <w:marRight w:val="0"/>
      <w:marTop w:val="0"/>
      <w:marBottom w:val="0"/>
      <w:divBdr>
        <w:top w:val="none" w:sz="0" w:space="0" w:color="auto"/>
        <w:left w:val="none" w:sz="0" w:space="0" w:color="auto"/>
        <w:bottom w:val="none" w:sz="0" w:space="0" w:color="auto"/>
        <w:right w:val="none" w:sz="0" w:space="0" w:color="auto"/>
      </w:divBdr>
    </w:div>
    <w:div w:id="111751757">
      <w:bodyDiv w:val="1"/>
      <w:marLeft w:val="0"/>
      <w:marRight w:val="0"/>
      <w:marTop w:val="0"/>
      <w:marBottom w:val="0"/>
      <w:divBdr>
        <w:top w:val="none" w:sz="0" w:space="0" w:color="auto"/>
        <w:left w:val="none" w:sz="0" w:space="0" w:color="auto"/>
        <w:bottom w:val="none" w:sz="0" w:space="0" w:color="auto"/>
        <w:right w:val="none" w:sz="0" w:space="0" w:color="auto"/>
      </w:divBdr>
    </w:div>
    <w:div w:id="872112198">
      <w:bodyDiv w:val="1"/>
      <w:marLeft w:val="0"/>
      <w:marRight w:val="0"/>
      <w:marTop w:val="0"/>
      <w:marBottom w:val="0"/>
      <w:divBdr>
        <w:top w:val="none" w:sz="0" w:space="0" w:color="auto"/>
        <w:left w:val="none" w:sz="0" w:space="0" w:color="auto"/>
        <w:bottom w:val="none" w:sz="0" w:space="0" w:color="auto"/>
        <w:right w:val="none" w:sz="0" w:space="0" w:color="auto"/>
      </w:divBdr>
    </w:div>
    <w:div w:id="1110856831">
      <w:bodyDiv w:val="1"/>
      <w:marLeft w:val="0"/>
      <w:marRight w:val="0"/>
      <w:marTop w:val="0"/>
      <w:marBottom w:val="0"/>
      <w:divBdr>
        <w:top w:val="none" w:sz="0" w:space="0" w:color="auto"/>
        <w:left w:val="none" w:sz="0" w:space="0" w:color="auto"/>
        <w:bottom w:val="none" w:sz="0" w:space="0" w:color="auto"/>
        <w:right w:val="none" w:sz="0" w:space="0" w:color="auto"/>
      </w:divBdr>
    </w:div>
    <w:div w:id="1247761081">
      <w:bodyDiv w:val="1"/>
      <w:marLeft w:val="0"/>
      <w:marRight w:val="0"/>
      <w:marTop w:val="0"/>
      <w:marBottom w:val="0"/>
      <w:divBdr>
        <w:top w:val="none" w:sz="0" w:space="0" w:color="auto"/>
        <w:left w:val="none" w:sz="0" w:space="0" w:color="auto"/>
        <w:bottom w:val="none" w:sz="0" w:space="0" w:color="auto"/>
        <w:right w:val="none" w:sz="0" w:space="0" w:color="auto"/>
      </w:divBdr>
    </w:div>
    <w:div w:id="1632590919">
      <w:bodyDiv w:val="1"/>
      <w:marLeft w:val="0"/>
      <w:marRight w:val="0"/>
      <w:marTop w:val="0"/>
      <w:marBottom w:val="0"/>
      <w:divBdr>
        <w:top w:val="none" w:sz="0" w:space="0" w:color="auto"/>
        <w:left w:val="none" w:sz="0" w:space="0" w:color="auto"/>
        <w:bottom w:val="none" w:sz="0" w:space="0" w:color="auto"/>
        <w:right w:val="none" w:sz="0" w:space="0" w:color="auto"/>
      </w:divBdr>
    </w:div>
    <w:div w:id="1728533030">
      <w:bodyDiv w:val="1"/>
      <w:marLeft w:val="0"/>
      <w:marRight w:val="0"/>
      <w:marTop w:val="0"/>
      <w:marBottom w:val="0"/>
      <w:divBdr>
        <w:top w:val="none" w:sz="0" w:space="0" w:color="auto"/>
        <w:left w:val="none" w:sz="0" w:space="0" w:color="auto"/>
        <w:bottom w:val="none" w:sz="0" w:space="0" w:color="auto"/>
        <w:right w:val="none" w:sz="0" w:space="0" w:color="auto"/>
      </w:divBdr>
    </w:div>
    <w:div w:id="20391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Visitor_pc</cp:lastModifiedBy>
  <cp:revision>11</cp:revision>
  <cp:lastPrinted>2013-02-09T09:33:00Z</cp:lastPrinted>
  <dcterms:created xsi:type="dcterms:W3CDTF">2013-02-09T09:31:00Z</dcterms:created>
  <dcterms:modified xsi:type="dcterms:W3CDTF">2015-11-18T05:33:00Z</dcterms:modified>
</cp:coreProperties>
</file>