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50790E" w:rsidP="00910CFC">
      <w:pPr>
        <w:pStyle w:val="Name"/>
        <w:pBdr>
          <w:left w:val="single" w:sz="4" w:space="0" w:color="7E97AD" w:themeColor="accent1"/>
        </w:pBdr>
        <w:ind w:left="0"/>
        <w:jc w:val="both"/>
      </w:pPr>
      <w:sdt>
        <w:sdtPr>
          <w:rPr>
            <w:b/>
          </w:rPr>
          <w:alias w:val="Your Name"/>
          <w:tag w:val=""/>
          <w:id w:val="1197042864"/>
          <w:placeholder>
            <w:docPart w:val="565351D30BE24E9DAC386585B286FBD8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310B8">
            <w:t>[Your Name]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</w:tblPr>
      <w:tblGrid>
        <w:gridCol w:w="1778"/>
        <w:gridCol w:w="472"/>
        <w:gridCol w:w="7830"/>
      </w:tblGrid>
      <w:tr w:rsidR="002C42BC" w:rsidTr="00AE4CFD">
        <w:tc>
          <w:tcPr>
            <w:tcW w:w="1778" w:type="dxa"/>
          </w:tcPr>
          <w:p w:rsidR="002C42BC" w:rsidRDefault="00414819" w:rsidP="00F91ECB">
            <w:pPr>
              <w:pStyle w:val="Heading1"/>
              <w:spacing w:before="0" w:after="0"/>
              <w:jc w:val="both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 w:rsidP="00F91ECB">
            <w:pPr>
              <w:jc w:val="both"/>
            </w:pPr>
          </w:p>
        </w:tc>
        <w:tc>
          <w:tcPr>
            <w:tcW w:w="7830" w:type="dxa"/>
          </w:tcPr>
          <w:p w:rsidR="002C42BC" w:rsidRDefault="00550D7C" w:rsidP="00F91ECB">
            <w:pPr>
              <w:pStyle w:val="ResumeText"/>
              <w:spacing w:before="0" w:after="0"/>
              <w:jc w:val="both"/>
            </w:pPr>
            <w:r>
              <w:t>To contribute to the success of an organization through the efficient use of skills and previous experience.</w:t>
            </w:r>
          </w:p>
        </w:tc>
      </w:tr>
      <w:tr w:rsidR="002C42BC" w:rsidTr="00AE4CFD">
        <w:tc>
          <w:tcPr>
            <w:tcW w:w="1778" w:type="dxa"/>
          </w:tcPr>
          <w:p w:rsidR="002C42BC" w:rsidRPr="00D31732" w:rsidRDefault="00414819" w:rsidP="00F91ECB">
            <w:pPr>
              <w:pStyle w:val="Heading1"/>
              <w:jc w:val="both"/>
              <w:rPr>
                <w:szCs w:val="21"/>
              </w:rPr>
            </w:pPr>
            <w:r w:rsidRPr="00D31732">
              <w:rPr>
                <w:szCs w:val="21"/>
              </w:rPr>
              <w:t>Skills &amp; Abilities</w:t>
            </w:r>
          </w:p>
        </w:tc>
        <w:tc>
          <w:tcPr>
            <w:tcW w:w="472" w:type="dxa"/>
          </w:tcPr>
          <w:p w:rsidR="002C42BC" w:rsidRDefault="002C42BC" w:rsidP="00F91ECB">
            <w:pPr>
              <w:jc w:val="both"/>
            </w:pPr>
          </w:p>
        </w:tc>
        <w:tc>
          <w:tcPr>
            <w:tcW w:w="7830" w:type="dxa"/>
          </w:tcPr>
          <w:p w:rsidR="002C42BC" w:rsidRPr="00B87362" w:rsidRDefault="00B92393" w:rsidP="00F91ECB">
            <w:pPr>
              <w:pStyle w:val="Heading2"/>
              <w:spacing w:before="0" w:after="0"/>
              <w:jc w:val="both"/>
            </w:pPr>
            <w:r w:rsidRPr="00B87362">
              <w:rPr>
                <w:caps w:val="0"/>
              </w:rPr>
              <w:t>LEADEARSHIP</w:t>
            </w:r>
          </w:p>
          <w:p w:rsidR="00530BCF" w:rsidRDefault="00846AA6" w:rsidP="00F91EC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Served as the</w:t>
            </w:r>
            <w:r w:rsidR="00EE77ED">
              <w:t xml:space="preserve"> team’s point </w:t>
            </w:r>
            <w:r>
              <w:t>person when the</w:t>
            </w:r>
            <w:r w:rsidR="00EE77ED">
              <w:t xml:space="preserve"> team manager went on maternity leave for </w:t>
            </w:r>
            <w:r w:rsidR="00530BCF">
              <w:t>3 months.</w:t>
            </w:r>
            <w:r w:rsidR="00CB2941">
              <w:t xml:space="preserve"> Also became p</w:t>
            </w:r>
            <w:r>
              <w:t>oint person for the</w:t>
            </w:r>
            <w:r w:rsidR="00530BCF">
              <w:t xml:space="preserve"> team’s special project</w:t>
            </w:r>
            <w:r w:rsidR="0080109F">
              <w:t>s</w:t>
            </w:r>
            <w:r w:rsidR="00530BCF">
              <w:t xml:space="preserve"> - Asian Legal Bu</w:t>
            </w:r>
            <w:r w:rsidR="00CB2941">
              <w:t>siness News Selection and News W</w:t>
            </w:r>
            <w:r w:rsidR="00530BCF">
              <w:t>riting.</w:t>
            </w:r>
          </w:p>
          <w:p w:rsidR="00CB2941" w:rsidRDefault="004A4156" w:rsidP="00F91ECB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Trained new </w:t>
            </w:r>
            <w:r w:rsidR="00387598">
              <w:t>members on</w:t>
            </w:r>
            <w:r w:rsidR="00CB2941">
              <w:t xml:space="preserve"> the team’s workflow.</w:t>
            </w:r>
          </w:p>
          <w:p w:rsidR="00530BCF" w:rsidRPr="00B87362" w:rsidRDefault="00B92393" w:rsidP="00F91ECB">
            <w:pPr>
              <w:pStyle w:val="Heading2"/>
              <w:spacing w:before="0" w:after="0"/>
              <w:jc w:val="both"/>
            </w:pPr>
            <w:r w:rsidRPr="00B87362">
              <w:rPr>
                <w:caps w:val="0"/>
              </w:rPr>
              <w:t>COMMUNICATION</w:t>
            </w:r>
          </w:p>
          <w:p w:rsidR="00AA144E" w:rsidRPr="004F3B18" w:rsidRDefault="00AA144E" w:rsidP="00F91ECB">
            <w:pPr>
              <w:spacing w:before="0" w:after="0"/>
              <w:jc w:val="both"/>
              <w:rPr>
                <w:rFonts w:asciiTheme="majorHAnsi" w:hAnsiTheme="majorHAnsi"/>
              </w:rPr>
            </w:pPr>
            <w:r w:rsidRPr="004F3B18">
              <w:rPr>
                <w:rFonts w:asciiTheme="majorHAnsi" w:hAnsiTheme="majorHAnsi"/>
              </w:rPr>
              <w:t>Exceptional listener and communicator who can effectively convey information verbally and in writing.</w:t>
            </w:r>
          </w:p>
          <w:p w:rsidR="00910CFC" w:rsidRDefault="00910CFC" w:rsidP="00F91EC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Former reporter/news writer</w:t>
            </w:r>
          </w:p>
          <w:p w:rsidR="00530BCF" w:rsidRDefault="00523B84" w:rsidP="00F91EC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In charge of sending </w:t>
            </w:r>
            <w:r w:rsidR="00B87362">
              <w:t xml:space="preserve">daily report to U.S. counterparts </w:t>
            </w:r>
            <w:r w:rsidR="00530BCF">
              <w:t xml:space="preserve">and other team managers on </w:t>
            </w:r>
            <w:r w:rsidR="00846AA6">
              <w:t>the</w:t>
            </w:r>
            <w:r w:rsidR="00530BCF">
              <w:t xml:space="preserve"> workflow’s status.</w:t>
            </w:r>
          </w:p>
          <w:p w:rsidR="00AA144E" w:rsidRDefault="00530BCF" w:rsidP="00F91ECB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In charge of discussing updates and reminders to fellow team members</w:t>
            </w:r>
            <w:r w:rsidR="0080109F">
              <w:t xml:space="preserve"> and U.S. counterparts</w:t>
            </w:r>
            <w:r>
              <w:t>.</w:t>
            </w:r>
          </w:p>
          <w:p w:rsidR="00AA144E" w:rsidRDefault="00B92393" w:rsidP="00F91ECB">
            <w:pPr>
              <w:pStyle w:val="Heading2"/>
              <w:spacing w:before="0" w:after="0"/>
              <w:jc w:val="both"/>
            </w:pPr>
            <w:r>
              <w:rPr>
                <w:caps w:val="0"/>
              </w:rPr>
              <w:t>ANALYTICAL/RESEARCH SKILLS (PROBLEM-SOLVING/REASONING/CREATIVITY)</w:t>
            </w:r>
          </w:p>
          <w:p w:rsidR="005726C8" w:rsidRDefault="005726C8" w:rsidP="00F91ECB">
            <w:pPr>
              <w:spacing w:before="0" w:after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Demonstrated talent for identifying, scrutinizing, and improving work processes.</w:t>
            </w:r>
          </w:p>
          <w:p w:rsidR="005726C8" w:rsidRPr="004F3B18" w:rsidRDefault="00334CD6" w:rsidP="00F91EC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F3B18">
              <w:t>Provided feedback to U.S. counterparts on latency issues of applications being used</w:t>
            </w:r>
            <w:r w:rsidR="00846AA6">
              <w:t xml:space="preserve"> in the</w:t>
            </w:r>
            <w:r w:rsidRPr="004F3B18">
              <w:t xml:space="preserve"> workflow.</w:t>
            </w:r>
          </w:p>
          <w:p w:rsidR="00334CD6" w:rsidRPr="004F3B18" w:rsidRDefault="00334CD6" w:rsidP="00F91ECB">
            <w:pPr>
              <w:pStyle w:val="ListParagraph"/>
              <w:numPr>
                <w:ilvl w:val="0"/>
                <w:numId w:val="3"/>
              </w:numPr>
              <w:jc w:val="both"/>
            </w:pPr>
            <w:r w:rsidRPr="004F3B18">
              <w:t>Scrutinized newly acquired project – Asia</w:t>
            </w:r>
            <w:r w:rsidR="00846AA6">
              <w:t>n Legal Business – as to how the</w:t>
            </w:r>
            <w:r w:rsidRPr="004F3B18">
              <w:t xml:space="preserve"> teams’ performance can be further imp</w:t>
            </w:r>
            <w:r w:rsidR="00846AA6">
              <w:t>roved by reviewing/analyzing the</w:t>
            </w:r>
            <w:r w:rsidRPr="004F3B18">
              <w:t xml:space="preserve"> team’s output.</w:t>
            </w:r>
          </w:p>
          <w:p w:rsidR="00334CD6" w:rsidRDefault="00B92393" w:rsidP="00F91ECB">
            <w:pPr>
              <w:pStyle w:val="Heading2"/>
              <w:spacing w:before="0" w:after="0"/>
              <w:jc w:val="both"/>
            </w:pPr>
            <w:r>
              <w:rPr>
                <w:caps w:val="0"/>
              </w:rPr>
              <w:t>COMPUTER/TECHNICAL LITERACY</w:t>
            </w:r>
          </w:p>
          <w:p w:rsidR="00583B03" w:rsidRPr="004F3B18" w:rsidRDefault="00583B03" w:rsidP="00F91ECB">
            <w:pPr>
              <w:spacing w:before="0" w:after="0"/>
              <w:jc w:val="both"/>
              <w:rPr>
                <w:rFonts w:asciiTheme="majorHAnsi" w:hAnsiTheme="majorHAnsi"/>
              </w:rPr>
            </w:pPr>
            <w:r w:rsidRPr="004F3B18">
              <w:rPr>
                <w:rFonts w:asciiTheme="majorHAnsi" w:hAnsiTheme="majorHAnsi"/>
              </w:rPr>
              <w:t>Computer-literate performer with knowledge on a variety of applications.</w:t>
            </w:r>
          </w:p>
          <w:p w:rsidR="00583B03" w:rsidRDefault="00583B03" w:rsidP="00F91EC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Extensively trained for six months to cover </w:t>
            </w:r>
            <w:r w:rsidR="00846AA6">
              <w:t>various applications used in the team’s</w:t>
            </w:r>
            <w:r>
              <w:t xml:space="preserve"> workflow.</w:t>
            </w:r>
          </w:p>
          <w:p w:rsidR="00583B03" w:rsidRDefault="00583B03" w:rsidP="00F91EC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Continuously trained for updates and </w:t>
            </w:r>
            <w:r w:rsidR="004216ED">
              <w:t xml:space="preserve">to cover </w:t>
            </w:r>
            <w:r>
              <w:t>newly-introduced applications</w:t>
            </w:r>
          </w:p>
          <w:p w:rsidR="00583B03" w:rsidRDefault="00B92393" w:rsidP="00F91ECB">
            <w:pPr>
              <w:pStyle w:val="Heading2"/>
              <w:jc w:val="both"/>
            </w:pPr>
            <w:r>
              <w:rPr>
                <w:caps w:val="0"/>
              </w:rPr>
              <w:t>FLEXIBILITY/ADAPTABILITY/MANAGING MULTIPLE PRIORITIES</w:t>
            </w:r>
          </w:p>
          <w:p w:rsidR="00583B03" w:rsidRPr="004F3B18" w:rsidRDefault="00583B03" w:rsidP="00F91ECB">
            <w:pPr>
              <w:spacing w:before="0" w:after="0"/>
              <w:jc w:val="both"/>
              <w:rPr>
                <w:rFonts w:asciiTheme="majorHAnsi" w:hAnsiTheme="majorHAnsi"/>
              </w:rPr>
            </w:pPr>
            <w:r w:rsidRPr="004F3B18">
              <w:rPr>
                <w:rFonts w:asciiTheme="majorHAnsi" w:hAnsiTheme="majorHAnsi"/>
              </w:rPr>
              <w:t>Managed multiple tasks and projects; Has the ability to set priorities and to adapt to changing conditions and work assignments.</w:t>
            </w:r>
          </w:p>
          <w:p w:rsidR="00583B03" w:rsidRDefault="009C2472" w:rsidP="00F91EC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Covered various events as a reporter; handled</w:t>
            </w:r>
            <w:r w:rsidR="00583B03">
              <w:t xml:space="preserve"> different tasks</w:t>
            </w:r>
            <w:r>
              <w:t xml:space="preserve"> as an Executive Secretary to the CEO; Performed</w:t>
            </w:r>
            <w:r w:rsidR="00583B03">
              <w:t xml:space="preserve"> </w:t>
            </w:r>
            <w:r>
              <w:t>diverse set of task as a publishing specialist</w:t>
            </w:r>
            <w:r w:rsidR="00583B03">
              <w:t xml:space="preserve"> </w:t>
            </w:r>
            <w:r w:rsidR="003B3CFE">
              <w:t xml:space="preserve">as </w:t>
            </w:r>
            <w:r w:rsidR="00672D6A">
              <w:t xml:space="preserve">receiving </w:t>
            </w:r>
            <w:r w:rsidR="00583B03">
              <w:t>online cases, ident</w:t>
            </w:r>
            <w:r w:rsidR="009F4B0B">
              <w:t xml:space="preserve">ifying publication format, data </w:t>
            </w:r>
            <w:r w:rsidR="00583B03">
              <w:t>entry,</w:t>
            </w:r>
            <w:r w:rsidR="004216ED">
              <w:t xml:space="preserve"> and</w:t>
            </w:r>
            <w:r w:rsidR="00583B03">
              <w:t xml:space="preserve"> monitoring of case count.</w:t>
            </w:r>
          </w:p>
          <w:p w:rsidR="00583B03" w:rsidRDefault="00583B03" w:rsidP="00F91EC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Trained to </w:t>
            </w:r>
            <w:r w:rsidR="004216ED">
              <w:t>cover a newly-int</w:t>
            </w:r>
            <w:r w:rsidR="00846AA6">
              <w:t>roduced workflow, which utilizes</w:t>
            </w:r>
            <w:r w:rsidR="004216ED">
              <w:t xml:space="preserve"> a variety of application</w:t>
            </w:r>
            <w:r w:rsidR="00910CFC">
              <w:t xml:space="preserve">s that were not </w:t>
            </w:r>
            <w:r w:rsidR="00846AA6">
              <w:t xml:space="preserve">used in the </w:t>
            </w:r>
            <w:proofErr w:type="gramStart"/>
            <w:r w:rsidR="00846AA6">
              <w:t>team’s</w:t>
            </w:r>
            <w:proofErr w:type="gramEnd"/>
            <w:r w:rsidR="004216ED">
              <w:t xml:space="preserve"> other tasks.</w:t>
            </w:r>
          </w:p>
          <w:p w:rsidR="00AA144E" w:rsidRPr="004216ED" w:rsidRDefault="004216ED" w:rsidP="00F91ECB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Handled </w:t>
            </w:r>
            <w:r w:rsidR="009C2472">
              <w:t xml:space="preserve">special </w:t>
            </w:r>
            <w:r>
              <w:t>projects such as news writing and news selection for Asian Legal Business and news writing for Westlaw Court Wire.</w:t>
            </w:r>
          </w:p>
        </w:tc>
      </w:tr>
      <w:tr w:rsidR="002C42BC" w:rsidTr="00AE4CFD">
        <w:tc>
          <w:tcPr>
            <w:tcW w:w="1778" w:type="dxa"/>
          </w:tcPr>
          <w:p w:rsidR="002C42BC" w:rsidRDefault="00414819" w:rsidP="00F91ECB">
            <w:pPr>
              <w:pStyle w:val="Heading1"/>
              <w:jc w:val="both"/>
            </w:pPr>
            <w:r>
              <w:lastRenderedPageBreak/>
              <w:t>Experience</w:t>
            </w:r>
          </w:p>
        </w:tc>
        <w:tc>
          <w:tcPr>
            <w:tcW w:w="472" w:type="dxa"/>
          </w:tcPr>
          <w:p w:rsidR="002C42BC" w:rsidRDefault="002C42BC" w:rsidP="00F91ECB">
            <w:pPr>
              <w:jc w:val="both"/>
            </w:pPr>
          </w:p>
          <w:p w:rsidR="00D61DEE" w:rsidRDefault="00D61DEE" w:rsidP="00F91ECB">
            <w:pPr>
              <w:jc w:val="both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4D595B" w:themeColor="accent5" w:themeShade="BF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4D595B" w:themeColor="accent5" w:themeShade="BF"/>
                  </w:rPr>
                  <w:id w:val="221802691"/>
                </w:sdtPr>
                <w:sdtEndPr/>
                <w:sdtContent>
                  <w:p w:rsidR="00643368" w:rsidRPr="00F91ECB" w:rsidRDefault="00B92393" w:rsidP="00F91ECB">
                    <w:pPr>
                      <w:pStyle w:val="Heading2"/>
                      <w:jc w:val="both"/>
                      <w:rPr>
                        <w:rFonts w:eastAsiaTheme="minorEastAsia" w:cstheme="minorBidi"/>
                        <w:bCs w:val="0"/>
                        <w:caps w:val="0"/>
                        <w:color w:val="4D595B" w:themeColor="accent5" w:themeShade="BF"/>
                      </w:rPr>
                    </w:pPr>
                    <w:r w:rsidRPr="00F91ECB">
                      <w:rPr>
                        <w:rFonts w:eastAsiaTheme="minorEastAsia" w:cstheme="minorBidi"/>
                        <w:bCs w:val="0"/>
                        <w:caps w:val="0"/>
                        <w:color w:val="4D595B" w:themeColor="accent5" w:themeShade="BF"/>
                      </w:rPr>
                      <w:t>EXECUTIVE SECRETARY</w:t>
                    </w:r>
                    <w:r>
                      <w:rPr>
                        <w:rFonts w:eastAsiaTheme="minorEastAsia" w:cstheme="minorBidi"/>
                        <w:bCs w:val="0"/>
                        <w:caps w:val="0"/>
                        <w:color w:val="4D595B" w:themeColor="accent5" w:themeShade="BF"/>
                      </w:rPr>
                      <w:t xml:space="preserve"> TO THE CEO</w:t>
                    </w:r>
                    <w:r w:rsidRPr="00F91ECB">
                      <w:rPr>
                        <w:rFonts w:eastAsiaTheme="minorEastAsia" w:cstheme="minorBidi"/>
                        <w:bCs w:val="0"/>
                        <w:caps w:val="0"/>
                        <w:color w:val="4D595B" w:themeColor="accent5" w:themeShade="BF"/>
                      </w:rPr>
                      <w:t>, INTERNATIONAL MEDICAL COMPANY</w:t>
                    </w:r>
                    <w:r>
                      <w:rPr>
                        <w:rFonts w:eastAsiaTheme="minorEastAsia" w:cstheme="minorBidi"/>
                        <w:bCs w:val="0"/>
                        <w:caps w:val="0"/>
                        <w:color w:val="4D595B" w:themeColor="accent5" w:themeShade="BF"/>
                      </w:rPr>
                      <w:t>, QATAR</w:t>
                    </w:r>
                  </w:p>
                  <w:p w:rsidR="00643368" w:rsidRPr="00F91ECB" w:rsidRDefault="00F91ECB" w:rsidP="00F91ECB">
                    <w:pPr>
                      <w:pStyle w:val="Heading2"/>
                      <w:jc w:val="both"/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4D595B" w:themeColor="accent5" w:themeShade="BF"/>
                      </w:rPr>
                    </w:pPr>
                    <w:r w:rsidRPr="00F91ECB"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4D595B" w:themeColor="accent5" w:themeShade="BF"/>
                      </w:rPr>
                      <w:t xml:space="preserve">July 2015 </w:t>
                    </w:r>
                    <w:r w:rsidR="00EB4DEC"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4D595B" w:themeColor="accent5" w:themeShade="BF"/>
                      </w:rPr>
                      <w:t>–</w:t>
                    </w:r>
                    <w:r w:rsidRPr="00F91ECB"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4D595B" w:themeColor="accent5" w:themeShade="BF"/>
                      </w:rPr>
                      <w:t xml:space="preserve"> </w:t>
                    </w:r>
                    <w:r w:rsidR="00EB4DEC">
                      <w:rPr>
                        <w:rFonts w:eastAsiaTheme="minorEastAsia" w:cstheme="minorBidi"/>
                        <w:b w:val="0"/>
                        <w:bCs w:val="0"/>
                        <w:caps w:val="0"/>
                        <w:color w:val="4D595B" w:themeColor="accent5" w:themeShade="BF"/>
                      </w:rPr>
                      <w:t>October 2015</w:t>
                    </w:r>
                  </w:p>
                  <w:p w:rsidR="00F91ECB" w:rsidRPr="00F05AE9" w:rsidRDefault="00884B18" w:rsidP="00C4466A">
                    <w:pPr>
                      <w:spacing w:after="120"/>
                      <w:jc w:val="both"/>
                      <w:rPr>
                        <w:rFonts w:asciiTheme="majorHAnsi" w:hAnsiTheme="majorHAnsi"/>
                        <w:lang w:val="en-PH" w:eastAsia="en-PH"/>
                      </w:rPr>
                    </w:pPr>
                    <w:r>
                      <w:rPr>
                        <w:lang w:val="en-PH" w:eastAsia="en-PH"/>
                      </w:rPr>
                      <w:t xml:space="preserve">Preparing </w:t>
                    </w:r>
                    <w:r w:rsidR="00EC0B20">
                      <w:rPr>
                        <w:lang w:val="en-PH" w:eastAsia="en-PH"/>
                      </w:rPr>
                      <w:t xml:space="preserve">CEO's daily calendar, daily </w:t>
                    </w:r>
                    <w:r w:rsidR="00F25AAB">
                      <w:rPr>
                        <w:lang w:val="en-PH" w:eastAsia="en-PH"/>
                      </w:rPr>
                      <w:t>appointments</w:t>
                    </w:r>
                    <w:r w:rsidR="00EC0B20">
                      <w:rPr>
                        <w:lang w:val="en-PH" w:eastAsia="en-PH"/>
                      </w:rPr>
                      <w:t>, and reminders</w:t>
                    </w:r>
                    <w:r w:rsidR="00EC12D3">
                      <w:rPr>
                        <w:lang w:val="en-PH" w:eastAsia="en-PH"/>
                      </w:rPr>
                      <w:t>;</w:t>
                    </w:r>
                    <w:r w:rsidR="00F91ECB" w:rsidRPr="00F91ECB">
                      <w:rPr>
                        <w:lang w:val="en-PH" w:eastAsia="en-PH"/>
                      </w:rPr>
                      <w:t xml:space="preserve"> b</w:t>
                    </w:r>
                    <w:r w:rsidR="00325772">
                      <w:rPr>
                        <w:lang w:val="en-PH" w:eastAsia="en-PH"/>
                      </w:rPr>
                      <w:t xml:space="preserve">acking up </w:t>
                    </w:r>
                    <w:r w:rsidR="00F91ECB" w:rsidRPr="00F91ECB">
                      <w:rPr>
                        <w:lang w:val="en-PH" w:eastAsia="en-PH"/>
                      </w:rPr>
                      <w:t>CEO</w:t>
                    </w:r>
                    <w:r w:rsidR="00EC12D3">
                      <w:rPr>
                        <w:lang w:val="en-PH" w:eastAsia="en-PH"/>
                      </w:rPr>
                      <w:t xml:space="preserve">’s laptops; </w:t>
                    </w:r>
                    <w:r w:rsidR="00F25AAB">
                      <w:rPr>
                        <w:lang w:val="en-PH" w:eastAsia="en-PH"/>
                      </w:rPr>
                      <w:t>preparing correspondence on CEO’</w:t>
                    </w:r>
                    <w:r w:rsidR="00F87E93">
                      <w:rPr>
                        <w:lang w:val="en-PH" w:eastAsia="en-PH"/>
                      </w:rPr>
                      <w:t>s behalf;</w:t>
                    </w:r>
                    <w:r w:rsidR="00F25AAB">
                      <w:rPr>
                        <w:lang w:val="en-PH" w:eastAsia="en-PH"/>
                      </w:rPr>
                      <w:t xml:space="preserve"> delegating tasks in CEO’</w:t>
                    </w:r>
                    <w:r w:rsidR="00F87E93">
                      <w:rPr>
                        <w:lang w:val="en-PH" w:eastAsia="en-PH"/>
                      </w:rPr>
                      <w:t>s absence;</w:t>
                    </w:r>
                    <w:r w:rsidR="00F25AAB">
                      <w:rPr>
                        <w:lang w:val="en-PH" w:eastAsia="en-PH"/>
                      </w:rPr>
                      <w:t xml:space="preserve"> liaising with staff/clients; organising travels a</w:t>
                    </w:r>
                    <w:r w:rsidR="00CD4299">
                      <w:rPr>
                        <w:lang w:val="en-PH" w:eastAsia="en-PH"/>
                      </w:rPr>
                      <w:t xml:space="preserve">nd preparing travel itineraries; preparing documents needed for </w:t>
                    </w:r>
                    <w:r w:rsidR="00F25AAB" w:rsidRPr="00F91ECB">
                      <w:rPr>
                        <w:lang w:val="en-PH" w:eastAsia="en-PH"/>
                      </w:rPr>
                      <w:t>registering CEO to conventions/events</w:t>
                    </w:r>
                    <w:r w:rsidR="00F87E93">
                      <w:rPr>
                        <w:lang w:val="en-PH" w:eastAsia="en-PH"/>
                      </w:rPr>
                      <w:t>;</w:t>
                    </w:r>
                    <w:r w:rsidR="00F91ECB" w:rsidRPr="00F91ECB">
                      <w:rPr>
                        <w:lang w:val="en-PH" w:eastAsia="en-PH"/>
                      </w:rPr>
                      <w:t xml:space="preserve"> d</w:t>
                    </w:r>
                    <w:r w:rsidR="00F6452E">
                      <w:rPr>
                        <w:lang w:val="en-PH" w:eastAsia="en-PH"/>
                      </w:rPr>
                      <w:t xml:space="preserve">epositing and issuing </w:t>
                    </w:r>
                    <w:r>
                      <w:rPr>
                        <w:lang w:val="en-PH" w:eastAsia="en-PH"/>
                      </w:rPr>
                      <w:t>c</w:t>
                    </w:r>
                    <w:r w:rsidR="00F91ECB" w:rsidRPr="00F91ECB">
                      <w:rPr>
                        <w:lang w:val="en-PH" w:eastAsia="en-PH"/>
                      </w:rPr>
                      <w:t>hecks</w:t>
                    </w:r>
                    <w:r w:rsidR="00935640">
                      <w:rPr>
                        <w:lang w:val="en-PH" w:eastAsia="en-PH"/>
                      </w:rPr>
                      <w:t>;</w:t>
                    </w:r>
                    <w:r w:rsidR="00F25AAB">
                      <w:rPr>
                        <w:lang w:val="en-PH" w:eastAsia="en-PH"/>
                      </w:rPr>
                      <w:t xml:space="preserve"> preparing</w:t>
                    </w:r>
                    <w:r w:rsidR="00F91ECB" w:rsidRPr="00F91ECB">
                      <w:rPr>
                        <w:lang w:val="en-PH" w:eastAsia="en-PH"/>
                      </w:rPr>
                      <w:t xml:space="preserve"> reports on </w:t>
                    </w:r>
                    <w:r w:rsidR="00F6452E">
                      <w:rPr>
                        <w:lang w:val="en-PH" w:eastAsia="en-PH"/>
                      </w:rPr>
                      <w:t xml:space="preserve">CEO’s </w:t>
                    </w:r>
                    <w:r w:rsidR="00F91ECB" w:rsidRPr="00F91ECB">
                      <w:rPr>
                        <w:lang w:val="en-PH" w:eastAsia="en-PH"/>
                      </w:rPr>
                      <w:t>bank and credit card statements</w:t>
                    </w:r>
                    <w:r w:rsidR="00935640">
                      <w:rPr>
                        <w:lang w:val="en-PH" w:eastAsia="en-PH"/>
                      </w:rPr>
                      <w:t>;</w:t>
                    </w:r>
                    <w:r w:rsidR="00F91ECB" w:rsidRPr="00F91ECB">
                      <w:rPr>
                        <w:lang w:val="en-PH" w:eastAsia="en-PH"/>
                      </w:rPr>
                      <w:t xml:space="preserve"> </w:t>
                    </w:r>
                    <w:r w:rsidR="002B062A">
                      <w:rPr>
                        <w:lang w:val="en-PH" w:eastAsia="en-PH"/>
                      </w:rPr>
                      <w:t>answering calls, replying to emails, handling que</w:t>
                    </w:r>
                    <w:r w:rsidR="00F91ECB" w:rsidRPr="00F91ECB">
                      <w:rPr>
                        <w:lang w:val="en-PH" w:eastAsia="en-PH"/>
                      </w:rPr>
                      <w:t>ries</w:t>
                    </w:r>
                    <w:r w:rsidR="00935640">
                      <w:rPr>
                        <w:lang w:val="en-PH" w:eastAsia="en-PH"/>
                      </w:rPr>
                      <w:t>;</w:t>
                    </w:r>
                    <w:r w:rsidR="00F91ECB" w:rsidRPr="00F91ECB">
                      <w:rPr>
                        <w:lang w:val="en-PH" w:eastAsia="en-PH"/>
                      </w:rPr>
                      <w:t xml:space="preserve"> </w:t>
                    </w:r>
                    <w:r w:rsidR="00F6452E">
                      <w:rPr>
                        <w:lang w:val="en-PH" w:eastAsia="en-PH"/>
                      </w:rPr>
                      <w:t>organising meetings,</w:t>
                    </w:r>
                    <w:r w:rsidR="00F25AAB">
                      <w:rPr>
                        <w:lang w:val="en-PH" w:eastAsia="en-PH"/>
                      </w:rPr>
                      <w:t xml:space="preserve"> atte</w:t>
                    </w:r>
                    <w:r w:rsidR="00F6452E">
                      <w:rPr>
                        <w:lang w:val="en-PH" w:eastAsia="en-PH"/>
                      </w:rPr>
                      <w:t xml:space="preserve">nding meetings on CEO’s behalf, </w:t>
                    </w:r>
                    <w:r w:rsidR="00F25AAB">
                      <w:rPr>
                        <w:lang w:val="en-PH" w:eastAsia="en-PH"/>
                      </w:rPr>
                      <w:t>taking minutes of meetings</w:t>
                    </w:r>
                    <w:r w:rsidR="00935640">
                      <w:rPr>
                        <w:lang w:val="en-PH" w:eastAsia="en-PH"/>
                      </w:rPr>
                      <w:t>;</w:t>
                    </w:r>
                    <w:r w:rsidR="00F6452E">
                      <w:rPr>
                        <w:lang w:val="en-PH" w:eastAsia="en-PH"/>
                      </w:rPr>
                      <w:t xml:space="preserve"> conducting research, writing reports, </w:t>
                    </w:r>
                    <w:r w:rsidR="00F25AAB">
                      <w:rPr>
                        <w:lang w:val="en-PH" w:eastAsia="en-PH"/>
                      </w:rPr>
                      <w:t xml:space="preserve">taking dictation; </w:t>
                    </w:r>
                    <w:r w:rsidRPr="002B062A">
                      <w:rPr>
                        <w:lang w:val="en-PH" w:eastAsia="en-PH"/>
                      </w:rPr>
                      <w:t>training</w:t>
                    </w:r>
                    <w:r w:rsidR="00CB3000" w:rsidRPr="002B062A">
                      <w:rPr>
                        <w:lang w:val="en-PH" w:eastAsia="en-PH"/>
                      </w:rPr>
                      <w:t xml:space="preserve"> staff</w:t>
                    </w:r>
                    <w:r w:rsidR="00F87E93" w:rsidRPr="002B062A">
                      <w:rPr>
                        <w:lang w:val="en-PH" w:eastAsia="en-PH"/>
                      </w:rPr>
                      <w:t>; managing an assistant.</w:t>
                    </w:r>
                  </w:p>
                  <w:p w:rsidR="003D2CE0" w:rsidRPr="00B87362" w:rsidRDefault="00B92393" w:rsidP="00F91ECB">
                    <w:pPr>
                      <w:pStyle w:val="Heading2"/>
                      <w:jc w:val="both"/>
                    </w:pPr>
                    <w:r w:rsidRPr="00A43DAD">
                      <w:rPr>
                        <w:caps w:val="0"/>
                      </w:rPr>
                      <w:t>PUBLISHING</w:t>
                    </w:r>
                    <w:r w:rsidRPr="00B87362">
                      <w:rPr>
                        <w:caps w:val="0"/>
                      </w:rPr>
                      <w:t xml:space="preserve"> SPECIALIST, THOMSON REUTERS CORPORATION</w:t>
                    </w:r>
                    <w:r>
                      <w:rPr>
                        <w:caps w:val="0"/>
                      </w:rPr>
                      <w:t>, PHILIPPINES</w:t>
                    </w:r>
                  </w:p>
                  <w:p w:rsidR="003D2CE0" w:rsidRPr="004F3B18" w:rsidRDefault="00D31732" w:rsidP="00F91ECB">
                    <w:pPr>
                      <w:pStyle w:val="ResumeText"/>
                      <w:jc w:val="both"/>
                      <w:rPr>
                        <w:rFonts w:asciiTheme="majorHAnsi" w:hAnsiTheme="majorHAnsi"/>
                        <w:color w:val="4D595B" w:themeColor="accent5" w:themeShade="BF"/>
                      </w:rPr>
                    </w:pPr>
                    <w:r>
                      <w:rPr>
                        <w:rFonts w:asciiTheme="majorHAnsi" w:hAnsiTheme="majorHAnsi"/>
                        <w:color w:val="4D595B" w:themeColor="accent5" w:themeShade="BF"/>
                      </w:rPr>
                      <w:t>September 2012 – October 2014</w:t>
                    </w:r>
                  </w:p>
                  <w:p w:rsidR="002C42BC" w:rsidRPr="00610097" w:rsidRDefault="0063503A" w:rsidP="00C4466A">
                    <w:pPr>
                      <w:spacing w:after="120"/>
                      <w:jc w:val="both"/>
                      <w:rPr>
                        <w:color w:val="4D595B" w:themeColor="accent5" w:themeShade="BF"/>
                      </w:rPr>
                    </w:pPr>
                    <w:r w:rsidRPr="0063503A">
                      <w:rPr>
                        <w:color w:val="4D595B" w:themeColor="accent5" w:themeShade="BF"/>
                      </w:rPr>
                      <w:t>Receiving</w:t>
                    </w:r>
                    <w:r w:rsidR="00530BCF">
                      <w:rPr>
                        <w:color w:val="4D595B" w:themeColor="accent5" w:themeShade="BF"/>
                      </w:rPr>
                      <w:t xml:space="preserve"> of </w:t>
                    </w:r>
                    <w:r w:rsidRPr="0063503A">
                      <w:rPr>
                        <w:color w:val="4D595B" w:themeColor="accent5" w:themeShade="BF"/>
                      </w:rPr>
                      <w:t>cases</w:t>
                    </w:r>
                    <w:r w:rsidR="00523B84">
                      <w:rPr>
                        <w:color w:val="4D595B" w:themeColor="accent5" w:themeShade="BF"/>
                      </w:rPr>
                      <w:t xml:space="preserve"> online</w:t>
                    </w:r>
                    <w:r w:rsidRPr="0063503A">
                      <w:rPr>
                        <w:color w:val="4D595B" w:themeColor="accent5" w:themeShade="BF"/>
                      </w:rPr>
                      <w:t xml:space="preserve">, checking for completeness of the </w:t>
                    </w:r>
                    <w:r w:rsidR="00D46392">
                      <w:rPr>
                        <w:color w:val="4D595B" w:themeColor="accent5" w:themeShade="BF"/>
                      </w:rPr>
                      <w:t>case</w:t>
                    </w:r>
                    <w:r w:rsidRPr="0063503A">
                      <w:rPr>
                        <w:color w:val="4D595B" w:themeColor="accent5" w:themeShade="BF"/>
                      </w:rPr>
                      <w:t>, identifying publication format, data entry, writing summaries of cases for Westlaw Court Wir</w:t>
                    </w:r>
                    <w:r>
                      <w:rPr>
                        <w:color w:val="4D595B" w:themeColor="accent5" w:themeShade="BF"/>
                      </w:rPr>
                      <w:t>e and</w:t>
                    </w:r>
                    <w:r w:rsidR="00530BCF">
                      <w:rPr>
                        <w:color w:val="4D595B" w:themeColor="accent5" w:themeShade="BF"/>
                      </w:rPr>
                      <w:t xml:space="preserve"> news selection and </w:t>
                    </w:r>
                    <w:r w:rsidR="00A43DAD">
                      <w:rPr>
                        <w:color w:val="4D595B" w:themeColor="accent5" w:themeShade="BF"/>
                      </w:rPr>
                      <w:t xml:space="preserve">news </w:t>
                    </w:r>
                    <w:r w:rsidR="00530BCF">
                      <w:rPr>
                        <w:color w:val="4D595B" w:themeColor="accent5" w:themeShade="BF"/>
                      </w:rPr>
                      <w:t>writing for</w:t>
                    </w:r>
                    <w:r>
                      <w:rPr>
                        <w:color w:val="4D595B" w:themeColor="accent5" w:themeShade="BF"/>
                      </w:rPr>
                      <w:t xml:space="preserve"> Asian Legal Business, </w:t>
                    </w:r>
                    <w:r w:rsidRPr="0063503A">
                      <w:rPr>
                        <w:color w:val="4D595B" w:themeColor="accent5" w:themeShade="BF"/>
                      </w:rPr>
                      <w:t>coordination with</w:t>
                    </w:r>
                    <w:r w:rsidR="00CB2941">
                      <w:rPr>
                        <w:color w:val="4D595B" w:themeColor="accent5" w:themeShade="BF"/>
                      </w:rPr>
                      <w:t xml:space="preserve"> team members and</w:t>
                    </w:r>
                    <w:r w:rsidRPr="0063503A">
                      <w:rPr>
                        <w:color w:val="4D595B" w:themeColor="accent5" w:themeShade="BF"/>
                      </w:rPr>
                      <w:t xml:space="preserve"> counterparts abroad for rush cases and/or special projects.</w:t>
                    </w:r>
                    <w:r w:rsidR="00D46392">
                      <w:rPr>
                        <w:color w:val="4D595B" w:themeColor="accent5" w:themeShade="BF"/>
                      </w:rPr>
                      <w:t xml:space="preserve"> Also performed administrative task</w:t>
                    </w:r>
                    <w:r w:rsidR="00CB2941">
                      <w:rPr>
                        <w:color w:val="4D595B" w:themeColor="accent5" w:themeShade="BF"/>
                      </w:rPr>
                      <w:t xml:space="preserve">s such as taking minutes of </w:t>
                    </w:r>
                    <w:r w:rsidR="00D46392">
                      <w:rPr>
                        <w:color w:val="4D595B" w:themeColor="accent5" w:themeShade="BF"/>
                      </w:rPr>
                      <w:t>meeting</w:t>
                    </w:r>
                    <w:r w:rsidR="00CB2941">
                      <w:rPr>
                        <w:color w:val="4D595B" w:themeColor="accent5" w:themeShade="BF"/>
                      </w:rPr>
                      <w:t>s</w:t>
                    </w:r>
                    <w:r w:rsidR="00D46392">
                      <w:rPr>
                        <w:color w:val="4D595B" w:themeColor="accent5" w:themeShade="BF"/>
                      </w:rPr>
                      <w:t xml:space="preserve">, transcribing, editing, </w:t>
                    </w:r>
                    <w:r w:rsidR="0039624F">
                      <w:rPr>
                        <w:color w:val="4D595B" w:themeColor="accent5" w:themeShade="BF"/>
                      </w:rPr>
                      <w:t xml:space="preserve">sending email reminders to the rest of the team, </w:t>
                    </w:r>
                    <w:r w:rsidR="00D46392">
                      <w:rPr>
                        <w:color w:val="4D595B" w:themeColor="accent5" w:themeShade="BF"/>
                      </w:rPr>
                      <w:t>and arranging team meeting and teleconference schedules.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4D595B" w:themeColor="accent5" w:themeShade="BF"/>
                  </w:rPr>
                  <w:id w:val="68699791"/>
                </w:sdtPr>
                <w:sdtEndPr/>
                <w:sdtContent>
                  <w:p w:rsidR="003D2CE0" w:rsidRPr="00B87362" w:rsidRDefault="00B92393" w:rsidP="00F91ECB">
                    <w:pPr>
                      <w:pStyle w:val="Heading2"/>
                      <w:jc w:val="both"/>
                    </w:pPr>
                    <w:r w:rsidRPr="00B87362">
                      <w:rPr>
                        <w:caps w:val="0"/>
                      </w:rPr>
                      <w:t>REPORTER, BUSINESSWORLD PUBLISHING CORPORATION</w:t>
                    </w:r>
                    <w:r>
                      <w:rPr>
                        <w:caps w:val="0"/>
                      </w:rPr>
                      <w:t>, PHILIPPINES</w:t>
                    </w:r>
                  </w:p>
                  <w:p w:rsidR="003D2CE0" w:rsidRPr="004F3B18" w:rsidRDefault="003D2CE0" w:rsidP="00F91ECB">
                    <w:pPr>
                      <w:pStyle w:val="ResumeText"/>
                      <w:jc w:val="both"/>
                      <w:rPr>
                        <w:rFonts w:asciiTheme="majorHAnsi" w:hAnsiTheme="majorHAnsi"/>
                        <w:color w:val="4D595B" w:themeColor="accent5" w:themeShade="BF"/>
                      </w:rPr>
                    </w:pPr>
                    <w:r w:rsidRPr="004F3B18">
                      <w:rPr>
                        <w:rFonts w:asciiTheme="majorHAnsi" w:hAnsiTheme="majorHAnsi"/>
                        <w:color w:val="4D595B" w:themeColor="accent5" w:themeShade="BF"/>
                      </w:rPr>
                      <w:t>January 2009 – September 2009</w:t>
                    </w:r>
                  </w:p>
                  <w:p w:rsidR="002C42BC" w:rsidRDefault="00846AA6" w:rsidP="00C4466A">
                    <w:pPr>
                      <w:spacing w:after="120"/>
                      <w:jc w:val="both"/>
                      <w:rPr>
                        <w:rFonts w:eastAsiaTheme="minorEastAsia"/>
                        <w:color w:val="4D595B" w:themeColor="accent5" w:themeShade="BF"/>
                      </w:rPr>
                    </w:pPr>
                    <w:r>
                      <w:rPr>
                        <w:color w:val="4D595B" w:themeColor="accent5" w:themeShade="BF"/>
                      </w:rPr>
                      <w:t xml:space="preserve">Writer; </w:t>
                    </w:r>
                    <w:r w:rsidR="00EA6C14">
                      <w:rPr>
                        <w:color w:val="4D595B" w:themeColor="accent5" w:themeShade="BF"/>
                      </w:rPr>
                      <w:t>Produced</w:t>
                    </w:r>
                    <w:r w:rsidR="0039624F">
                      <w:rPr>
                        <w:color w:val="4D595B" w:themeColor="accent5" w:themeShade="BF"/>
                      </w:rPr>
                      <w:t xml:space="preserve"> information through telephone or personal</w:t>
                    </w:r>
                    <w:r w:rsidR="00D46392">
                      <w:rPr>
                        <w:color w:val="4D595B" w:themeColor="accent5" w:themeShade="BF"/>
                      </w:rPr>
                      <w:t xml:space="preserve"> </w:t>
                    </w:r>
                    <w:r w:rsidR="0039624F">
                      <w:rPr>
                        <w:color w:val="4D595B" w:themeColor="accent5" w:themeShade="BF"/>
                      </w:rPr>
                      <w:t>interview with</w:t>
                    </w:r>
                    <w:r w:rsidR="00D46392">
                      <w:rPr>
                        <w:color w:val="4D595B" w:themeColor="accent5" w:themeShade="BF"/>
                      </w:rPr>
                      <w:t xml:space="preserve"> government officials and representatives from the business sectors</w:t>
                    </w:r>
                    <w:r w:rsidR="0039624F">
                      <w:rPr>
                        <w:color w:val="4D595B" w:themeColor="accent5" w:themeShade="BF"/>
                      </w:rPr>
                      <w:t>. Also in charge of monitoring local and international news</w:t>
                    </w:r>
                    <w:r w:rsidR="00D46392">
                      <w:rPr>
                        <w:color w:val="4D595B" w:themeColor="accent5" w:themeShade="BF"/>
                      </w:rPr>
                      <w:t xml:space="preserve"> and websites of</w:t>
                    </w:r>
                    <w:r w:rsidR="0039624F">
                      <w:rPr>
                        <w:color w:val="4D595B" w:themeColor="accent5" w:themeShade="BF"/>
                      </w:rPr>
                      <w:t xml:space="preserve"> local and</w:t>
                    </w:r>
                    <w:r w:rsidR="00D46392">
                      <w:rPr>
                        <w:color w:val="4D595B" w:themeColor="accent5" w:themeShade="BF"/>
                      </w:rPr>
                      <w:t xml:space="preserve"> international organizations such as the United Nations, World Bank, Asian Development Bank, World Economic Forum, among others. Transcribes minutes of the meeting and interviews and</w:t>
                    </w:r>
                    <w:r w:rsidR="0039624F">
                      <w:rPr>
                        <w:color w:val="4D595B" w:themeColor="accent5" w:themeShade="BF"/>
                      </w:rPr>
                      <w:t xml:space="preserve"> transmits </w:t>
                    </w:r>
                    <w:r w:rsidR="00CB2941">
                      <w:rPr>
                        <w:color w:val="4D595B" w:themeColor="accent5" w:themeShade="BF"/>
                      </w:rPr>
                      <w:t>this information to</w:t>
                    </w:r>
                    <w:r w:rsidR="0039624F">
                      <w:rPr>
                        <w:color w:val="4D595B" w:themeColor="accent5" w:themeShade="BF"/>
                      </w:rPr>
                      <w:t xml:space="preserve"> editors through email</w:t>
                    </w:r>
                    <w:r w:rsidR="00D46392">
                      <w:rPr>
                        <w:color w:val="4D595B" w:themeColor="accent5" w:themeShade="BF"/>
                      </w:rPr>
                      <w:t>.</w:t>
                    </w:r>
                    <w:r w:rsidR="00325772">
                      <w:rPr>
                        <w:color w:val="4D595B" w:themeColor="accent5" w:themeShade="BF"/>
                      </w:rPr>
                      <w:t xml:space="preserve"> </w:t>
                    </w:r>
                    <w:r w:rsidR="003D2CE0">
                      <w:rPr>
                        <w:color w:val="4D595B" w:themeColor="accent5" w:themeShade="BF"/>
                      </w:rPr>
                      <w:t>Covered the National Economic and Development Authority, Department of National Defense, and the Lifestyle beat (Marketing, Technology, Health, and Travel</w:t>
                    </w:r>
                    <w:r w:rsidR="00D46392">
                      <w:rPr>
                        <w:color w:val="4D595B" w:themeColor="accent5" w:themeShade="BF"/>
                      </w:rPr>
                      <w:t>)</w:t>
                    </w:r>
                    <w:r w:rsidR="0039624F">
                      <w:rPr>
                        <w:color w:val="4D595B" w:themeColor="accent5" w:themeShade="BF"/>
                      </w:rPr>
                      <w:t>.</w:t>
                    </w:r>
                  </w:p>
                </w:sdtContent>
              </w:sdt>
            </w:sdtContent>
          </w:sdt>
          <w:p w:rsidR="003D2CE0" w:rsidRPr="00B87362" w:rsidRDefault="00B92393" w:rsidP="00C4466A">
            <w:pPr>
              <w:pStyle w:val="Heading2"/>
              <w:spacing w:before="0"/>
              <w:jc w:val="both"/>
            </w:pPr>
            <w:r>
              <w:rPr>
                <w:caps w:val="0"/>
              </w:rPr>
              <w:t xml:space="preserve">ADMINISTRATIVE ASSISTANT, </w:t>
            </w:r>
            <w:r w:rsidRPr="00B87362">
              <w:rPr>
                <w:caps w:val="0"/>
              </w:rPr>
              <w:t>DEPARTMENT OF FOREIGN AFFAIRS</w:t>
            </w:r>
            <w:r>
              <w:rPr>
                <w:caps w:val="0"/>
              </w:rPr>
              <w:t>, PHILIPPINES</w:t>
            </w:r>
          </w:p>
          <w:p w:rsidR="003D2CE0" w:rsidRPr="004F3B18" w:rsidRDefault="003D2CE0" w:rsidP="00C4466A">
            <w:pPr>
              <w:spacing w:before="0" w:after="0"/>
              <w:jc w:val="both"/>
              <w:rPr>
                <w:rFonts w:asciiTheme="majorHAnsi" w:hAnsiTheme="majorHAnsi"/>
              </w:rPr>
            </w:pPr>
            <w:r w:rsidRPr="004F3B18">
              <w:rPr>
                <w:rFonts w:asciiTheme="majorHAnsi" w:hAnsiTheme="majorHAnsi"/>
              </w:rPr>
              <w:t>February 2006 – May 2006</w:t>
            </w:r>
          </w:p>
          <w:p w:rsidR="003D2CE0" w:rsidRPr="003D2CE0" w:rsidRDefault="003D2CE0" w:rsidP="00C4466A">
            <w:pPr>
              <w:spacing w:before="0" w:after="0"/>
              <w:jc w:val="both"/>
            </w:pPr>
            <w:r>
              <w:t xml:space="preserve">Worked as an intern; Handled interdepartmental communications </w:t>
            </w:r>
            <w:r w:rsidR="00846AA6">
              <w:t xml:space="preserve">and correspondence, </w:t>
            </w:r>
            <w:r>
              <w:t>a</w:t>
            </w:r>
            <w:r w:rsidR="00846AA6">
              <w:t xml:space="preserve">nd was trained </w:t>
            </w:r>
            <w:r w:rsidR="00A20F5C">
              <w:t xml:space="preserve">to provide administrative support to the office </w:t>
            </w:r>
            <w:r w:rsidR="00D46392">
              <w:t xml:space="preserve">of the executive director of </w:t>
            </w:r>
            <w:r w:rsidR="00A20F5C">
              <w:t xml:space="preserve">Asia and the Pacific division. Administrative tasks performed include </w:t>
            </w:r>
            <w:r w:rsidR="00846AA6">
              <w:t>operating various</w:t>
            </w:r>
            <w:r w:rsidR="0064128A">
              <w:t xml:space="preserve"> </w:t>
            </w:r>
            <w:r w:rsidR="00A20F5C">
              <w:t>machines such as</w:t>
            </w:r>
            <w:r w:rsidR="00846AA6">
              <w:t xml:space="preserve"> fax and Xerox </w:t>
            </w:r>
            <w:r w:rsidR="00A20F5C">
              <w:t>machines, computer</w:t>
            </w:r>
            <w:r w:rsidR="00846AA6">
              <w:t xml:space="preserve"> </w:t>
            </w:r>
            <w:r w:rsidR="00A20F5C">
              <w:t>and printer</w:t>
            </w:r>
            <w:r w:rsidR="0064128A">
              <w:t>, among others</w:t>
            </w:r>
            <w:r>
              <w:t>.</w:t>
            </w:r>
            <w:r w:rsidR="00A20F5C">
              <w:t xml:space="preserve"> Also in charge of answering calls and queries, routing callers,</w:t>
            </w:r>
            <w:r w:rsidR="0039624F">
              <w:t xml:space="preserve"> and</w:t>
            </w:r>
            <w:r w:rsidR="00A20F5C">
              <w:t xml:space="preserve"> </w:t>
            </w:r>
            <w:r w:rsidR="0039624F">
              <w:t>greeting visitors.</w:t>
            </w:r>
          </w:p>
        </w:tc>
      </w:tr>
      <w:tr w:rsidR="002C42BC" w:rsidTr="00AE4CFD">
        <w:tc>
          <w:tcPr>
            <w:tcW w:w="1778" w:type="dxa"/>
          </w:tcPr>
          <w:p w:rsidR="002C42BC" w:rsidRDefault="00414819" w:rsidP="00F91ECB">
            <w:pPr>
              <w:pStyle w:val="Heading1"/>
              <w:jc w:val="both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 w:rsidP="00F91ECB">
            <w:pPr>
              <w:jc w:val="both"/>
            </w:pPr>
          </w:p>
          <w:p w:rsidR="00AE4CFD" w:rsidRDefault="00AE4CFD" w:rsidP="00F91ECB">
            <w:pPr>
              <w:jc w:val="both"/>
            </w:pPr>
          </w:p>
          <w:p w:rsidR="00AE4CFD" w:rsidRDefault="00AE4CFD" w:rsidP="00F91ECB">
            <w:pPr>
              <w:jc w:val="both"/>
            </w:pPr>
          </w:p>
          <w:p w:rsidR="00AE4CFD" w:rsidRDefault="00AE4CFD" w:rsidP="00F91ECB">
            <w:pPr>
              <w:jc w:val="both"/>
            </w:pPr>
          </w:p>
          <w:p w:rsidR="00AE4CFD" w:rsidRDefault="00AE4CFD" w:rsidP="00F91ECB">
            <w:pPr>
              <w:jc w:val="both"/>
            </w:pPr>
          </w:p>
          <w:p w:rsidR="00AE4CFD" w:rsidRDefault="00AE4CFD" w:rsidP="00F91ECB">
            <w:pPr>
              <w:jc w:val="both"/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4D595B" w:themeColor="accent5" w:themeShade="BF"/>
              </w:rPr>
              <w:id w:val="-691765356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4D595B" w:themeColor="accent5" w:themeShade="BF"/>
                  </w:rPr>
                  <w:id w:val="-1126388115"/>
                </w:sdtPr>
                <w:sdtEndPr>
                  <w:rPr>
                    <w:rFonts w:eastAsiaTheme="minorHAnsi"/>
                  </w:rPr>
                </w:sdtEndPr>
                <w:sdtContent>
                  <w:p w:rsidR="002C42BC" w:rsidRPr="00B87362" w:rsidRDefault="00B92393" w:rsidP="00C4466A">
                    <w:pPr>
                      <w:pStyle w:val="Heading2"/>
                      <w:spacing w:before="0" w:after="0"/>
                      <w:jc w:val="both"/>
                    </w:pPr>
                    <w:r w:rsidRPr="00B87362">
                      <w:rPr>
                        <w:caps w:val="0"/>
                      </w:rPr>
                      <w:t>SAN SEBASTIAN COLLEGE – RECOLETOS, COLLEGE OF LAW</w:t>
                    </w:r>
                  </w:p>
                  <w:p w:rsidR="00AE4CFD" w:rsidRPr="00610097" w:rsidRDefault="00AE4CFD" w:rsidP="006E4BC5">
                    <w:pPr>
                      <w:spacing w:before="0"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 xml:space="preserve">Level: </w:t>
                    </w:r>
                    <w:proofErr w:type="spellStart"/>
                    <w:r w:rsidRPr="00610097">
                      <w:rPr>
                        <w:color w:val="4D595B" w:themeColor="accent5" w:themeShade="BF"/>
                      </w:rPr>
                      <w:t>Juris</w:t>
                    </w:r>
                    <w:proofErr w:type="spellEnd"/>
                    <w:r w:rsidRPr="00610097">
                      <w:rPr>
                        <w:color w:val="4D595B" w:themeColor="accent5" w:themeShade="BF"/>
                      </w:rPr>
                      <w:t xml:space="preserve"> Doctor</w:t>
                    </w:r>
                  </w:p>
                  <w:p w:rsidR="00AE4CFD" w:rsidRPr="00610097" w:rsidRDefault="00AE4CFD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Field of Study: Law</w:t>
                    </w:r>
                  </w:p>
                  <w:p w:rsidR="00AE4CFD" w:rsidRPr="00610097" w:rsidRDefault="00AE4CFD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Year Attended: October 2010</w:t>
                    </w:r>
                    <w:r w:rsidR="00530BCF">
                      <w:rPr>
                        <w:color w:val="4D595B" w:themeColor="accent5" w:themeShade="BF"/>
                      </w:rPr>
                      <w:t xml:space="preserve"> – May 2012</w:t>
                    </w:r>
                  </w:p>
                  <w:p w:rsidR="00B87362" w:rsidRDefault="00AE4CFD" w:rsidP="00C4466A">
                    <w:pPr>
                      <w:spacing w:after="12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Date Graduated: Incomplete</w:t>
                    </w:r>
                  </w:p>
                  <w:p w:rsidR="00AE4CFD" w:rsidRPr="00B87362" w:rsidRDefault="00B92393" w:rsidP="006E4BC5">
                    <w:pPr>
                      <w:pStyle w:val="Heading2"/>
                      <w:spacing w:before="0" w:after="0"/>
                      <w:jc w:val="both"/>
                    </w:pPr>
                    <w:r w:rsidRPr="00B87362">
                      <w:rPr>
                        <w:caps w:val="0"/>
                      </w:rPr>
                      <w:t>UNIVERSITY OF THE PHILIPPINES MANILA</w:t>
                    </w:r>
                  </w:p>
                  <w:p w:rsidR="00AE4CFD" w:rsidRPr="00610097" w:rsidRDefault="00AE4CFD" w:rsidP="006E4BC5">
                    <w:pPr>
                      <w:spacing w:before="0"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Level: Bachelor’s Degree</w:t>
                    </w:r>
                  </w:p>
                  <w:p w:rsidR="00AE4CFD" w:rsidRPr="00610097" w:rsidRDefault="00AE4CFD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lastRenderedPageBreak/>
                      <w:t>Field of Study: Social Sciences</w:t>
                    </w:r>
                  </w:p>
                  <w:p w:rsidR="00AE4CFD" w:rsidRPr="00610097" w:rsidRDefault="00AE4CFD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Major: Political Science</w:t>
                    </w:r>
                  </w:p>
                  <w:p w:rsidR="00AE4CFD" w:rsidRPr="00610097" w:rsidRDefault="00AE4CFD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Years Attended: 2003-2008</w:t>
                    </w:r>
                  </w:p>
                  <w:p w:rsidR="00B87362" w:rsidRPr="00610097" w:rsidRDefault="00AE4CFD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Date Graduated: October 2008</w:t>
                    </w:r>
                  </w:p>
                  <w:p w:rsidR="00610097" w:rsidRPr="00B87362" w:rsidRDefault="00B92393" w:rsidP="00F91ECB">
                    <w:pPr>
                      <w:pStyle w:val="Heading2"/>
                      <w:jc w:val="both"/>
                    </w:pPr>
                    <w:r w:rsidRPr="00B87362">
                      <w:rPr>
                        <w:caps w:val="0"/>
                      </w:rPr>
                      <w:t>ATENEO DE MANILA UNIVERSITY, SCHOOL OF SOCIAL SCIENCES</w:t>
                    </w:r>
                  </w:p>
                  <w:p w:rsidR="00610097" w:rsidRPr="00610097" w:rsidRDefault="00610097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Level: Certificate Program</w:t>
                    </w:r>
                  </w:p>
                  <w:p w:rsidR="00610097" w:rsidRPr="00610097" w:rsidRDefault="00610097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Field of Study: Foreign Service Examination Review</w:t>
                    </w:r>
                  </w:p>
                  <w:p w:rsidR="002C42BC" w:rsidRPr="00610097" w:rsidRDefault="00610097" w:rsidP="00F91ECB">
                    <w:pPr>
                      <w:spacing w:after="0"/>
                      <w:jc w:val="both"/>
                      <w:rPr>
                        <w:color w:val="4D595B" w:themeColor="accent5" w:themeShade="BF"/>
                      </w:rPr>
                    </w:pPr>
                    <w:r w:rsidRPr="00610097">
                      <w:rPr>
                        <w:color w:val="4D595B" w:themeColor="accent5" w:themeShade="BF"/>
                      </w:rPr>
                      <w:t>Year Attended: December 2013 – March 2014</w:t>
                    </w:r>
                  </w:p>
                </w:sdtContent>
              </w:sdt>
            </w:sdtContent>
          </w:sdt>
        </w:tc>
      </w:tr>
      <w:tr w:rsidR="002C42BC" w:rsidTr="00AE4CFD">
        <w:tc>
          <w:tcPr>
            <w:tcW w:w="1778" w:type="dxa"/>
          </w:tcPr>
          <w:p w:rsidR="002C42BC" w:rsidRDefault="00EE77ED" w:rsidP="00F91ECB">
            <w:pPr>
              <w:pStyle w:val="Heading1"/>
              <w:jc w:val="both"/>
            </w:pPr>
            <w:r>
              <w:lastRenderedPageBreak/>
              <w:t>ADDITIONAL INFORMATION</w:t>
            </w:r>
          </w:p>
        </w:tc>
        <w:tc>
          <w:tcPr>
            <w:tcW w:w="472" w:type="dxa"/>
          </w:tcPr>
          <w:p w:rsidR="002C42BC" w:rsidRDefault="002C42BC" w:rsidP="00F91ECB">
            <w:pPr>
              <w:jc w:val="both"/>
            </w:pPr>
          </w:p>
        </w:tc>
        <w:tc>
          <w:tcPr>
            <w:tcW w:w="7830" w:type="dxa"/>
          </w:tcPr>
          <w:p w:rsidR="002C42BC" w:rsidRPr="00B87362" w:rsidRDefault="00B92393" w:rsidP="00F91ECB">
            <w:pPr>
              <w:pStyle w:val="Heading2"/>
              <w:spacing w:before="0" w:after="0"/>
              <w:jc w:val="both"/>
            </w:pPr>
            <w:r w:rsidRPr="00B87362">
              <w:rPr>
                <w:caps w:val="0"/>
              </w:rPr>
              <w:t>CIVIL SERVICE EXAMINATIONS (CSE) PROFESSIONAL (2ND LEVEL) ELIGIBILITY</w:t>
            </w:r>
          </w:p>
          <w:p w:rsidR="0064128A" w:rsidRDefault="00EE77ED" w:rsidP="00F91ECB">
            <w:pPr>
              <w:spacing w:before="0" w:after="0"/>
              <w:jc w:val="both"/>
              <w:rPr>
                <w:bCs/>
              </w:rPr>
            </w:pPr>
            <w:r w:rsidRPr="00EE77ED">
              <w:rPr>
                <w:bCs/>
              </w:rPr>
              <w:t>Passed the May 27, 2012 CSE Paper-and-Pencil Test</w:t>
            </w:r>
          </w:p>
          <w:p w:rsidR="00FE5E95" w:rsidRDefault="00B92393" w:rsidP="00F91ECB">
            <w:pPr>
              <w:pStyle w:val="Heading2"/>
              <w:spacing w:before="0" w:after="0"/>
              <w:jc w:val="both"/>
            </w:pPr>
            <w:r w:rsidRPr="00FE5E95">
              <w:rPr>
                <w:caps w:val="0"/>
              </w:rPr>
              <w:t>SIX SIGMA TRAINING</w:t>
            </w:r>
          </w:p>
          <w:p w:rsidR="00B87362" w:rsidRPr="00282635" w:rsidRDefault="00F4625B" w:rsidP="00F91ECB">
            <w:pPr>
              <w:spacing w:before="0" w:after="0"/>
              <w:jc w:val="both"/>
            </w:pPr>
            <w:r>
              <w:t>October 17-18 2013 at Thomson Reuters, McKinley Hill</w:t>
            </w:r>
          </w:p>
          <w:p w:rsidR="00FE5E95" w:rsidRDefault="00B92393" w:rsidP="00F91ECB">
            <w:pPr>
              <w:pStyle w:val="Heading2"/>
              <w:spacing w:before="0" w:after="0"/>
              <w:jc w:val="both"/>
            </w:pPr>
            <w:r w:rsidRPr="00FE5E95">
              <w:rPr>
                <w:caps w:val="0"/>
              </w:rPr>
              <w:t>TIME MANAGEMENT: ANALYZING YOUR USE OF TIME</w:t>
            </w:r>
            <w:r>
              <w:rPr>
                <w:caps w:val="0"/>
              </w:rPr>
              <w:t xml:space="preserve"> TRAINING</w:t>
            </w:r>
          </w:p>
          <w:p w:rsidR="00FE5E95" w:rsidRDefault="00FE5E95" w:rsidP="00F91ECB">
            <w:pPr>
              <w:spacing w:before="0" w:after="0"/>
              <w:jc w:val="both"/>
            </w:pPr>
            <w:r>
              <w:t>August 05, 2013 at Thomson Reuters, McKinley Hill</w:t>
            </w:r>
          </w:p>
          <w:p w:rsidR="00FE5E95" w:rsidRDefault="00B92393" w:rsidP="00F91ECB">
            <w:pPr>
              <w:pStyle w:val="Heading2"/>
              <w:spacing w:before="0" w:after="0"/>
              <w:jc w:val="both"/>
            </w:pPr>
            <w:r w:rsidRPr="00FE5E95">
              <w:rPr>
                <w:caps w:val="0"/>
              </w:rPr>
              <w:t>EFFECTIVE BUSINESS COMMUNICATION</w:t>
            </w:r>
            <w:r>
              <w:rPr>
                <w:caps w:val="0"/>
              </w:rPr>
              <w:t xml:space="preserve"> TRAINING</w:t>
            </w:r>
          </w:p>
          <w:p w:rsidR="00FE5E95" w:rsidRPr="00FE5E95" w:rsidRDefault="00FE5E95" w:rsidP="00F91ECB">
            <w:pPr>
              <w:spacing w:before="0" w:after="0"/>
              <w:jc w:val="both"/>
            </w:pPr>
            <w:r>
              <w:t>September 9, 2013 at Thomson Reuters, McKinley Hill</w:t>
            </w:r>
          </w:p>
          <w:p w:rsidR="00FE5E95" w:rsidRDefault="00B92393" w:rsidP="00F91ECB">
            <w:pPr>
              <w:pStyle w:val="Heading2"/>
              <w:spacing w:before="0" w:after="0"/>
              <w:jc w:val="both"/>
            </w:pPr>
            <w:r w:rsidRPr="00FE5E95">
              <w:rPr>
                <w:caps w:val="0"/>
              </w:rPr>
              <w:t>A</w:t>
            </w:r>
            <w:r>
              <w:rPr>
                <w:caps w:val="0"/>
              </w:rPr>
              <w:t xml:space="preserve">SIAN </w:t>
            </w:r>
            <w:r w:rsidRPr="00FE5E95">
              <w:rPr>
                <w:caps w:val="0"/>
              </w:rPr>
              <w:t>L</w:t>
            </w:r>
            <w:r>
              <w:rPr>
                <w:caps w:val="0"/>
              </w:rPr>
              <w:t xml:space="preserve">EGAL </w:t>
            </w:r>
            <w:r w:rsidRPr="00FE5E95">
              <w:rPr>
                <w:caps w:val="0"/>
              </w:rPr>
              <w:t>B</w:t>
            </w:r>
            <w:r>
              <w:rPr>
                <w:caps w:val="0"/>
              </w:rPr>
              <w:t xml:space="preserve">USINESS MIDDLE EAST NEWSLETTER </w:t>
            </w:r>
            <w:r w:rsidRPr="00FE5E95">
              <w:rPr>
                <w:caps w:val="0"/>
              </w:rPr>
              <w:t>WRITING</w:t>
            </w:r>
            <w:r>
              <w:rPr>
                <w:caps w:val="0"/>
              </w:rPr>
              <w:t xml:space="preserve"> TRAINING</w:t>
            </w:r>
          </w:p>
          <w:p w:rsidR="00FE5E95" w:rsidRDefault="00FE5E95" w:rsidP="00F91ECB">
            <w:pPr>
              <w:spacing w:before="0" w:after="0"/>
              <w:jc w:val="both"/>
              <w:rPr>
                <w:rFonts w:cs="Tahoma"/>
              </w:rPr>
            </w:pPr>
            <w:r w:rsidRPr="00FE5E95">
              <w:rPr>
                <w:rFonts w:cs="Tahoma"/>
              </w:rPr>
              <w:t xml:space="preserve">September 11, 2013 at </w:t>
            </w:r>
            <w:r>
              <w:rPr>
                <w:rFonts w:cs="Tahoma"/>
              </w:rPr>
              <w:t>Thomson Reuters, McKinley Hill</w:t>
            </w:r>
          </w:p>
          <w:p w:rsidR="00F4625B" w:rsidRDefault="00B92393" w:rsidP="00F91ECB">
            <w:pPr>
              <w:pStyle w:val="Heading2"/>
              <w:spacing w:before="0" w:after="0"/>
              <w:jc w:val="both"/>
            </w:pPr>
            <w:r w:rsidRPr="00F4625B">
              <w:rPr>
                <w:caps w:val="0"/>
              </w:rPr>
              <w:t>BUSINESS EMAILS WORKSHOP</w:t>
            </w:r>
          </w:p>
          <w:p w:rsidR="00F4625B" w:rsidRDefault="00F4625B" w:rsidP="00F91ECB">
            <w:pPr>
              <w:spacing w:before="0" w:after="0"/>
              <w:jc w:val="both"/>
              <w:rPr>
                <w:rFonts w:cs="Tahoma"/>
              </w:rPr>
            </w:pPr>
            <w:r>
              <w:t xml:space="preserve">February 17, 2014 at </w:t>
            </w:r>
            <w:r>
              <w:rPr>
                <w:rFonts w:cs="Tahoma"/>
              </w:rPr>
              <w:t>Thomson Reuters, McKinley Hill</w:t>
            </w:r>
          </w:p>
          <w:p w:rsidR="00F4625B" w:rsidRDefault="00B92393" w:rsidP="00F91ECB">
            <w:pPr>
              <w:pStyle w:val="Heading2"/>
              <w:spacing w:before="0" w:after="0"/>
              <w:jc w:val="both"/>
            </w:pPr>
            <w:r w:rsidRPr="00F4625B">
              <w:rPr>
                <w:caps w:val="0"/>
              </w:rPr>
              <w:t>EFFECTIVE COMMUNICATIONS WRITING</w:t>
            </w:r>
            <w:r>
              <w:rPr>
                <w:caps w:val="0"/>
              </w:rPr>
              <w:t xml:space="preserve"> TRAINING</w:t>
            </w:r>
          </w:p>
          <w:p w:rsidR="00F4625B" w:rsidRDefault="00F4625B" w:rsidP="00F91ECB">
            <w:pPr>
              <w:spacing w:before="0" w:after="0"/>
              <w:jc w:val="both"/>
            </w:pPr>
            <w:r>
              <w:t>March 13, 2014 at Thomson Reuters, McKinley Hill</w:t>
            </w:r>
          </w:p>
          <w:p w:rsidR="00F4625B" w:rsidRDefault="00B92393" w:rsidP="00F91ECB">
            <w:pPr>
              <w:pStyle w:val="Heading2"/>
              <w:spacing w:before="0" w:after="0"/>
              <w:jc w:val="both"/>
            </w:pPr>
            <w:r w:rsidRPr="00F4625B">
              <w:rPr>
                <w:caps w:val="0"/>
              </w:rPr>
              <w:t>ESSENTIALS OF PUBLIC SPEAKING WORKSHOP</w:t>
            </w:r>
          </w:p>
          <w:p w:rsidR="00F4625B" w:rsidRDefault="00F4625B" w:rsidP="00F91ECB">
            <w:pPr>
              <w:spacing w:before="0" w:after="0"/>
              <w:jc w:val="both"/>
            </w:pPr>
            <w:r>
              <w:t>March 26, 2014 at Thomson Reuters, McKinley Hill</w:t>
            </w:r>
          </w:p>
          <w:p w:rsidR="00F4625B" w:rsidRDefault="00B92393" w:rsidP="00F91ECB">
            <w:pPr>
              <w:pStyle w:val="Heading2"/>
              <w:spacing w:before="0" w:after="0"/>
              <w:jc w:val="both"/>
            </w:pPr>
            <w:r w:rsidRPr="00F4625B">
              <w:rPr>
                <w:caps w:val="0"/>
              </w:rPr>
              <w:t>NEWS WRITING WORKSHOP FOR A</w:t>
            </w:r>
            <w:r>
              <w:rPr>
                <w:caps w:val="0"/>
              </w:rPr>
              <w:t xml:space="preserve">SIAN </w:t>
            </w:r>
            <w:r w:rsidRPr="00F4625B">
              <w:rPr>
                <w:caps w:val="0"/>
              </w:rPr>
              <w:t>L</w:t>
            </w:r>
            <w:r>
              <w:rPr>
                <w:caps w:val="0"/>
              </w:rPr>
              <w:t xml:space="preserve">EGAL </w:t>
            </w:r>
            <w:r w:rsidRPr="00F4625B">
              <w:rPr>
                <w:caps w:val="0"/>
              </w:rPr>
              <w:t>B</w:t>
            </w:r>
            <w:r>
              <w:rPr>
                <w:caps w:val="0"/>
              </w:rPr>
              <w:t>USINESS</w:t>
            </w:r>
          </w:p>
          <w:p w:rsidR="00F4625B" w:rsidRPr="00F4625B" w:rsidRDefault="00F4625B" w:rsidP="00F91ECB">
            <w:pPr>
              <w:spacing w:before="0" w:after="0"/>
              <w:jc w:val="both"/>
            </w:pPr>
            <w:r>
              <w:t>May 16, 2014 at Thomson Reuters, McKinley Hill</w:t>
            </w:r>
          </w:p>
        </w:tc>
      </w:tr>
    </w:tbl>
    <w:p w:rsidR="002C42BC" w:rsidRDefault="000310B8" w:rsidP="00F91ECB">
      <w:pPr>
        <w:jc w:val="both"/>
      </w:pPr>
      <w:r>
        <w:rPr>
          <w:noProof/>
          <w:lang w:eastAsia="en-US"/>
        </w:rPr>
        <w:drawing>
          <wp:inline distT="0" distB="0" distL="0" distR="0" wp14:anchorId="0E5067C8" wp14:editId="400FD2F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0B8" w:rsidRDefault="000310B8" w:rsidP="000310B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310B8">
        <w:t xml:space="preserve"> </w:t>
      </w:r>
      <w:r w:rsidRPr="000310B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1506990</w:t>
      </w:r>
      <w:bookmarkStart w:id="0" w:name="_GoBack"/>
      <w:bookmarkEnd w:id="0"/>
    </w:p>
    <w:p w:rsidR="000310B8" w:rsidRDefault="000310B8" w:rsidP="00F91ECB">
      <w:pPr>
        <w:jc w:val="both"/>
      </w:pPr>
    </w:p>
    <w:sectPr w:rsidR="000310B8" w:rsidSect="00D31732">
      <w:pgSz w:w="12240" w:h="15840" w:code="1"/>
      <w:pgMar w:top="1080" w:right="1080" w:bottom="1080" w:left="108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0E" w:rsidRDefault="0050790E">
      <w:pPr>
        <w:spacing w:before="0" w:after="0" w:line="240" w:lineRule="auto"/>
      </w:pPr>
      <w:r>
        <w:separator/>
      </w:r>
    </w:p>
  </w:endnote>
  <w:endnote w:type="continuationSeparator" w:id="0">
    <w:p w:rsidR="0050790E" w:rsidRDefault="005079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0E" w:rsidRDefault="0050790E">
      <w:pPr>
        <w:spacing w:before="0" w:after="0" w:line="240" w:lineRule="auto"/>
      </w:pPr>
      <w:r>
        <w:separator/>
      </w:r>
    </w:p>
  </w:footnote>
  <w:footnote w:type="continuationSeparator" w:id="0">
    <w:p w:rsidR="0050790E" w:rsidRDefault="0050790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3B2B"/>
    <w:multiLevelType w:val="hybridMultilevel"/>
    <w:tmpl w:val="5D4ECE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15395"/>
    <w:multiLevelType w:val="hybridMultilevel"/>
    <w:tmpl w:val="6F78C5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5C22"/>
    <w:multiLevelType w:val="hybridMultilevel"/>
    <w:tmpl w:val="667294D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D757F"/>
    <w:multiLevelType w:val="hybridMultilevel"/>
    <w:tmpl w:val="E0664B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F3ACE"/>
    <w:multiLevelType w:val="hybridMultilevel"/>
    <w:tmpl w:val="7B7824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D"/>
    <w:rsid w:val="000310B8"/>
    <w:rsid w:val="000347FD"/>
    <w:rsid w:val="00047B0E"/>
    <w:rsid w:val="00074577"/>
    <w:rsid w:val="0008156D"/>
    <w:rsid w:val="000A56CE"/>
    <w:rsid w:val="00102451"/>
    <w:rsid w:val="00186FC9"/>
    <w:rsid w:val="001C1862"/>
    <w:rsid w:val="001F1636"/>
    <w:rsid w:val="00282635"/>
    <w:rsid w:val="00286FBE"/>
    <w:rsid w:val="002B062A"/>
    <w:rsid w:val="002C42BC"/>
    <w:rsid w:val="002E6986"/>
    <w:rsid w:val="002F544D"/>
    <w:rsid w:val="003104A7"/>
    <w:rsid w:val="003135F7"/>
    <w:rsid w:val="00321EAE"/>
    <w:rsid w:val="00325772"/>
    <w:rsid w:val="00334CD6"/>
    <w:rsid w:val="00387598"/>
    <w:rsid w:val="0039624F"/>
    <w:rsid w:val="003B3CFE"/>
    <w:rsid w:val="003D2CE0"/>
    <w:rsid w:val="003E1A59"/>
    <w:rsid w:val="00414819"/>
    <w:rsid w:val="004216ED"/>
    <w:rsid w:val="00432E88"/>
    <w:rsid w:val="004410BB"/>
    <w:rsid w:val="0045591B"/>
    <w:rsid w:val="004A4156"/>
    <w:rsid w:val="004F1F7A"/>
    <w:rsid w:val="004F3B18"/>
    <w:rsid w:val="0050790E"/>
    <w:rsid w:val="00523B84"/>
    <w:rsid w:val="00530BCF"/>
    <w:rsid w:val="00535DD2"/>
    <w:rsid w:val="00550D7C"/>
    <w:rsid w:val="00551592"/>
    <w:rsid w:val="00571E27"/>
    <w:rsid w:val="005726C8"/>
    <w:rsid w:val="00583B03"/>
    <w:rsid w:val="005D63B2"/>
    <w:rsid w:val="005F3518"/>
    <w:rsid w:val="00610097"/>
    <w:rsid w:val="006244AC"/>
    <w:rsid w:val="00634FAF"/>
    <w:rsid w:val="0063503A"/>
    <w:rsid w:val="00636FA7"/>
    <w:rsid w:val="0064128A"/>
    <w:rsid w:val="00643368"/>
    <w:rsid w:val="00670743"/>
    <w:rsid w:val="00672D6A"/>
    <w:rsid w:val="006E4BC5"/>
    <w:rsid w:val="00723E92"/>
    <w:rsid w:val="00781EB6"/>
    <w:rsid w:val="007A6AB5"/>
    <w:rsid w:val="007E2ECC"/>
    <w:rsid w:val="007F49E6"/>
    <w:rsid w:val="0080109F"/>
    <w:rsid w:val="00831D9F"/>
    <w:rsid w:val="00846AA6"/>
    <w:rsid w:val="00884B18"/>
    <w:rsid w:val="008C0B37"/>
    <w:rsid w:val="00910CFC"/>
    <w:rsid w:val="00925089"/>
    <w:rsid w:val="00935640"/>
    <w:rsid w:val="009B1800"/>
    <w:rsid w:val="009C2472"/>
    <w:rsid w:val="009E25D1"/>
    <w:rsid w:val="009F4B0B"/>
    <w:rsid w:val="00A123F6"/>
    <w:rsid w:val="00A1567B"/>
    <w:rsid w:val="00A20F5C"/>
    <w:rsid w:val="00A24A34"/>
    <w:rsid w:val="00A43DAD"/>
    <w:rsid w:val="00A667FD"/>
    <w:rsid w:val="00A90F04"/>
    <w:rsid w:val="00AA144E"/>
    <w:rsid w:val="00AD08DD"/>
    <w:rsid w:val="00AE4CFD"/>
    <w:rsid w:val="00B364F5"/>
    <w:rsid w:val="00B44377"/>
    <w:rsid w:val="00B87362"/>
    <w:rsid w:val="00B92393"/>
    <w:rsid w:val="00BE4E00"/>
    <w:rsid w:val="00C11F30"/>
    <w:rsid w:val="00C3749D"/>
    <w:rsid w:val="00C4466A"/>
    <w:rsid w:val="00C87E1F"/>
    <w:rsid w:val="00CB167C"/>
    <w:rsid w:val="00CB2941"/>
    <w:rsid w:val="00CB3000"/>
    <w:rsid w:val="00CD4299"/>
    <w:rsid w:val="00D31732"/>
    <w:rsid w:val="00D46392"/>
    <w:rsid w:val="00D61DEE"/>
    <w:rsid w:val="00DC25D6"/>
    <w:rsid w:val="00E26031"/>
    <w:rsid w:val="00E40928"/>
    <w:rsid w:val="00E535A9"/>
    <w:rsid w:val="00E63F0D"/>
    <w:rsid w:val="00E728E5"/>
    <w:rsid w:val="00EA1214"/>
    <w:rsid w:val="00EA30AA"/>
    <w:rsid w:val="00EA537B"/>
    <w:rsid w:val="00EA6C14"/>
    <w:rsid w:val="00EB1AB1"/>
    <w:rsid w:val="00EB4DEC"/>
    <w:rsid w:val="00EC0B20"/>
    <w:rsid w:val="00EC12D3"/>
    <w:rsid w:val="00ED0E57"/>
    <w:rsid w:val="00EE77ED"/>
    <w:rsid w:val="00F05AE9"/>
    <w:rsid w:val="00F25AAB"/>
    <w:rsid w:val="00F4625B"/>
    <w:rsid w:val="00F6452E"/>
    <w:rsid w:val="00F724AE"/>
    <w:rsid w:val="00F82515"/>
    <w:rsid w:val="00F87E93"/>
    <w:rsid w:val="00F91ECB"/>
    <w:rsid w:val="00FA1586"/>
    <w:rsid w:val="00FA678E"/>
    <w:rsid w:val="00FE0B61"/>
    <w:rsid w:val="00FE4C2C"/>
    <w:rsid w:val="00FE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AA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EA30AA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A30AA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EA30A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EA30AA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EA30AA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EA30AA"/>
    <w:rPr>
      <w:kern w:val="20"/>
    </w:rPr>
  </w:style>
  <w:style w:type="paragraph" w:customStyle="1" w:styleId="ResumeText">
    <w:name w:val="Resume Text"/>
    <w:basedOn w:val="Normal"/>
    <w:qFormat/>
    <w:rsid w:val="00EA30AA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EA30AA"/>
    <w:rPr>
      <w:color w:val="808080"/>
    </w:rPr>
  </w:style>
  <w:style w:type="table" w:styleId="TableGrid">
    <w:name w:val="Table Grid"/>
    <w:basedOn w:val="TableNormal"/>
    <w:uiPriority w:val="59"/>
    <w:rsid w:val="00EA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A30AA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EA30A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30AA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0AA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0AA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0AA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0A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0A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0A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EA30AA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EA30AA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EA30AA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EA30AA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EA30AA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EA30AA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EA30AA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EA30AA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EA30AA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EA30AA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EA30AA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EA30AA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EA30AA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EA30AA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AE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4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AA"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EA30AA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A30AA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30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30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30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30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30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30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rsid w:val="00EA30AA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EA30AA"/>
    <w:rPr>
      <w:kern w:val="20"/>
    </w:rPr>
  </w:style>
  <w:style w:type="paragraph" w:styleId="Footer">
    <w:name w:val="footer"/>
    <w:basedOn w:val="Normal"/>
    <w:link w:val="FooterChar"/>
    <w:uiPriority w:val="2"/>
    <w:unhideWhenUsed/>
    <w:rsid w:val="00EA30AA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sid w:val="00EA30AA"/>
    <w:rPr>
      <w:kern w:val="20"/>
    </w:rPr>
  </w:style>
  <w:style w:type="paragraph" w:customStyle="1" w:styleId="ResumeText">
    <w:name w:val="Resume Text"/>
    <w:basedOn w:val="Normal"/>
    <w:qFormat/>
    <w:rsid w:val="00EA30AA"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sid w:val="00EA30AA"/>
    <w:rPr>
      <w:color w:val="808080"/>
    </w:rPr>
  </w:style>
  <w:style w:type="table" w:styleId="TableGrid">
    <w:name w:val="Table Grid"/>
    <w:basedOn w:val="TableNormal"/>
    <w:uiPriority w:val="59"/>
    <w:rsid w:val="00EA3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EA30AA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sid w:val="00EA30AA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A30AA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0AA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0AA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0AA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30A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30AA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30AA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rsid w:val="00EA30AA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rsid w:val="00EA30AA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rsid w:val="00EA30AA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sid w:val="00EA30AA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rsid w:val="00EA30AA"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rsid w:val="00EA30AA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sid w:val="00EA30AA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rsid w:val="00EA30AA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EA30AA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rsid w:val="00EA30AA"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sid w:val="00EA30AA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sid w:val="00EA30AA"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rsid w:val="00EA30AA"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rsid w:val="00EA30AA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AE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4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166026\Downloads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5351D30BE24E9DAC386585B286F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ADBB2-42C1-4A0F-BB9B-561A064C91A4}"/>
      </w:docPartPr>
      <w:docPartBody>
        <w:p w:rsidR="00C145A2" w:rsidRDefault="00882FEE">
          <w:pPr>
            <w:pStyle w:val="565351D30BE24E9DAC386585B286FBD8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5318"/>
    <w:rsid w:val="00123EAE"/>
    <w:rsid w:val="001733A7"/>
    <w:rsid w:val="002F3F95"/>
    <w:rsid w:val="002F6C78"/>
    <w:rsid w:val="003F36A1"/>
    <w:rsid w:val="00471311"/>
    <w:rsid w:val="00504680"/>
    <w:rsid w:val="00673D9A"/>
    <w:rsid w:val="0068610C"/>
    <w:rsid w:val="006E5318"/>
    <w:rsid w:val="006F38FD"/>
    <w:rsid w:val="0085535A"/>
    <w:rsid w:val="00882FEE"/>
    <w:rsid w:val="00910AE6"/>
    <w:rsid w:val="009C1049"/>
    <w:rsid w:val="00A12043"/>
    <w:rsid w:val="00A95D5D"/>
    <w:rsid w:val="00A97F0A"/>
    <w:rsid w:val="00C145A2"/>
    <w:rsid w:val="00CD070F"/>
    <w:rsid w:val="00CE65AB"/>
    <w:rsid w:val="00CE6DAC"/>
    <w:rsid w:val="00D00667"/>
    <w:rsid w:val="00E06F51"/>
    <w:rsid w:val="00EA6E31"/>
    <w:rsid w:val="00F63741"/>
    <w:rsid w:val="00FC3AB7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32AE2EE9CB4468A7E73F02CA9289BD">
    <w:name w:val="6632AE2EE9CB4468A7E73F02CA9289BD"/>
    <w:rsid w:val="00C145A2"/>
  </w:style>
  <w:style w:type="paragraph" w:customStyle="1" w:styleId="BB59C583766D4397A01DB3D7E8F197F4">
    <w:name w:val="BB59C583766D4397A01DB3D7E8F197F4"/>
    <w:rsid w:val="00C145A2"/>
  </w:style>
  <w:style w:type="paragraph" w:customStyle="1" w:styleId="9000276D8D5C41CCB8DDF7FFE0A324CB">
    <w:name w:val="9000276D8D5C41CCB8DDF7FFE0A324CB"/>
    <w:rsid w:val="00C145A2"/>
  </w:style>
  <w:style w:type="paragraph" w:customStyle="1" w:styleId="A9DEB3B863E94DF8AFCF095118CA978A">
    <w:name w:val="A9DEB3B863E94DF8AFCF095118CA978A"/>
    <w:rsid w:val="00C145A2"/>
  </w:style>
  <w:style w:type="character" w:styleId="Emphasis">
    <w:name w:val="Emphasis"/>
    <w:basedOn w:val="DefaultParagraphFont"/>
    <w:uiPriority w:val="2"/>
    <w:unhideWhenUsed/>
    <w:qFormat/>
    <w:rsid w:val="00C145A2"/>
    <w:rPr>
      <w:color w:val="4F81BD" w:themeColor="accent1"/>
    </w:rPr>
  </w:style>
  <w:style w:type="paragraph" w:customStyle="1" w:styleId="839C4E37C64B43B6BB894DA19E9A8EC6">
    <w:name w:val="839C4E37C64B43B6BB894DA19E9A8EC6"/>
    <w:rsid w:val="00C145A2"/>
  </w:style>
  <w:style w:type="paragraph" w:customStyle="1" w:styleId="565351D30BE24E9DAC386585B286FBD8">
    <w:name w:val="565351D30BE24E9DAC386585B286FBD8"/>
    <w:rsid w:val="00C145A2"/>
  </w:style>
  <w:style w:type="paragraph" w:customStyle="1" w:styleId="313CBE389D8C47C79A9263020DBD055B">
    <w:name w:val="313CBE389D8C47C79A9263020DBD055B"/>
    <w:rsid w:val="00C145A2"/>
  </w:style>
  <w:style w:type="paragraph" w:customStyle="1" w:styleId="ResumeText">
    <w:name w:val="Resume Text"/>
    <w:basedOn w:val="Normal"/>
    <w:qFormat/>
    <w:rsid w:val="00C145A2"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21D65729BD7746749D10DFEA08EC298D">
    <w:name w:val="21D65729BD7746749D10DFEA08EC298D"/>
    <w:rsid w:val="00C145A2"/>
  </w:style>
  <w:style w:type="character" w:styleId="PlaceholderText">
    <w:name w:val="Placeholder Text"/>
    <w:basedOn w:val="DefaultParagraphFont"/>
    <w:uiPriority w:val="99"/>
    <w:semiHidden/>
    <w:rsid w:val="006E5318"/>
    <w:rPr>
      <w:color w:val="808080"/>
    </w:rPr>
  </w:style>
  <w:style w:type="paragraph" w:customStyle="1" w:styleId="4CF13F52A6A54CD6A50D187A45EB17A8">
    <w:name w:val="4CF13F52A6A54CD6A50D187A45EB17A8"/>
    <w:rsid w:val="00C145A2"/>
  </w:style>
  <w:style w:type="paragraph" w:customStyle="1" w:styleId="684A69901EAD4CB3802A82C274D28028">
    <w:name w:val="684A69901EAD4CB3802A82C274D28028"/>
    <w:rsid w:val="00C145A2"/>
  </w:style>
  <w:style w:type="paragraph" w:customStyle="1" w:styleId="22DBE056A1F34FB0BE46BE262DA4B082">
    <w:name w:val="22DBE056A1F34FB0BE46BE262DA4B082"/>
    <w:rsid w:val="00C145A2"/>
  </w:style>
  <w:style w:type="paragraph" w:customStyle="1" w:styleId="09CAC53652674FB2BA722A81C9A3D89A">
    <w:name w:val="09CAC53652674FB2BA722A81C9A3D89A"/>
    <w:rsid w:val="00C145A2"/>
  </w:style>
  <w:style w:type="paragraph" w:customStyle="1" w:styleId="7CFDB552315A459EA681C68EDFB9EAF4">
    <w:name w:val="7CFDB552315A459EA681C68EDFB9EAF4"/>
    <w:rsid w:val="00C145A2"/>
  </w:style>
  <w:style w:type="paragraph" w:customStyle="1" w:styleId="1B5FCED0A930489F935BEEF7256E50F0">
    <w:name w:val="1B5FCED0A930489F935BEEF7256E50F0"/>
    <w:rsid w:val="00C145A2"/>
  </w:style>
  <w:style w:type="paragraph" w:customStyle="1" w:styleId="2518A6DCCA49488DA0CB880E767756B2">
    <w:name w:val="2518A6DCCA49488DA0CB880E767756B2"/>
    <w:rsid w:val="00C145A2"/>
  </w:style>
  <w:style w:type="paragraph" w:customStyle="1" w:styleId="9F50D8C8122A44AB9B1AE4D01CAADEC1">
    <w:name w:val="9F50D8C8122A44AB9B1AE4D01CAADEC1"/>
    <w:rsid w:val="00C145A2"/>
  </w:style>
  <w:style w:type="paragraph" w:customStyle="1" w:styleId="B4556F67FE704D19B32C6D2C192269FA">
    <w:name w:val="B4556F67FE704D19B32C6D2C192269FA"/>
    <w:rsid w:val="00C145A2"/>
  </w:style>
  <w:style w:type="paragraph" w:customStyle="1" w:styleId="0F20C467ACCE4603BB1463C2F68A6EAB">
    <w:name w:val="0F20C467ACCE4603BB1463C2F68A6EAB"/>
    <w:rsid w:val="00C145A2"/>
  </w:style>
  <w:style w:type="paragraph" w:customStyle="1" w:styleId="090F2A15DA274626BC0B7526D03A1D73">
    <w:name w:val="090F2A15DA274626BC0B7526D03A1D73"/>
    <w:rsid w:val="00C145A2"/>
  </w:style>
  <w:style w:type="paragraph" w:customStyle="1" w:styleId="5DE7C9F7E77647EFB5063D4433E63526">
    <w:name w:val="5DE7C9F7E77647EFB5063D4433E63526"/>
    <w:rsid w:val="006E5318"/>
  </w:style>
  <w:style w:type="paragraph" w:customStyle="1" w:styleId="5E4BE075BE8542E79C7CF254B826EC15">
    <w:name w:val="5E4BE075BE8542E79C7CF254B826EC15"/>
    <w:rsid w:val="006E5318"/>
  </w:style>
  <w:style w:type="paragraph" w:customStyle="1" w:styleId="222CA26D284C46FE96A1A156913A43D5">
    <w:name w:val="222CA26D284C46FE96A1A156913A43D5"/>
    <w:rsid w:val="006E5318"/>
  </w:style>
  <w:style w:type="paragraph" w:customStyle="1" w:styleId="6ABAA02A9B0C4BA18596A6F5A11D433B">
    <w:name w:val="6ABAA02A9B0C4BA18596A6F5A11D433B"/>
    <w:rsid w:val="006E5318"/>
  </w:style>
  <w:style w:type="paragraph" w:customStyle="1" w:styleId="2745756F5F8D4A63845E8D814DEEED91">
    <w:name w:val="2745756F5F8D4A63845E8D814DEEED91"/>
    <w:rsid w:val="006E5318"/>
  </w:style>
  <w:style w:type="paragraph" w:customStyle="1" w:styleId="BCE2D346B19849879A874351A694A246">
    <w:name w:val="BCE2D346B19849879A874351A694A246"/>
    <w:rsid w:val="006E5318"/>
  </w:style>
  <w:style w:type="paragraph" w:customStyle="1" w:styleId="7147D2A3FF98408685D7C0E3B8BD30F1">
    <w:name w:val="7147D2A3FF98408685D7C0E3B8BD30F1"/>
    <w:rsid w:val="006E5318"/>
  </w:style>
  <w:style w:type="paragraph" w:customStyle="1" w:styleId="B6E05A8005E54F40B321C8E536B05813">
    <w:name w:val="B6E05A8005E54F40B321C8E536B05813"/>
    <w:rsid w:val="006E5318"/>
  </w:style>
  <w:style w:type="paragraph" w:customStyle="1" w:styleId="44480E293C624B83BD1204D4AF8DB384">
    <w:name w:val="44480E293C624B83BD1204D4AF8DB384"/>
    <w:rsid w:val="006E5318"/>
  </w:style>
  <w:style w:type="paragraph" w:customStyle="1" w:styleId="BE56A2C995AF46CE9CF3490145EA0FE8">
    <w:name w:val="BE56A2C995AF46CE9CF3490145EA0FE8"/>
    <w:rsid w:val="006E5318"/>
  </w:style>
  <w:style w:type="paragraph" w:customStyle="1" w:styleId="16C0B256F94E43808B93D55BAFD704B6">
    <w:name w:val="16C0B256F94E43808B93D55BAFD704B6"/>
    <w:rsid w:val="006E5318"/>
  </w:style>
  <w:style w:type="paragraph" w:customStyle="1" w:styleId="449EDA721241484199FD70E8520A553D">
    <w:name w:val="449EDA721241484199FD70E8520A553D"/>
    <w:rsid w:val="006E5318"/>
  </w:style>
  <w:style w:type="paragraph" w:customStyle="1" w:styleId="C6281CA9C6C3433391BB1857FDF8AA75">
    <w:name w:val="C6281CA9C6C3433391BB1857FDF8AA75"/>
    <w:rsid w:val="006E5318"/>
  </w:style>
  <w:style w:type="paragraph" w:customStyle="1" w:styleId="692D7673C87D431ABA7C697C190C049F">
    <w:name w:val="692D7673C87D431ABA7C697C190C049F"/>
    <w:rsid w:val="006E5318"/>
  </w:style>
  <w:style w:type="paragraph" w:customStyle="1" w:styleId="F5D9549C7F0841919400023C285C4CC1">
    <w:name w:val="F5D9549C7F0841919400023C285C4CC1"/>
    <w:rsid w:val="006E5318"/>
  </w:style>
  <w:style w:type="paragraph" w:customStyle="1" w:styleId="09271C1A2B584C7180C438CA1F3CF8D3">
    <w:name w:val="09271C1A2B584C7180C438CA1F3CF8D3"/>
    <w:rsid w:val="006E5318"/>
  </w:style>
  <w:style w:type="paragraph" w:customStyle="1" w:styleId="63B03BB17F3542128DBF0C20F5D1F30C">
    <w:name w:val="63B03BB17F3542128DBF0C20F5D1F30C"/>
    <w:rsid w:val="006E5318"/>
  </w:style>
  <w:style w:type="paragraph" w:customStyle="1" w:styleId="A8ADB27DC6F94DD7B028BC7D71223138">
    <w:name w:val="A8ADB27DC6F94DD7B028BC7D71223138"/>
    <w:rsid w:val="006E5318"/>
  </w:style>
  <w:style w:type="paragraph" w:customStyle="1" w:styleId="409A901D503D4AB9B14E9BC5FF45E59E">
    <w:name w:val="409A901D503D4AB9B14E9BC5FF45E59E"/>
    <w:rsid w:val="006E5318"/>
  </w:style>
  <w:style w:type="paragraph" w:customStyle="1" w:styleId="F8427A365B364D7482E9969D670B670C">
    <w:name w:val="F8427A365B364D7482E9969D670B670C"/>
    <w:rsid w:val="006E5318"/>
  </w:style>
  <w:style w:type="paragraph" w:customStyle="1" w:styleId="1504D40B72A2446CA986B18A1FE5FAC5">
    <w:name w:val="1504D40B72A2446CA986B18A1FE5FAC5"/>
    <w:rsid w:val="006E5318"/>
  </w:style>
  <w:style w:type="paragraph" w:customStyle="1" w:styleId="0F7327179CE247BBB3ACA568483888CE">
    <w:name w:val="0F7327179CE247BBB3ACA568483888CE"/>
    <w:rsid w:val="006E5318"/>
  </w:style>
  <w:style w:type="paragraph" w:customStyle="1" w:styleId="66B1E76FFBBA458A9B61C51B755AB050">
    <w:name w:val="66B1E76FFBBA458A9B61C51B755AB050"/>
    <w:rsid w:val="006E5318"/>
  </w:style>
  <w:style w:type="paragraph" w:customStyle="1" w:styleId="37C7E9F2057C4ED08EEBB858D083E764">
    <w:name w:val="37C7E9F2057C4ED08EEBB858D083E764"/>
    <w:rsid w:val="006E5318"/>
  </w:style>
  <w:style w:type="paragraph" w:customStyle="1" w:styleId="D266EAF7D79D4D60AC24A7ECA804C401">
    <w:name w:val="D266EAF7D79D4D60AC24A7ECA804C401"/>
    <w:rsid w:val="006E5318"/>
  </w:style>
  <w:style w:type="paragraph" w:customStyle="1" w:styleId="BACE6DA8D9304A4CA706FF84E9BF172F">
    <w:name w:val="BACE6DA8D9304A4CA706FF84E9BF172F"/>
    <w:rsid w:val="00C145A2"/>
  </w:style>
  <w:style w:type="paragraph" w:customStyle="1" w:styleId="4B7FFAE487094C4B8A6A5C8A8A7680C9">
    <w:name w:val="4B7FFAE487094C4B8A6A5C8A8A7680C9"/>
    <w:rsid w:val="00C145A2"/>
  </w:style>
  <w:style w:type="paragraph" w:customStyle="1" w:styleId="1724692CA7B1439DBFC27131CB7CB9DE">
    <w:name w:val="1724692CA7B1439DBFC27131CB7CB9DE"/>
    <w:rsid w:val="00C145A2"/>
  </w:style>
  <w:style w:type="paragraph" w:customStyle="1" w:styleId="DFDE49F5938444F8BD59548DEA69EC9B">
    <w:name w:val="DFDE49F5938444F8BD59548DEA69EC9B"/>
    <w:rsid w:val="00C145A2"/>
  </w:style>
  <w:style w:type="paragraph" w:customStyle="1" w:styleId="4B023FF3CB714B3FA86B516AE1072AF2">
    <w:name w:val="4B023FF3CB714B3FA86B516AE1072AF2"/>
    <w:rsid w:val="00C145A2"/>
  </w:style>
  <w:style w:type="paragraph" w:customStyle="1" w:styleId="737E9C4FE54747DB9818AAD521F696E0">
    <w:name w:val="737E9C4FE54747DB9818AAD521F696E0"/>
    <w:rsid w:val="00C145A2"/>
  </w:style>
  <w:style w:type="paragraph" w:customStyle="1" w:styleId="C12A44A3358A4EBEBB853CDD96D6FCCC">
    <w:name w:val="C12A44A3358A4EBEBB853CDD96D6FCCC"/>
    <w:rsid w:val="00C145A2"/>
  </w:style>
  <w:style w:type="paragraph" w:customStyle="1" w:styleId="6790E22791A14D34BA701CF1F261C053">
    <w:name w:val="6790E22791A14D34BA701CF1F261C053"/>
    <w:rsid w:val="00C145A2"/>
  </w:style>
  <w:style w:type="paragraph" w:customStyle="1" w:styleId="B6375CAB2BE04A01B8D8B993DF9E13E5">
    <w:name w:val="B6375CAB2BE04A01B8D8B993DF9E13E5"/>
    <w:rsid w:val="00C145A2"/>
  </w:style>
  <w:style w:type="paragraph" w:customStyle="1" w:styleId="7F19CC7D3D044A54BA31C4A2B9DB4275">
    <w:name w:val="7F19CC7D3D044A54BA31C4A2B9DB4275"/>
    <w:rsid w:val="00C145A2"/>
  </w:style>
  <w:style w:type="paragraph" w:customStyle="1" w:styleId="8960EBA01DB847F0AADA7217BD27B53A">
    <w:name w:val="8960EBA01DB847F0AADA7217BD27B53A"/>
    <w:rsid w:val="00C145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23rd Floor, Dubai Marina Crown Building</CompanyAddress>
  <CompanyPhone>+971 563583732</CompanyPhone>
  <CompanyFax/>
  <CompanyEmail>rmalabitag@yahoo.com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Visitor_pc</cp:lastModifiedBy>
  <cp:revision>4</cp:revision>
  <dcterms:created xsi:type="dcterms:W3CDTF">2015-11-14T03:28:00Z</dcterms:created>
  <dcterms:modified xsi:type="dcterms:W3CDTF">2015-11-19T05:47:00Z</dcterms:modified>
  <cp:category>Dubai, UAE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