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8A" w:rsidRPr="00721836" w:rsidRDefault="00E3038A" w:rsidP="00723579">
      <w:pPr>
        <w:rPr>
          <w:rFonts w:ascii="Book Antiqua" w:hAnsi="Book Antiqua"/>
          <w:sz w:val="32"/>
          <w:szCs w:val="36"/>
        </w:rPr>
      </w:pPr>
      <w:r w:rsidRPr="00721836">
        <w:rPr>
          <w:rFonts w:ascii="Book Antiqua" w:hAnsi="Book Antiqua"/>
          <w:sz w:val="32"/>
          <w:szCs w:val="36"/>
        </w:rPr>
        <w:t xml:space="preserve">Nutritionist Dietitian </w:t>
      </w:r>
    </w:p>
    <w:p w:rsidR="00E3038A" w:rsidRPr="00721836" w:rsidRDefault="00E3038A" w:rsidP="00721836">
      <w:pPr>
        <w:pStyle w:val="Heading3"/>
      </w:pPr>
      <w:r w:rsidRPr="00721836">
        <w:t>Culinary Arts</w:t>
      </w:r>
    </w:p>
    <w:p w:rsidR="007E08F9" w:rsidRPr="00721836" w:rsidRDefault="007E08F9" w:rsidP="00B80347">
      <w:pPr>
        <w:jc w:val="both"/>
        <w:rPr>
          <w:rFonts w:ascii="Book Antiqua" w:hAnsi="Book Antiqua"/>
          <w:b/>
          <w:sz w:val="24"/>
          <w:szCs w:val="36"/>
        </w:rPr>
      </w:pPr>
    </w:p>
    <w:p w:rsidR="00721836" w:rsidRDefault="00721836" w:rsidP="00B02E52">
      <w:pPr>
        <w:jc w:val="both"/>
        <w:rPr>
          <w:rFonts w:ascii="Book Antiqua" w:hAnsi="Book Antiqua"/>
          <w:b/>
          <w:sz w:val="24"/>
          <w:szCs w:val="36"/>
        </w:rPr>
      </w:pPr>
    </w:p>
    <w:p w:rsidR="006B755E" w:rsidRPr="00721836" w:rsidRDefault="006B755E" w:rsidP="00B02E52">
      <w:pPr>
        <w:jc w:val="both"/>
        <w:rPr>
          <w:rFonts w:ascii="Book Antiqua" w:hAnsi="Book Antiqua"/>
          <w:b/>
          <w:sz w:val="24"/>
          <w:szCs w:val="36"/>
        </w:rPr>
      </w:pPr>
    </w:p>
    <w:p w:rsidR="001E22C3" w:rsidRPr="00721836" w:rsidRDefault="00F40664" w:rsidP="00B02E52">
      <w:p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b/>
          <w:sz w:val="24"/>
          <w:szCs w:val="36"/>
        </w:rPr>
        <w:t>Education</w:t>
      </w:r>
    </w:p>
    <w:p w:rsidR="006F44DC" w:rsidRPr="00721836" w:rsidRDefault="006F44DC" w:rsidP="00B80347">
      <w:pPr>
        <w:ind w:left="2160" w:firstLine="720"/>
        <w:jc w:val="both"/>
        <w:rPr>
          <w:rFonts w:ascii="Book Antiqua" w:hAnsi="Book Antiqua"/>
          <w:sz w:val="24"/>
          <w:szCs w:val="36"/>
        </w:rPr>
      </w:pPr>
    </w:p>
    <w:p w:rsidR="000C3416" w:rsidRPr="00721836" w:rsidRDefault="000C3416" w:rsidP="00B80347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 xml:space="preserve">April </w:t>
      </w:r>
      <w:r w:rsidR="00B02E52" w:rsidRPr="00721836">
        <w:rPr>
          <w:rFonts w:ascii="Book Antiqua" w:hAnsi="Book Antiqua"/>
          <w:sz w:val="24"/>
          <w:szCs w:val="36"/>
        </w:rPr>
        <w:t xml:space="preserve">1, </w:t>
      </w:r>
      <w:r w:rsidRPr="00721836">
        <w:rPr>
          <w:rFonts w:ascii="Book Antiqua" w:hAnsi="Book Antiqua"/>
          <w:sz w:val="24"/>
          <w:szCs w:val="36"/>
        </w:rPr>
        <w:t>2014</w:t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Bachelor of Science in Holistic Nutrition with Culinary Arts</w:t>
      </w:r>
    </w:p>
    <w:p w:rsidR="000C3416" w:rsidRPr="00721836" w:rsidRDefault="000C3416" w:rsidP="00B80347">
      <w:pPr>
        <w:jc w:val="both"/>
        <w:rPr>
          <w:rFonts w:ascii="Book Antiqua" w:hAnsi="Book Antiqua"/>
          <w:i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i/>
          <w:sz w:val="24"/>
          <w:szCs w:val="36"/>
        </w:rPr>
        <w:t xml:space="preserve">Magna </w:t>
      </w:r>
      <w:proofErr w:type="gramStart"/>
      <w:r w:rsidRPr="00721836">
        <w:rPr>
          <w:rFonts w:ascii="Book Antiqua" w:hAnsi="Book Antiqua"/>
          <w:i/>
          <w:sz w:val="24"/>
          <w:szCs w:val="36"/>
        </w:rPr>
        <w:t>Cum</w:t>
      </w:r>
      <w:proofErr w:type="gramEnd"/>
      <w:r w:rsidRPr="00721836">
        <w:rPr>
          <w:rFonts w:ascii="Book Antiqua" w:hAnsi="Book Antiqua"/>
          <w:i/>
          <w:sz w:val="24"/>
          <w:szCs w:val="36"/>
        </w:rPr>
        <w:t xml:space="preserve"> Laude</w:t>
      </w:r>
    </w:p>
    <w:p w:rsidR="000C3416" w:rsidRPr="00721836" w:rsidRDefault="000C3416" w:rsidP="00B80347">
      <w:pPr>
        <w:ind w:left="2160" w:firstLine="720"/>
        <w:jc w:val="both"/>
        <w:rPr>
          <w:rFonts w:ascii="Book Antiqua" w:hAnsi="Book Antiqua"/>
          <w:b/>
          <w:i/>
          <w:sz w:val="24"/>
          <w:szCs w:val="36"/>
        </w:rPr>
      </w:pPr>
      <w:r w:rsidRPr="00721836">
        <w:rPr>
          <w:rFonts w:ascii="Book Antiqua" w:hAnsi="Book Antiqua"/>
          <w:b/>
          <w:sz w:val="24"/>
          <w:szCs w:val="36"/>
        </w:rPr>
        <w:t xml:space="preserve">Manila </w:t>
      </w:r>
      <w:proofErr w:type="spellStart"/>
      <w:r w:rsidRPr="00721836">
        <w:rPr>
          <w:rFonts w:ascii="Book Antiqua" w:hAnsi="Book Antiqua"/>
          <w:b/>
          <w:sz w:val="24"/>
          <w:szCs w:val="36"/>
        </w:rPr>
        <w:t>Tytana</w:t>
      </w:r>
      <w:proofErr w:type="spellEnd"/>
      <w:r w:rsidRPr="00721836">
        <w:rPr>
          <w:rFonts w:ascii="Book Antiqua" w:hAnsi="Book Antiqua"/>
          <w:b/>
          <w:sz w:val="24"/>
          <w:szCs w:val="36"/>
        </w:rPr>
        <w:t xml:space="preserve"> Colleges </w:t>
      </w:r>
      <w:r w:rsidRPr="00721836">
        <w:rPr>
          <w:rFonts w:ascii="Book Antiqua" w:hAnsi="Book Antiqua"/>
          <w:b/>
          <w:i/>
          <w:sz w:val="24"/>
          <w:szCs w:val="36"/>
        </w:rPr>
        <w:t>formerly Manila Doctors College</w:t>
      </w:r>
    </w:p>
    <w:p w:rsidR="000C3416" w:rsidRPr="00721836" w:rsidRDefault="000C3416" w:rsidP="00B80347">
      <w:pPr>
        <w:ind w:left="2160" w:firstLine="720"/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Philippines</w:t>
      </w:r>
    </w:p>
    <w:p w:rsidR="006F44DC" w:rsidRPr="00721836" w:rsidRDefault="006F44DC" w:rsidP="00B80347">
      <w:pPr>
        <w:ind w:left="2160" w:firstLine="720"/>
        <w:jc w:val="both"/>
        <w:rPr>
          <w:rFonts w:ascii="Book Antiqua" w:hAnsi="Book Antiqua"/>
          <w:sz w:val="24"/>
          <w:szCs w:val="36"/>
        </w:rPr>
      </w:pPr>
    </w:p>
    <w:p w:rsidR="00B02E52" w:rsidRPr="00721836" w:rsidRDefault="00B02E52" w:rsidP="00B02E52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April 4, 2005</w:t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Bachelor of Secondary Education in Computer Applications</w:t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and Bachelor of Science in Mathematics</w:t>
      </w:r>
    </w:p>
    <w:p w:rsidR="00B02E52" w:rsidRPr="00721836" w:rsidRDefault="00B02E52" w:rsidP="00B02E52">
      <w:pPr>
        <w:jc w:val="both"/>
        <w:rPr>
          <w:rFonts w:ascii="Book Antiqua" w:hAnsi="Book Antiqua"/>
          <w:i/>
          <w:sz w:val="24"/>
          <w:szCs w:val="36"/>
          <w:lang w:val="fr-FR"/>
        </w:rPr>
      </w:pP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i/>
          <w:sz w:val="24"/>
          <w:szCs w:val="36"/>
          <w:lang w:val="fr-FR"/>
        </w:rPr>
        <w:t xml:space="preserve">Cum </w:t>
      </w:r>
      <w:proofErr w:type="spellStart"/>
      <w:r w:rsidRPr="00721836">
        <w:rPr>
          <w:rFonts w:ascii="Book Antiqua" w:hAnsi="Book Antiqua"/>
          <w:i/>
          <w:sz w:val="24"/>
          <w:szCs w:val="36"/>
          <w:lang w:val="fr-FR"/>
        </w:rPr>
        <w:t>Laude</w:t>
      </w:r>
      <w:proofErr w:type="spellEnd"/>
    </w:p>
    <w:p w:rsidR="00B02E52" w:rsidRPr="00721836" w:rsidRDefault="00B02E52" w:rsidP="00B02E52">
      <w:pPr>
        <w:ind w:left="2160" w:firstLine="720"/>
        <w:jc w:val="both"/>
        <w:rPr>
          <w:rFonts w:ascii="Book Antiqua" w:hAnsi="Book Antiqua"/>
          <w:b/>
          <w:i/>
          <w:sz w:val="24"/>
          <w:szCs w:val="36"/>
          <w:lang w:val="fr-FR"/>
        </w:rPr>
      </w:pPr>
      <w:r w:rsidRPr="00721836">
        <w:rPr>
          <w:rFonts w:ascii="Book Antiqua" w:hAnsi="Book Antiqua"/>
          <w:b/>
          <w:sz w:val="24"/>
          <w:szCs w:val="36"/>
          <w:lang w:val="fr-FR"/>
        </w:rPr>
        <w:t xml:space="preserve">De La Salle </w:t>
      </w:r>
      <w:proofErr w:type="spellStart"/>
      <w:r w:rsidRPr="00721836">
        <w:rPr>
          <w:rFonts w:ascii="Book Antiqua" w:hAnsi="Book Antiqua"/>
          <w:b/>
          <w:sz w:val="24"/>
          <w:szCs w:val="36"/>
          <w:lang w:val="fr-FR"/>
        </w:rPr>
        <w:t>University</w:t>
      </w:r>
      <w:proofErr w:type="spellEnd"/>
    </w:p>
    <w:p w:rsidR="00B80347" w:rsidRPr="00721836" w:rsidRDefault="00B02E52" w:rsidP="00B02E52">
      <w:p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Philippines</w:t>
      </w:r>
      <w:r w:rsidRPr="00721836">
        <w:rPr>
          <w:rFonts w:ascii="Book Antiqua" w:hAnsi="Book Antiqua"/>
          <w:b/>
          <w:sz w:val="24"/>
          <w:szCs w:val="36"/>
        </w:rPr>
        <w:t xml:space="preserve"> </w:t>
      </w:r>
    </w:p>
    <w:p w:rsidR="00B02E52" w:rsidRPr="00721836" w:rsidRDefault="00B02E52" w:rsidP="00B02E52">
      <w:pPr>
        <w:jc w:val="both"/>
        <w:rPr>
          <w:rFonts w:ascii="Book Antiqua" w:hAnsi="Book Antiqua"/>
          <w:b/>
          <w:sz w:val="24"/>
          <w:szCs w:val="36"/>
        </w:rPr>
      </w:pPr>
    </w:p>
    <w:p w:rsidR="00B02E52" w:rsidRPr="00721836" w:rsidRDefault="00B02E52" w:rsidP="00B02E52">
      <w:p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b/>
          <w:sz w:val="24"/>
          <w:szCs w:val="36"/>
        </w:rPr>
        <w:t>Core Strengths</w:t>
      </w:r>
    </w:p>
    <w:p w:rsidR="00721836" w:rsidRDefault="00B02E52" w:rsidP="00721836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 xml:space="preserve">Spearheaded all Culinary Arts functions during culinary arts education by functioning as Student Executive Chef in </w:t>
      </w:r>
      <w:proofErr w:type="gramStart"/>
      <w:r w:rsidRPr="00721836">
        <w:rPr>
          <w:rFonts w:ascii="Book Antiqua" w:hAnsi="Book Antiqua"/>
          <w:sz w:val="24"/>
          <w:szCs w:val="36"/>
        </w:rPr>
        <w:t xml:space="preserve">Manila </w:t>
      </w:r>
      <w:proofErr w:type="spellStart"/>
      <w:r w:rsidRPr="00721836">
        <w:rPr>
          <w:rFonts w:ascii="Book Antiqua" w:hAnsi="Book Antiqua"/>
          <w:sz w:val="24"/>
          <w:szCs w:val="36"/>
        </w:rPr>
        <w:t>Tytana</w:t>
      </w:r>
      <w:proofErr w:type="spellEnd"/>
      <w:r w:rsidRPr="00721836">
        <w:rPr>
          <w:rFonts w:ascii="Book Antiqua" w:hAnsi="Book Antiqua"/>
          <w:sz w:val="24"/>
          <w:szCs w:val="36"/>
        </w:rPr>
        <w:t xml:space="preserve"> Colleges</w:t>
      </w:r>
      <w:proofErr w:type="gramEnd"/>
      <w:r w:rsidRPr="00721836">
        <w:rPr>
          <w:rFonts w:ascii="Book Antiqua" w:hAnsi="Book Antiqua"/>
          <w:sz w:val="24"/>
          <w:szCs w:val="36"/>
        </w:rPr>
        <w:t xml:space="preserve"> batch 2014.</w:t>
      </w:r>
    </w:p>
    <w:p w:rsidR="00721836" w:rsidRPr="00721836" w:rsidRDefault="00CC0405" w:rsidP="00721836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36"/>
        </w:rPr>
      </w:pPr>
      <w:r>
        <w:rPr>
          <w:rFonts w:ascii="Book Antiqua" w:hAnsi="Book Antiqua"/>
          <w:sz w:val="24"/>
          <w:szCs w:val="36"/>
        </w:rPr>
        <w:t>Completed several product development and recipe enhancement projects.</w:t>
      </w:r>
    </w:p>
    <w:p w:rsidR="00B02E52" w:rsidRPr="00721836" w:rsidRDefault="00B02E52" w:rsidP="00B02E52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 xml:space="preserve">Maintained an excellent academic record with substantial performance in out-of-school organizations and </w:t>
      </w:r>
      <w:r w:rsidR="00721836">
        <w:rPr>
          <w:rFonts w:ascii="Book Antiqua" w:hAnsi="Book Antiqua"/>
          <w:sz w:val="24"/>
          <w:szCs w:val="36"/>
        </w:rPr>
        <w:t>while working</w:t>
      </w:r>
      <w:r w:rsidRPr="00721836">
        <w:rPr>
          <w:rFonts w:ascii="Book Antiqua" w:hAnsi="Book Antiqua"/>
          <w:sz w:val="24"/>
          <w:szCs w:val="36"/>
        </w:rPr>
        <w:t xml:space="preserve"> as a </w:t>
      </w:r>
      <w:r w:rsidR="00721836">
        <w:rPr>
          <w:rFonts w:ascii="Book Antiqua" w:hAnsi="Book Antiqua"/>
          <w:sz w:val="24"/>
          <w:szCs w:val="36"/>
        </w:rPr>
        <w:t>bookkeeper-auditor to a food supply company.</w:t>
      </w:r>
    </w:p>
    <w:p w:rsidR="00B02E52" w:rsidRPr="00721836" w:rsidRDefault="00B02E52" w:rsidP="00B02E52">
      <w:pPr>
        <w:jc w:val="both"/>
        <w:rPr>
          <w:rFonts w:ascii="Book Antiqua" w:hAnsi="Book Antiqua"/>
          <w:b/>
          <w:sz w:val="24"/>
          <w:szCs w:val="36"/>
        </w:rPr>
      </w:pPr>
    </w:p>
    <w:p w:rsidR="006B755E" w:rsidRPr="00721836" w:rsidRDefault="006B755E" w:rsidP="006B755E">
      <w:p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b/>
          <w:sz w:val="24"/>
          <w:szCs w:val="36"/>
        </w:rPr>
        <w:t>Personal Information</w:t>
      </w:r>
    </w:p>
    <w:p w:rsidR="006B755E" w:rsidRPr="00721836" w:rsidRDefault="006B755E" w:rsidP="006B755E">
      <w:pPr>
        <w:jc w:val="both"/>
        <w:rPr>
          <w:rFonts w:ascii="Book Antiqua" w:hAnsi="Book Antiqua"/>
          <w:b/>
          <w:sz w:val="24"/>
          <w:szCs w:val="36"/>
        </w:rPr>
      </w:pPr>
    </w:p>
    <w:p w:rsidR="006B755E" w:rsidRPr="00721836" w:rsidRDefault="006B755E" w:rsidP="006B755E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Civil Status:</w:t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Single – No Children</w:t>
      </w: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</w:p>
    <w:p w:rsidR="00800809" w:rsidRPr="00721836" w:rsidRDefault="00FA3F93" w:rsidP="00800809">
      <w:pPr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>August 2014 – August 2015</w:t>
      </w:r>
      <w:r w:rsidR="00800809" w:rsidRPr="00800809">
        <w:rPr>
          <w:rFonts w:ascii="Times New Roman" w:hAnsi="Times New Roman"/>
          <w:bCs/>
          <w:position w:val="7"/>
          <w:sz w:val="24"/>
        </w:rPr>
        <w:t xml:space="preserve"> </w:t>
      </w:r>
      <w:r w:rsidR="00800809">
        <w:rPr>
          <w:rFonts w:ascii="Times New Roman" w:hAnsi="Times New Roman"/>
          <w:bCs/>
          <w:position w:val="7"/>
          <w:sz w:val="24"/>
        </w:rPr>
        <w:tab/>
      </w:r>
      <w:proofErr w:type="spellStart"/>
      <w:r w:rsidR="00800809" w:rsidRPr="00721836">
        <w:rPr>
          <w:rFonts w:ascii="Times New Roman" w:hAnsi="Times New Roman"/>
          <w:bCs/>
          <w:position w:val="7"/>
          <w:sz w:val="24"/>
        </w:rPr>
        <w:t>Shitamachi</w:t>
      </w:r>
      <w:proofErr w:type="spellEnd"/>
      <w:r w:rsidR="00800809">
        <w:rPr>
          <w:rFonts w:ascii="Times New Roman" w:hAnsi="Times New Roman"/>
          <w:bCs/>
          <w:position w:val="7"/>
          <w:sz w:val="24"/>
        </w:rPr>
        <w:t xml:space="preserve"> Japanese </w:t>
      </w:r>
      <w:proofErr w:type="spellStart"/>
      <w:r w:rsidR="00800809">
        <w:rPr>
          <w:rFonts w:ascii="Times New Roman" w:hAnsi="Times New Roman"/>
          <w:bCs/>
          <w:position w:val="7"/>
          <w:sz w:val="24"/>
        </w:rPr>
        <w:t>Chashu</w:t>
      </w:r>
      <w:proofErr w:type="spellEnd"/>
      <w:r w:rsidR="00800809">
        <w:rPr>
          <w:rFonts w:ascii="Times New Roman" w:hAnsi="Times New Roman"/>
          <w:bCs/>
          <w:position w:val="7"/>
          <w:sz w:val="24"/>
        </w:rPr>
        <w:t xml:space="preserve"> House</w:t>
      </w:r>
    </w:p>
    <w:p w:rsidR="00800809" w:rsidRDefault="00800809" w:rsidP="0080080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>Philippines</w:t>
      </w:r>
    </w:p>
    <w:p w:rsidR="00FA3F93" w:rsidRDefault="00800809" w:rsidP="0080080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ab/>
      </w:r>
      <w:r w:rsidR="00FA3F93">
        <w:rPr>
          <w:rFonts w:ascii="Times New Roman" w:hAnsi="Times New Roman"/>
          <w:bCs/>
          <w:position w:val="7"/>
          <w:sz w:val="24"/>
        </w:rPr>
        <w:t>Kitchen Apprentice</w:t>
      </w:r>
    </w:p>
    <w:p w:rsidR="00800809" w:rsidRPr="00800809" w:rsidRDefault="00FA3F93" w:rsidP="0080080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 xml:space="preserve">Prepared ingredients for food production operations in the commissary kitchen of </w:t>
      </w:r>
      <w:proofErr w:type="spellStart"/>
      <w:r>
        <w:rPr>
          <w:rFonts w:ascii="Times New Roman" w:hAnsi="Times New Roman"/>
          <w:bCs/>
          <w:position w:val="7"/>
          <w:sz w:val="24"/>
        </w:rPr>
        <w:t>Shitamachi</w:t>
      </w:r>
      <w:proofErr w:type="spellEnd"/>
      <w:r>
        <w:rPr>
          <w:rFonts w:ascii="Times New Roman" w:hAnsi="Times New Roman"/>
          <w:bCs/>
          <w:position w:val="7"/>
          <w:sz w:val="24"/>
        </w:rPr>
        <w:t xml:space="preserve"> Japanese </w:t>
      </w:r>
      <w:proofErr w:type="spellStart"/>
      <w:r>
        <w:rPr>
          <w:rFonts w:ascii="Times New Roman" w:hAnsi="Times New Roman"/>
          <w:bCs/>
          <w:position w:val="7"/>
          <w:sz w:val="24"/>
        </w:rPr>
        <w:t>Chashu</w:t>
      </w:r>
      <w:proofErr w:type="spellEnd"/>
      <w:r>
        <w:rPr>
          <w:rFonts w:ascii="Times New Roman" w:hAnsi="Times New Roman"/>
          <w:bCs/>
          <w:position w:val="7"/>
          <w:sz w:val="24"/>
        </w:rPr>
        <w:t xml:space="preserve"> House</w:t>
      </w:r>
    </w:p>
    <w:p w:rsidR="00800809" w:rsidRDefault="00FA3F93" w:rsidP="00FA3F9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 xml:space="preserve">Managed food inventory records for issuances, </w:t>
      </w:r>
      <w:r w:rsidR="00800809">
        <w:rPr>
          <w:rFonts w:ascii="Times New Roman" w:hAnsi="Times New Roman"/>
          <w:bCs/>
          <w:position w:val="7"/>
          <w:sz w:val="24"/>
        </w:rPr>
        <w:t xml:space="preserve">requisitions and procurement maintaining coordination with purchasing department and </w:t>
      </w:r>
    </w:p>
    <w:p w:rsidR="00800809" w:rsidRPr="00800809" w:rsidRDefault="00800809" w:rsidP="0080080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position w:val="7"/>
          <w:sz w:val="24"/>
        </w:rPr>
      </w:pPr>
      <w:r>
        <w:rPr>
          <w:rFonts w:ascii="Times New Roman" w:hAnsi="Times New Roman"/>
          <w:bCs/>
          <w:position w:val="7"/>
          <w:sz w:val="24"/>
        </w:rPr>
        <w:t>Operated kitchen equipment for storage (reach-in freezers, chillers) and for processing (dough mixer, noodle cutter, food processors) and cooking (convection ovens, steam ovens, steamers, steam-jacket kettles).</w:t>
      </w:r>
    </w:p>
    <w:p w:rsidR="00FA3F93" w:rsidRDefault="00FA3F93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lastRenderedPageBreak/>
        <w:t>June 2005 - August 2015</w:t>
      </w:r>
      <w:r w:rsidRPr="00721836">
        <w:rPr>
          <w:rFonts w:ascii="Times New Roman" w:hAnsi="Times New Roman"/>
          <w:bCs/>
          <w:position w:val="7"/>
          <w:sz w:val="24"/>
        </w:rPr>
        <w:tab/>
      </w:r>
      <w:proofErr w:type="spellStart"/>
      <w:r w:rsidRPr="00721836">
        <w:rPr>
          <w:rFonts w:ascii="Times New Roman" w:hAnsi="Times New Roman"/>
          <w:bCs/>
          <w:position w:val="7"/>
          <w:sz w:val="24"/>
        </w:rPr>
        <w:t>Elbing’s</w:t>
      </w:r>
      <w:proofErr w:type="spellEnd"/>
      <w:r w:rsidRPr="00721836">
        <w:rPr>
          <w:rFonts w:ascii="Times New Roman" w:hAnsi="Times New Roman"/>
          <w:bCs/>
          <w:position w:val="7"/>
          <w:sz w:val="24"/>
        </w:rPr>
        <w:t xml:space="preserve"> Store</w:t>
      </w: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>Pasay City</w:t>
      </w: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 xml:space="preserve">Bookkeeper - Accountant </w:t>
      </w:r>
    </w:p>
    <w:p w:rsidR="007E08F9" w:rsidRPr="00721836" w:rsidRDefault="007E08F9" w:rsidP="007E0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Provides back-end support for primary business functions including but not limited to bookkeeping, accounting, client transactions, purchase processing, and office management.</w:t>
      </w:r>
    </w:p>
    <w:p w:rsidR="007E08F9" w:rsidRPr="00721836" w:rsidRDefault="007E08F9" w:rsidP="007E0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Performs preliminary accounting for daily store transactions.</w:t>
      </w:r>
    </w:p>
    <w:p w:rsidR="007E08F9" w:rsidRPr="00721836" w:rsidRDefault="007E08F9" w:rsidP="007E0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Calculates and disburses employee salaries and bonuses.</w:t>
      </w:r>
    </w:p>
    <w:p w:rsidR="007E08F9" w:rsidRPr="00721836" w:rsidRDefault="007E08F9" w:rsidP="007E08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Performs daily bookkeeping of store transactions.</w:t>
      </w: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June 2007 - March 2008</w:t>
      </w:r>
      <w:r w:rsidRPr="00721836">
        <w:rPr>
          <w:rFonts w:ascii="Times New Roman" w:hAnsi="Times New Roman"/>
          <w:bCs/>
          <w:position w:val="7"/>
          <w:sz w:val="24"/>
        </w:rPr>
        <w:tab/>
        <w:t>Malate Catholic School</w:t>
      </w:r>
    </w:p>
    <w:p w:rsidR="007E08F9" w:rsidRPr="00721836" w:rsidRDefault="007E08F9" w:rsidP="007E08F9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>High School Department</w:t>
      </w:r>
    </w:p>
    <w:p w:rsidR="007E08F9" w:rsidRPr="00721836" w:rsidRDefault="007E08F9" w:rsidP="007E08F9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Philippines</w:t>
      </w:r>
    </w:p>
    <w:p w:rsidR="007E08F9" w:rsidRPr="00721836" w:rsidRDefault="007E08F9" w:rsidP="007E08F9">
      <w:pPr>
        <w:jc w:val="both"/>
        <w:rPr>
          <w:rFonts w:ascii="Times New Roman" w:hAnsi="Times New Roman"/>
          <w:bCs/>
          <w:position w:val="7"/>
          <w:sz w:val="24"/>
        </w:rPr>
      </w:pPr>
    </w:p>
    <w:p w:rsidR="007E08F9" w:rsidRPr="00721836" w:rsidRDefault="007E08F9" w:rsidP="007E08F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Taught Introduction to Algebra, Advanced Algebra and Introductory Statistics classes for the High School Department of Malate Catholic School.</w:t>
      </w:r>
    </w:p>
    <w:p w:rsidR="007E08F9" w:rsidRPr="00721836" w:rsidRDefault="007E08F9" w:rsidP="007E08F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Held the position of Academic Club Moderator for the Eureka Mathematics Club of the High School department.</w:t>
      </w:r>
    </w:p>
    <w:p w:rsidR="007E08F9" w:rsidRPr="00721836" w:rsidRDefault="007E08F9" w:rsidP="007E08F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Trained candidate students for city-wide and regional academic competitions on Mathematics, English, and Science.</w:t>
      </w:r>
    </w:p>
    <w:p w:rsidR="007E08F9" w:rsidRPr="00721836" w:rsidRDefault="007E08F9" w:rsidP="007E08F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Handled the trigonometry classes for the Adult Night High School of Malate Catholic School.</w:t>
      </w:r>
    </w:p>
    <w:p w:rsidR="007E08F9" w:rsidRPr="00721836" w:rsidRDefault="007E08F9" w:rsidP="007E08F9">
      <w:pPr>
        <w:jc w:val="both"/>
        <w:rPr>
          <w:rFonts w:ascii="Book Antiqua" w:hAnsi="Book Antiqua"/>
          <w:sz w:val="24"/>
          <w:szCs w:val="36"/>
        </w:rPr>
      </w:pPr>
    </w:p>
    <w:p w:rsidR="007E08F9" w:rsidRPr="00721836" w:rsidRDefault="007E08F9" w:rsidP="007E08F9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August 2005 - May 2007</w:t>
      </w:r>
      <w:r w:rsidRPr="00721836">
        <w:rPr>
          <w:rFonts w:ascii="Book Antiqua" w:hAnsi="Book Antiqua"/>
          <w:sz w:val="24"/>
          <w:szCs w:val="36"/>
        </w:rPr>
        <w:tab/>
        <w:t>One Ninety Three Internet Shop</w:t>
      </w:r>
    </w:p>
    <w:p w:rsidR="007E08F9" w:rsidRPr="00721836" w:rsidRDefault="007E08F9" w:rsidP="007E08F9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Philippines</w:t>
      </w:r>
    </w:p>
    <w:p w:rsidR="007E08F9" w:rsidRPr="00721836" w:rsidRDefault="007E08F9" w:rsidP="007E08F9">
      <w:p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</w:r>
      <w:r w:rsidRPr="00721836">
        <w:rPr>
          <w:rFonts w:ascii="Book Antiqua" w:hAnsi="Book Antiqua"/>
          <w:sz w:val="24"/>
          <w:szCs w:val="36"/>
        </w:rPr>
        <w:tab/>
        <w:t>Chief Administrator and Operator</w:t>
      </w:r>
    </w:p>
    <w:p w:rsidR="007E08F9" w:rsidRPr="00721836" w:rsidRDefault="007E08F9" w:rsidP="007E08F9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Operated and maintained a small-scale computer internet shop offering services to a wide range of clientele from desktop publishing, academic research and gaming.</w:t>
      </w:r>
    </w:p>
    <w:p w:rsidR="007E08F9" w:rsidRPr="00721836" w:rsidRDefault="007E08F9" w:rsidP="007E08F9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Experienced in Computer Networks with a working understanding of how a computer network is setup.</w:t>
      </w:r>
    </w:p>
    <w:p w:rsidR="007E08F9" w:rsidRPr="00721836" w:rsidRDefault="007E08F9" w:rsidP="007E08F9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 xml:space="preserve">Experienced in maintaining Personal Computers (PCs) to perform in top condition. </w:t>
      </w:r>
    </w:p>
    <w:p w:rsidR="007E08F9" w:rsidRPr="00721836" w:rsidRDefault="007E08F9" w:rsidP="007E08F9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 xml:space="preserve">Knowledgeable in minor hardware troubleshooting, assembly, and software installation and maintenance. </w:t>
      </w:r>
    </w:p>
    <w:p w:rsidR="007E08F9" w:rsidRPr="00721836" w:rsidRDefault="007E08F9" w:rsidP="007E08F9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sz w:val="24"/>
          <w:szCs w:val="36"/>
        </w:rPr>
      </w:pPr>
      <w:r w:rsidRPr="00721836">
        <w:rPr>
          <w:rFonts w:ascii="Book Antiqua" w:hAnsi="Book Antiqua"/>
          <w:sz w:val="24"/>
          <w:szCs w:val="36"/>
        </w:rPr>
        <w:t>Has excellent skills in text typing and laying out of materials for printing/publishing.</w:t>
      </w:r>
    </w:p>
    <w:p w:rsidR="007E08F9" w:rsidRPr="00721836" w:rsidRDefault="007E08F9">
      <w:pPr>
        <w:rPr>
          <w:rFonts w:ascii="Book Antiqua" w:hAnsi="Book Antiqua"/>
          <w:b/>
          <w:sz w:val="24"/>
          <w:szCs w:val="36"/>
        </w:rPr>
      </w:pPr>
    </w:p>
    <w:p w:rsidR="00800809" w:rsidRDefault="00800809" w:rsidP="00B80347">
      <w:pPr>
        <w:jc w:val="both"/>
        <w:rPr>
          <w:rFonts w:ascii="Book Antiqua" w:hAnsi="Book Antiqua"/>
          <w:b/>
          <w:sz w:val="24"/>
          <w:szCs w:val="36"/>
        </w:rPr>
      </w:pPr>
    </w:p>
    <w:p w:rsidR="00B80347" w:rsidRPr="00721836" w:rsidRDefault="00B80347" w:rsidP="00B80347">
      <w:pPr>
        <w:jc w:val="both"/>
        <w:rPr>
          <w:rFonts w:ascii="Book Antiqua" w:hAnsi="Book Antiqua"/>
          <w:b/>
          <w:sz w:val="24"/>
          <w:szCs w:val="36"/>
        </w:rPr>
      </w:pPr>
      <w:r w:rsidRPr="00721836">
        <w:rPr>
          <w:rFonts w:ascii="Book Antiqua" w:hAnsi="Book Antiqua"/>
          <w:b/>
          <w:sz w:val="24"/>
          <w:szCs w:val="36"/>
        </w:rPr>
        <w:t>Trainings</w:t>
      </w:r>
    </w:p>
    <w:p w:rsidR="00B80347" w:rsidRPr="00721836" w:rsidRDefault="00B80347" w:rsidP="00B80347">
      <w:pPr>
        <w:jc w:val="both"/>
        <w:rPr>
          <w:rFonts w:ascii="Book Antiqua" w:hAnsi="Book Antiqua"/>
          <w:sz w:val="24"/>
          <w:szCs w:val="36"/>
        </w:rPr>
      </w:pPr>
    </w:p>
    <w:p w:rsidR="00B80347" w:rsidRPr="00721836" w:rsidRDefault="00B80347" w:rsidP="00B80347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lastRenderedPageBreak/>
        <w:t>December 2013</w:t>
      </w:r>
      <w:r w:rsidRPr="00721836">
        <w:rPr>
          <w:rFonts w:ascii="Times New Roman" w:hAnsi="Times New Roman"/>
          <w:bCs/>
          <w:position w:val="7"/>
          <w:sz w:val="24"/>
        </w:rPr>
        <w:tab/>
        <w:t xml:space="preserve">On the Job Training - </w:t>
      </w:r>
      <w:proofErr w:type="spellStart"/>
      <w:r w:rsidRPr="00721836">
        <w:rPr>
          <w:rFonts w:ascii="Times New Roman" w:hAnsi="Times New Roman"/>
          <w:bCs/>
          <w:position w:val="7"/>
          <w:sz w:val="24"/>
        </w:rPr>
        <w:t>Shitamachi</w:t>
      </w:r>
      <w:proofErr w:type="spellEnd"/>
      <w:r w:rsidRPr="00721836">
        <w:rPr>
          <w:rFonts w:ascii="Times New Roman" w:hAnsi="Times New Roman"/>
          <w:bCs/>
          <w:position w:val="7"/>
          <w:sz w:val="24"/>
        </w:rPr>
        <w:t xml:space="preserve"> Japanese </w:t>
      </w:r>
      <w:proofErr w:type="spellStart"/>
      <w:r w:rsidRPr="00721836">
        <w:rPr>
          <w:rFonts w:ascii="Times New Roman" w:hAnsi="Times New Roman"/>
          <w:bCs/>
          <w:position w:val="7"/>
          <w:sz w:val="24"/>
        </w:rPr>
        <w:t>Chashu</w:t>
      </w:r>
      <w:proofErr w:type="spellEnd"/>
      <w:r w:rsidRPr="00721836">
        <w:rPr>
          <w:rFonts w:ascii="Times New Roman" w:hAnsi="Times New Roman"/>
          <w:bCs/>
          <w:position w:val="7"/>
          <w:sz w:val="24"/>
        </w:rPr>
        <w:t xml:space="preserve"> House Commissary and Restaurant Outlet (150 hours)</w:t>
      </w:r>
    </w:p>
    <w:p w:rsidR="00B80347" w:rsidRPr="00721836" w:rsidRDefault="00B80347" w:rsidP="00CB2E19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Philippines</w:t>
      </w:r>
      <w:r w:rsidR="00800809">
        <w:rPr>
          <w:rFonts w:ascii="Times New Roman" w:hAnsi="Times New Roman"/>
          <w:bCs/>
          <w:position w:val="7"/>
          <w:sz w:val="24"/>
        </w:rPr>
        <w:tab/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Spearheaded the successful development of a recipe for a new bread (green tea bun) to be introduced in the outlet together with the resident bakers. 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Prepared staff scheduling for weekly shift assignments. 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Completed inventory forms for use by the product purchasing and procuring personnel. 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Facilitated the receiving of new batch of dining implements including careful inspection following purchase specifications. 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Coordinated with food suppliers to ensure prompt delivery of goods purchased.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Prepared the routine daily production requirements of hand wrapping dumplings and making ramen noodles based on specifications </w:t>
      </w:r>
      <w:r w:rsidR="00800809">
        <w:rPr>
          <w:rFonts w:ascii="Times New Roman" w:hAnsi="Times New Roman"/>
          <w:bCs/>
          <w:position w:val="7"/>
          <w:sz w:val="24"/>
        </w:rPr>
        <w:t>of</w:t>
      </w:r>
      <w:r w:rsidRPr="00721836">
        <w:rPr>
          <w:rFonts w:ascii="Times New Roman" w:hAnsi="Times New Roman"/>
          <w:bCs/>
          <w:position w:val="7"/>
          <w:sz w:val="24"/>
        </w:rPr>
        <w:t xml:space="preserve"> the executive chef.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October 2013</w:t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On the Job Training – Our Lady of Lourdes Hospital (200 hours)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Our Lady of Lourdes Hospital Nutrition Department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Philippines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Assisted with the daily rounds performed by physicians to report on nutritional performance of patients.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Conducted diabetes education counseling to patients and family members prior to hospital discharge.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Conducted diet counseling to patients undergoing routine nutritional clinic consultation involving various metabolic conditions and food restrictions.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Developed a new monthly hospital cycle menu utilizing the existing cookware and lineup of currently available ingredients that caters to seven different clinical dietary requirements.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Modified recipe cards to show correct nutritional facts based on quantity of ingredients used instead of estimated nutritional content based on recipe.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Dispensed food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Prepared tube feeding preparations according to </w:t>
      </w:r>
      <w:r w:rsidR="007E08F9" w:rsidRPr="00721836">
        <w:rPr>
          <w:rFonts w:ascii="Times New Roman" w:hAnsi="Times New Roman"/>
          <w:bCs/>
          <w:position w:val="7"/>
          <w:sz w:val="24"/>
        </w:rPr>
        <w:t>doctors’</w:t>
      </w:r>
      <w:r w:rsidRPr="00721836">
        <w:rPr>
          <w:rFonts w:ascii="Times New Roman" w:hAnsi="Times New Roman"/>
          <w:bCs/>
          <w:position w:val="7"/>
          <w:sz w:val="24"/>
        </w:rPr>
        <w:t xml:space="preserve"> orders.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Conducted several nutrition assessment consultations arriving at dietary prescriptions for various medical conditions.</w:t>
      </w:r>
    </w:p>
    <w:p w:rsidR="00B80347" w:rsidRPr="00721836" w:rsidRDefault="00B80347" w:rsidP="00B80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Developed recipes for a desert item that can be modified for patients with varying dietary restrictions.</w:t>
      </w:r>
    </w:p>
    <w:p w:rsidR="00B80347" w:rsidRPr="00721836" w:rsidRDefault="00B80347" w:rsidP="00B80347">
      <w:pPr>
        <w:ind w:left="2880" w:hanging="2880"/>
        <w:jc w:val="both"/>
        <w:rPr>
          <w:rFonts w:ascii="Times New Roman" w:hAnsi="Times New Roman"/>
          <w:bCs/>
          <w:position w:val="7"/>
          <w:sz w:val="24"/>
        </w:rPr>
      </w:pPr>
    </w:p>
    <w:p w:rsidR="00B80347" w:rsidRPr="00721836" w:rsidRDefault="00B80347">
      <w:pPr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br w:type="page"/>
      </w:r>
    </w:p>
    <w:p w:rsidR="00F11F4F" w:rsidRPr="00721836" w:rsidRDefault="00D35879" w:rsidP="00B80347">
      <w:pPr>
        <w:jc w:val="both"/>
        <w:rPr>
          <w:rFonts w:ascii="Times New Roman" w:hAnsi="Times New Roman"/>
          <w:b/>
          <w:bCs/>
          <w:position w:val="7"/>
          <w:sz w:val="24"/>
        </w:rPr>
      </w:pPr>
      <w:r w:rsidRPr="00721836">
        <w:rPr>
          <w:rFonts w:ascii="Times New Roman" w:hAnsi="Times New Roman"/>
          <w:b/>
          <w:bCs/>
          <w:position w:val="7"/>
          <w:sz w:val="24"/>
        </w:rPr>
        <w:lastRenderedPageBreak/>
        <w:t>Professional Skills</w:t>
      </w:r>
    </w:p>
    <w:p w:rsidR="00F11F4F" w:rsidRPr="00721836" w:rsidRDefault="00F11F4F" w:rsidP="00B80347">
      <w:pPr>
        <w:jc w:val="both"/>
        <w:rPr>
          <w:rFonts w:ascii="Times New Roman" w:hAnsi="Times New Roman"/>
          <w:b/>
          <w:bCs/>
          <w:position w:val="7"/>
          <w:sz w:val="24"/>
        </w:rPr>
      </w:pPr>
    </w:p>
    <w:p w:rsidR="00B02E52" w:rsidRPr="00721836" w:rsidRDefault="00B02E52" w:rsidP="00B02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Certified by the Technological Education and Skills Development Authority of the Philippines for Commercial Cooking (National Certificate II) and for Bread and Pastry Production (National Certificate II).</w:t>
      </w:r>
    </w:p>
    <w:p w:rsidR="00B02E52" w:rsidRPr="00721836" w:rsidRDefault="00B02E52" w:rsidP="00B02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Certified for practice by the Professional Regulation Commission as a Licensed Nutritionist-Dietician (August 2015).</w:t>
      </w:r>
    </w:p>
    <w:p w:rsidR="00B02E52" w:rsidRPr="00721836" w:rsidRDefault="00B02E52" w:rsidP="00B02E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Certified for teaching by the Professional Regulations Commission as a Professional Teacher (August 2005).</w:t>
      </w:r>
    </w:p>
    <w:p w:rsidR="00D35879" w:rsidRPr="00721836" w:rsidRDefault="007829B7" w:rsidP="00B803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 xml:space="preserve">Extremely Proficient in </w:t>
      </w:r>
      <w:r w:rsidR="00266D27" w:rsidRPr="00721836">
        <w:rPr>
          <w:rFonts w:ascii="Times New Roman" w:hAnsi="Times New Roman"/>
          <w:bCs/>
          <w:position w:val="7"/>
          <w:sz w:val="24"/>
        </w:rPr>
        <w:t xml:space="preserve">the use and instruction of </w:t>
      </w:r>
      <w:r w:rsidRPr="00721836">
        <w:rPr>
          <w:rFonts w:ascii="Times New Roman" w:hAnsi="Times New Roman"/>
          <w:bCs/>
          <w:position w:val="7"/>
          <w:sz w:val="24"/>
        </w:rPr>
        <w:t xml:space="preserve">numerous computer software applications including Microsoft Word, PowerPoint, Excel, Access, Microsoft Visual Basic, Adobe Photoshop CS6, PageMaker, </w:t>
      </w:r>
      <w:r w:rsidR="00F11F4F" w:rsidRPr="00721836">
        <w:rPr>
          <w:rFonts w:ascii="Times New Roman" w:hAnsi="Times New Roman"/>
          <w:bCs/>
          <w:position w:val="7"/>
          <w:sz w:val="24"/>
        </w:rPr>
        <w:t xml:space="preserve">and </w:t>
      </w:r>
      <w:r w:rsidRPr="00721836">
        <w:rPr>
          <w:rFonts w:ascii="Times New Roman" w:hAnsi="Times New Roman"/>
          <w:bCs/>
          <w:position w:val="7"/>
          <w:sz w:val="24"/>
        </w:rPr>
        <w:t xml:space="preserve">InDesign. </w:t>
      </w:r>
    </w:p>
    <w:p w:rsidR="007829B7" w:rsidRPr="00721836" w:rsidRDefault="007829B7" w:rsidP="00B803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Effic</w:t>
      </w:r>
      <w:r w:rsidR="00266D27" w:rsidRPr="00721836">
        <w:rPr>
          <w:rFonts w:ascii="Times New Roman" w:hAnsi="Times New Roman"/>
          <w:bCs/>
          <w:position w:val="7"/>
          <w:sz w:val="24"/>
        </w:rPr>
        <w:t>ient in following instructions</w:t>
      </w:r>
      <w:r w:rsidRPr="00721836">
        <w:rPr>
          <w:rFonts w:ascii="Times New Roman" w:hAnsi="Times New Roman"/>
          <w:bCs/>
          <w:position w:val="7"/>
          <w:sz w:val="24"/>
        </w:rPr>
        <w:t xml:space="preserve"> and very capable in producing consistent results in production activities.</w:t>
      </w:r>
    </w:p>
    <w:p w:rsidR="007829B7" w:rsidRPr="00721836" w:rsidRDefault="007829B7" w:rsidP="00B803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Excellent learning capabilities and proficient learning transference, able to adapt to certain situations and react immediately to situations that require immediate shift from normal procedures.</w:t>
      </w:r>
    </w:p>
    <w:p w:rsidR="00D35879" w:rsidRPr="00721836" w:rsidRDefault="007829B7" w:rsidP="00B803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>Highly trainable and willing to work for extended periods in order to achieve necessary goals and complete time-sensitive tasks with very high efficiency.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</w:p>
    <w:p w:rsidR="00B80347" w:rsidRPr="00721836" w:rsidRDefault="00B80347" w:rsidP="00B80347">
      <w:pPr>
        <w:jc w:val="both"/>
        <w:rPr>
          <w:rFonts w:ascii="Times New Roman" w:hAnsi="Times New Roman"/>
          <w:b/>
          <w:bCs/>
          <w:position w:val="7"/>
          <w:sz w:val="24"/>
        </w:rPr>
      </w:pPr>
      <w:r w:rsidRPr="00721836">
        <w:rPr>
          <w:rFonts w:ascii="Times New Roman" w:hAnsi="Times New Roman"/>
          <w:b/>
          <w:bCs/>
          <w:position w:val="7"/>
          <w:sz w:val="24"/>
        </w:rPr>
        <w:t>Languages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>Filipino</w:t>
      </w:r>
      <w:r w:rsidRPr="00721836">
        <w:rPr>
          <w:rFonts w:ascii="Times New Roman" w:hAnsi="Times New Roman"/>
          <w:bCs/>
          <w:position w:val="7"/>
          <w:sz w:val="24"/>
        </w:rPr>
        <w:tab/>
        <w:t>Native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>English</w:t>
      </w:r>
      <w:r w:rsidRPr="00721836">
        <w:rPr>
          <w:rFonts w:ascii="Times New Roman" w:hAnsi="Times New Roman"/>
          <w:bCs/>
          <w:position w:val="7"/>
          <w:sz w:val="24"/>
        </w:rPr>
        <w:tab/>
        <w:t>Proficient</w:t>
      </w:r>
    </w:p>
    <w:p w:rsidR="00B80347" w:rsidRPr="00721836" w:rsidRDefault="00B80347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>French</w:t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Basic</w:t>
      </w:r>
    </w:p>
    <w:p w:rsidR="00B80347" w:rsidRPr="00721836" w:rsidRDefault="007E08F9" w:rsidP="00B80347">
      <w:pPr>
        <w:jc w:val="both"/>
        <w:rPr>
          <w:rFonts w:ascii="Times New Roman" w:hAnsi="Times New Roman"/>
          <w:bCs/>
          <w:position w:val="7"/>
          <w:sz w:val="24"/>
        </w:rPr>
      </w:pPr>
      <w:r w:rsidRPr="00721836">
        <w:rPr>
          <w:rFonts w:ascii="Times New Roman" w:hAnsi="Times New Roman"/>
          <w:bCs/>
          <w:position w:val="7"/>
          <w:sz w:val="24"/>
        </w:rPr>
        <w:tab/>
        <w:t>Arabic</w:t>
      </w:r>
      <w:r w:rsidRPr="00721836">
        <w:rPr>
          <w:rFonts w:ascii="Times New Roman" w:hAnsi="Times New Roman"/>
          <w:bCs/>
          <w:position w:val="7"/>
          <w:sz w:val="24"/>
        </w:rPr>
        <w:tab/>
      </w:r>
      <w:r w:rsidRPr="00721836">
        <w:rPr>
          <w:rFonts w:ascii="Times New Roman" w:hAnsi="Times New Roman"/>
          <w:bCs/>
          <w:position w:val="7"/>
          <w:sz w:val="24"/>
        </w:rPr>
        <w:tab/>
        <w:t>Basic</w:t>
      </w:r>
    </w:p>
    <w:p w:rsidR="00721836" w:rsidRDefault="00CB2E19" w:rsidP="00B80347">
      <w:pPr>
        <w:jc w:val="both"/>
        <w:rPr>
          <w:rFonts w:ascii="Times New Roman" w:hAnsi="Times New Roman"/>
          <w:bCs/>
          <w:position w:val="7"/>
          <w:sz w:val="24"/>
        </w:rPr>
      </w:pPr>
      <w:r>
        <w:rPr>
          <w:noProof/>
        </w:rPr>
        <w:drawing>
          <wp:inline distT="0" distB="0" distL="0" distR="0" wp14:anchorId="43ECD2A5" wp14:editId="651CB925">
            <wp:extent cx="3339465" cy="1099820"/>
            <wp:effectExtent l="0" t="0" r="0" b="5080"/>
            <wp:docPr id="1" name="Picture 1" descr="Description: 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9" w:rsidRDefault="00CB2E19" w:rsidP="00CB2E19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B2E19">
        <w:t xml:space="preserve"> </w:t>
      </w:r>
      <w:r w:rsidRPr="00CB2E1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1509894</w:t>
      </w:r>
      <w:bookmarkStart w:id="0" w:name="_GoBack"/>
      <w:bookmarkEnd w:id="0"/>
    </w:p>
    <w:p w:rsidR="00CB2E19" w:rsidRPr="00721836" w:rsidRDefault="00CB2E19" w:rsidP="00B80347">
      <w:pPr>
        <w:jc w:val="both"/>
        <w:rPr>
          <w:rFonts w:ascii="Times New Roman" w:hAnsi="Times New Roman"/>
          <w:bCs/>
          <w:position w:val="7"/>
          <w:sz w:val="24"/>
        </w:rPr>
      </w:pPr>
    </w:p>
    <w:sectPr w:rsidR="00CB2E19" w:rsidRPr="00721836" w:rsidSect="006F44DC">
      <w:footerReference w:type="default" r:id="rId9"/>
      <w:pgSz w:w="12240" w:h="15840"/>
      <w:pgMar w:top="1440" w:right="1440" w:bottom="1890" w:left="1440" w:header="720" w:footer="1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6E" w:rsidRDefault="00BF686E" w:rsidP="0092189B">
      <w:r>
        <w:separator/>
      </w:r>
    </w:p>
  </w:endnote>
  <w:endnote w:type="continuationSeparator" w:id="0">
    <w:p w:rsidR="00BF686E" w:rsidRDefault="00BF686E" w:rsidP="009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DC" w:rsidRPr="00CB2E19" w:rsidRDefault="006F44DC" w:rsidP="00CB2E19">
    <w:pPr>
      <w:pStyle w:val="Footer"/>
    </w:pPr>
    <w:r w:rsidRPr="00CB2E1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6E" w:rsidRDefault="00BF686E" w:rsidP="0092189B">
      <w:r>
        <w:separator/>
      </w:r>
    </w:p>
  </w:footnote>
  <w:footnote w:type="continuationSeparator" w:id="0">
    <w:p w:rsidR="00BF686E" w:rsidRDefault="00BF686E" w:rsidP="0092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AB1"/>
    <w:multiLevelType w:val="hybridMultilevel"/>
    <w:tmpl w:val="60E83E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1E55"/>
    <w:multiLevelType w:val="hybridMultilevel"/>
    <w:tmpl w:val="9F5C37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6D5"/>
    <w:multiLevelType w:val="hybridMultilevel"/>
    <w:tmpl w:val="7C5C4C80"/>
    <w:lvl w:ilvl="0" w:tplc="98A0B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F5D"/>
    <w:multiLevelType w:val="hybridMultilevel"/>
    <w:tmpl w:val="0D14F942"/>
    <w:lvl w:ilvl="0" w:tplc="3252C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43DE"/>
    <w:multiLevelType w:val="hybridMultilevel"/>
    <w:tmpl w:val="AFF48F6A"/>
    <w:lvl w:ilvl="0" w:tplc="3252C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198A"/>
    <w:multiLevelType w:val="hybridMultilevel"/>
    <w:tmpl w:val="E60A8D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A649D"/>
    <w:multiLevelType w:val="hybridMultilevel"/>
    <w:tmpl w:val="23AA823A"/>
    <w:lvl w:ilvl="0" w:tplc="63484F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E0FF2"/>
    <w:multiLevelType w:val="hybridMultilevel"/>
    <w:tmpl w:val="75E2D178"/>
    <w:lvl w:ilvl="0" w:tplc="7952BD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11093"/>
    <w:multiLevelType w:val="hybridMultilevel"/>
    <w:tmpl w:val="8926E19C"/>
    <w:lvl w:ilvl="0" w:tplc="714017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A7"/>
    <w:rsid w:val="00091802"/>
    <w:rsid w:val="000C3416"/>
    <w:rsid w:val="001A199B"/>
    <w:rsid w:val="001A1A4F"/>
    <w:rsid w:val="001B4667"/>
    <w:rsid w:val="001E22C3"/>
    <w:rsid w:val="00266D27"/>
    <w:rsid w:val="003223CD"/>
    <w:rsid w:val="00327D9E"/>
    <w:rsid w:val="003816D4"/>
    <w:rsid w:val="00417375"/>
    <w:rsid w:val="00420118"/>
    <w:rsid w:val="004C6513"/>
    <w:rsid w:val="004E7F6B"/>
    <w:rsid w:val="00527B5B"/>
    <w:rsid w:val="005628DA"/>
    <w:rsid w:val="00565C23"/>
    <w:rsid w:val="005A30FC"/>
    <w:rsid w:val="005C0ECD"/>
    <w:rsid w:val="005E7435"/>
    <w:rsid w:val="005F0900"/>
    <w:rsid w:val="006B755E"/>
    <w:rsid w:val="006C0E6C"/>
    <w:rsid w:val="006F44DC"/>
    <w:rsid w:val="00721836"/>
    <w:rsid w:val="00723579"/>
    <w:rsid w:val="00733678"/>
    <w:rsid w:val="007829B7"/>
    <w:rsid w:val="007E08F9"/>
    <w:rsid w:val="007E19AA"/>
    <w:rsid w:val="00800809"/>
    <w:rsid w:val="008A5448"/>
    <w:rsid w:val="009036B4"/>
    <w:rsid w:val="00905D67"/>
    <w:rsid w:val="0092189B"/>
    <w:rsid w:val="00980C59"/>
    <w:rsid w:val="00986035"/>
    <w:rsid w:val="009863A7"/>
    <w:rsid w:val="00986667"/>
    <w:rsid w:val="009E5F46"/>
    <w:rsid w:val="00A46FBB"/>
    <w:rsid w:val="00B02E52"/>
    <w:rsid w:val="00B80347"/>
    <w:rsid w:val="00BB64B8"/>
    <w:rsid w:val="00BE21A9"/>
    <w:rsid w:val="00BF686E"/>
    <w:rsid w:val="00C10211"/>
    <w:rsid w:val="00C81051"/>
    <w:rsid w:val="00CB262A"/>
    <w:rsid w:val="00CB2E19"/>
    <w:rsid w:val="00CC0405"/>
    <w:rsid w:val="00CE3560"/>
    <w:rsid w:val="00D35879"/>
    <w:rsid w:val="00D472F9"/>
    <w:rsid w:val="00DB42AA"/>
    <w:rsid w:val="00E3038A"/>
    <w:rsid w:val="00E63D40"/>
    <w:rsid w:val="00F11F4F"/>
    <w:rsid w:val="00F315CD"/>
    <w:rsid w:val="00F40664"/>
    <w:rsid w:val="00F56DD0"/>
    <w:rsid w:val="00FA3F9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6"/>
  </w:style>
  <w:style w:type="paragraph" w:styleId="Heading1">
    <w:name w:val="heading 1"/>
    <w:basedOn w:val="Normal"/>
    <w:next w:val="Normal"/>
    <w:link w:val="Heading1Char"/>
    <w:uiPriority w:val="9"/>
    <w:qFormat/>
    <w:rsid w:val="00721836"/>
    <w:pPr>
      <w:keepNext/>
      <w:pBdr>
        <w:bottom w:val="single" w:sz="12" w:space="1" w:color="auto"/>
      </w:pBdr>
      <w:jc w:val="right"/>
      <w:outlineLvl w:val="0"/>
    </w:pPr>
    <w:rPr>
      <w:rFonts w:ascii="Book Antiqua" w:hAnsi="Book Antiqua"/>
      <w:sz w:val="6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836"/>
    <w:pPr>
      <w:keepNext/>
      <w:outlineLvl w:val="2"/>
    </w:pPr>
    <w:rPr>
      <w:rFonts w:ascii="Book Antiqua" w:hAnsi="Book Antiqua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9B"/>
  </w:style>
  <w:style w:type="paragraph" w:styleId="Footer">
    <w:name w:val="footer"/>
    <w:basedOn w:val="Normal"/>
    <w:link w:val="FooterChar"/>
    <w:uiPriority w:val="99"/>
    <w:unhideWhenUsed/>
    <w:rsid w:val="0092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9B"/>
  </w:style>
  <w:style w:type="paragraph" w:styleId="ListParagraph">
    <w:name w:val="List Paragraph"/>
    <w:basedOn w:val="Normal"/>
    <w:uiPriority w:val="34"/>
    <w:qFormat/>
    <w:rsid w:val="00D35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836"/>
    <w:rPr>
      <w:rFonts w:ascii="Book Antiqua" w:hAnsi="Book Antiqua"/>
      <w:sz w:val="6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836"/>
    <w:rPr>
      <w:rFonts w:ascii="Book Antiqua" w:hAnsi="Book Antiqua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6"/>
  </w:style>
  <w:style w:type="paragraph" w:styleId="Heading1">
    <w:name w:val="heading 1"/>
    <w:basedOn w:val="Normal"/>
    <w:next w:val="Normal"/>
    <w:link w:val="Heading1Char"/>
    <w:uiPriority w:val="9"/>
    <w:qFormat/>
    <w:rsid w:val="00721836"/>
    <w:pPr>
      <w:keepNext/>
      <w:pBdr>
        <w:bottom w:val="single" w:sz="12" w:space="1" w:color="auto"/>
      </w:pBdr>
      <w:jc w:val="right"/>
      <w:outlineLvl w:val="0"/>
    </w:pPr>
    <w:rPr>
      <w:rFonts w:ascii="Book Antiqua" w:hAnsi="Book Antiqua"/>
      <w:sz w:val="6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836"/>
    <w:pPr>
      <w:keepNext/>
      <w:outlineLvl w:val="2"/>
    </w:pPr>
    <w:rPr>
      <w:rFonts w:ascii="Book Antiqua" w:hAnsi="Book Antiqua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89B"/>
  </w:style>
  <w:style w:type="paragraph" w:styleId="Footer">
    <w:name w:val="footer"/>
    <w:basedOn w:val="Normal"/>
    <w:link w:val="FooterChar"/>
    <w:uiPriority w:val="99"/>
    <w:unhideWhenUsed/>
    <w:rsid w:val="0092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89B"/>
  </w:style>
  <w:style w:type="paragraph" w:styleId="ListParagraph">
    <w:name w:val="List Paragraph"/>
    <w:basedOn w:val="Normal"/>
    <w:uiPriority w:val="34"/>
    <w:qFormat/>
    <w:rsid w:val="00D35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1836"/>
    <w:rPr>
      <w:rFonts w:ascii="Book Antiqua" w:hAnsi="Book Antiqua"/>
      <w:sz w:val="6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836"/>
    <w:rPr>
      <w:rFonts w:ascii="Book Antiqua" w:hAnsi="Book Antiqua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5</cp:revision>
  <dcterms:created xsi:type="dcterms:W3CDTF">2015-11-03T18:55:00Z</dcterms:created>
  <dcterms:modified xsi:type="dcterms:W3CDTF">2015-11-24T05:11:00Z</dcterms:modified>
</cp:coreProperties>
</file>