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CD" w:rsidRDefault="00CA06CD">
      <w:pPr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CA06CD" w:rsidRDefault="00BE4FE5">
      <w:pPr>
        <w:spacing w:before="220" w:after="0" w:line="240" w:lineRule="auto"/>
        <w:jc w:val="both"/>
        <w:rPr>
          <w:rFonts w:ascii="Arial" w:eastAsia="Arial" w:hAnsi="Arial" w:cs="Arial"/>
          <w:b/>
          <w:caps/>
          <w:spacing w:val="15"/>
          <w:sz w:val="16"/>
        </w:rPr>
      </w:pPr>
      <w:r>
        <w:rPr>
          <w:rFonts w:ascii="Arial" w:eastAsia="Arial" w:hAnsi="Arial" w:cs="Arial"/>
          <w:b/>
          <w:caps/>
          <w:spacing w:val="15"/>
          <w:sz w:val="16"/>
        </w:rPr>
        <w:t>Personal Information</w:t>
      </w:r>
    </w:p>
    <w:p w:rsidR="00CA06CD" w:rsidRDefault="00CA06CD">
      <w:pPr>
        <w:spacing w:after="0" w:line="240" w:lineRule="auto"/>
        <w:jc w:val="both"/>
        <w:rPr>
          <w:rFonts w:ascii="Arial" w:eastAsia="Arial" w:hAnsi="Arial" w:cs="Arial"/>
          <w:b/>
          <w:sz w:val="16"/>
        </w:rPr>
      </w:pPr>
    </w:p>
    <w:p w:rsidR="00CA06CD" w:rsidRDefault="00BE4FE5">
      <w:pPr>
        <w:spacing w:after="0" w:line="240" w:lineRule="auto"/>
        <w:jc w:val="both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Nationality: </w:t>
      </w:r>
      <w:r>
        <w:rPr>
          <w:rFonts w:ascii="Arial" w:eastAsia="Arial" w:hAnsi="Arial" w:cs="Arial"/>
          <w:sz w:val="16"/>
        </w:rPr>
        <w:t>Pakistani.</w:t>
      </w:r>
    </w:p>
    <w:p w:rsidR="00CA06CD" w:rsidRDefault="00CA06CD">
      <w:pPr>
        <w:spacing w:after="0" w:line="240" w:lineRule="auto"/>
        <w:jc w:val="both"/>
        <w:rPr>
          <w:rFonts w:ascii="Arial" w:eastAsia="Arial" w:hAnsi="Arial" w:cs="Arial"/>
          <w:b/>
          <w:sz w:val="16"/>
        </w:rPr>
      </w:pPr>
    </w:p>
    <w:p w:rsidR="00CA06CD" w:rsidRDefault="00E91BFD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>Marital Status:</w:t>
      </w:r>
      <w:r w:rsidR="00BE4FE5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Married.</w:t>
      </w:r>
      <w:r w:rsidR="00BE4FE5">
        <w:rPr>
          <w:rFonts w:ascii="Arial" w:eastAsia="Arial" w:hAnsi="Arial" w:cs="Arial"/>
          <w:sz w:val="16"/>
        </w:rPr>
        <w:t xml:space="preserve">           </w:t>
      </w:r>
    </w:p>
    <w:p w:rsidR="000F6507" w:rsidRDefault="000F6507" w:rsidP="000F6507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0F6507" w:rsidRDefault="000F6507" w:rsidP="000F6507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0F6507" w:rsidRDefault="000F6507" w:rsidP="000F6507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CA06CD" w:rsidRPr="000F6507" w:rsidRDefault="00BE4FE5" w:rsidP="000F6507">
      <w:pPr>
        <w:spacing w:after="0" w:line="240" w:lineRule="auto"/>
        <w:jc w:val="both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caps/>
          <w:spacing w:val="15"/>
          <w:sz w:val="16"/>
        </w:rPr>
        <w:t>Objective</w:t>
      </w:r>
    </w:p>
    <w:p w:rsidR="00CA06CD" w:rsidRDefault="00CA06CD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0F6507" w:rsidRDefault="00BE4FE5" w:rsidP="000F6507">
      <w:pPr>
        <w:spacing w:after="0" w:line="240" w:lineRule="auto"/>
        <w:ind w:left="9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I hope to broaden my skill base, enrich my professional capacity, and deepen my knowledge and experience, within the </w:t>
      </w:r>
      <w:r w:rsidR="00E91BFD">
        <w:rPr>
          <w:rFonts w:ascii="Arial" w:eastAsia="Arial" w:hAnsi="Arial" w:cs="Arial"/>
          <w:sz w:val="16"/>
        </w:rPr>
        <w:t>healthcare services</w:t>
      </w:r>
      <w:r>
        <w:rPr>
          <w:rFonts w:ascii="Arial" w:eastAsia="Arial" w:hAnsi="Arial" w:cs="Arial"/>
          <w:sz w:val="16"/>
        </w:rPr>
        <w:t xml:space="preserve">; thereby allowing me to rise above mediocrity and strive for excellence both as an individual and as the member of an organizational team.  </w:t>
      </w:r>
    </w:p>
    <w:p w:rsidR="000F6507" w:rsidRDefault="000F6507" w:rsidP="000F6507">
      <w:pPr>
        <w:spacing w:after="0" w:line="240" w:lineRule="auto"/>
        <w:ind w:left="90"/>
        <w:jc w:val="both"/>
        <w:rPr>
          <w:rFonts w:ascii="Arial" w:eastAsia="Arial" w:hAnsi="Arial" w:cs="Arial"/>
          <w:sz w:val="16"/>
        </w:rPr>
      </w:pPr>
    </w:p>
    <w:p w:rsidR="000F6507" w:rsidRDefault="000F6507" w:rsidP="000F6507">
      <w:pPr>
        <w:spacing w:after="0" w:line="240" w:lineRule="auto"/>
        <w:ind w:left="90"/>
        <w:jc w:val="both"/>
        <w:rPr>
          <w:rFonts w:ascii="Arial" w:eastAsia="Arial" w:hAnsi="Arial" w:cs="Arial"/>
          <w:sz w:val="16"/>
        </w:rPr>
      </w:pPr>
    </w:p>
    <w:p w:rsidR="000F6507" w:rsidRDefault="000F6507" w:rsidP="000F6507">
      <w:pPr>
        <w:spacing w:after="0" w:line="240" w:lineRule="auto"/>
        <w:ind w:left="90"/>
        <w:jc w:val="both"/>
        <w:rPr>
          <w:rFonts w:ascii="Arial" w:eastAsia="Arial" w:hAnsi="Arial" w:cs="Arial"/>
          <w:sz w:val="16"/>
        </w:rPr>
      </w:pPr>
    </w:p>
    <w:p w:rsidR="00CA06CD" w:rsidRPr="000F6507" w:rsidRDefault="00BE4FE5" w:rsidP="000F6507">
      <w:pPr>
        <w:spacing w:after="0" w:line="240" w:lineRule="auto"/>
        <w:ind w:left="9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caps/>
          <w:spacing w:val="15"/>
          <w:sz w:val="16"/>
        </w:rPr>
        <w:t>Education</w:t>
      </w:r>
    </w:p>
    <w:p w:rsidR="006265A8" w:rsidRDefault="00801B80" w:rsidP="006265A8">
      <w:pPr>
        <w:tabs>
          <w:tab w:val="left" w:pos="1440"/>
          <w:tab w:val="right" w:pos="6480"/>
        </w:tabs>
        <w:spacing w:before="220" w:after="0" w:line="240" w:lineRule="auto"/>
        <w:ind w:left="14"/>
        <w:rPr>
          <w:rFonts w:ascii="Arial" w:eastAsia="Arial" w:hAnsi="Arial" w:cs="Arial"/>
          <w:sz w:val="16"/>
        </w:rPr>
      </w:pPr>
      <w:r w:rsidRPr="00801B80">
        <w:rPr>
          <w:rFonts w:ascii="Arial" w:hAnsi="Arial" w:cs="Arial"/>
          <w:sz w:val="16"/>
          <w:szCs w:val="16"/>
        </w:rPr>
        <w:t>Masters of Science in Public health (MSPH)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>2013-2015</w:t>
      </w:r>
    </w:p>
    <w:p w:rsidR="00801B80" w:rsidRDefault="00801B80" w:rsidP="00801B80">
      <w:pPr>
        <w:tabs>
          <w:tab w:val="left" w:pos="1440"/>
          <w:tab w:val="right" w:pos="6480"/>
        </w:tabs>
        <w:spacing w:before="220" w:after="0" w:line="240" w:lineRule="auto"/>
        <w:ind w:left="14"/>
        <w:rPr>
          <w:rFonts w:ascii="Arial" w:eastAsia="Arial" w:hAnsi="Arial" w:cs="Arial"/>
          <w:sz w:val="16"/>
        </w:rPr>
      </w:pPr>
      <w:r w:rsidRPr="00801B80">
        <w:rPr>
          <w:rFonts w:ascii="Arial" w:hAnsi="Arial" w:cs="Arial"/>
          <w:sz w:val="16"/>
          <w:szCs w:val="16"/>
        </w:rPr>
        <w:t>MBBS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>2003-2007</w:t>
      </w:r>
      <w:r w:rsidR="00BE4FE5">
        <w:rPr>
          <w:rFonts w:ascii="Arial" w:eastAsia="Arial" w:hAnsi="Arial" w:cs="Arial"/>
          <w:sz w:val="16"/>
        </w:rPr>
        <w:t xml:space="preserve"> </w:t>
      </w:r>
    </w:p>
    <w:p w:rsidR="00801B80" w:rsidRDefault="00801B80" w:rsidP="00801B80">
      <w:pPr>
        <w:tabs>
          <w:tab w:val="left" w:pos="1440"/>
          <w:tab w:val="right" w:pos="6480"/>
        </w:tabs>
        <w:spacing w:before="220" w:after="0" w:line="240" w:lineRule="auto"/>
        <w:ind w:left="16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GCE A’ Levels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>1999-2002</w:t>
      </w:r>
    </w:p>
    <w:p w:rsidR="00CA06CD" w:rsidRDefault="00BE4FE5" w:rsidP="00801B80">
      <w:pPr>
        <w:spacing w:before="220"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pacing w:val="5"/>
          <w:sz w:val="16"/>
        </w:rPr>
        <w:t>GCE O’ Levels from B</w:t>
      </w:r>
      <w:r w:rsidR="00801B80">
        <w:rPr>
          <w:rFonts w:ascii="Arial" w:eastAsia="Arial" w:hAnsi="Arial" w:cs="Arial"/>
          <w:spacing w:val="5"/>
          <w:sz w:val="16"/>
        </w:rPr>
        <w:t>eacon House School System</w:t>
      </w:r>
      <w:r w:rsidR="00801B80">
        <w:rPr>
          <w:rFonts w:ascii="Arial" w:eastAsia="Arial" w:hAnsi="Arial" w:cs="Arial"/>
          <w:spacing w:val="5"/>
          <w:sz w:val="16"/>
        </w:rPr>
        <w:tab/>
      </w:r>
      <w:r w:rsidR="00801B80">
        <w:rPr>
          <w:rFonts w:ascii="Arial" w:eastAsia="Arial" w:hAnsi="Arial" w:cs="Arial"/>
          <w:spacing w:val="5"/>
          <w:sz w:val="16"/>
        </w:rPr>
        <w:tab/>
      </w:r>
      <w:r w:rsidR="00801B80">
        <w:rPr>
          <w:rFonts w:ascii="Arial" w:eastAsia="Arial" w:hAnsi="Arial" w:cs="Arial"/>
          <w:spacing w:val="5"/>
          <w:sz w:val="16"/>
        </w:rPr>
        <w:tab/>
      </w:r>
      <w:r w:rsidR="00801B80">
        <w:rPr>
          <w:rFonts w:ascii="Arial" w:eastAsia="Arial" w:hAnsi="Arial" w:cs="Arial"/>
          <w:spacing w:val="5"/>
          <w:sz w:val="16"/>
        </w:rPr>
        <w:tab/>
      </w:r>
      <w:r w:rsidR="00801B80">
        <w:rPr>
          <w:rFonts w:ascii="Arial" w:eastAsia="Arial" w:hAnsi="Arial" w:cs="Arial"/>
          <w:spacing w:val="5"/>
          <w:sz w:val="16"/>
        </w:rPr>
        <w:tab/>
      </w:r>
      <w:r w:rsidR="00801B80">
        <w:rPr>
          <w:rFonts w:ascii="Arial" w:eastAsia="Arial" w:hAnsi="Arial" w:cs="Arial"/>
          <w:spacing w:val="5"/>
          <w:sz w:val="16"/>
        </w:rPr>
        <w:tab/>
      </w:r>
      <w:r>
        <w:rPr>
          <w:rFonts w:ascii="Arial" w:eastAsia="Arial" w:hAnsi="Arial" w:cs="Arial"/>
          <w:sz w:val="16"/>
        </w:rPr>
        <w:t>1996-1999</w:t>
      </w:r>
    </w:p>
    <w:p w:rsidR="00801B80" w:rsidRDefault="00801B80" w:rsidP="00801B80">
      <w:pPr>
        <w:spacing w:before="220" w:after="0" w:line="240" w:lineRule="auto"/>
        <w:jc w:val="both"/>
        <w:rPr>
          <w:rFonts w:ascii="Garamond" w:eastAsia="Garamond" w:hAnsi="Garamond" w:cs="Garamond"/>
          <w:sz w:val="16"/>
        </w:rPr>
      </w:pPr>
    </w:p>
    <w:p w:rsidR="00CA06CD" w:rsidRDefault="00BE4FE5">
      <w:pPr>
        <w:spacing w:before="220" w:after="0" w:line="240" w:lineRule="auto"/>
        <w:jc w:val="both"/>
        <w:rPr>
          <w:rFonts w:ascii="Arial" w:eastAsia="Arial" w:hAnsi="Arial" w:cs="Arial"/>
          <w:b/>
          <w:caps/>
          <w:spacing w:val="15"/>
          <w:sz w:val="16"/>
        </w:rPr>
      </w:pPr>
      <w:r>
        <w:rPr>
          <w:rFonts w:ascii="Arial" w:eastAsia="Arial" w:hAnsi="Arial" w:cs="Arial"/>
          <w:b/>
          <w:caps/>
          <w:spacing w:val="15"/>
          <w:sz w:val="16"/>
        </w:rPr>
        <w:t>Work experience</w:t>
      </w:r>
    </w:p>
    <w:p w:rsidR="00CA06CD" w:rsidRDefault="00CA06CD">
      <w:pPr>
        <w:spacing w:after="0" w:line="240" w:lineRule="auto"/>
        <w:jc w:val="both"/>
        <w:rPr>
          <w:rFonts w:ascii="Arial" w:eastAsia="Arial" w:hAnsi="Arial" w:cs="Arial"/>
          <w:b/>
          <w:spacing w:val="5"/>
          <w:sz w:val="16"/>
        </w:rPr>
      </w:pPr>
    </w:p>
    <w:p w:rsidR="00641E85" w:rsidRDefault="00801B80">
      <w:pPr>
        <w:spacing w:after="0" w:line="240" w:lineRule="auto"/>
        <w:jc w:val="both"/>
        <w:rPr>
          <w:rFonts w:ascii="Arial" w:eastAsia="Arial" w:hAnsi="Arial" w:cs="Arial"/>
          <w:b/>
          <w:spacing w:val="5"/>
          <w:sz w:val="16"/>
        </w:rPr>
      </w:pPr>
      <w:r>
        <w:rPr>
          <w:rFonts w:ascii="Arial" w:eastAsia="Arial" w:hAnsi="Arial" w:cs="Arial"/>
          <w:b/>
          <w:spacing w:val="5"/>
          <w:sz w:val="16"/>
        </w:rPr>
        <w:t>Kidney Centre – Al Syed Hospital</w:t>
      </w:r>
      <w:r w:rsidR="00641E85">
        <w:rPr>
          <w:rFonts w:ascii="Arial" w:eastAsia="Arial" w:hAnsi="Arial" w:cs="Arial"/>
          <w:b/>
          <w:spacing w:val="5"/>
          <w:sz w:val="16"/>
        </w:rPr>
        <w:t>, Rawalpindi</w:t>
      </w:r>
    </w:p>
    <w:p w:rsidR="00CA06CD" w:rsidRDefault="00641E85">
      <w:pPr>
        <w:spacing w:after="0" w:line="240" w:lineRule="auto"/>
        <w:jc w:val="both"/>
        <w:rPr>
          <w:rFonts w:ascii="Arial" w:eastAsia="Arial" w:hAnsi="Arial" w:cs="Arial"/>
          <w:b/>
          <w:spacing w:val="5"/>
          <w:sz w:val="16"/>
        </w:rPr>
      </w:pPr>
      <w:r>
        <w:rPr>
          <w:rFonts w:ascii="Arial" w:eastAsia="Arial" w:hAnsi="Arial" w:cs="Arial"/>
          <w:b/>
          <w:spacing w:val="5"/>
          <w:sz w:val="16"/>
        </w:rPr>
        <w:t>(</w:t>
      </w:r>
      <w:r w:rsidR="000F6507">
        <w:rPr>
          <w:rFonts w:ascii="Arial" w:eastAsia="Arial" w:hAnsi="Arial" w:cs="Arial"/>
          <w:b/>
          <w:spacing w:val="5"/>
          <w:sz w:val="16"/>
        </w:rPr>
        <w:t>Specialty</w:t>
      </w:r>
      <w:r>
        <w:rPr>
          <w:rFonts w:ascii="Arial" w:eastAsia="Arial" w:hAnsi="Arial" w:cs="Arial"/>
          <w:b/>
          <w:spacing w:val="5"/>
          <w:sz w:val="16"/>
        </w:rPr>
        <w:t xml:space="preserve"> Hospital for Kidney Transplants)</w:t>
      </w:r>
      <w:r>
        <w:rPr>
          <w:rFonts w:ascii="Arial" w:eastAsia="Arial" w:hAnsi="Arial" w:cs="Arial"/>
          <w:b/>
          <w:spacing w:val="5"/>
          <w:sz w:val="16"/>
        </w:rPr>
        <w:tab/>
      </w:r>
      <w:r>
        <w:rPr>
          <w:rFonts w:ascii="Arial" w:eastAsia="Arial" w:hAnsi="Arial" w:cs="Arial"/>
          <w:b/>
          <w:spacing w:val="5"/>
          <w:sz w:val="16"/>
        </w:rPr>
        <w:tab/>
      </w:r>
      <w:r>
        <w:rPr>
          <w:rFonts w:ascii="Arial" w:eastAsia="Arial" w:hAnsi="Arial" w:cs="Arial"/>
          <w:b/>
          <w:spacing w:val="5"/>
          <w:sz w:val="16"/>
        </w:rPr>
        <w:tab/>
      </w:r>
      <w:r>
        <w:rPr>
          <w:rFonts w:ascii="Arial" w:eastAsia="Arial" w:hAnsi="Arial" w:cs="Arial"/>
          <w:b/>
          <w:spacing w:val="5"/>
          <w:sz w:val="16"/>
        </w:rPr>
        <w:tab/>
      </w:r>
      <w:r>
        <w:rPr>
          <w:rFonts w:ascii="Arial" w:eastAsia="Arial" w:hAnsi="Arial" w:cs="Arial"/>
          <w:b/>
          <w:spacing w:val="5"/>
          <w:sz w:val="16"/>
        </w:rPr>
        <w:tab/>
      </w:r>
      <w:r>
        <w:rPr>
          <w:rFonts w:ascii="Arial" w:eastAsia="Arial" w:hAnsi="Arial" w:cs="Arial"/>
          <w:b/>
          <w:spacing w:val="5"/>
          <w:sz w:val="16"/>
        </w:rPr>
        <w:tab/>
      </w:r>
      <w:r>
        <w:rPr>
          <w:rFonts w:ascii="Arial" w:eastAsia="Arial" w:hAnsi="Arial" w:cs="Arial"/>
          <w:b/>
          <w:spacing w:val="5"/>
          <w:sz w:val="16"/>
        </w:rPr>
        <w:tab/>
      </w:r>
      <w:r w:rsidR="00BE4FE5">
        <w:rPr>
          <w:rFonts w:ascii="Arial" w:eastAsia="Arial" w:hAnsi="Arial" w:cs="Arial"/>
          <w:b/>
          <w:spacing w:val="5"/>
          <w:sz w:val="16"/>
        </w:rPr>
        <w:tab/>
      </w:r>
    </w:p>
    <w:p w:rsidR="00CA06CD" w:rsidRDefault="00E35203">
      <w:pPr>
        <w:spacing w:after="0" w:line="240" w:lineRule="auto"/>
        <w:jc w:val="both"/>
        <w:rPr>
          <w:rFonts w:ascii="Arial" w:eastAsia="Arial" w:hAnsi="Arial" w:cs="Arial"/>
          <w:b/>
          <w:spacing w:val="5"/>
          <w:sz w:val="16"/>
        </w:rPr>
      </w:pPr>
      <w:r>
        <w:rPr>
          <w:rFonts w:ascii="Arial" w:eastAsia="Arial" w:hAnsi="Arial" w:cs="Arial"/>
          <w:b/>
          <w:spacing w:val="5"/>
          <w:sz w:val="16"/>
        </w:rPr>
        <w:t>Jun ‘</w:t>
      </w:r>
      <w:r w:rsidR="00801B80">
        <w:rPr>
          <w:rFonts w:ascii="Arial" w:eastAsia="Arial" w:hAnsi="Arial" w:cs="Arial"/>
          <w:b/>
          <w:spacing w:val="5"/>
          <w:sz w:val="16"/>
        </w:rPr>
        <w:t>10 to Jul</w:t>
      </w:r>
      <w:r>
        <w:rPr>
          <w:rFonts w:ascii="Arial" w:eastAsia="Arial" w:hAnsi="Arial" w:cs="Arial"/>
          <w:b/>
          <w:spacing w:val="5"/>
          <w:sz w:val="16"/>
        </w:rPr>
        <w:t xml:space="preserve"> ‘15</w:t>
      </w:r>
    </w:p>
    <w:p w:rsidR="00CA06CD" w:rsidRDefault="00BE4FE5">
      <w:pPr>
        <w:spacing w:before="40" w:after="40" w:line="240" w:lineRule="auto"/>
        <w:jc w:val="both"/>
        <w:rPr>
          <w:rFonts w:ascii="Arial" w:eastAsia="Arial" w:hAnsi="Arial" w:cs="Arial"/>
          <w:b/>
          <w:spacing w:val="5"/>
          <w:sz w:val="16"/>
        </w:rPr>
      </w:pPr>
      <w:r>
        <w:rPr>
          <w:rFonts w:ascii="Arial" w:eastAsia="Arial" w:hAnsi="Arial" w:cs="Arial"/>
          <w:b/>
          <w:spacing w:val="5"/>
          <w:sz w:val="16"/>
        </w:rPr>
        <w:t xml:space="preserve">Senior </w:t>
      </w:r>
      <w:r w:rsidR="00E35203">
        <w:rPr>
          <w:rFonts w:ascii="Arial" w:eastAsia="Arial" w:hAnsi="Arial" w:cs="Arial"/>
          <w:b/>
          <w:spacing w:val="5"/>
          <w:sz w:val="16"/>
        </w:rPr>
        <w:t>Medical Officer</w:t>
      </w:r>
    </w:p>
    <w:p w:rsidR="00CA06CD" w:rsidRDefault="00CA06CD">
      <w:pPr>
        <w:spacing w:after="0" w:line="240" w:lineRule="auto"/>
        <w:jc w:val="both"/>
        <w:rPr>
          <w:rFonts w:ascii="Garamond" w:eastAsia="Garamond" w:hAnsi="Garamond" w:cs="Garamond"/>
          <w:spacing w:val="5"/>
          <w:sz w:val="16"/>
        </w:rPr>
      </w:pPr>
    </w:p>
    <w:p w:rsidR="00CA06CD" w:rsidRDefault="00BE4FE5">
      <w:pPr>
        <w:spacing w:after="0" w:line="240" w:lineRule="auto"/>
        <w:jc w:val="both"/>
        <w:rPr>
          <w:rFonts w:ascii="Arial" w:eastAsia="Arial" w:hAnsi="Arial" w:cs="Arial"/>
          <w:spacing w:val="5"/>
          <w:sz w:val="16"/>
        </w:rPr>
      </w:pPr>
      <w:r>
        <w:rPr>
          <w:rFonts w:ascii="Arial" w:eastAsia="Arial" w:hAnsi="Arial" w:cs="Arial"/>
          <w:spacing w:val="5"/>
          <w:sz w:val="16"/>
        </w:rPr>
        <w:t xml:space="preserve">As the Senior </w:t>
      </w:r>
      <w:r w:rsidR="00E35203">
        <w:rPr>
          <w:rFonts w:ascii="Arial" w:eastAsia="Arial" w:hAnsi="Arial" w:cs="Arial"/>
          <w:spacing w:val="5"/>
          <w:sz w:val="16"/>
        </w:rPr>
        <w:t>Medical Officer</w:t>
      </w:r>
      <w:r>
        <w:rPr>
          <w:rFonts w:ascii="Arial" w:eastAsia="Arial" w:hAnsi="Arial" w:cs="Arial"/>
          <w:spacing w:val="5"/>
          <w:sz w:val="16"/>
        </w:rPr>
        <w:t xml:space="preserve"> I </w:t>
      </w:r>
      <w:r w:rsidR="00E35203">
        <w:rPr>
          <w:rFonts w:ascii="Arial" w:eastAsia="Arial" w:hAnsi="Arial" w:cs="Arial"/>
          <w:spacing w:val="5"/>
          <w:sz w:val="16"/>
        </w:rPr>
        <w:t>was responsible for</w:t>
      </w:r>
      <w:r w:rsidR="00933DD0">
        <w:rPr>
          <w:rFonts w:ascii="Arial" w:eastAsia="Arial" w:hAnsi="Arial" w:cs="Arial"/>
          <w:spacing w:val="5"/>
          <w:sz w:val="16"/>
        </w:rPr>
        <w:t xml:space="preserve"> the patients of ICU; </w:t>
      </w:r>
      <w:r w:rsidR="0003759F">
        <w:rPr>
          <w:rFonts w:ascii="Arial" w:eastAsia="Arial" w:hAnsi="Arial" w:cs="Arial"/>
          <w:spacing w:val="5"/>
          <w:sz w:val="16"/>
        </w:rPr>
        <w:t>post-operative care;</w:t>
      </w:r>
      <w:r w:rsidR="00933DD0">
        <w:rPr>
          <w:rFonts w:ascii="Arial" w:eastAsia="Arial" w:hAnsi="Arial" w:cs="Arial"/>
          <w:spacing w:val="5"/>
          <w:sz w:val="16"/>
        </w:rPr>
        <w:t xml:space="preserve"> management of critically ill patients. The job entailed end to end management of the patients admitted in the ICU. As this was a specialty hospital so I gained a lot of experience handling post-operative kidney transplant patients.</w:t>
      </w:r>
    </w:p>
    <w:p w:rsidR="00933DD0" w:rsidRDefault="00933DD0">
      <w:pPr>
        <w:spacing w:after="0" w:line="240" w:lineRule="auto"/>
        <w:jc w:val="both"/>
        <w:rPr>
          <w:rFonts w:ascii="Arial" w:eastAsia="Arial" w:hAnsi="Arial" w:cs="Arial"/>
          <w:spacing w:val="5"/>
          <w:sz w:val="16"/>
        </w:rPr>
      </w:pPr>
    </w:p>
    <w:p w:rsidR="00933DD0" w:rsidRDefault="00933DD0">
      <w:pPr>
        <w:spacing w:after="0" w:line="240" w:lineRule="auto"/>
        <w:jc w:val="both"/>
        <w:rPr>
          <w:rFonts w:ascii="Arial" w:eastAsia="Arial" w:hAnsi="Arial" w:cs="Arial"/>
          <w:spacing w:val="5"/>
          <w:sz w:val="16"/>
        </w:rPr>
      </w:pPr>
      <w:r>
        <w:rPr>
          <w:rFonts w:ascii="Arial" w:eastAsia="Arial" w:hAnsi="Arial" w:cs="Arial"/>
          <w:spacing w:val="5"/>
          <w:sz w:val="16"/>
        </w:rPr>
        <w:t xml:space="preserve">(6 months rotation in Emergency) I was responsible for handling the incoming patients to Emergency; </w:t>
      </w:r>
      <w:proofErr w:type="gramStart"/>
      <w:r>
        <w:rPr>
          <w:rFonts w:ascii="Arial" w:eastAsia="Arial" w:hAnsi="Arial" w:cs="Arial"/>
          <w:spacing w:val="5"/>
          <w:sz w:val="16"/>
        </w:rPr>
        <w:t>The</w:t>
      </w:r>
      <w:proofErr w:type="gramEnd"/>
      <w:r>
        <w:rPr>
          <w:rFonts w:ascii="Arial" w:eastAsia="Arial" w:hAnsi="Arial" w:cs="Arial"/>
          <w:spacing w:val="5"/>
          <w:sz w:val="16"/>
        </w:rPr>
        <w:t xml:space="preserve"> job entailed evaluating the condition of the patient; providing immediate treatment; referring to a specialist or evaluating the condition to admit if required.</w:t>
      </w:r>
    </w:p>
    <w:p w:rsidR="00CA06CD" w:rsidRDefault="00CA06CD">
      <w:pPr>
        <w:spacing w:after="0" w:line="240" w:lineRule="auto"/>
        <w:jc w:val="both"/>
        <w:rPr>
          <w:rFonts w:ascii="Arial" w:eastAsia="Arial" w:hAnsi="Arial" w:cs="Arial"/>
          <w:b/>
          <w:spacing w:val="5"/>
          <w:sz w:val="16"/>
        </w:rPr>
      </w:pPr>
    </w:p>
    <w:p w:rsidR="00933DD0" w:rsidRDefault="00933DD0">
      <w:pPr>
        <w:spacing w:after="0" w:line="240" w:lineRule="auto"/>
        <w:jc w:val="both"/>
        <w:rPr>
          <w:rFonts w:ascii="Arial" w:eastAsia="Arial" w:hAnsi="Arial" w:cs="Arial"/>
          <w:spacing w:val="5"/>
          <w:sz w:val="16"/>
        </w:rPr>
      </w:pPr>
      <w:r w:rsidRPr="00933DD0">
        <w:rPr>
          <w:rFonts w:ascii="Arial" w:eastAsia="Arial" w:hAnsi="Arial" w:cs="Arial"/>
          <w:spacing w:val="5"/>
          <w:sz w:val="16"/>
        </w:rPr>
        <w:t>(6 months rotation in OPD)</w:t>
      </w:r>
      <w:r>
        <w:rPr>
          <w:rFonts w:ascii="Arial" w:eastAsia="Arial" w:hAnsi="Arial" w:cs="Arial"/>
          <w:spacing w:val="5"/>
          <w:sz w:val="16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16"/>
        </w:rPr>
        <w:t>Management and evaluation of patients coming to the OPD.</w:t>
      </w:r>
      <w:proofErr w:type="gramEnd"/>
      <w:r>
        <w:rPr>
          <w:rFonts w:ascii="Arial" w:eastAsia="Arial" w:hAnsi="Arial" w:cs="Arial"/>
          <w:spacing w:val="5"/>
          <w:sz w:val="16"/>
        </w:rPr>
        <w:t xml:space="preserve"> Common illnesses were treated at OPD and if required, the patient was referred to the concerned specialist.</w:t>
      </w:r>
    </w:p>
    <w:p w:rsidR="00933DD0" w:rsidRDefault="00933DD0">
      <w:pPr>
        <w:spacing w:after="0" w:line="240" w:lineRule="auto"/>
        <w:jc w:val="both"/>
        <w:rPr>
          <w:rFonts w:ascii="Arial" w:eastAsia="Arial" w:hAnsi="Arial" w:cs="Arial"/>
          <w:spacing w:val="5"/>
          <w:sz w:val="16"/>
        </w:rPr>
      </w:pPr>
    </w:p>
    <w:p w:rsidR="006265A8" w:rsidRDefault="00641E85">
      <w:pPr>
        <w:spacing w:after="0" w:line="240" w:lineRule="auto"/>
        <w:jc w:val="both"/>
        <w:rPr>
          <w:rFonts w:ascii="Arial" w:eastAsia="Arial" w:hAnsi="Arial" w:cs="Arial"/>
          <w:spacing w:val="5"/>
          <w:sz w:val="16"/>
        </w:rPr>
      </w:pPr>
      <w:r>
        <w:rPr>
          <w:rFonts w:ascii="Arial" w:eastAsia="Arial" w:hAnsi="Arial" w:cs="Arial"/>
          <w:spacing w:val="5"/>
          <w:sz w:val="16"/>
        </w:rPr>
        <w:t>(6 months rotation in Post- Operative Counseling) The job entailed counseling the patient and his family members regarding the transplant and how it should be handled after d</w:t>
      </w:r>
      <w:r w:rsidR="000F6507">
        <w:rPr>
          <w:rFonts w:ascii="Arial" w:eastAsia="Arial" w:hAnsi="Arial" w:cs="Arial"/>
          <w:spacing w:val="5"/>
          <w:sz w:val="16"/>
        </w:rPr>
        <w:t>ischarge from the hospital.</w:t>
      </w:r>
    </w:p>
    <w:p w:rsidR="006265A8" w:rsidRDefault="006265A8">
      <w:pPr>
        <w:spacing w:after="0" w:line="240" w:lineRule="auto"/>
        <w:jc w:val="both"/>
        <w:rPr>
          <w:rFonts w:ascii="Arial" w:eastAsia="Arial" w:hAnsi="Arial" w:cs="Arial"/>
          <w:spacing w:val="5"/>
          <w:sz w:val="16"/>
        </w:rPr>
      </w:pPr>
    </w:p>
    <w:p w:rsidR="00641E85" w:rsidRDefault="00641E85">
      <w:pPr>
        <w:spacing w:after="0" w:line="240" w:lineRule="auto"/>
        <w:jc w:val="both"/>
        <w:rPr>
          <w:rFonts w:ascii="Arial" w:eastAsia="Arial" w:hAnsi="Arial" w:cs="Arial"/>
          <w:spacing w:val="5"/>
          <w:sz w:val="16"/>
        </w:rPr>
      </w:pPr>
      <w:r>
        <w:rPr>
          <w:rFonts w:ascii="Arial" w:eastAsia="Arial" w:hAnsi="Arial" w:cs="Arial"/>
          <w:spacing w:val="5"/>
          <w:sz w:val="16"/>
        </w:rPr>
        <w:t xml:space="preserve"> </w:t>
      </w:r>
    </w:p>
    <w:p w:rsidR="000F6507" w:rsidRDefault="000F6507">
      <w:pPr>
        <w:spacing w:after="0" w:line="240" w:lineRule="auto"/>
        <w:jc w:val="both"/>
        <w:rPr>
          <w:rFonts w:ascii="Arial" w:eastAsia="Arial" w:hAnsi="Arial" w:cs="Arial"/>
          <w:spacing w:val="5"/>
          <w:sz w:val="16"/>
        </w:rPr>
      </w:pPr>
    </w:p>
    <w:p w:rsidR="000F6507" w:rsidRDefault="000F6507">
      <w:pPr>
        <w:spacing w:after="0" w:line="240" w:lineRule="auto"/>
        <w:jc w:val="both"/>
        <w:rPr>
          <w:rFonts w:ascii="Arial" w:eastAsia="Arial" w:hAnsi="Arial" w:cs="Arial"/>
          <w:spacing w:val="5"/>
          <w:sz w:val="16"/>
        </w:rPr>
      </w:pPr>
    </w:p>
    <w:p w:rsidR="000F6507" w:rsidRPr="00933DD0" w:rsidRDefault="000F6507">
      <w:pPr>
        <w:spacing w:after="0" w:line="240" w:lineRule="auto"/>
        <w:jc w:val="both"/>
        <w:rPr>
          <w:rFonts w:ascii="Arial" w:eastAsia="Arial" w:hAnsi="Arial" w:cs="Arial"/>
          <w:spacing w:val="5"/>
          <w:sz w:val="16"/>
        </w:rPr>
      </w:pPr>
    </w:p>
    <w:p w:rsidR="00CA06CD" w:rsidRDefault="00CA06CD">
      <w:pPr>
        <w:spacing w:after="0" w:line="240" w:lineRule="auto"/>
        <w:jc w:val="both"/>
        <w:rPr>
          <w:rFonts w:ascii="Arial" w:eastAsia="Arial" w:hAnsi="Arial" w:cs="Arial"/>
          <w:b/>
          <w:spacing w:val="5"/>
          <w:sz w:val="16"/>
        </w:rPr>
      </w:pPr>
    </w:p>
    <w:p w:rsidR="00641E85" w:rsidRDefault="00641E85">
      <w:pPr>
        <w:spacing w:after="0" w:line="240" w:lineRule="auto"/>
        <w:jc w:val="both"/>
        <w:rPr>
          <w:rFonts w:ascii="Arial" w:eastAsia="Arial" w:hAnsi="Arial" w:cs="Arial"/>
          <w:b/>
          <w:spacing w:val="5"/>
          <w:sz w:val="16"/>
        </w:rPr>
      </w:pPr>
      <w:proofErr w:type="spellStart"/>
      <w:r>
        <w:rPr>
          <w:rFonts w:ascii="Arial" w:eastAsia="Arial" w:hAnsi="Arial" w:cs="Arial"/>
          <w:b/>
          <w:spacing w:val="5"/>
          <w:sz w:val="16"/>
        </w:rPr>
        <w:t>Fauji</w:t>
      </w:r>
      <w:proofErr w:type="spellEnd"/>
      <w:r>
        <w:rPr>
          <w:rFonts w:ascii="Arial" w:eastAsia="Arial" w:hAnsi="Arial" w:cs="Arial"/>
          <w:b/>
          <w:spacing w:val="5"/>
          <w:sz w:val="16"/>
        </w:rPr>
        <w:t xml:space="preserve"> Foundation Hospital, Rawalpindi</w:t>
      </w:r>
    </w:p>
    <w:p w:rsidR="0003759F" w:rsidRDefault="00641E85">
      <w:pPr>
        <w:spacing w:after="0" w:line="240" w:lineRule="auto"/>
        <w:jc w:val="both"/>
        <w:rPr>
          <w:rFonts w:ascii="Arial" w:eastAsia="Arial" w:hAnsi="Arial" w:cs="Arial"/>
          <w:b/>
          <w:spacing w:val="5"/>
          <w:sz w:val="16"/>
        </w:rPr>
      </w:pPr>
      <w:r>
        <w:rPr>
          <w:rFonts w:ascii="Arial" w:eastAsia="Arial" w:hAnsi="Arial" w:cs="Arial"/>
          <w:b/>
          <w:spacing w:val="5"/>
          <w:sz w:val="16"/>
        </w:rPr>
        <w:t>(Psychiatry Department)</w:t>
      </w:r>
      <w:r w:rsidR="0003759F">
        <w:rPr>
          <w:rFonts w:ascii="Arial" w:eastAsia="Arial" w:hAnsi="Arial" w:cs="Arial"/>
          <w:b/>
          <w:spacing w:val="5"/>
          <w:sz w:val="16"/>
        </w:rPr>
        <w:tab/>
      </w:r>
      <w:r w:rsidR="0003759F">
        <w:rPr>
          <w:rFonts w:ascii="Arial" w:eastAsia="Arial" w:hAnsi="Arial" w:cs="Arial"/>
          <w:b/>
          <w:spacing w:val="5"/>
          <w:sz w:val="16"/>
        </w:rPr>
        <w:tab/>
      </w:r>
      <w:r w:rsidR="0003759F">
        <w:rPr>
          <w:rFonts w:ascii="Arial" w:eastAsia="Arial" w:hAnsi="Arial" w:cs="Arial"/>
          <w:b/>
          <w:spacing w:val="5"/>
          <w:sz w:val="16"/>
        </w:rPr>
        <w:tab/>
      </w:r>
      <w:r w:rsidR="0003759F">
        <w:rPr>
          <w:rFonts w:ascii="Arial" w:eastAsia="Arial" w:hAnsi="Arial" w:cs="Arial"/>
          <w:b/>
          <w:spacing w:val="5"/>
          <w:sz w:val="16"/>
        </w:rPr>
        <w:tab/>
      </w:r>
      <w:r w:rsidR="0003759F">
        <w:rPr>
          <w:rFonts w:ascii="Arial" w:eastAsia="Arial" w:hAnsi="Arial" w:cs="Arial"/>
          <w:b/>
          <w:spacing w:val="5"/>
          <w:sz w:val="16"/>
        </w:rPr>
        <w:tab/>
      </w:r>
      <w:r w:rsidR="0003759F">
        <w:rPr>
          <w:rFonts w:ascii="Arial" w:eastAsia="Arial" w:hAnsi="Arial" w:cs="Arial"/>
          <w:b/>
          <w:spacing w:val="5"/>
          <w:sz w:val="16"/>
        </w:rPr>
        <w:tab/>
      </w:r>
      <w:r w:rsidR="0003759F">
        <w:rPr>
          <w:rFonts w:ascii="Arial" w:eastAsia="Arial" w:hAnsi="Arial" w:cs="Arial"/>
          <w:b/>
          <w:spacing w:val="5"/>
          <w:sz w:val="16"/>
        </w:rPr>
        <w:tab/>
      </w:r>
      <w:r w:rsidR="0003759F">
        <w:rPr>
          <w:rFonts w:ascii="Arial" w:eastAsia="Arial" w:hAnsi="Arial" w:cs="Arial"/>
          <w:b/>
          <w:spacing w:val="5"/>
          <w:sz w:val="16"/>
        </w:rPr>
        <w:tab/>
      </w:r>
      <w:r w:rsidR="0003759F">
        <w:rPr>
          <w:rFonts w:ascii="Arial" w:eastAsia="Arial" w:hAnsi="Arial" w:cs="Arial"/>
          <w:b/>
          <w:spacing w:val="5"/>
          <w:sz w:val="16"/>
        </w:rPr>
        <w:tab/>
      </w:r>
    </w:p>
    <w:p w:rsidR="00CA06CD" w:rsidRDefault="00641E85">
      <w:pPr>
        <w:spacing w:after="0" w:line="240" w:lineRule="auto"/>
        <w:jc w:val="both"/>
        <w:rPr>
          <w:rFonts w:ascii="Arial" w:eastAsia="Arial" w:hAnsi="Arial" w:cs="Arial"/>
          <w:b/>
          <w:spacing w:val="5"/>
          <w:sz w:val="16"/>
        </w:rPr>
      </w:pPr>
      <w:r>
        <w:rPr>
          <w:rFonts w:ascii="Arial" w:eastAsia="Arial" w:hAnsi="Arial" w:cs="Arial"/>
          <w:b/>
          <w:spacing w:val="5"/>
          <w:sz w:val="16"/>
        </w:rPr>
        <w:t>May ’09 to Aug ’09 &amp; Feb ’10 to May ’10</w:t>
      </w:r>
    </w:p>
    <w:p w:rsidR="00CA06CD" w:rsidRDefault="00641E85">
      <w:pPr>
        <w:spacing w:after="0" w:line="240" w:lineRule="auto"/>
        <w:jc w:val="both"/>
        <w:rPr>
          <w:rFonts w:ascii="Garamond" w:eastAsia="Garamond" w:hAnsi="Garamond" w:cs="Garamond"/>
          <w:spacing w:val="5"/>
          <w:sz w:val="16"/>
        </w:rPr>
      </w:pPr>
      <w:r>
        <w:rPr>
          <w:rFonts w:ascii="Arial" w:eastAsia="Arial" w:hAnsi="Arial" w:cs="Arial"/>
          <w:b/>
          <w:spacing w:val="5"/>
          <w:sz w:val="16"/>
        </w:rPr>
        <w:t>House Officer</w:t>
      </w:r>
    </w:p>
    <w:p w:rsidR="00CA06CD" w:rsidRDefault="00CA06CD">
      <w:pPr>
        <w:spacing w:after="0" w:line="240" w:lineRule="auto"/>
        <w:jc w:val="both"/>
        <w:rPr>
          <w:rFonts w:ascii="Arial" w:eastAsia="Arial" w:hAnsi="Arial" w:cs="Arial"/>
          <w:spacing w:val="5"/>
          <w:sz w:val="16"/>
        </w:rPr>
      </w:pPr>
    </w:p>
    <w:p w:rsidR="00641E85" w:rsidRDefault="00641E85">
      <w:pPr>
        <w:spacing w:after="0" w:line="240" w:lineRule="auto"/>
        <w:jc w:val="both"/>
        <w:rPr>
          <w:rFonts w:ascii="Arial" w:eastAsia="Arial" w:hAnsi="Arial" w:cs="Arial"/>
          <w:spacing w:val="5"/>
          <w:sz w:val="16"/>
        </w:rPr>
      </w:pPr>
      <w:r>
        <w:rPr>
          <w:rFonts w:ascii="Arial" w:eastAsia="Arial" w:hAnsi="Arial" w:cs="Arial"/>
          <w:spacing w:val="5"/>
          <w:sz w:val="16"/>
        </w:rPr>
        <w:t xml:space="preserve">Evaluating and management of in-patients; I was responsible for taking detailed </w:t>
      </w:r>
      <w:r w:rsidR="006E63A5">
        <w:rPr>
          <w:rFonts w:ascii="Arial" w:eastAsia="Arial" w:hAnsi="Arial" w:cs="Arial"/>
          <w:spacing w:val="5"/>
          <w:sz w:val="16"/>
        </w:rPr>
        <w:t>history of the patient, mental state examination, provisional diagnosis &amp; appropriate referral if required; In-patient management &amp; coordination with Psychology Department &amp; follow-up if required.</w:t>
      </w:r>
    </w:p>
    <w:p w:rsidR="000F6507" w:rsidRDefault="000F6507">
      <w:pPr>
        <w:spacing w:after="0" w:line="240" w:lineRule="auto"/>
        <w:jc w:val="both"/>
        <w:rPr>
          <w:rFonts w:ascii="Arial" w:eastAsia="Arial" w:hAnsi="Arial" w:cs="Arial"/>
          <w:spacing w:val="5"/>
          <w:sz w:val="16"/>
        </w:rPr>
      </w:pPr>
    </w:p>
    <w:p w:rsidR="000F6507" w:rsidRDefault="000F6507">
      <w:pPr>
        <w:spacing w:after="0" w:line="240" w:lineRule="auto"/>
        <w:jc w:val="both"/>
        <w:rPr>
          <w:rFonts w:ascii="Arial" w:eastAsia="Arial" w:hAnsi="Arial" w:cs="Arial"/>
          <w:spacing w:val="5"/>
          <w:sz w:val="16"/>
        </w:rPr>
      </w:pPr>
    </w:p>
    <w:p w:rsidR="006E63A5" w:rsidRDefault="006E63A5">
      <w:pPr>
        <w:spacing w:after="0" w:line="240" w:lineRule="auto"/>
        <w:jc w:val="both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Services Hospital, Lahore</w:t>
      </w:r>
    </w:p>
    <w:p w:rsidR="006E63A5" w:rsidRDefault="006E63A5">
      <w:pPr>
        <w:spacing w:after="0" w:line="240" w:lineRule="auto"/>
        <w:jc w:val="both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(Dermatology Department)</w:t>
      </w:r>
    </w:p>
    <w:p w:rsidR="00CA06CD" w:rsidRDefault="006E63A5">
      <w:pPr>
        <w:spacing w:after="0" w:line="240" w:lineRule="auto"/>
        <w:jc w:val="both"/>
        <w:rPr>
          <w:rFonts w:ascii="Arial" w:eastAsia="Arial" w:hAnsi="Arial" w:cs="Arial"/>
          <w:b/>
          <w:spacing w:val="5"/>
          <w:sz w:val="16"/>
        </w:rPr>
      </w:pPr>
      <w:r>
        <w:rPr>
          <w:rFonts w:ascii="Arial" w:eastAsia="Arial" w:hAnsi="Arial" w:cs="Arial"/>
          <w:b/>
          <w:sz w:val="16"/>
        </w:rPr>
        <w:lastRenderedPageBreak/>
        <w:t>Sep ’08 to Feb ‘09</w:t>
      </w:r>
    </w:p>
    <w:p w:rsidR="00CA06CD" w:rsidRDefault="006E63A5">
      <w:pPr>
        <w:spacing w:after="0" w:line="240" w:lineRule="auto"/>
        <w:jc w:val="both"/>
        <w:rPr>
          <w:rFonts w:ascii="Garamond" w:eastAsia="Garamond" w:hAnsi="Garamond" w:cs="Garamond"/>
          <w:sz w:val="16"/>
        </w:rPr>
      </w:pPr>
      <w:r>
        <w:rPr>
          <w:rFonts w:ascii="Arial" w:eastAsia="Arial" w:hAnsi="Arial" w:cs="Arial"/>
          <w:b/>
          <w:spacing w:val="5"/>
          <w:sz w:val="16"/>
        </w:rPr>
        <w:t>House Officer</w:t>
      </w:r>
    </w:p>
    <w:p w:rsidR="00CA06CD" w:rsidRDefault="00CA06CD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6E63A5" w:rsidRDefault="006E63A5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As the House Officer I was responsible for evaluation &amp; examination of OPD patients and appropriate referral; I was taught and practicing (under supervision) the procedures of Electro-Cauterization, Incision &amp; Drainage</w:t>
      </w:r>
      <w:r w:rsidR="00BB2E70">
        <w:rPr>
          <w:rFonts w:ascii="Arial" w:eastAsia="Arial" w:hAnsi="Arial" w:cs="Arial"/>
          <w:sz w:val="16"/>
        </w:rPr>
        <w:t xml:space="preserve"> and Laser </w:t>
      </w:r>
      <w:proofErr w:type="spellStart"/>
      <w:r w:rsidR="00BB2E70">
        <w:rPr>
          <w:rFonts w:ascii="Arial" w:eastAsia="Arial" w:hAnsi="Arial" w:cs="Arial"/>
          <w:sz w:val="16"/>
        </w:rPr>
        <w:t>Derm</w:t>
      </w:r>
      <w:proofErr w:type="spellEnd"/>
      <w:r w:rsidR="00BB2E70">
        <w:rPr>
          <w:rFonts w:ascii="Arial" w:eastAsia="Arial" w:hAnsi="Arial" w:cs="Arial"/>
          <w:sz w:val="16"/>
        </w:rPr>
        <w:t>-abra</w:t>
      </w:r>
      <w:r>
        <w:rPr>
          <w:rFonts w:ascii="Arial" w:eastAsia="Arial" w:hAnsi="Arial" w:cs="Arial"/>
          <w:sz w:val="16"/>
        </w:rPr>
        <w:t>sion</w:t>
      </w:r>
      <w:r w:rsidR="00BB2E70">
        <w:rPr>
          <w:rFonts w:ascii="Arial" w:eastAsia="Arial" w:hAnsi="Arial" w:cs="Arial"/>
          <w:sz w:val="16"/>
        </w:rPr>
        <w:t>.</w:t>
      </w:r>
      <w:r>
        <w:rPr>
          <w:rFonts w:ascii="Arial" w:eastAsia="Arial" w:hAnsi="Arial" w:cs="Arial"/>
          <w:sz w:val="16"/>
        </w:rPr>
        <w:t xml:space="preserve"> </w:t>
      </w:r>
    </w:p>
    <w:p w:rsidR="006E63A5" w:rsidRDefault="006E63A5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CA06CD" w:rsidRDefault="00CA06CD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DB674C" w:rsidRPr="00DB674C" w:rsidRDefault="00BE4FE5">
      <w:pPr>
        <w:spacing w:before="220" w:after="0" w:line="240" w:lineRule="auto"/>
        <w:jc w:val="both"/>
        <w:rPr>
          <w:rFonts w:ascii="Arial" w:eastAsia="Arial" w:hAnsi="Arial" w:cs="Arial"/>
          <w:b/>
          <w:caps/>
          <w:spacing w:val="15"/>
          <w:sz w:val="16"/>
        </w:rPr>
      </w:pPr>
      <w:r>
        <w:rPr>
          <w:rFonts w:ascii="Arial" w:eastAsia="Arial" w:hAnsi="Arial" w:cs="Arial"/>
          <w:b/>
          <w:caps/>
          <w:spacing w:val="15"/>
          <w:sz w:val="16"/>
        </w:rPr>
        <w:t>Skills</w:t>
      </w:r>
    </w:p>
    <w:p w:rsidR="00DB674C" w:rsidRDefault="00DB674C">
      <w:pPr>
        <w:tabs>
          <w:tab w:val="left" w:pos="1440"/>
          <w:tab w:val="right" w:pos="6480"/>
        </w:tabs>
        <w:spacing w:before="220" w:after="0" w:line="240" w:lineRule="auto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Emergency patients’ management procedures.</w:t>
      </w:r>
      <w:proofErr w:type="gramEnd"/>
    </w:p>
    <w:p w:rsidR="00CA06CD" w:rsidRDefault="00BE4FE5">
      <w:pPr>
        <w:tabs>
          <w:tab w:val="left" w:pos="1440"/>
          <w:tab w:val="right" w:pos="6480"/>
        </w:tabs>
        <w:spacing w:before="220"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Communicational skills obtained by extensive experience in debating contests during student life and further developed as a</w:t>
      </w:r>
      <w:r w:rsidR="006265A8">
        <w:rPr>
          <w:rFonts w:ascii="Arial" w:eastAsia="Arial" w:hAnsi="Arial" w:cs="Arial"/>
          <w:sz w:val="16"/>
        </w:rPr>
        <w:t>n in-house</w:t>
      </w:r>
      <w:r>
        <w:rPr>
          <w:rFonts w:ascii="Arial" w:eastAsia="Arial" w:hAnsi="Arial" w:cs="Arial"/>
          <w:sz w:val="16"/>
        </w:rPr>
        <w:t xml:space="preserve"> trainer at the </w:t>
      </w:r>
      <w:r w:rsidR="006265A8">
        <w:rPr>
          <w:rFonts w:ascii="Arial" w:eastAsia="Arial" w:hAnsi="Arial" w:cs="Arial"/>
          <w:sz w:val="16"/>
        </w:rPr>
        <w:t xml:space="preserve">hospital for the </w:t>
      </w:r>
      <w:proofErr w:type="spellStart"/>
      <w:r w:rsidR="006265A8">
        <w:rPr>
          <w:rFonts w:ascii="Arial" w:eastAsia="Arial" w:hAnsi="Arial" w:cs="Arial"/>
          <w:sz w:val="16"/>
        </w:rPr>
        <w:t>para</w:t>
      </w:r>
      <w:proofErr w:type="spellEnd"/>
      <w:r w:rsidR="006265A8">
        <w:rPr>
          <w:rFonts w:ascii="Arial" w:eastAsia="Arial" w:hAnsi="Arial" w:cs="Arial"/>
          <w:sz w:val="16"/>
        </w:rPr>
        <w:t xml:space="preserve">-medic staff. </w:t>
      </w:r>
      <w:r>
        <w:rPr>
          <w:rFonts w:ascii="Arial" w:eastAsia="Arial" w:hAnsi="Arial" w:cs="Arial"/>
          <w:sz w:val="16"/>
        </w:rPr>
        <w:t xml:space="preserve"> </w:t>
      </w:r>
    </w:p>
    <w:p w:rsidR="00CA06CD" w:rsidRDefault="00BE4FE5">
      <w:pPr>
        <w:tabs>
          <w:tab w:val="left" w:pos="1440"/>
          <w:tab w:val="right" w:pos="6480"/>
        </w:tabs>
        <w:spacing w:before="220" w:after="0" w:line="240" w:lineRule="auto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Developed skills relating to qualitative performance under extreme pressure, meeting difficult deadlines in the execution of work-related tasks, coping with stress, teambuilding and management.</w:t>
      </w:r>
      <w:proofErr w:type="gramEnd"/>
      <w:r>
        <w:rPr>
          <w:rFonts w:ascii="Arial" w:eastAsia="Arial" w:hAnsi="Arial" w:cs="Arial"/>
          <w:sz w:val="16"/>
        </w:rPr>
        <w:t xml:space="preserve"> </w:t>
      </w:r>
    </w:p>
    <w:p w:rsidR="00CA06CD" w:rsidRDefault="00CA06CD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6265A8" w:rsidRDefault="006265A8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SPSS Software (Statistical Package for the Social Scientist).</w:t>
      </w:r>
      <w:proofErr w:type="gramEnd"/>
    </w:p>
    <w:p w:rsidR="006265A8" w:rsidRDefault="006265A8">
      <w:pPr>
        <w:spacing w:after="0" w:line="240" w:lineRule="auto"/>
        <w:jc w:val="both"/>
        <w:rPr>
          <w:rFonts w:ascii="Garamond" w:eastAsia="Garamond" w:hAnsi="Garamond" w:cs="Garamond"/>
          <w:sz w:val="16"/>
        </w:rPr>
      </w:pPr>
    </w:p>
    <w:p w:rsidR="00CA06CD" w:rsidRDefault="00BE4FE5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IT skills include proficiency in MS Office software packages.</w:t>
      </w:r>
    </w:p>
    <w:p w:rsidR="006265A8" w:rsidRDefault="006265A8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6265A8" w:rsidRDefault="006265A8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Qualitative &amp; Quantita</w:t>
      </w:r>
      <w:r w:rsidR="00DB674C">
        <w:rPr>
          <w:rFonts w:ascii="Arial" w:eastAsia="Arial" w:hAnsi="Arial" w:cs="Arial"/>
          <w:sz w:val="16"/>
        </w:rPr>
        <w:t>ti</w:t>
      </w:r>
      <w:r>
        <w:rPr>
          <w:rFonts w:ascii="Arial" w:eastAsia="Arial" w:hAnsi="Arial" w:cs="Arial"/>
          <w:sz w:val="16"/>
        </w:rPr>
        <w:t xml:space="preserve">ve </w:t>
      </w:r>
      <w:r w:rsidR="00DB674C">
        <w:rPr>
          <w:rFonts w:ascii="Arial" w:eastAsia="Arial" w:hAnsi="Arial" w:cs="Arial"/>
          <w:sz w:val="16"/>
        </w:rPr>
        <w:t>in-depth research (Research thesis for MSPH was on breast cancer awareness).</w:t>
      </w:r>
    </w:p>
    <w:p w:rsidR="006265A8" w:rsidRDefault="006265A8">
      <w:pPr>
        <w:spacing w:after="0" w:line="240" w:lineRule="auto"/>
        <w:jc w:val="both"/>
        <w:rPr>
          <w:rFonts w:ascii="Garamond" w:eastAsia="Garamond" w:hAnsi="Garamond" w:cs="Garamond"/>
          <w:sz w:val="16"/>
        </w:rPr>
      </w:pPr>
    </w:p>
    <w:p w:rsidR="00CA06CD" w:rsidRDefault="00CA06CD">
      <w:pPr>
        <w:spacing w:after="0" w:line="240" w:lineRule="auto"/>
        <w:jc w:val="both"/>
        <w:rPr>
          <w:rFonts w:ascii="Garamond" w:eastAsia="Garamond" w:hAnsi="Garamond" w:cs="Garamond"/>
          <w:sz w:val="16"/>
        </w:rPr>
      </w:pPr>
    </w:p>
    <w:p w:rsidR="00CA06CD" w:rsidRDefault="00BE4FE5">
      <w:pPr>
        <w:spacing w:before="220" w:after="0" w:line="240" w:lineRule="auto"/>
        <w:jc w:val="both"/>
        <w:rPr>
          <w:rFonts w:ascii="Arial" w:eastAsia="Arial" w:hAnsi="Arial" w:cs="Arial"/>
          <w:b/>
          <w:caps/>
          <w:spacing w:val="15"/>
          <w:sz w:val="16"/>
        </w:rPr>
      </w:pPr>
      <w:r>
        <w:rPr>
          <w:rFonts w:ascii="Arial" w:eastAsia="Arial" w:hAnsi="Arial" w:cs="Arial"/>
          <w:b/>
          <w:caps/>
          <w:spacing w:val="15"/>
          <w:sz w:val="16"/>
        </w:rPr>
        <w:t>LANGUAGES</w:t>
      </w:r>
    </w:p>
    <w:p w:rsidR="00CA06CD" w:rsidRDefault="00BE4FE5">
      <w:pPr>
        <w:spacing w:after="0" w:line="240" w:lineRule="auto"/>
        <w:jc w:val="both"/>
        <w:rPr>
          <w:rFonts w:ascii="Arial" w:eastAsia="Garamond" w:hAnsi="Arial" w:cs="Arial"/>
          <w:sz w:val="16"/>
        </w:rPr>
      </w:pPr>
      <w:r>
        <w:rPr>
          <w:rFonts w:ascii="Garamond" w:eastAsia="Garamond" w:hAnsi="Garamond" w:cs="Garamond"/>
          <w:sz w:val="16"/>
        </w:rPr>
        <w:tab/>
      </w:r>
      <w:proofErr w:type="gramStart"/>
      <w:r w:rsidRPr="006265A8">
        <w:rPr>
          <w:rFonts w:ascii="Arial" w:eastAsia="Garamond" w:hAnsi="Arial" w:cs="Arial"/>
          <w:sz w:val="16"/>
        </w:rPr>
        <w:t>English, Urdu and Punjabi written and spoken fluent</w:t>
      </w:r>
      <w:r w:rsidR="006265A8" w:rsidRPr="006265A8">
        <w:rPr>
          <w:rFonts w:ascii="Arial" w:eastAsia="Garamond" w:hAnsi="Arial" w:cs="Arial"/>
          <w:sz w:val="16"/>
        </w:rPr>
        <w:t>ly.</w:t>
      </w:r>
      <w:proofErr w:type="gramEnd"/>
      <w:r w:rsidR="006265A8" w:rsidRPr="006265A8">
        <w:rPr>
          <w:rFonts w:ascii="Arial" w:eastAsia="Garamond" w:hAnsi="Arial" w:cs="Arial"/>
          <w:sz w:val="16"/>
        </w:rPr>
        <w:t xml:space="preserve"> </w:t>
      </w:r>
    </w:p>
    <w:p w:rsidR="009D2F6C" w:rsidRDefault="009D2F6C">
      <w:pPr>
        <w:spacing w:after="0" w:line="240" w:lineRule="auto"/>
        <w:jc w:val="both"/>
        <w:rPr>
          <w:rFonts w:ascii="Arial" w:eastAsia="Garamond" w:hAnsi="Arial" w:cs="Arial"/>
          <w:sz w:val="16"/>
        </w:rPr>
      </w:pPr>
      <w:r>
        <w:rPr>
          <w:noProof/>
        </w:rPr>
        <w:drawing>
          <wp:inline distT="0" distB="0" distL="0" distR="0" wp14:anchorId="20E2102B" wp14:editId="704D2C31">
            <wp:extent cx="3344545" cy="1299210"/>
            <wp:effectExtent l="0" t="0" r="8255" b="0"/>
            <wp:docPr id="1" name="Picture 1" descr="\\FIPSSERVER\Public\7_Jesus\CV_Preview_Logo_Dec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FIPSSERVER\Public\7_Jesus\CV_Preview_Logo_Dec_2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6C" w:rsidRDefault="009D2F6C" w:rsidP="009D2F6C"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D2F6C">
        <w:t xml:space="preserve"> </w:t>
      </w:r>
      <w:r w:rsidRPr="009D2F6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1510554</w:t>
      </w:r>
      <w:bookmarkStart w:id="0" w:name="_GoBack"/>
      <w:bookmarkEnd w:id="0"/>
    </w:p>
    <w:p w:rsidR="009D2F6C" w:rsidRPr="006265A8" w:rsidRDefault="009D2F6C">
      <w:pPr>
        <w:spacing w:after="0" w:line="240" w:lineRule="auto"/>
        <w:jc w:val="both"/>
        <w:rPr>
          <w:rFonts w:ascii="Arial" w:eastAsia="Garamond" w:hAnsi="Arial" w:cs="Arial"/>
          <w:sz w:val="16"/>
        </w:rPr>
      </w:pPr>
    </w:p>
    <w:sectPr w:rsidR="009D2F6C" w:rsidRPr="00626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F7"/>
    <w:multiLevelType w:val="multilevel"/>
    <w:tmpl w:val="6032B2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5336F"/>
    <w:multiLevelType w:val="multilevel"/>
    <w:tmpl w:val="E29AC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7F5CF0"/>
    <w:multiLevelType w:val="multilevel"/>
    <w:tmpl w:val="7B526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F57078"/>
    <w:multiLevelType w:val="multilevel"/>
    <w:tmpl w:val="EB409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696EAD"/>
    <w:multiLevelType w:val="multilevel"/>
    <w:tmpl w:val="7FF67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035DC3"/>
    <w:multiLevelType w:val="multilevel"/>
    <w:tmpl w:val="B61E2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2336EA"/>
    <w:multiLevelType w:val="multilevel"/>
    <w:tmpl w:val="F0601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EA0937"/>
    <w:multiLevelType w:val="multilevel"/>
    <w:tmpl w:val="7D14D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DE0F2F"/>
    <w:multiLevelType w:val="multilevel"/>
    <w:tmpl w:val="748A3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3C7AD3"/>
    <w:multiLevelType w:val="multilevel"/>
    <w:tmpl w:val="9DD8E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B826DE"/>
    <w:multiLevelType w:val="multilevel"/>
    <w:tmpl w:val="83B2C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331519"/>
    <w:multiLevelType w:val="multilevel"/>
    <w:tmpl w:val="09B82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CD"/>
    <w:rsid w:val="0003759F"/>
    <w:rsid w:val="00077E98"/>
    <w:rsid w:val="000F6507"/>
    <w:rsid w:val="006265A8"/>
    <w:rsid w:val="00641E85"/>
    <w:rsid w:val="006E63A5"/>
    <w:rsid w:val="00801B80"/>
    <w:rsid w:val="00933DD0"/>
    <w:rsid w:val="009D2F6C"/>
    <w:rsid w:val="00BB2E70"/>
    <w:rsid w:val="00BE4FE5"/>
    <w:rsid w:val="00C63AE7"/>
    <w:rsid w:val="00CA06CD"/>
    <w:rsid w:val="00DB674C"/>
    <w:rsid w:val="00E35203"/>
    <w:rsid w:val="00E9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348382427</cp:lastModifiedBy>
  <cp:revision>4</cp:revision>
  <dcterms:created xsi:type="dcterms:W3CDTF">2015-11-15T10:49:00Z</dcterms:created>
  <dcterms:modified xsi:type="dcterms:W3CDTF">2015-11-25T05:29:00Z</dcterms:modified>
</cp:coreProperties>
</file>