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BD" w:rsidRPr="00010B4A" w:rsidRDefault="007E50BD" w:rsidP="00987C35">
      <w:pPr>
        <w:pStyle w:val="Heading2"/>
        <w:spacing w:before="240" w:after="120"/>
        <w:ind w:left="-720"/>
        <w:jc w:val="both"/>
        <w:rPr>
          <w:sz w:val="32"/>
          <w:szCs w:val="32"/>
        </w:rPr>
      </w:pPr>
      <w:r w:rsidRPr="00010B4A">
        <w:rPr>
          <w:sz w:val="32"/>
          <w:szCs w:val="32"/>
        </w:rPr>
        <w:t>KEY SKILLS</w:t>
      </w:r>
    </w:p>
    <w:p w:rsidR="007E50BD" w:rsidRPr="001D5945" w:rsidRDefault="007E50BD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 w:rsidRPr="001D5945">
        <w:t xml:space="preserve">Bachelor’s degree and </w:t>
      </w:r>
      <w:r w:rsidR="00AA06CA" w:rsidRPr="001D5945">
        <w:t xml:space="preserve">relevant </w:t>
      </w:r>
      <w:r w:rsidRPr="001D5945">
        <w:t xml:space="preserve">certificates from </w:t>
      </w:r>
      <w:r w:rsidR="00AA06CA" w:rsidRPr="001D5945">
        <w:t>international</w:t>
      </w:r>
      <w:r w:rsidRPr="001D5945">
        <w:t xml:space="preserve"> </w:t>
      </w:r>
      <w:r w:rsidR="00976C5B" w:rsidRPr="001D5945">
        <w:t xml:space="preserve">Institutions </w:t>
      </w:r>
      <w:r w:rsidRPr="001D5945">
        <w:t>in Australia and India</w:t>
      </w:r>
    </w:p>
    <w:p w:rsidR="00154733" w:rsidRPr="001D5945" w:rsidRDefault="00543AE0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>
        <w:t xml:space="preserve">More </w:t>
      </w:r>
      <w:r w:rsidR="00437CAA">
        <w:t>than</w:t>
      </w:r>
      <w:r w:rsidR="00C178D9">
        <w:t xml:space="preserve"> 16</w:t>
      </w:r>
      <w:r w:rsidR="00154733" w:rsidRPr="001D5945">
        <w:t xml:space="preserve"> years professional experience working as </w:t>
      </w:r>
      <w:r w:rsidR="00010B4A" w:rsidRPr="001D5945">
        <w:t>E</w:t>
      </w:r>
      <w:r w:rsidR="00154733" w:rsidRPr="001D5945">
        <w:t xml:space="preserve">xecutive </w:t>
      </w:r>
      <w:r w:rsidR="00010B4A" w:rsidRPr="001D5945">
        <w:t>Office-Administrator</w:t>
      </w:r>
      <w:r w:rsidR="00BE49E1" w:rsidRPr="001D5945">
        <w:t>, office manager</w:t>
      </w:r>
      <w:r w:rsidR="00154733" w:rsidRPr="001D5945">
        <w:t xml:space="preserve"> and</w:t>
      </w:r>
      <w:r w:rsidR="00010B4A" w:rsidRPr="001D5945">
        <w:t xml:space="preserve"> assistant</w:t>
      </w:r>
      <w:r w:rsidR="00154733" w:rsidRPr="001D5945">
        <w:t xml:space="preserve"> accountant</w:t>
      </w:r>
    </w:p>
    <w:p w:rsidR="00AA06CA" w:rsidRPr="001D5945" w:rsidRDefault="00AA06CA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 w:rsidRPr="001D5945">
        <w:t>Confident and reliable to work on own initiative with limited supervision</w:t>
      </w:r>
    </w:p>
    <w:p w:rsidR="00130DCF" w:rsidRPr="001D5945" w:rsidRDefault="00AA06CA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 w:rsidRPr="001D5945">
        <w:t>International experience in multi-cultural international environment</w:t>
      </w:r>
    </w:p>
    <w:p w:rsidR="00AA06CA" w:rsidRPr="001D5945" w:rsidRDefault="00326780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 w:rsidRPr="001D5945">
        <w:t>Excellent verbal and written</w:t>
      </w:r>
      <w:r w:rsidR="00773AE0" w:rsidRPr="001D5945">
        <w:t xml:space="preserve"> </w:t>
      </w:r>
      <w:r w:rsidRPr="001D5945">
        <w:t>communications skills</w:t>
      </w:r>
      <w:r w:rsidR="00AA06CA" w:rsidRPr="001D5945">
        <w:t>. Strong interpersonal skills</w:t>
      </w:r>
    </w:p>
    <w:p w:rsidR="00AA06CA" w:rsidRPr="001D5945" w:rsidRDefault="00AA06CA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 w:rsidRPr="001D5945">
        <w:t xml:space="preserve">Proficient in Microsoft Suite packages – MS Word, MS Excel, PowerPoint and other software essential to </w:t>
      </w:r>
      <w:r w:rsidR="00311637">
        <w:t>day to day business</w:t>
      </w:r>
      <w:r w:rsidR="00464EA3" w:rsidRPr="001D5945">
        <w:t xml:space="preserve"> operations</w:t>
      </w:r>
      <w:r w:rsidR="00010B4A" w:rsidRPr="001D5945">
        <w:t xml:space="preserve"> </w:t>
      </w:r>
      <w:r w:rsidRPr="001D5945">
        <w:t>(</w:t>
      </w:r>
      <w:r w:rsidR="00641701" w:rsidRPr="001D5945">
        <w:t xml:space="preserve">MYOB </w:t>
      </w:r>
      <w:r w:rsidR="00010B4A" w:rsidRPr="001D5945">
        <w:t xml:space="preserve">and </w:t>
      </w:r>
      <w:r w:rsidRPr="001D5945">
        <w:t>QuickBooks)</w:t>
      </w:r>
    </w:p>
    <w:p w:rsidR="00C55F0B" w:rsidRPr="001D5945" w:rsidRDefault="00C55F0B" w:rsidP="001D5945">
      <w:pPr>
        <w:pStyle w:val="ListParagraph"/>
        <w:numPr>
          <w:ilvl w:val="0"/>
          <w:numId w:val="14"/>
        </w:numPr>
        <w:spacing w:line="288" w:lineRule="auto"/>
        <w:ind w:left="0" w:hanging="357"/>
      </w:pPr>
      <w:r w:rsidRPr="001D5945">
        <w:t xml:space="preserve">Excellent organization skills and ability to multi-tasking </w:t>
      </w:r>
    </w:p>
    <w:p w:rsidR="00086C8B" w:rsidRPr="00153DF4" w:rsidRDefault="00102841" w:rsidP="00153DF4">
      <w:pPr>
        <w:pStyle w:val="Heading2"/>
        <w:spacing w:before="240" w:after="240"/>
        <w:ind w:left="-720"/>
        <w:jc w:val="both"/>
        <w:rPr>
          <w:sz w:val="32"/>
          <w:szCs w:val="32"/>
        </w:rPr>
      </w:pPr>
      <w:r w:rsidRPr="00153DF4">
        <w:rPr>
          <w:sz w:val="32"/>
          <w:szCs w:val="32"/>
        </w:rPr>
        <w:t>QUALIFICATIONS</w:t>
      </w:r>
      <w:r w:rsidR="0088798A" w:rsidRPr="00153DF4">
        <w:rPr>
          <w:sz w:val="32"/>
          <w:szCs w:val="32"/>
        </w:rPr>
        <w:t>:</w:t>
      </w:r>
    </w:p>
    <w:p w:rsidR="0075561B" w:rsidRPr="00FA7161" w:rsidRDefault="0075561B" w:rsidP="00153DF4">
      <w:pPr>
        <w:numPr>
          <w:ilvl w:val="0"/>
          <w:numId w:val="4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b/>
        </w:rPr>
      </w:pPr>
      <w:r w:rsidRPr="00FA7161">
        <w:rPr>
          <w:rFonts w:ascii="Times New Roman" w:hAnsi="Times New Roman" w:cs="Times New Roman"/>
          <w:b/>
        </w:rPr>
        <w:t xml:space="preserve">Certificate </w:t>
      </w:r>
      <w:r w:rsidR="00976C5B" w:rsidRPr="00FA7161">
        <w:rPr>
          <w:rFonts w:ascii="Times New Roman" w:hAnsi="Times New Roman" w:cs="Times New Roman"/>
          <w:b/>
        </w:rPr>
        <w:t>(</w:t>
      </w:r>
      <w:r w:rsidRPr="00FA7161">
        <w:rPr>
          <w:rFonts w:ascii="Times New Roman" w:hAnsi="Times New Roman" w:cs="Times New Roman"/>
          <w:b/>
        </w:rPr>
        <w:t>IV</w:t>
      </w:r>
      <w:r w:rsidR="00976C5B" w:rsidRPr="00FA7161">
        <w:rPr>
          <w:rFonts w:ascii="Times New Roman" w:hAnsi="Times New Roman" w:cs="Times New Roman"/>
          <w:b/>
        </w:rPr>
        <w:t>)</w:t>
      </w:r>
      <w:r w:rsidRPr="00FA7161">
        <w:rPr>
          <w:rFonts w:ascii="Times New Roman" w:hAnsi="Times New Roman" w:cs="Times New Roman"/>
          <w:b/>
        </w:rPr>
        <w:t xml:space="preserve"> in Financial Accounting </w:t>
      </w:r>
      <w:r w:rsidRPr="00FA7161">
        <w:rPr>
          <w:rFonts w:ascii="Times New Roman" w:hAnsi="Times New Roman" w:cs="Times New Roman"/>
          <w:b/>
          <w:color w:val="333333"/>
        </w:rPr>
        <w:t xml:space="preserve"> </w:t>
      </w:r>
      <w:r w:rsidRPr="00FA7161">
        <w:rPr>
          <w:rFonts w:ascii="Times New Roman" w:hAnsi="Times New Roman" w:cs="Times New Roman"/>
          <w:color w:val="333333"/>
        </w:rPr>
        <w:t>(2014)</w:t>
      </w:r>
    </w:p>
    <w:p w:rsidR="0075561B" w:rsidRPr="00FA7161" w:rsidRDefault="002928D5" w:rsidP="00D939B4">
      <w:pPr>
        <w:spacing w:after="120"/>
        <w:ind w:left="142" w:hanging="270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   </w:t>
      </w:r>
      <w:r w:rsidR="0075561B" w:rsidRPr="00FA7161">
        <w:rPr>
          <w:rFonts w:ascii="Times New Roman" w:hAnsi="Times New Roman" w:cs="Times New Roman"/>
          <w:i/>
          <w:color w:val="333333"/>
        </w:rPr>
        <w:t>Swinburne University TAFE, Melbourne, Australia</w:t>
      </w:r>
    </w:p>
    <w:p w:rsidR="00102841" w:rsidRPr="00FA7161" w:rsidRDefault="00102841" w:rsidP="00153DF4">
      <w:pPr>
        <w:numPr>
          <w:ilvl w:val="0"/>
          <w:numId w:val="4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b/>
        </w:rPr>
      </w:pPr>
      <w:r w:rsidRPr="00FA7161">
        <w:rPr>
          <w:rFonts w:ascii="Times New Roman" w:hAnsi="Times New Roman" w:cs="Times New Roman"/>
          <w:b/>
        </w:rPr>
        <w:t xml:space="preserve">Certificate </w:t>
      </w:r>
      <w:r w:rsidR="00976C5B" w:rsidRPr="00FA7161">
        <w:rPr>
          <w:rFonts w:ascii="Times New Roman" w:hAnsi="Times New Roman" w:cs="Times New Roman"/>
          <w:b/>
        </w:rPr>
        <w:t>(</w:t>
      </w:r>
      <w:r w:rsidRPr="00FA7161">
        <w:rPr>
          <w:rFonts w:ascii="Times New Roman" w:hAnsi="Times New Roman" w:cs="Times New Roman"/>
          <w:b/>
        </w:rPr>
        <w:t>IV</w:t>
      </w:r>
      <w:r w:rsidR="00976C5B" w:rsidRPr="00FA7161">
        <w:rPr>
          <w:rFonts w:ascii="Times New Roman" w:hAnsi="Times New Roman" w:cs="Times New Roman"/>
          <w:b/>
        </w:rPr>
        <w:t>)</w:t>
      </w:r>
      <w:r w:rsidRPr="00FA7161">
        <w:rPr>
          <w:rFonts w:ascii="Times New Roman" w:hAnsi="Times New Roman" w:cs="Times New Roman"/>
          <w:b/>
        </w:rPr>
        <w:t xml:space="preserve"> in Bookkeeping  </w:t>
      </w:r>
      <w:r w:rsidRPr="00FA7161">
        <w:rPr>
          <w:rFonts w:ascii="Times New Roman" w:hAnsi="Times New Roman" w:cs="Times New Roman"/>
        </w:rPr>
        <w:t>(2012)</w:t>
      </w:r>
    </w:p>
    <w:p w:rsidR="00102841" w:rsidRPr="00FA7161" w:rsidRDefault="00102841" w:rsidP="00D939B4">
      <w:pPr>
        <w:spacing w:after="120"/>
        <w:rPr>
          <w:rFonts w:ascii="Times New Roman" w:hAnsi="Times New Roman" w:cs="Times New Roman"/>
          <w:i/>
          <w:color w:val="333333"/>
        </w:rPr>
      </w:pPr>
      <w:r w:rsidRPr="00FA7161">
        <w:rPr>
          <w:rFonts w:ascii="Times New Roman" w:hAnsi="Times New Roman" w:cs="Times New Roman"/>
          <w:i/>
          <w:color w:val="333333"/>
        </w:rPr>
        <w:t>Investment Banking Institute,</w:t>
      </w:r>
      <w:r w:rsidR="00774D6D" w:rsidRPr="00FA7161">
        <w:rPr>
          <w:rFonts w:ascii="Times New Roman" w:hAnsi="Times New Roman" w:cs="Times New Roman"/>
          <w:i/>
          <w:color w:val="333333"/>
        </w:rPr>
        <w:t xml:space="preserve"> </w:t>
      </w:r>
      <w:r w:rsidR="008F4229" w:rsidRPr="00FA7161">
        <w:rPr>
          <w:rFonts w:ascii="Times New Roman" w:hAnsi="Times New Roman" w:cs="Times New Roman"/>
          <w:i/>
          <w:color w:val="333333"/>
        </w:rPr>
        <w:t>Melbourne</w:t>
      </w:r>
      <w:r w:rsidR="00774D6D" w:rsidRPr="00FA7161">
        <w:rPr>
          <w:rFonts w:ascii="Times New Roman" w:hAnsi="Times New Roman" w:cs="Times New Roman"/>
          <w:i/>
          <w:color w:val="333333"/>
        </w:rPr>
        <w:t>,</w:t>
      </w:r>
      <w:r w:rsidRPr="00FA7161">
        <w:rPr>
          <w:rFonts w:ascii="Times New Roman" w:hAnsi="Times New Roman" w:cs="Times New Roman"/>
          <w:i/>
          <w:color w:val="333333"/>
        </w:rPr>
        <w:t xml:space="preserve"> Australia</w:t>
      </w:r>
    </w:p>
    <w:p w:rsidR="00102841" w:rsidRPr="00FA7161" w:rsidRDefault="00102841" w:rsidP="009D4723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FA7161">
        <w:rPr>
          <w:rFonts w:ascii="Times New Roman" w:hAnsi="Times New Roman" w:cs="Times New Roman"/>
          <w:b/>
        </w:rPr>
        <w:t xml:space="preserve">MYOB Accounting Applications </w:t>
      </w:r>
      <w:r w:rsidR="003620BF" w:rsidRPr="00FA7161">
        <w:rPr>
          <w:rFonts w:ascii="Times New Roman" w:hAnsi="Times New Roman" w:cs="Times New Roman"/>
        </w:rPr>
        <w:t>(2008)</w:t>
      </w:r>
    </w:p>
    <w:p w:rsidR="00102841" w:rsidRPr="00FA7161" w:rsidRDefault="00102841" w:rsidP="00D939B4">
      <w:pPr>
        <w:spacing w:after="120" w:line="288" w:lineRule="atLeast"/>
        <w:rPr>
          <w:rFonts w:ascii="Times New Roman" w:hAnsi="Times New Roman" w:cs="Times New Roman"/>
          <w:i/>
          <w:color w:val="333333"/>
        </w:rPr>
      </w:pPr>
      <w:r w:rsidRPr="00FA7161">
        <w:rPr>
          <w:rFonts w:ascii="Times New Roman" w:hAnsi="Times New Roman" w:cs="Times New Roman"/>
          <w:i/>
          <w:color w:val="333333"/>
        </w:rPr>
        <w:t>AMES, Melbourne, Australia</w:t>
      </w:r>
    </w:p>
    <w:p w:rsidR="00102841" w:rsidRPr="00FA7161" w:rsidRDefault="00102841" w:rsidP="009D4723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FA7161">
        <w:rPr>
          <w:rFonts w:ascii="Times New Roman" w:hAnsi="Times New Roman" w:cs="Times New Roman"/>
          <w:b/>
        </w:rPr>
        <w:t>Bachelor of Arts</w:t>
      </w:r>
      <w:r w:rsidRPr="00FA7161">
        <w:rPr>
          <w:rFonts w:ascii="Times New Roman" w:hAnsi="Times New Roman" w:cs="Times New Roman"/>
        </w:rPr>
        <w:t xml:space="preserve"> </w:t>
      </w:r>
      <w:r w:rsidRPr="00FA7161">
        <w:rPr>
          <w:rFonts w:ascii="Times New Roman" w:hAnsi="Times New Roman" w:cs="Times New Roman"/>
          <w:i/>
          <w:color w:val="333333"/>
        </w:rPr>
        <w:t>(Major in Economics)</w:t>
      </w:r>
      <w:r w:rsidRPr="00FA7161">
        <w:rPr>
          <w:rFonts w:ascii="Times New Roman" w:hAnsi="Times New Roman" w:cs="Times New Roman"/>
          <w:color w:val="333333"/>
        </w:rPr>
        <w:t xml:space="preserve"> (1995)</w:t>
      </w:r>
    </w:p>
    <w:p w:rsidR="00102841" w:rsidRPr="00FA7161" w:rsidRDefault="00102841" w:rsidP="00D939B4">
      <w:pPr>
        <w:spacing w:after="120"/>
        <w:rPr>
          <w:rFonts w:ascii="Times New Roman" w:hAnsi="Times New Roman" w:cs="Times New Roman"/>
          <w:i/>
          <w:color w:val="333333"/>
        </w:rPr>
      </w:pPr>
      <w:r w:rsidRPr="00FA7161">
        <w:rPr>
          <w:rFonts w:ascii="Times New Roman" w:hAnsi="Times New Roman" w:cs="Times New Roman"/>
          <w:i/>
          <w:color w:val="333333"/>
        </w:rPr>
        <w:t>Punjab University</w:t>
      </w:r>
      <w:r w:rsidR="00010B4A" w:rsidRPr="00FA7161">
        <w:rPr>
          <w:rFonts w:ascii="Times New Roman" w:hAnsi="Times New Roman" w:cs="Times New Roman"/>
          <w:i/>
          <w:color w:val="333333"/>
        </w:rPr>
        <w:t>, India</w:t>
      </w:r>
    </w:p>
    <w:p w:rsidR="006E041D" w:rsidRDefault="005E566D" w:rsidP="006E041D">
      <w:pPr>
        <w:pStyle w:val="Heading2"/>
        <w:spacing w:before="240" w:line="288" w:lineRule="auto"/>
        <w:ind w:left="1620" w:hanging="2340"/>
        <w:jc w:val="both"/>
        <w:rPr>
          <w:rFonts w:ascii="Arial" w:hAnsi="Arial" w:cs="Arial"/>
          <w:b w:val="0"/>
          <w:szCs w:val="24"/>
          <w:u w:val="none"/>
          <w:lang w:eastAsia="en-AU"/>
        </w:rPr>
      </w:pPr>
      <w:hyperlink w:anchor="_CAREER_PROFILE_1" w:history="1">
        <w:r w:rsidR="00A54E59" w:rsidRPr="00546417">
          <w:rPr>
            <w:bCs/>
            <w:caps/>
            <w:sz w:val="28"/>
            <w:szCs w:val="32"/>
            <w:lang w:eastAsia="en-AU"/>
          </w:rPr>
          <w:t>EXPERIENCE</w:t>
        </w:r>
        <w:r w:rsidR="00086C8B" w:rsidRPr="00546417">
          <w:rPr>
            <w:rFonts w:ascii="Arial" w:hAnsi="Arial" w:cs="Arial"/>
            <w:sz w:val="28"/>
            <w:szCs w:val="32"/>
            <w:u w:val="none"/>
            <w:lang w:eastAsia="en-AU"/>
          </w:rPr>
          <w:t>:</w:t>
        </w:r>
        <w:r w:rsidR="00086C8B" w:rsidRPr="00546417">
          <w:rPr>
            <w:rFonts w:ascii="Arial" w:hAnsi="Arial" w:cs="Arial"/>
            <w:b w:val="0"/>
            <w:sz w:val="28"/>
            <w:szCs w:val="32"/>
            <w:u w:val="none"/>
            <w:lang w:eastAsia="en-AU"/>
          </w:rPr>
          <w:t xml:space="preserve"> </w:t>
        </w:r>
        <w:r w:rsidR="006B3870" w:rsidRPr="00546417">
          <w:rPr>
            <w:rFonts w:ascii="Arial" w:hAnsi="Arial" w:cs="Arial"/>
            <w:b w:val="0"/>
            <w:sz w:val="28"/>
            <w:szCs w:val="32"/>
            <w:u w:val="none"/>
            <w:lang w:eastAsia="en-AU"/>
          </w:rPr>
          <w:t xml:space="preserve"> </w:t>
        </w:r>
        <w:r w:rsidR="008E7C55">
          <w:rPr>
            <w:rFonts w:ascii="Arial" w:hAnsi="Arial" w:cs="Arial"/>
            <w:b w:val="0"/>
            <w:sz w:val="28"/>
            <w:szCs w:val="32"/>
            <w:u w:val="none"/>
            <w:lang w:eastAsia="en-AU"/>
          </w:rPr>
          <w:tab/>
        </w:r>
      </w:hyperlink>
    </w:p>
    <w:p w:rsidR="00641701" w:rsidRPr="00173BFF" w:rsidRDefault="00641701" w:rsidP="002339D8">
      <w:pPr>
        <w:pStyle w:val="ListParagraph"/>
        <w:numPr>
          <w:ilvl w:val="0"/>
          <w:numId w:val="5"/>
        </w:numPr>
        <w:spacing w:before="240"/>
        <w:ind w:left="142"/>
        <w:rPr>
          <w:rFonts w:ascii="Arial" w:hAnsi="Arial" w:cs="Arial"/>
          <w:b/>
          <w:color w:val="333333"/>
        </w:rPr>
      </w:pPr>
      <w:r w:rsidRPr="000423BD">
        <w:rPr>
          <w:rFonts w:ascii="Arial" w:hAnsi="Arial" w:cs="Arial"/>
          <w:b/>
          <w:color w:val="333333"/>
        </w:rPr>
        <w:t>Executive Secretary</w:t>
      </w:r>
      <w:r w:rsidR="00F21093" w:rsidRPr="000423BD">
        <w:rPr>
          <w:rFonts w:ascii="Arial" w:hAnsi="Arial" w:cs="Arial"/>
          <w:b/>
          <w:color w:val="333333"/>
        </w:rPr>
        <w:t xml:space="preserve"> to </w:t>
      </w:r>
      <w:r w:rsidR="00D25F85" w:rsidRPr="000423BD">
        <w:rPr>
          <w:rFonts w:ascii="Arial" w:hAnsi="Arial" w:cs="Arial"/>
          <w:b/>
          <w:color w:val="333333"/>
        </w:rPr>
        <w:t xml:space="preserve">the </w:t>
      </w:r>
      <w:r w:rsidR="00F21093" w:rsidRPr="000423BD">
        <w:rPr>
          <w:rFonts w:ascii="Arial" w:hAnsi="Arial" w:cs="Arial"/>
          <w:b/>
          <w:color w:val="333333"/>
        </w:rPr>
        <w:t xml:space="preserve">Managing </w:t>
      </w:r>
      <w:r w:rsidR="00F21093" w:rsidRPr="00173BFF">
        <w:rPr>
          <w:rFonts w:ascii="Arial" w:hAnsi="Arial" w:cs="Arial"/>
          <w:b/>
          <w:color w:val="333333"/>
        </w:rPr>
        <w:t>Director</w:t>
      </w:r>
      <w:r w:rsidRPr="00173BFF">
        <w:rPr>
          <w:rFonts w:ascii="Arial" w:hAnsi="Arial" w:cs="Arial"/>
          <w:b/>
          <w:color w:val="333333"/>
        </w:rPr>
        <w:t xml:space="preserve"> </w:t>
      </w:r>
      <w:r w:rsidR="00C55F0B" w:rsidRPr="00173BFF">
        <w:rPr>
          <w:rFonts w:ascii="Arial" w:hAnsi="Arial" w:cs="Arial"/>
          <w:b/>
          <w:color w:val="333333"/>
        </w:rPr>
        <w:t>(MD)</w:t>
      </w:r>
      <w:r w:rsidR="0063716E" w:rsidRPr="00173BFF">
        <w:rPr>
          <w:rFonts w:ascii="Arial" w:hAnsi="Arial" w:cs="Arial"/>
          <w:b/>
          <w:color w:val="333333"/>
        </w:rPr>
        <w:t xml:space="preserve"> and Assistant Accountant</w:t>
      </w:r>
    </w:p>
    <w:p w:rsidR="00717A84" w:rsidRPr="00EE09C8" w:rsidRDefault="00717A84" w:rsidP="00717A84">
      <w:pPr>
        <w:pStyle w:val="ListParagraph"/>
        <w:ind w:left="990"/>
        <w:rPr>
          <w:b/>
          <w:sz w:val="16"/>
          <w:szCs w:val="32"/>
        </w:rPr>
      </w:pPr>
    </w:p>
    <w:p w:rsidR="00717A84" w:rsidRPr="00E70315" w:rsidRDefault="008E35CA" w:rsidP="005530B0">
      <w:pPr>
        <w:pStyle w:val="ListParagraph"/>
        <w:ind w:left="142"/>
        <w:rPr>
          <w:b/>
          <w:i/>
          <w:szCs w:val="32"/>
        </w:rPr>
      </w:pPr>
      <w:r w:rsidRPr="00173BFF">
        <w:rPr>
          <w:b/>
          <w:i/>
          <w:szCs w:val="32"/>
        </w:rPr>
        <w:t>SRISOFT TECNOLOGIES</w:t>
      </w:r>
      <w:r w:rsidR="00641701" w:rsidRPr="00173BFF">
        <w:rPr>
          <w:b/>
          <w:i/>
          <w:szCs w:val="32"/>
        </w:rPr>
        <w:t xml:space="preserve">, </w:t>
      </w:r>
      <w:r w:rsidR="001E492E" w:rsidRPr="00173BFF">
        <w:rPr>
          <w:b/>
          <w:i/>
          <w:szCs w:val="32"/>
        </w:rPr>
        <w:t>Melbourne, Australia</w:t>
      </w:r>
      <w:r w:rsidR="00CF0C0F">
        <w:rPr>
          <w:b/>
          <w:i/>
          <w:szCs w:val="32"/>
        </w:rPr>
        <w:t xml:space="preserve">   </w:t>
      </w:r>
      <w:r w:rsidR="00641701" w:rsidRPr="00CF0C0F">
        <w:rPr>
          <w:b/>
          <w:i/>
          <w:szCs w:val="32"/>
        </w:rPr>
        <w:t xml:space="preserve"> </w:t>
      </w:r>
      <w:r w:rsidR="00EF30F8">
        <w:rPr>
          <w:b/>
          <w:i/>
          <w:szCs w:val="32"/>
        </w:rPr>
        <w:t xml:space="preserve">           </w:t>
      </w:r>
      <w:r w:rsidR="005530B0" w:rsidRPr="00CF0C0F">
        <w:rPr>
          <w:b/>
          <w:i/>
          <w:szCs w:val="32"/>
        </w:rPr>
        <w:t>(</w:t>
      </w:r>
      <w:r w:rsidR="00911051" w:rsidRPr="00CF0C0F">
        <w:rPr>
          <w:b/>
          <w:i/>
          <w:szCs w:val="32"/>
        </w:rPr>
        <w:t>Sept</w:t>
      </w:r>
      <w:r w:rsidR="005530B0" w:rsidRPr="00CF0C0F">
        <w:rPr>
          <w:b/>
          <w:i/>
          <w:szCs w:val="32"/>
        </w:rPr>
        <w:t xml:space="preserve"> </w:t>
      </w:r>
      <w:r w:rsidR="009623D6" w:rsidRPr="00CF0C0F">
        <w:rPr>
          <w:b/>
          <w:i/>
          <w:szCs w:val="32"/>
        </w:rPr>
        <w:t>2010</w:t>
      </w:r>
      <w:r w:rsidR="005530B0" w:rsidRPr="00CF0C0F">
        <w:rPr>
          <w:b/>
          <w:i/>
          <w:szCs w:val="32"/>
        </w:rPr>
        <w:t xml:space="preserve"> - Aug 2014)</w:t>
      </w:r>
    </w:p>
    <w:p w:rsidR="00FB5A66" w:rsidRPr="00042D6F" w:rsidRDefault="00717A84" w:rsidP="00641701">
      <w:pPr>
        <w:pStyle w:val="ListParagraph"/>
        <w:ind w:left="990"/>
        <w:rPr>
          <w:b/>
          <w:i/>
          <w:szCs w:val="32"/>
        </w:rPr>
      </w:pPr>
      <w:r w:rsidRPr="00E70315">
        <w:rPr>
          <w:b/>
          <w:i/>
          <w:szCs w:val="32"/>
        </w:rPr>
        <w:t xml:space="preserve">                                                                    </w:t>
      </w:r>
    </w:p>
    <w:p w:rsidR="0063716E" w:rsidRPr="002233CA" w:rsidRDefault="0063716E" w:rsidP="002233CA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Direct reporting to the Managing Director. Attending to and screening of calls, enquiries and requests as well as responding to the call independently as and when appropriate</w:t>
      </w:r>
      <w:r w:rsidR="0028008D" w:rsidRPr="002233CA">
        <w:tab/>
      </w:r>
    </w:p>
    <w:p w:rsidR="0063716E" w:rsidRPr="002233CA" w:rsidRDefault="00063E5D" w:rsidP="002233CA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 xml:space="preserve">Multi-tasking while performing administrative duties – </w:t>
      </w:r>
      <w:r w:rsidR="0063716E" w:rsidRPr="002233CA">
        <w:t xml:space="preserve">office </w:t>
      </w:r>
      <w:r w:rsidRPr="002233CA">
        <w:t xml:space="preserve">coordination, typing, handling internal and external communications. </w:t>
      </w:r>
    </w:p>
    <w:p w:rsidR="00BE36A4" w:rsidRPr="002233CA" w:rsidRDefault="00BE36A4" w:rsidP="002233CA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Ma</w:t>
      </w:r>
      <w:r w:rsidR="008C28DA">
        <w:t>nage and monitor the company’s p</w:t>
      </w:r>
      <w:r w:rsidRPr="002233CA">
        <w:t xml:space="preserve">roject in coordination with company IT manager and software </w:t>
      </w:r>
      <w:r w:rsidR="008C28DA">
        <w:t>specialists</w:t>
      </w:r>
      <w:r w:rsidRPr="002233CA">
        <w:t>.</w:t>
      </w:r>
    </w:p>
    <w:p w:rsidR="00032F2D" w:rsidRPr="002233CA" w:rsidRDefault="00032F2D" w:rsidP="002233CA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Liaising with key clients on behalf of the MD</w:t>
      </w:r>
    </w:p>
    <w:p w:rsidR="009110E0" w:rsidRPr="002233CA" w:rsidRDefault="009110E0" w:rsidP="009110E0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Meeting and greeting visitors and invitees to the MD</w:t>
      </w:r>
    </w:p>
    <w:p w:rsidR="00032F2D" w:rsidRPr="002233CA" w:rsidRDefault="00032F2D" w:rsidP="002233CA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 xml:space="preserve">Projects a professional company image in person and through phone interaction </w:t>
      </w:r>
    </w:p>
    <w:p w:rsidR="00032F2D" w:rsidRPr="002233CA" w:rsidRDefault="00032F2D" w:rsidP="002233CA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Participate and assist managing director in company business development such as fixing and attending clients meetings with the MD</w:t>
      </w:r>
    </w:p>
    <w:p w:rsidR="0094549D" w:rsidRPr="00DF3CAD" w:rsidRDefault="00032F2D" w:rsidP="009110E0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DF3CAD">
        <w:t>Handle confidential material an</w:t>
      </w:r>
      <w:r w:rsidR="0094549D" w:rsidRPr="00DF3CAD">
        <w:t xml:space="preserve">d knowledge with </w:t>
      </w:r>
      <w:r w:rsidR="00DF3CAD">
        <w:t xml:space="preserve">due </w:t>
      </w:r>
      <w:r w:rsidR="0094549D" w:rsidRPr="00DF3CAD">
        <w:t>discretion.</w:t>
      </w:r>
    </w:p>
    <w:p w:rsidR="0045201B" w:rsidRPr="002233CA" w:rsidRDefault="0045201B" w:rsidP="009110E0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 xml:space="preserve">Filing and Records management - File and retrieve corporate documents, records, and reports. Devising and maintaining office systems, including data management and filing and directing administrative staff to facilitate maintenance of filing and documentation </w:t>
      </w:r>
    </w:p>
    <w:p w:rsidR="009110E0" w:rsidRDefault="00032F2D" w:rsidP="009110E0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 xml:space="preserve">Coordinate and support day to day operations of the Executive Floor </w:t>
      </w:r>
    </w:p>
    <w:p w:rsidR="005C1D4C" w:rsidRPr="005C1D4C" w:rsidRDefault="005C1D4C" w:rsidP="003E7B3C">
      <w:pPr>
        <w:spacing w:before="120" w:after="0"/>
        <w:ind w:left="-142"/>
        <w:jc w:val="both"/>
        <w:rPr>
          <w:rFonts w:ascii="Arial" w:hAnsi="Arial" w:cs="Arial"/>
          <w:b/>
          <w:color w:val="333333"/>
          <w:sz w:val="2"/>
          <w:u w:val="single"/>
        </w:rPr>
      </w:pPr>
    </w:p>
    <w:p w:rsidR="00DF3CAD" w:rsidRDefault="00212805" w:rsidP="003E7B3C">
      <w:pPr>
        <w:spacing w:before="120" w:after="0"/>
        <w:ind w:left="-142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Responsibilities</w:t>
      </w:r>
      <w:r w:rsidRPr="00212805">
        <w:rPr>
          <w:rFonts w:ascii="Arial" w:hAnsi="Arial" w:cs="Arial"/>
          <w:b/>
          <w:color w:val="333333"/>
          <w:u w:val="single"/>
        </w:rPr>
        <w:t xml:space="preserve"> as </w:t>
      </w:r>
      <w:r w:rsidR="00BA4943">
        <w:rPr>
          <w:rFonts w:ascii="Arial" w:hAnsi="Arial" w:cs="Arial"/>
          <w:b/>
          <w:color w:val="333333"/>
          <w:u w:val="single"/>
        </w:rPr>
        <w:t>an Assistant Accountant</w:t>
      </w:r>
    </w:p>
    <w:p w:rsidR="005C1D4C" w:rsidRPr="005C1D4C" w:rsidRDefault="005C1D4C" w:rsidP="003E7B3C">
      <w:pPr>
        <w:spacing w:before="120" w:after="0"/>
        <w:ind w:left="-142"/>
        <w:jc w:val="both"/>
        <w:rPr>
          <w:rFonts w:ascii="Arial" w:hAnsi="Arial" w:cs="Arial"/>
          <w:b/>
          <w:color w:val="333333"/>
          <w:sz w:val="12"/>
          <w:u w:val="single"/>
        </w:rPr>
      </w:pPr>
    </w:p>
    <w:p w:rsidR="00440E00" w:rsidRPr="002233CA" w:rsidRDefault="003826F9" w:rsidP="00743FF2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lastRenderedPageBreak/>
        <w:t>Reconciling bank accounts and credit card accounts.</w:t>
      </w:r>
      <w:r w:rsidR="00B062D0" w:rsidRPr="002233CA">
        <w:t xml:space="preserve"> </w:t>
      </w:r>
      <w:r w:rsidR="00F4764A" w:rsidRPr="002233CA">
        <w:t xml:space="preserve">Generate suppliers invoice in </w:t>
      </w:r>
    </w:p>
    <w:p w:rsidR="00B062D0" w:rsidRPr="002233CA" w:rsidRDefault="00EC2C05" w:rsidP="00ED5C89">
      <w:pPr>
        <w:pStyle w:val="ListParagraph"/>
        <w:spacing w:line="288" w:lineRule="auto"/>
        <w:ind w:left="426"/>
      </w:pPr>
      <w:r>
        <w:t>MYOB/QuickBooks a</w:t>
      </w:r>
      <w:r w:rsidR="00A453B6" w:rsidRPr="002233CA">
        <w:t>nd then a</w:t>
      </w:r>
      <w:r w:rsidR="00B062D0" w:rsidRPr="002233CA">
        <w:t>llocating payments received from customers in MYOB/QuickBooks</w:t>
      </w:r>
      <w:r w:rsidR="00A453B6" w:rsidRPr="002233CA">
        <w:t>,</w:t>
      </w:r>
      <w:r w:rsidR="00B062D0" w:rsidRPr="002233CA">
        <w:t xml:space="preserve"> receive</w:t>
      </w:r>
      <w:r w:rsidR="009D56B6" w:rsidRPr="002233CA">
        <w:t>d by cheque, EFT or credit card. Run debtors and creditors reports on monthly basis for senior Accountant</w:t>
      </w:r>
      <w:r w:rsidR="005429CE" w:rsidRPr="002233CA">
        <w:t>.</w:t>
      </w:r>
    </w:p>
    <w:p w:rsidR="00B2640C" w:rsidRPr="002233CA" w:rsidRDefault="00B2640C" w:rsidP="00743FF2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Creating employees’ personal, payroll and payment details. Creating fortnightly/monthly payroll in MYOB/QuickBooks</w:t>
      </w:r>
    </w:p>
    <w:p w:rsidR="00983117" w:rsidRPr="002233CA" w:rsidRDefault="00983117" w:rsidP="00743FF2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Expenses and petty cash management</w:t>
      </w:r>
    </w:p>
    <w:p w:rsidR="001101AF" w:rsidRPr="002233CA" w:rsidRDefault="001101AF" w:rsidP="00743FF2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Run standard</w:t>
      </w:r>
      <w:r w:rsidR="00636083" w:rsidRPr="002233CA">
        <w:t xml:space="preserve"> weekly and monthly</w:t>
      </w:r>
      <w:r w:rsidRPr="002233CA">
        <w:t xml:space="preserve"> business reports for the </w:t>
      </w:r>
      <w:r w:rsidR="00E45F40" w:rsidRPr="002233CA">
        <w:t>Managing Director</w:t>
      </w:r>
    </w:p>
    <w:p w:rsidR="009156D4" w:rsidRPr="00266A34" w:rsidRDefault="00267ABB" w:rsidP="00743FF2">
      <w:pPr>
        <w:pStyle w:val="ListParagraph"/>
        <w:numPr>
          <w:ilvl w:val="0"/>
          <w:numId w:val="5"/>
        </w:numPr>
        <w:spacing w:before="120"/>
        <w:ind w:left="142" w:hanging="357"/>
        <w:contextualSpacing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</w:t>
      </w:r>
      <w:r w:rsidR="00066676" w:rsidRPr="000F7F38">
        <w:rPr>
          <w:rFonts w:ascii="Arial" w:hAnsi="Arial" w:cs="Arial"/>
          <w:b/>
          <w:color w:val="333333"/>
          <w:szCs w:val="22"/>
        </w:rPr>
        <w:t>Secretary</w:t>
      </w:r>
      <w:r w:rsidR="00E76BF9" w:rsidRPr="000F7F38">
        <w:rPr>
          <w:rFonts w:ascii="Arial" w:hAnsi="Arial" w:cs="Arial"/>
          <w:b/>
          <w:color w:val="333333"/>
          <w:szCs w:val="22"/>
        </w:rPr>
        <w:t xml:space="preserve"> to </w:t>
      </w:r>
      <w:r w:rsidR="00E76BF9" w:rsidRPr="000F7F38">
        <w:rPr>
          <w:b/>
          <w:szCs w:val="22"/>
        </w:rPr>
        <w:t>Manager</w:t>
      </w:r>
      <w:r w:rsidR="00E14B7E">
        <w:rPr>
          <w:rFonts w:ascii="Arial" w:hAnsi="Arial" w:cs="Arial"/>
          <w:b/>
          <w:color w:val="333333"/>
          <w:szCs w:val="22"/>
        </w:rPr>
        <w:t xml:space="preserve"> &amp; Accounts Assistant</w:t>
      </w:r>
      <w:r w:rsidR="001A3762" w:rsidRPr="000F7F38">
        <w:rPr>
          <w:rFonts w:ascii="Arial" w:hAnsi="Arial" w:cs="Arial"/>
          <w:b/>
          <w:color w:val="333333"/>
          <w:szCs w:val="22"/>
        </w:rPr>
        <w:t xml:space="preserve">, </w:t>
      </w:r>
      <w:r w:rsidR="00066676" w:rsidRPr="000F7F38">
        <w:rPr>
          <w:rFonts w:ascii="Arial" w:hAnsi="Arial" w:cs="Arial"/>
          <w:b/>
          <w:color w:val="333333"/>
          <w:szCs w:val="22"/>
        </w:rPr>
        <w:t>Australia</w:t>
      </w:r>
      <w:r w:rsidR="00081AB2">
        <w:rPr>
          <w:rFonts w:ascii="Arial" w:hAnsi="Arial" w:cs="Arial"/>
          <w:b/>
          <w:color w:val="333333"/>
          <w:sz w:val="28"/>
        </w:rPr>
        <w:t xml:space="preserve">       </w:t>
      </w:r>
      <w:r w:rsidR="00F30844" w:rsidRPr="00CD66B3">
        <w:rPr>
          <w:rFonts w:ascii="Arial" w:hAnsi="Arial" w:cs="Arial"/>
          <w:b/>
          <w:i/>
          <w:color w:val="333333"/>
          <w:sz w:val="22"/>
        </w:rPr>
        <w:t xml:space="preserve">(Oct 2008 – July </w:t>
      </w:r>
      <w:r w:rsidR="009623D6" w:rsidRPr="00CD66B3">
        <w:rPr>
          <w:rFonts w:ascii="Arial" w:hAnsi="Arial" w:cs="Arial"/>
          <w:b/>
          <w:i/>
          <w:color w:val="333333"/>
          <w:sz w:val="22"/>
        </w:rPr>
        <w:t>2010</w:t>
      </w:r>
      <w:r w:rsidR="00F30844" w:rsidRPr="00CD66B3">
        <w:rPr>
          <w:rFonts w:ascii="Arial" w:hAnsi="Arial" w:cs="Arial"/>
          <w:b/>
          <w:i/>
          <w:color w:val="333333"/>
          <w:sz w:val="22"/>
        </w:rPr>
        <w:t>)</w:t>
      </w:r>
    </w:p>
    <w:p w:rsidR="0095232B" w:rsidRPr="00D939B4" w:rsidRDefault="00741B3B" w:rsidP="002339D8">
      <w:pPr>
        <w:ind w:left="142"/>
        <w:rPr>
          <w:rFonts w:ascii="Times New Roman" w:hAnsi="Times New Roman" w:cs="Times New Roman"/>
          <w:color w:val="333333"/>
          <w:szCs w:val="32"/>
          <w:highlight w:val="green"/>
        </w:rPr>
      </w:pPr>
      <w:r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Taurus Accounting</w:t>
      </w:r>
      <w:r w:rsidR="00D045E4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&amp;</w:t>
      </w:r>
      <w:r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Bookkeeping Services,</w:t>
      </w:r>
      <w:r w:rsidRPr="00741B3B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</w:t>
      </w:r>
      <w:r w:rsidR="005530B0"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>Melbourne, Australia</w:t>
      </w:r>
      <w:r w:rsidR="005530B0">
        <w:rPr>
          <w:b/>
        </w:rPr>
        <w:t xml:space="preserve"> </w:t>
      </w:r>
    </w:p>
    <w:p w:rsidR="002701E4" w:rsidRPr="001B233E" w:rsidRDefault="002E42F8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1B233E">
        <w:t>Drafting and prepa</w:t>
      </w:r>
      <w:r w:rsidR="00FD2555">
        <w:t>ring mails and correspondences</w:t>
      </w:r>
      <w:r w:rsidRPr="001B233E">
        <w:t xml:space="preserve">, </w:t>
      </w:r>
      <w:r w:rsidR="0058112D" w:rsidRPr="001B233E">
        <w:t>readin</w:t>
      </w:r>
      <w:r w:rsidR="00FD2555">
        <w:t>g, monitoring and responding to</w:t>
      </w:r>
      <w:r w:rsidRPr="001B233E">
        <w:t xml:space="preserve"> emails</w:t>
      </w:r>
      <w:r w:rsidR="0058112D" w:rsidRPr="001B233E">
        <w:t>,</w:t>
      </w:r>
      <w:r w:rsidR="00267ABB">
        <w:t xml:space="preserve"> on behalf of manager</w:t>
      </w:r>
    </w:p>
    <w:p w:rsidR="00267ABB" w:rsidRPr="001B233E" w:rsidRDefault="002701E4" w:rsidP="00267ABB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1B233E">
        <w:t>A</w:t>
      </w:r>
      <w:r w:rsidR="0058112D" w:rsidRPr="001B233E">
        <w:t xml:space="preserve">nswering calls </w:t>
      </w:r>
      <w:r w:rsidR="002E42F8" w:rsidRPr="001B233E">
        <w:t>and responding to them as appropriate</w:t>
      </w:r>
      <w:r w:rsidR="00267ABB">
        <w:t>,</w:t>
      </w:r>
      <w:r w:rsidR="00267ABB" w:rsidRPr="00267ABB">
        <w:t xml:space="preserve"> </w:t>
      </w:r>
      <w:r w:rsidR="00267ABB" w:rsidRPr="001B233E">
        <w:t>Liaising and handling clients and</w:t>
      </w:r>
      <w:r w:rsidR="00267ABB">
        <w:t xml:space="preserve"> internal staff queries </w:t>
      </w:r>
    </w:p>
    <w:p w:rsidR="00EF3977" w:rsidRPr="001B233E" w:rsidRDefault="00EF3977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1B233E">
        <w:t>Managing budget of the Regional Manager expenses</w:t>
      </w:r>
    </w:p>
    <w:p w:rsidR="00EF3977" w:rsidRPr="001B233E" w:rsidRDefault="00793030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>
        <w:t>P</w:t>
      </w:r>
      <w:r w:rsidR="00706F72">
        <w:t>reparing papers for meetings</w:t>
      </w:r>
    </w:p>
    <w:p w:rsidR="00EF3977" w:rsidRPr="001B233E" w:rsidRDefault="00793030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>
        <w:t>Ma</w:t>
      </w:r>
      <w:r w:rsidR="00EF3977" w:rsidRPr="001B233E">
        <w:t>naging and reviewing filing and office systems</w:t>
      </w:r>
    </w:p>
    <w:p w:rsidR="007027B6" w:rsidRDefault="00793030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>
        <w:t>S</w:t>
      </w:r>
      <w:r w:rsidR="003A3D4F" w:rsidRPr="001B233E">
        <w:t>ourcing and ordering stationery and office equipment</w:t>
      </w:r>
    </w:p>
    <w:p w:rsidR="0038323B" w:rsidRDefault="0038323B" w:rsidP="0038323B">
      <w:pPr>
        <w:spacing w:before="120" w:after="0"/>
        <w:ind w:left="-142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Responsibilities</w:t>
      </w:r>
      <w:r w:rsidR="0028000D">
        <w:rPr>
          <w:rFonts w:ascii="Arial" w:hAnsi="Arial" w:cs="Arial"/>
          <w:b/>
          <w:color w:val="333333"/>
          <w:u w:val="single"/>
        </w:rPr>
        <w:t xml:space="preserve"> as Accounts Assistant</w:t>
      </w:r>
    </w:p>
    <w:p w:rsidR="0038323B" w:rsidRPr="005C1D4C" w:rsidRDefault="0038323B" w:rsidP="0038323B">
      <w:pPr>
        <w:spacing w:before="120" w:after="0"/>
        <w:ind w:left="-142"/>
        <w:jc w:val="both"/>
        <w:rPr>
          <w:rFonts w:ascii="Arial" w:hAnsi="Arial" w:cs="Arial"/>
          <w:b/>
          <w:color w:val="333333"/>
          <w:sz w:val="12"/>
          <w:u w:val="single"/>
        </w:rPr>
      </w:pPr>
    </w:p>
    <w:p w:rsidR="003A3D63" w:rsidRDefault="003A3D63" w:rsidP="00864F13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>
        <w:t>Reconciling bank</w:t>
      </w:r>
      <w:r w:rsidR="0038323B" w:rsidRPr="002233CA">
        <w:t xml:space="preserve"> and credit card accounts. Generate suppliers invoice in </w:t>
      </w:r>
      <w:r w:rsidR="00D34C31">
        <w:t>M</w:t>
      </w:r>
      <w:r w:rsidR="0038323B" w:rsidRPr="002233CA">
        <w:t>YOB/QuickBooks. And then allocating payments received from</w:t>
      </w:r>
      <w:r w:rsidR="00636B50">
        <w:t xml:space="preserve"> customers in MYOB/QuickBooks</w:t>
      </w:r>
      <w:r w:rsidR="0038323B" w:rsidRPr="002233CA">
        <w:t>.</w:t>
      </w:r>
    </w:p>
    <w:p w:rsidR="0038323B" w:rsidRPr="002233CA" w:rsidRDefault="0038323B" w:rsidP="0038323B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Creating employees’ personal, payroll and payment details. Creating fortnightly/monthly payroll in MYOB/QuickBooks</w:t>
      </w:r>
    </w:p>
    <w:p w:rsidR="0038323B" w:rsidRDefault="0038323B" w:rsidP="0038323B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2233CA">
        <w:t>Run standard weekly and monthly</w:t>
      </w:r>
      <w:r w:rsidR="0060011F">
        <w:t xml:space="preserve"> business reports for Accounts Manager.</w:t>
      </w:r>
    </w:p>
    <w:p w:rsidR="00706F72" w:rsidRPr="00706F72" w:rsidRDefault="00706F72" w:rsidP="005A04C9">
      <w:pPr>
        <w:pStyle w:val="ListParagraph"/>
        <w:numPr>
          <w:ilvl w:val="0"/>
          <w:numId w:val="14"/>
        </w:numPr>
        <w:spacing w:line="300" w:lineRule="auto"/>
        <w:ind w:left="450"/>
        <w:rPr>
          <w:szCs w:val="32"/>
        </w:rPr>
      </w:pPr>
      <w:r w:rsidRPr="00706F72">
        <w:rPr>
          <w:szCs w:val="32"/>
        </w:rPr>
        <w:t>Weekly payment run based on AP ledger review by management, payment is done through cheque, EFT or by credit card.</w:t>
      </w:r>
      <w:r w:rsidRPr="00706F72">
        <w:rPr>
          <w:b/>
          <w:szCs w:val="32"/>
        </w:rPr>
        <w:t xml:space="preserve"> </w:t>
      </w:r>
    </w:p>
    <w:p w:rsidR="00706F72" w:rsidRPr="00F252DD" w:rsidRDefault="00706F72" w:rsidP="00BD68DA">
      <w:pPr>
        <w:pStyle w:val="ListParagraph"/>
        <w:numPr>
          <w:ilvl w:val="0"/>
          <w:numId w:val="14"/>
        </w:numPr>
        <w:spacing w:line="300" w:lineRule="auto"/>
        <w:ind w:left="450"/>
        <w:rPr>
          <w:szCs w:val="32"/>
        </w:rPr>
      </w:pPr>
      <w:r w:rsidRPr="00F252DD">
        <w:rPr>
          <w:szCs w:val="32"/>
        </w:rPr>
        <w:t>Maintain inventory and stock checking on monthly basis.</w:t>
      </w:r>
      <w:r w:rsidR="008D5B11">
        <w:rPr>
          <w:szCs w:val="32"/>
        </w:rPr>
        <w:t xml:space="preserve"> Creating purchase </w:t>
      </w:r>
      <w:r w:rsidRPr="00F252DD">
        <w:rPr>
          <w:szCs w:val="32"/>
        </w:rPr>
        <w:t>orders as per the requirement.</w:t>
      </w:r>
    </w:p>
    <w:p w:rsidR="008B51B7" w:rsidRPr="009B3CDA" w:rsidRDefault="008B51B7" w:rsidP="00112500">
      <w:pPr>
        <w:pStyle w:val="ListParagraph"/>
        <w:numPr>
          <w:ilvl w:val="0"/>
          <w:numId w:val="5"/>
        </w:numPr>
        <w:spacing w:before="240"/>
        <w:ind w:left="142" w:hanging="357"/>
        <w:contextualSpacing w:val="0"/>
        <w:rPr>
          <w:rFonts w:ascii="Arial" w:hAnsi="Arial" w:cs="Arial"/>
          <w:b/>
          <w:color w:val="333333"/>
        </w:rPr>
      </w:pPr>
      <w:r w:rsidRPr="009B3CDA">
        <w:rPr>
          <w:rFonts w:ascii="Arial" w:hAnsi="Arial" w:cs="Arial"/>
          <w:b/>
          <w:color w:val="333333"/>
        </w:rPr>
        <w:t xml:space="preserve">Executive Secretary </w:t>
      </w:r>
      <w:r w:rsidR="004225C3">
        <w:rPr>
          <w:rFonts w:ascii="Arial" w:hAnsi="Arial" w:cs="Arial"/>
          <w:b/>
          <w:color w:val="333333"/>
        </w:rPr>
        <w:t>to the</w:t>
      </w:r>
      <w:r w:rsidR="001D5945" w:rsidRPr="009B3CDA">
        <w:rPr>
          <w:rFonts w:ascii="Arial" w:hAnsi="Arial" w:cs="Arial"/>
          <w:b/>
          <w:color w:val="333333"/>
        </w:rPr>
        <w:t xml:space="preserve"> </w:t>
      </w:r>
      <w:r w:rsidR="00113B43" w:rsidRPr="009B3CDA">
        <w:rPr>
          <w:rFonts w:ascii="Arial" w:hAnsi="Arial" w:cs="Arial"/>
          <w:b/>
          <w:color w:val="333333"/>
        </w:rPr>
        <w:t xml:space="preserve">Principal </w:t>
      </w:r>
      <w:r w:rsidRPr="009B3CDA">
        <w:rPr>
          <w:rFonts w:ascii="Arial" w:hAnsi="Arial" w:cs="Arial"/>
          <w:b/>
          <w:color w:val="333333"/>
        </w:rPr>
        <w:t>&amp; Account</w:t>
      </w:r>
      <w:r w:rsidR="00113B43" w:rsidRPr="009B3CDA">
        <w:rPr>
          <w:rFonts w:ascii="Arial" w:hAnsi="Arial" w:cs="Arial"/>
          <w:b/>
          <w:color w:val="333333"/>
        </w:rPr>
        <w:t>s Assistant</w:t>
      </w:r>
    </w:p>
    <w:p w:rsidR="00001531" w:rsidRDefault="00FC12A2" w:rsidP="000423BD">
      <w:pPr>
        <w:pStyle w:val="ListParagraph"/>
        <w:spacing w:before="360"/>
        <w:ind w:left="142"/>
        <w:jc w:val="both"/>
        <w:rPr>
          <w:rFonts w:ascii="Arial" w:hAnsi="Arial" w:cs="Arial"/>
          <w:b/>
          <w:i/>
          <w:szCs w:val="32"/>
        </w:rPr>
      </w:pPr>
      <w:r w:rsidRPr="000423BD">
        <w:rPr>
          <w:b/>
          <w:i/>
          <w:szCs w:val="32"/>
        </w:rPr>
        <w:t>Int</w:t>
      </w:r>
      <w:r w:rsidR="008B51B7" w:rsidRPr="000423BD">
        <w:rPr>
          <w:b/>
          <w:i/>
          <w:szCs w:val="32"/>
        </w:rPr>
        <w:t>ernational Public School (</w:t>
      </w:r>
      <w:proofErr w:type="spellStart"/>
      <w:r w:rsidR="00C6405D" w:rsidRPr="000423BD">
        <w:rPr>
          <w:b/>
          <w:i/>
          <w:szCs w:val="32"/>
        </w:rPr>
        <w:t>Kurali</w:t>
      </w:r>
      <w:proofErr w:type="spellEnd"/>
      <w:r w:rsidR="00C6405D" w:rsidRPr="000423BD">
        <w:rPr>
          <w:b/>
          <w:i/>
          <w:szCs w:val="32"/>
        </w:rPr>
        <w:t>, India</w:t>
      </w:r>
      <w:r w:rsidR="00C6405D" w:rsidRPr="002F2CF3">
        <w:rPr>
          <w:b/>
          <w:i/>
          <w:szCs w:val="32"/>
        </w:rPr>
        <w:t>)</w:t>
      </w:r>
      <w:r w:rsidR="00C6405D" w:rsidRPr="002F2CF3">
        <w:rPr>
          <w:rFonts w:ascii="Arial" w:hAnsi="Arial" w:cs="Arial"/>
          <w:b/>
          <w:i/>
          <w:color w:val="333333"/>
          <w:szCs w:val="32"/>
        </w:rPr>
        <w:t xml:space="preserve"> </w:t>
      </w:r>
      <w:r w:rsidR="006D1451" w:rsidRPr="002F2CF3">
        <w:rPr>
          <w:rFonts w:ascii="Arial" w:hAnsi="Arial" w:cs="Arial"/>
          <w:b/>
          <w:i/>
          <w:color w:val="333333"/>
          <w:szCs w:val="32"/>
        </w:rPr>
        <w:t xml:space="preserve">    </w:t>
      </w:r>
      <w:r w:rsidR="002555F2">
        <w:rPr>
          <w:rFonts w:ascii="Arial" w:hAnsi="Arial" w:cs="Arial"/>
          <w:b/>
          <w:i/>
          <w:color w:val="333333"/>
          <w:szCs w:val="32"/>
        </w:rPr>
        <w:t xml:space="preserve">  </w:t>
      </w:r>
      <w:r w:rsidR="007C3023">
        <w:rPr>
          <w:rFonts w:ascii="Arial" w:hAnsi="Arial" w:cs="Arial"/>
          <w:b/>
          <w:i/>
          <w:color w:val="333333"/>
          <w:szCs w:val="32"/>
        </w:rPr>
        <w:t xml:space="preserve"> </w:t>
      </w:r>
      <w:r w:rsidR="00720C1F">
        <w:rPr>
          <w:rFonts w:ascii="Arial" w:hAnsi="Arial" w:cs="Arial"/>
          <w:b/>
          <w:i/>
          <w:color w:val="333333"/>
          <w:szCs w:val="32"/>
        </w:rPr>
        <w:t xml:space="preserve">  </w:t>
      </w:r>
      <w:r w:rsidR="00F95D11">
        <w:rPr>
          <w:rFonts w:ascii="Arial" w:hAnsi="Arial" w:cs="Arial"/>
          <w:b/>
          <w:i/>
          <w:color w:val="333333"/>
          <w:szCs w:val="32"/>
        </w:rPr>
        <w:t xml:space="preserve">    </w:t>
      </w:r>
      <w:r w:rsidR="00720C1F">
        <w:rPr>
          <w:rFonts w:ascii="Arial" w:hAnsi="Arial" w:cs="Arial"/>
          <w:b/>
          <w:i/>
          <w:color w:val="333333"/>
          <w:szCs w:val="32"/>
        </w:rPr>
        <w:t xml:space="preserve">  </w:t>
      </w:r>
      <w:r w:rsidR="00A849DC">
        <w:rPr>
          <w:rFonts w:ascii="Arial" w:hAnsi="Arial" w:cs="Arial"/>
          <w:b/>
          <w:i/>
          <w:color w:val="333333"/>
          <w:szCs w:val="32"/>
        </w:rPr>
        <w:t xml:space="preserve"> </w:t>
      </w:r>
      <w:r w:rsidR="008B51B7" w:rsidRPr="007C3023">
        <w:rPr>
          <w:rFonts w:ascii="Arial" w:hAnsi="Arial" w:cs="Arial"/>
          <w:b/>
          <w:i/>
          <w:szCs w:val="32"/>
        </w:rPr>
        <w:t>(</w:t>
      </w:r>
      <w:r w:rsidR="00B62DD2" w:rsidRPr="007C3023">
        <w:rPr>
          <w:rFonts w:eastAsiaTheme="minorEastAsia"/>
          <w:b/>
          <w:color w:val="000000" w:themeColor="text1"/>
          <w:sz w:val="22"/>
          <w:szCs w:val="32"/>
          <w:lang w:val="en-GB" w:eastAsia="en-GB"/>
        </w:rPr>
        <w:t>S</w:t>
      </w:r>
      <w:r w:rsidR="00B62DD2" w:rsidRPr="002F2CF3">
        <w:rPr>
          <w:rFonts w:eastAsiaTheme="minorEastAsia"/>
          <w:b/>
          <w:color w:val="000000" w:themeColor="text1"/>
          <w:sz w:val="22"/>
          <w:szCs w:val="32"/>
          <w:lang w:val="en-GB" w:eastAsia="en-GB"/>
        </w:rPr>
        <w:t>ept 2003- Feb</w:t>
      </w:r>
      <w:r w:rsidR="008B51B7" w:rsidRPr="002F2CF3">
        <w:rPr>
          <w:rFonts w:eastAsiaTheme="minorEastAsia"/>
          <w:b/>
          <w:color w:val="000000" w:themeColor="text1"/>
          <w:sz w:val="22"/>
          <w:szCs w:val="32"/>
          <w:lang w:val="en-GB" w:eastAsia="en-GB"/>
        </w:rPr>
        <w:t xml:space="preserve"> 2008</w:t>
      </w:r>
      <w:r w:rsidR="008B51B7" w:rsidRPr="002F2CF3">
        <w:rPr>
          <w:rFonts w:ascii="Arial" w:hAnsi="Arial" w:cs="Arial"/>
          <w:b/>
          <w:i/>
          <w:szCs w:val="32"/>
        </w:rPr>
        <w:t>)</w:t>
      </w:r>
    </w:p>
    <w:p w:rsidR="000E55C4" w:rsidRPr="00FC567D" w:rsidRDefault="000E55C4" w:rsidP="000423BD">
      <w:pPr>
        <w:pStyle w:val="ListParagraph"/>
        <w:spacing w:before="360"/>
        <w:ind w:left="142"/>
        <w:jc w:val="both"/>
        <w:rPr>
          <w:rFonts w:ascii="Arial" w:hAnsi="Arial" w:cs="Arial"/>
          <w:b/>
          <w:i/>
          <w:sz w:val="16"/>
          <w:szCs w:val="32"/>
        </w:rPr>
      </w:pPr>
    </w:p>
    <w:p w:rsidR="00D265BA" w:rsidRDefault="00D265BA" w:rsidP="000423BD">
      <w:pPr>
        <w:spacing w:before="120" w:after="0"/>
        <w:ind w:left="142"/>
        <w:jc w:val="both"/>
        <w:rPr>
          <w:rFonts w:ascii="Arial" w:hAnsi="Arial" w:cs="Arial"/>
          <w:b/>
          <w:color w:val="333333"/>
          <w:u w:val="single"/>
        </w:rPr>
      </w:pPr>
      <w:r w:rsidRPr="000423BD">
        <w:rPr>
          <w:rFonts w:ascii="Arial" w:hAnsi="Arial" w:cs="Arial"/>
          <w:b/>
          <w:color w:val="333333"/>
          <w:u w:val="single"/>
        </w:rPr>
        <w:t>Roles and Responsibilities</w:t>
      </w:r>
      <w:r w:rsidR="00E321AA" w:rsidRPr="000423BD">
        <w:rPr>
          <w:rFonts w:ascii="Arial" w:hAnsi="Arial" w:cs="Arial"/>
          <w:b/>
          <w:color w:val="333333"/>
          <w:u w:val="single"/>
        </w:rPr>
        <w:t xml:space="preserve"> as an Executive Secretary</w:t>
      </w:r>
      <w:r w:rsidR="007A4B9C" w:rsidRPr="000423BD">
        <w:rPr>
          <w:rFonts w:ascii="Arial" w:hAnsi="Arial" w:cs="Arial"/>
          <w:b/>
          <w:color w:val="333333"/>
          <w:u w:val="single"/>
        </w:rPr>
        <w:t>:</w:t>
      </w:r>
    </w:p>
    <w:p w:rsidR="00875305" w:rsidRPr="00875305" w:rsidRDefault="00875305" w:rsidP="000423BD">
      <w:pPr>
        <w:spacing w:before="120" w:after="0"/>
        <w:ind w:left="142"/>
        <w:jc w:val="both"/>
        <w:rPr>
          <w:rFonts w:ascii="Arial" w:hAnsi="Arial" w:cs="Arial"/>
          <w:b/>
          <w:color w:val="333333"/>
          <w:sz w:val="14"/>
          <w:u w:val="single"/>
        </w:rPr>
      </w:pPr>
    </w:p>
    <w:p w:rsidR="00D265BA" w:rsidRPr="006C2EF3" w:rsidRDefault="002C7B67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>
        <w:t>Direct reporting to the Principal and the Director.</w:t>
      </w:r>
      <w:r w:rsidR="00D265BA" w:rsidRPr="006C2EF3">
        <w:t xml:space="preserve"> Attending to and screening of calls, enquiries and requests as</w:t>
      </w:r>
      <w:r w:rsidR="00C17BEC">
        <w:t xml:space="preserve"> well as responding to the calls.</w:t>
      </w:r>
    </w:p>
    <w:p w:rsidR="00D265BA" w:rsidRPr="006C2EF3" w:rsidRDefault="00D265BA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 xml:space="preserve">Dealing with incoming emails, faxes and posts, corresponding on </w:t>
      </w:r>
      <w:r w:rsidR="00267ABB">
        <w:t>behalf of the college Principal</w:t>
      </w:r>
    </w:p>
    <w:p w:rsidR="00D265BA" w:rsidRPr="006C2EF3" w:rsidRDefault="00D265BA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>Multi-tasking while performing administrative duties – coordination, typing, handling internal and external communications</w:t>
      </w:r>
      <w:r w:rsidR="00D34D11">
        <w:t>,</w:t>
      </w:r>
      <w:r w:rsidRPr="006C2EF3">
        <w:t xml:space="preserve"> </w:t>
      </w:r>
      <w:r w:rsidR="00D34D11">
        <w:t>o</w:t>
      </w:r>
      <w:r w:rsidRPr="006C2EF3">
        <w:t>rganize internal and external meetings and events efficiently by coordinating with the relevant responsible staff;</w:t>
      </w:r>
    </w:p>
    <w:p w:rsidR="00D265BA" w:rsidRDefault="00D265BA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>Managing confidential communication, knowledge, information and written material while maintaining clear communications and directions within the administrate and teaching staff</w:t>
      </w:r>
    </w:p>
    <w:p w:rsidR="00D265BA" w:rsidRPr="00FC567D" w:rsidRDefault="00605992" w:rsidP="00FC567D">
      <w:pPr>
        <w:pStyle w:val="Heading1"/>
        <w:numPr>
          <w:ilvl w:val="0"/>
          <w:numId w:val="4"/>
        </w:numPr>
        <w:ind w:left="450"/>
        <w:rPr>
          <w:b w:val="0"/>
          <w:u w:val="none"/>
        </w:rPr>
      </w:pPr>
      <w:r>
        <w:rPr>
          <w:b w:val="0"/>
          <w:u w:val="none"/>
        </w:rPr>
        <w:lastRenderedPageBreak/>
        <w:t>School</w:t>
      </w:r>
      <w:r w:rsidR="00D34D11" w:rsidRPr="00FC567D">
        <w:rPr>
          <w:b w:val="0"/>
          <w:u w:val="none"/>
        </w:rPr>
        <w:t xml:space="preserve"> records management - f</w:t>
      </w:r>
      <w:r w:rsidR="00D265BA" w:rsidRPr="00FC567D">
        <w:rPr>
          <w:b w:val="0"/>
          <w:u w:val="none"/>
        </w:rPr>
        <w:t>ile and retrieve corporate documents, records, and reports. Devising and maintaining office systems, including data management and fi</w:t>
      </w:r>
      <w:r w:rsidR="005761E6">
        <w:rPr>
          <w:b w:val="0"/>
          <w:u w:val="none"/>
        </w:rPr>
        <w:t>ling and directing other school</w:t>
      </w:r>
      <w:r w:rsidR="00D265BA" w:rsidRPr="00FC567D">
        <w:rPr>
          <w:b w:val="0"/>
          <w:u w:val="none"/>
        </w:rPr>
        <w:t xml:space="preserve"> administrative staff to facilitate ma</w:t>
      </w:r>
      <w:r w:rsidR="005761E6">
        <w:rPr>
          <w:b w:val="0"/>
          <w:u w:val="none"/>
        </w:rPr>
        <w:t xml:space="preserve">intenance of </w:t>
      </w:r>
      <w:r w:rsidR="00D265BA" w:rsidRPr="00FC567D">
        <w:rPr>
          <w:b w:val="0"/>
          <w:u w:val="none"/>
        </w:rPr>
        <w:t xml:space="preserve">filing and documentation </w:t>
      </w:r>
    </w:p>
    <w:p w:rsidR="00D265BA" w:rsidRPr="006C2EF3" w:rsidRDefault="00D265BA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 xml:space="preserve">Run </w:t>
      </w:r>
      <w:r w:rsidR="00286EF1" w:rsidRPr="006C2EF3">
        <w:t>weekly</w:t>
      </w:r>
      <w:r w:rsidR="00636083" w:rsidRPr="006C2EF3">
        <w:t xml:space="preserve"> and monthly</w:t>
      </w:r>
      <w:r w:rsidR="00AC27A8">
        <w:t xml:space="preserve"> reports for the school</w:t>
      </w:r>
      <w:r w:rsidRPr="006C2EF3">
        <w:t xml:space="preserve"> Principal</w:t>
      </w:r>
    </w:p>
    <w:p w:rsidR="00D265BA" w:rsidRPr="006C2EF3" w:rsidRDefault="00D265BA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>Meeting and greeting visi</w:t>
      </w:r>
      <w:r w:rsidR="00F93D99">
        <w:t>tors and invitees to the school</w:t>
      </w:r>
      <w:r w:rsidRPr="006C2EF3">
        <w:t xml:space="preserve"> Principal</w:t>
      </w:r>
    </w:p>
    <w:p w:rsidR="00D265BA" w:rsidRDefault="00D265BA" w:rsidP="001B233E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 xml:space="preserve">Serve as primary point of contact for internal and external parties on all matters </w:t>
      </w:r>
      <w:r w:rsidR="00D52024">
        <w:t>pertaining to the</w:t>
      </w:r>
      <w:r w:rsidRPr="006C2EF3">
        <w:t xml:space="preserve"> Principal and project a p</w:t>
      </w:r>
      <w:r w:rsidR="00D52024">
        <w:t>rofessional image of the school</w:t>
      </w:r>
      <w:r w:rsidRPr="006C2EF3">
        <w:t xml:space="preserve"> in person and through phone interaction and serve as a liaison to senior level contacts</w:t>
      </w:r>
    </w:p>
    <w:p w:rsidR="00D34D11" w:rsidRPr="006C2EF3" w:rsidRDefault="00D34D11" w:rsidP="00D34D11">
      <w:pPr>
        <w:pStyle w:val="ListParagraph"/>
        <w:numPr>
          <w:ilvl w:val="0"/>
          <w:numId w:val="14"/>
        </w:numPr>
        <w:spacing w:line="288" w:lineRule="auto"/>
        <w:ind w:left="426" w:hanging="357"/>
      </w:pPr>
      <w:r w:rsidRPr="006C2EF3">
        <w:t>Assist in school’s public relations managing client relationships</w:t>
      </w:r>
    </w:p>
    <w:p w:rsidR="008B51B7" w:rsidRPr="000423BD" w:rsidRDefault="00AC6435" w:rsidP="00E70C07">
      <w:pPr>
        <w:spacing w:before="240" w:after="0"/>
        <w:ind w:left="142"/>
        <w:jc w:val="both"/>
        <w:rPr>
          <w:rFonts w:ascii="Arial" w:hAnsi="Arial" w:cs="Arial"/>
          <w:b/>
          <w:color w:val="333333"/>
          <w:u w:val="single"/>
        </w:rPr>
      </w:pPr>
      <w:r w:rsidRPr="000423BD">
        <w:rPr>
          <w:rFonts w:ascii="Arial" w:hAnsi="Arial" w:cs="Arial"/>
          <w:b/>
          <w:color w:val="333333"/>
          <w:u w:val="single"/>
        </w:rPr>
        <w:t>Responsibilities as an Assistant Accountant</w:t>
      </w:r>
      <w:r w:rsidR="000423BD" w:rsidRPr="000423BD">
        <w:rPr>
          <w:rFonts w:ascii="Arial" w:hAnsi="Arial" w:cs="Arial"/>
          <w:b/>
          <w:color w:val="333333"/>
          <w:u w:val="single"/>
        </w:rPr>
        <w:t>:</w:t>
      </w:r>
      <w:r w:rsidRPr="000423BD">
        <w:rPr>
          <w:rFonts w:ascii="Arial" w:hAnsi="Arial" w:cs="Arial"/>
          <w:b/>
          <w:color w:val="333333"/>
          <w:u w:val="single"/>
        </w:rPr>
        <w:t xml:space="preserve"> </w:t>
      </w:r>
    </w:p>
    <w:p w:rsidR="00A54E59" w:rsidRPr="000423BD" w:rsidRDefault="00A54E59" w:rsidP="000423BD">
      <w:pPr>
        <w:spacing w:before="120" w:after="0" w:line="360" w:lineRule="auto"/>
        <w:ind w:left="426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0423BD">
        <w:rPr>
          <w:rFonts w:ascii="Times New Roman" w:hAnsi="Times New Roman" w:cs="Times New Roman"/>
          <w:b/>
          <w:i/>
          <w:u w:val="single"/>
        </w:rPr>
        <w:t>Receivables: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Maintain school’s core revenue register from the school fees and transportation (e.g., invoice preparation, sending invoices, fee collection/cash receipts, cashbook and ledger accounts, sending reminders for late/overdue fees)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Maintain register of revenues from school mart (e.g., the sales of books, school stationery and children uniform items.</w:t>
      </w:r>
    </w:p>
    <w:p w:rsidR="00A54E59" w:rsidRPr="000423BD" w:rsidRDefault="00A54E59" w:rsidP="000423BD">
      <w:pPr>
        <w:spacing w:before="120" w:after="0" w:line="360" w:lineRule="auto"/>
        <w:ind w:left="426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0423BD">
        <w:rPr>
          <w:rFonts w:ascii="Times New Roman" w:hAnsi="Times New Roman" w:cs="Times New Roman"/>
          <w:b/>
          <w:i/>
          <w:u w:val="single"/>
        </w:rPr>
        <w:t>Payables: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Manage all school liabilities and expenses through preparation of vouchers, cashbook and ledger accounts (e.g., salaries, transportation, telephone and electricity expenses, Inventory and books suppliers etc.)</w:t>
      </w:r>
    </w:p>
    <w:p w:rsidR="00A54E59" w:rsidRPr="000423BD" w:rsidRDefault="00A54E59" w:rsidP="000423BD">
      <w:pPr>
        <w:spacing w:before="120" w:after="0" w:line="360" w:lineRule="auto"/>
        <w:ind w:left="426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0423BD">
        <w:rPr>
          <w:rFonts w:ascii="Times New Roman" w:hAnsi="Times New Roman" w:cs="Times New Roman"/>
          <w:b/>
          <w:i/>
          <w:u w:val="single"/>
        </w:rPr>
        <w:t>Inventory: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Manage and maintain school mart inventories (e.g., prepare list of required inventory, prepare purchase orders, receive deliveries, maintain suppliers’ accounts, monthly stock taking)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Manage annual purchase and sale of school books for more than 1000 students (e.g. prepare purchase orders, receive deliveries, maintain suppliers’ accounts, sales and reconciliation of accounts etc.)</w:t>
      </w:r>
    </w:p>
    <w:p w:rsidR="00A54E59" w:rsidRPr="000423BD" w:rsidRDefault="00A54E59" w:rsidP="000423BD">
      <w:pPr>
        <w:spacing w:before="120" w:after="0" w:line="360" w:lineRule="auto"/>
        <w:ind w:left="426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0423BD">
        <w:rPr>
          <w:rFonts w:ascii="Times New Roman" w:hAnsi="Times New Roman" w:cs="Times New Roman"/>
          <w:b/>
          <w:i/>
          <w:u w:val="single"/>
        </w:rPr>
        <w:t xml:space="preserve"> Payroll: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 xml:space="preserve">Worked as the payroll officer for 60 school staff to keep track of staff salary, provident fund (superannuation) and leave entitlement </w:t>
      </w:r>
    </w:p>
    <w:p w:rsidR="00A54E59" w:rsidRPr="000423BD" w:rsidRDefault="00A54E59" w:rsidP="000423BD">
      <w:pPr>
        <w:spacing w:before="120" w:after="0" w:line="360" w:lineRule="auto"/>
        <w:ind w:left="426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0423BD">
        <w:rPr>
          <w:rFonts w:ascii="Times New Roman" w:hAnsi="Times New Roman" w:cs="Times New Roman"/>
          <w:b/>
          <w:i/>
          <w:u w:val="single"/>
        </w:rPr>
        <w:t>Monthly Reports: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Preparation of monthly income statements and revenue reports from school fees (class wise) – total students in each class, total fees due, total fees received, total fees in arrear, budgeting for the next month).</w:t>
      </w:r>
    </w:p>
    <w:p w:rsidR="00A54E59" w:rsidRPr="006C2EF3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Preparation of other monthly reports (reports of revenues from other sources, expense reports, inventory reports, profit/loss statement).</w:t>
      </w:r>
    </w:p>
    <w:p w:rsidR="00A54E59" w:rsidRPr="000423BD" w:rsidRDefault="00A54E59" w:rsidP="000423BD">
      <w:pPr>
        <w:spacing w:before="120" w:after="0" w:line="360" w:lineRule="auto"/>
        <w:ind w:left="426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0423BD">
        <w:rPr>
          <w:rFonts w:ascii="Times New Roman" w:hAnsi="Times New Roman" w:cs="Times New Roman"/>
          <w:b/>
          <w:i/>
          <w:u w:val="single"/>
        </w:rPr>
        <w:t xml:space="preserve"> Annual statement:</w:t>
      </w:r>
    </w:p>
    <w:p w:rsidR="00A54E59" w:rsidRDefault="00A54E59" w:rsidP="00743FF2">
      <w:pPr>
        <w:pStyle w:val="ListParagraph"/>
        <w:numPr>
          <w:ilvl w:val="0"/>
          <w:numId w:val="21"/>
        </w:numPr>
        <w:spacing w:line="288" w:lineRule="auto"/>
      </w:pPr>
      <w:r w:rsidRPr="006C2EF3">
        <w:t>Preparation of annual statement for taxation purposes for the school’s head accounting firm in Chandigarh (Punjab).</w:t>
      </w:r>
    </w:p>
    <w:p w:rsidR="00035058" w:rsidRPr="000423BD" w:rsidRDefault="00267ABB" w:rsidP="000D6AEC">
      <w:pPr>
        <w:pStyle w:val="ListParagraph"/>
        <w:numPr>
          <w:ilvl w:val="0"/>
          <w:numId w:val="5"/>
        </w:numPr>
        <w:spacing w:before="120"/>
        <w:ind w:left="142" w:hanging="357"/>
        <w:contextualSpacing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Accounts Clerk</w:t>
      </w:r>
      <w:r w:rsidR="00035058" w:rsidRPr="000423BD">
        <w:rPr>
          <w:rFonts w:ascii="Arial" w:hAnsi="Arial" w:cs="Arial"/>
          <w:b/>
          <w:color w:val="333333"/>
        </w:rPr>
        <w:t xml:space="preserve"> / Office Administrator </w:t>
      </w:r>
      <w:r w:rsidR="00362F59">
        <w:rPr>
          <w:rFonts w:ascii="Arial" w:hAnsi="Arial" w:cs="Arial"/>
          <w:b/>
          <w:color w:val="333333"/>
        </w:rPr>
        <w:t xml:space="preserve">                 </w:t>
      </w:r>
      <w:r w:rsidR="00F04866">
        <w:rPr>
          <w:rFonts w:ascii="Arial" w:hAnsi="Arial" w:cs="Arial"/>
          <w:b/>
          <w:color w:val="333333"/>
        </w:rPr>
        <w:t xml:space="preserve"> </w:t>
      </w:r>
      <w:r w:rsidR="00F04866" w:rsidRPr="00024406">
        <w:rPr>
          <w:b/>
          <w:i/>
          <w:color w:val="333333"/>
          <w:szCs w:val="32"/>
        </w:rPr>
        <w:t>(</w:t>
      </w:r>
      <w:r w:rsidR="00F04866" w:rsidRPr="00024406">
        <w:rPr>
          <w:b/>
          <w:color w:val="333333"/>
          <w:szCs w:val="32"/>
        </w:rPr>
        <w:t>January 1999 – August 2002</w:t>
      </w:r>
      <w:r w:rsidR="00F04866" w:rsidRPr="00024406">
        <w:rPr>
          <w:b/>
          <w:i/>
          <w:color w:val="333333"/>
          <w:szCs w:val="32"/>
        </w:rPr>
        <w:t>)</w:t>
      </w:r>
      <w:r w:rsidR="004245AB">
        <w:rPr>
          <w:b/>
          <w:i/>
          <w:color w:val="333333"/>
          <w:szCs w:val="32"/>
        </w:rPr>
        <w:t xml:space="preserve"> </w:t>
      </w:r>
    </w:p>
    <w:p w:rsidR="00CD1457" w:rsidRDefault="00035058" w:rsidP="000423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</w:pPr>
      <w:proofErr w:type="spellStart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>Monsulat</w:t>
      </w:r>
      <w:proofErr w:type="spellEnd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(Jewellery) Fashions &amp; Investments Pty. Ltd., India</w:t>
      </w:r>
    </w:p>
    <w:p w:rsidR="00035058" w:rsidRPr="000E1B79" w:rsidRDefault="00AB3A45" w:rsidP="00CD1457">
      <w:pPr>
        <w:spacing w:after="0" w:line="240" w:lineRule="auto"/>
        <w:ind w:left="2302" w:firstLine="578"/>
        <w:jc w:val="both"/>
        <w:rPr>
          <w:rFonts w:ascii="Times New Roman" w:hAnsi="Times New Roman" w:cs="Times New Roman"/>
          <w:b/>
          <w:i/>
          <w:color w:val="333333"/>
          <w:sz w:val="24"/>
          <w:szCs w:val="32"/>
        </w:rPr>
      </w:pPr>
      <w:r w:rsidRPr="005C1533">
        <w:rPr>
          <w:rFonts w:ascii="Times New Roman" w:hAnsi="Times New Roman" w:cs="Times New Roman"/>
          <w:b/>
          <w:i/>
          <w:color w:val="333333"/>
          <w:sz w:val="28"/>
          <w:szCs w:val="32"/>
        </w:rPr>
        <w:t>&amp;</w:t>
      </w:r>
    </w:p>
    <w:p w:rsidR="00035058" w:rsidRPr="00024406" w:rsidRDefault="00035058" w:rsidP="000423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</w:pPr>
      <w:proofErr w:type="spellStart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lastRenderedPageBreak/>
        <w:t>Tribhovandas</w:t>
      </w:r>
      <w:proofErr w:type="spellEnd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</w:t>
      </w:r>
      <w:proofErr w:type="spellStart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>Bhimji</w:t>
      </w:r>
      <w:proofErr w:type="spellEnd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</w:t>
      </w:r>
      <w:proofErr w:type="spellStart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>Zaveri</w:t>
      </w:r>
      <w:proofErr w:type="spellEnd"/>
      <w:r w:rsidRPr="000423BD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(TBZ) Ltd. Mumbai, </w:t>
      </w:r>
      <w:r w:rsidRPr="00024406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>India</w:t>
      </w:r>
      <w:r w:rsidR="00AB3A45" w:rsidRPr="00024406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</w:t>
      </w:r>
      <w:r w:rsidR="0063256C">
        <w:rPr>
          <w:rFonts w:ascii="Times New Roman" w:eastAsia="Times New Roman" w:hAnsi="Times New Roman" w:cs="Times New Roman"/>
          <w:b/>
          <w:i/>
          <w:sz w:val="24"/>
          <w:szCs w:val="32"/>
          <w:lang w:val="en-AU" w:eastAsia="en-AU"/>
        </w:rPr>
        <w:t xml:space="preserve">    </w:t>
      </w:r>
    </w:p>
    <w:p w:rsidR="00035058" w:rsidRPr="00C73B1E" w:rsidRDefault="008A0BD2" w:rsidP="00E233F7">
      <w:pP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i/>
          <w:color w:val="333333"/>
          <w:szCs w:val="32"/>
        </w:rPr>
      </w:pPr>
      <w:r w:rsidRPr="00C73B1E">
        <w:rPr>
          <w:rFonts w:ascii="Times New Roman" w:hAnsi="Times New Roman" w:cs="Times New Roman"/>
          <w:b/>
          <w:i/>
          <w:color w:val="333333"/>
          <w:szCs w:val="32"/>
        </w:rPr>
        <w:tab/>
      </w:r>
      <w:r w:rsidRPr="00C73B1E">
        <w:rPr>
          <w:rFonts w:ascii="Times New Roman" w:hAnsi="Times New Roman" w:cs="Times New Roman"/>
          <w:b/>
          <w:i/>
          <w:color w:val="333333"/>
          <w:szCs w:val="32"/>
        </w:rPr>
        <w:tab/>
      </w:r>
      <w:r w:rsidR="00035058" w:rsidRPr="00C73B1E">
        <w:rPr>
          <w:rFonts w:ascii="Times New Roman" w:hAnsi="Times New Roman" w:cs="Times New Roman"/>
          <w:b/>
          <w:i/>
          <w:color w:val="333333"/>
          <w:szCs w:val="32"/>
        </w:rPr>
        <w:tab/>
      </w:r>
      <w:r w:rsidR="00035058" w:rsidRPr="00C73B1E">
        <w:rPr>
          <w:rFonts w:ascii="Times New Roman" w:hAnsi="Times New Roman" w:cs="Times New Roman"/>
          <w:b/>
          <w:i/>
          <w:color w:val="333333"/>
          <w:szCs w:val="32"/>
        </w:rPr>
        <w:tab/>
      </w:r>
      <w:r w:rsidR="00035058" w:rsidRPr="00C73B1E">
        <w:rPr>
          <w:rFonts w:ascii="Times New Roman" w:hAnsi="Times New Roman" w:cs="Times New Roman"/>
          <w:b/>
          <w:i/>
          <w:color w:val="333333"/>
          <w:szCs w:val="32"/>
        </w:rPr>
        <w:tab/>
        <w:t xml:space="preserve">    </w:t>
      </w:r>
      <w:r w:rsidR="00003449">
        <w:rPr>
          <w:rFonts w:ascii="Times New Roman" w:hAnsi="Times New Roman" w:cs="Times New Roman"/>
          <w:b/>
          <w:i/>
          <w:color w:val="333333"/>
          <w:szCs w:val="32"/>
        </w:rPr>
        <w:t xml:space="preserve">                      </w:t>
      </w:r>
      <w:r w:rsidR="00035058" w:rsidRPr="00C73B1E">
        <w:rPr>
          <w:rFonts w:ascii="Times New Roman" w:hAnsi="Times New Roman" w:cs="Times New Roman"/>
          <w:b/>
          <w:i/>
          <w:color w:val="333333"/>
          <w:szCs w:val="32"/>
        </w:rPr>
        <w:t xml:space="preserve">  </w:t>
      </w:r>
    </w:p>
    <w:p w:rsidR="00357F18" w:rsidRPr="00357F18" w:rsidRDefault="00035058" w:rsidP="00357F18">
      <w:pPr>
        <w:pStyle w:val="ListParagraph"/>
        <w:numPr>
          <w:ilvl w:val="0"/>
          <w:numId w:val="26"/>
        </w:numPr>
        <w:jc w:val="both"/>
      </w:pPr>
      <w:r w:rsidRPr="00357F18">
        <w:t>Maintain Jewellery and Gold suppliers’ accounts – raw material gold a</w:t>
      </w:r>
      <w:r w:rsidR="00357F18" w:rsidRPr="00357F18">
        <w:t>nd ready-made jewellery on hand</w:t>
      </w:r>
    </w:p>
    <w:p w:rsidR="00357F18" w:rsidRPr="00357F18" w:rsidRDefault="00035058" w:rsidP="00357F18">
      <w:pPr>
        <w:pStyle w:val="ListParagraph"/>
        <w:numPr>
          <w:ilvl w:val="0"/>
          <w:numId w:val="26"/>
        </w:numPr>
        <w:jc w:val="both"/>
      </w:pPr>
      <w:r w:rsidRPr="00357F18">
        <w:t>prepare purchase orders, and keep track</w:t>
      </w:r>
      <w:r w:rsidR="00FC1761" w:rsidRPr="00357F18">
        <w:t xml:space="preserve"> of suppliers’ payable accounts, p</w:t>
      </w:r>
      <w:r w:rsidRPr="00357F18">
        <w:t>reparation of sales and purchase vouchers</w:t>
      </w:r>
      <w:r w:rsidR="00FC1761" w:rsidRPr="00357F18">
        <w:t>, a</w:t>
      </w:r>
      <w:r w:rsidRPr="00357F18">
        <w:t>ssist in maintaining staff records (salaries, provident fund, tax, leave entitlements)</w:t>
      </w:r>
    </w:p>
    <w:p w:rsidR="00035058" w:rsidRPr="00357F18" w:rsidRDefault="00267ABB" w:rsidP="00357F18">
      <w:pPr>
        <w:pStyle w:val="ListParagraph"/>
        <w:numPr>
          <w:ilvl w:val="0"/>
          <w:numId w:val="26"/>
        </w:numPr>
        <w:jc w:val="both"/>
      </w:pPr>
      <w:r w:rsidRPr="00357F18">
        <w:t>Manage</w:t>
      </w:r>
      <w:r w:rsidR="00035058" w:rsidRPr="00357F18">
        <w:t xml:space="preserve"> company official</w:t>
      </w:r>
      <w:r w:rsidR="001B7DDF" w:rsidRPr="001B7DDF">
        <w:t xml:space="preserve"> </w:t>
      </w:r>
      <w:r w:rsidR="001B7DDF" w:rsidRPr="00357F18">
        <w:t>Office Administrator</w:t>
      </w:r>
      <w:r w:rsidR="00035058" w:rsidRPr="00357F18">
        <w:t xml:space="preserve"> correspondences – sending</w:t>
      </w:r>
      <w:r w:rsidR="003440EE" w:rsidRPr="00357F18">
        <w:t>,</w:t>
      </w:r>
      <w:r w:rsidR="00035058" w:rsidRPr="00357F18">
        <w:t xml:space="preserve"> receiving and filing of company correspondences.</w:t>
      </w:r>
    </w:p>
    <w:p w:rsidR="001B7DDF" w:rsidRPr="008062FF" w:rsidRDefault="001B7DDF" w:rsidP="00FC176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1B7DDF" w:rsidRPr="001B7DDF" w:rsidRDefault="001B7DDF" w:rsidP="00863455">
      <w:pPr>
        <w:pStyle w:val="ListParagraph"/>
        <w:numPr>
          <w:ilvl w:val="0"/>
          <w:numId w:val="5"/>
        </w:numPr>
        <w:ind w:left="180"/>
        <w:jc w:val="both"/>
      </w:pPr>
      <w:r w:rsidRPr="000423BD">
        <w:rPr>
          <w:rFonts w:ascii="Arial" w:hAnsi="Arial" w:cs="Arial"/>
          <w:b/>
          <w:color w:val="333333"/>
        </w:rPr>
        <w:t xml:space="preserve">Office Administrator </w:t>
      </w:r>
      <w:r>
        <w:rPr>
          <w:rFonts w:ascii="Arial" w:hAnsi="Arial" w:cs="Arial"/>
          <w:b/>
          <w:color w:val="333333"/>
        </w:rPr>
        <w:t>and Accounts Assistant</w:t>
      </w:r>
      <w:r w:rsidR="009349FA">
        <w:rPr>
          <w:rFonts w:ascii="Arial" w:hAnsi="Arial" w:cs="Arial"/>
          <w:b/>
          <w:color w:val="333333"/>
        </w:rPr>
        <w:t xml:space="preserve">         </w:t>
      </w:r>
      <w:r w:rsidR="009349FA">
        <w:rPr>
          <w:b/>
          <w:i/>
        </w:rPr>
        <w:t xml:space="preserve">(June </w:t>
      </w:r>
      <w:r w:rsidR="009349FA" w:rsidRPr="00863455">
        <w:rPr>
          <w:b/>
          <w:i/>
        </w:rPr>
        <w:t xml:space="preserve">1995 to </w:t>
      </w:r>
      <w:r w:rsidR="009349FA">
        <w:rPr>
          <w:b/>
          <w:i/>
        </w:rPr>
        <w:t>Oct.</w:t>
      </w:r>
      <w:r w:rsidR="009349FA" w:rsidRPr="00863455">
        <w:rPr>
          <w:b/>
          <w:i/>
        </w:rPr>
        <w:t>1997</w:t>
      </w:r>
      <w:r w:rsidR="009349FA">
        <w:rPr>
          <w:b/>
          <w:i/>
        </w:rPr>
        <w:t>)</w:t>
      </w:r>
    </w:p>
    <w:p w:rsidR="001B7DDF" w:rsidRPr="00863455" w:rsidRDefault="001B7DDF" w:rsidP="00863455">
      <w:pPr>
        <w:pStyle w:val="ListParagraph"/>
        <w:ind w:left="540" w:hanging="360"/>
        <w:jc w:val="both"/>
        <w:rPr>
          <w:b/>
          <w:i/>
        </w:rPr>
      </w:pPr>
      <w:proofErr w:type="spellStart"/>
      <w:r w:rsidRPr="00863455">
        <w:rPr>
          <w:b/>
          <w:i/>
        </w:rPr>
        <w:t>Xcort</w:t>
      </w:r>
      <w:proofErr w:type="spellEnd"/>
      <w:r w:rsidRPr="00863455">
        <w:rPr>
          <w:b/>
          <w:i/>
        </w:rPr>
        <w:t xml:space="preserve"> Power Engineers, India</w:t>
      </w:r>
    </w:p>
    <w:p w:rsidR="001B7DDF" w:rsidRPr="00863455" w:rsidRDefault="001B7DDF" w:rsidP="00863455">
      <w:pPr>
        <w:pStyle w:val="ListParagraph"/>
        <w:ind w:left="540" w:hanging="360"/>
        <w:jc w:val="both"/>
        <w:rPr>
          <w:b/>
          <w:i/>
        </w:rPr>
      </w:pPr>
      <w:r w:rsidRPr="00863455">
        <w:rPr>
          <w:b/>
          <w:i/>
        </w:rPr>
        <w:t xml:space="preserve">Authorised Dealers of </w:t>
      </w:r>
      <w:proofErr w:type="spellStart"/>
      <w:r w:rsidRPr="00863455">
        <w:rPr>
          <w:b/>
          <w:i/>
        </w:rPr>
        <w:t>Kirloskar</w:t>
      </w:r>
      <w:proofErr w:type="spellEnd"/>
      <w:r w:rsidRPr="00863455">
        <w:rPr>
          <w:b/>
          <w:i/>
        </w:rPr>
        <w:t xml:space="preserve"> Oil Engines (Pune</w:t>
      </w:r>
      <w:r w:rsidR="008B2E31" w:rsidRPr="00863455">
        <w:rPr>
          <w:b/>
          <w:i/>
        </w:rPr>
        <w:t xml:space="preserve">) </w:t>
      </w:r>
    </w:p>
    <w:p w:rsidR="00CD1457" w:rsidRDefault="00CD1457" w:rsidP="001B7DDF">
      <w:pPr>
        <w:pStyle w:val="ListParagraph"/>
        <w:ind w:left="1620"/>
        <w:jc w:val="both"/>
      </w:pPr>
    </w:p>
    <w:p w:rsidR="00E3024A" w:rsidRDefault="008B2E31" w:rsidP="00E3024A">
      <w:pPr>
        <w:pStyle w:val="ListParagraph"/>
        <w:numPr>
          <w:ilvl w:val="0"/>
          <w:numId w:val="25"/>
        </w:numPr>
        <w:spacing w:line="288" w:lineRule="auto"/>
        <w:jc w:val="both"/>
      </w:pPr>
      <w:r w:rsidRPr="005E10FD">
        <w:t>Preparation Sales</w:t>
      </w:r>
      <w:r w:rsidR="00CD1457" w:rsidRPr="005E10FD">
        <w:t xml:space="preserve"> and Purchase vouchers and do entries in </w:t>
      </w:r>
      <w:r w:rsidRPr="005E10FD">
        <w:t>accounting</w:t>
      </w:r>
      <w:r w:rsidR="00CD1457" w:rsidRPr="005E10FD">
        <w:t xml:space="preserve"> software. Keep track</w:t>
      </w:r>
      <w:r w:rsidR="007F47FB" w:rsidRPr="005E10FD">
        <w:t xml:space="preserve"> </w:t>
      </w:r>
      <w:r w:rsidRPr="005E10FD">
        <w:t>of payable</w:t>
      </w:r>
      <w:r w:rsidR="00CD1457" w:rsidRPr="005E10FD">
        <w:t xml:space="preserve"> </w:t>
      </w:r>
      <w:r w:rsidR="007F47FB" w:rsidRPr="005E10FD">
        <w:t xml:space="preserve">and receivable </w:t>
      </w:r>
      <w:r w:rsidR="00CD1457" w:rsidRPr="005E10FD">
        <w:t>account</w:t>
      </w:r>
      <w:r w:rsidR="007F47FB" w:rsidRPr="005E10FD">
        <w:t>s</w:t>
      </w:r>
      <w:r w:rsidR="00C345CC">
        <w:t xml:space="preserve">. </w:t>
      </w:r>
      <w:r w:rsidR="006C33AB" w:rsidRPr="005E10FD">
        <w:t>M</w:t>
      </w:r>
      <w:r w:rsidR="00CD1457" w:rsidRPr="005E10FD">
        <w:t>anage company official</w:t>
      </w:r>
      <w:r w:rsidR="00CD1457" w:rsidRPr="001B7DDF">
        <w:t xml:space="preserve"> </w:t>
      </w:r>
      <w:r w:rsidR="00CD1457" w:rsidRPr="005E10FD">
        <w:t>Office Administrator correspondences – sending</w:t>
      </w:r>
      <w:r w:rsidR="00F15A64" w:rsidRPr="005E10FD">
        <w:t xml:space="preserve"> </w:t>
      </w:r>
      <w:r w:rsidRPr="005E10FD">
        <w:t>and receiving</w:t>
      </w:r>
      <w:r w:rsidR="00CD1457" w:rsidRPr="005E10FD">
        <w:t xml:space="preserve"> </w:t>
      </w:r>
      <w:r w:rsidR="00F15A64" w:rsidRPr="005E10FD">
        <w:t>letters, emails and Fax</w:t>
      </w:r>
      <w:r w:rsidRPr="005E10FD">
        <w:t>es</w:t>
      </w:r>
      <w:r w:rsidR="00CD1457" w:rsidRPr="005E10FD">
        <w:t>.</w:t>
      </w:r>
      <w:r w:rsidR="00C345CC">
        <w:t xml:space="preserve"> </w:t>
      </w:r>
      <w:r w:rsidR="00CD1457" w:rsidRPr="002233CA">
        <w:t>Liaising with</w:t>
      </w:r>
      <w:r w:rsidR="005E10FD">
        <w:t xml:space="preserve"> key clients. </w:t>
      </w:r>
    </w:p>
    <w:p w:rsidR="003232C3" w:rsidRDefault="003232C3" w:rsidP="003232C3">
      <w:pPr>
        <w:pStyle w:val="ListParagraph"/>
        <w:numPr>
          <w:ilvl w:val="0"/>
          <w:numId w:val="25"/>
        </w:numPr>
        <w:spacing w:line="288" w:lineRule="auto"/>
        <w:jc w:val="both"/>
      </w:pPr>
      <w:r>
        <w:t xml:space="preserve">Attend calls, note down clients problems and send engineers on the site. </w:t>
      </w:r>
    </w:p>
    <w:p w:rsidR="003232C3" w:rsidRDefault="003232C3" w:rsidP="003232C3">
      <w:pPr>
        <w:pStyle w:val="ListParagraph"/>
        <w:numPr>
          <w:ilvl w:val="0"/>
          <w:numId w:val="25"/>
        </w:numPr>
        <w:spacing w:line="288" w:lineRule="auto"/>
        <w:jc w:val="both"/>
      </w:pPr>
      <w:r>
        <w:t>Prepare the report for all the engineers repair work done on site and send weekly report to the head office in Pune.</w:t>
      </w:r>
    </w:p>
    <w:p w:rsidR="00CD1457" w:rsidRDefault="00CD1457" w:rsidP="00E3024A">
      <w:pPr>
        <w:pStyle w:val="ListParagraph"/>
        <w:numPr>
          <w:ilvl w:val="0"/>
          <w:numId w:val="25"/>
        </w:numPr>
        <w:spacing w:line="288" w:lineRule="auto"/>
        <w:jc w:val="both"/>
      </w:pPr>
      <w:r w:rsidRPr="002233CA">
        <w:t>Meeting and greeting</w:t>
      </w:r>
      <w:r w:rsidR="00C345CC">
        <w:t xml:space="preserve"> visitors and invitees.</w:t>
      </w:r>
      <w:r w:rsidR="00357F18">
        <w:t xml:space="preserve"> </w:t>
      </w:r>
      <w:r w:rsidRPr="002233CA">
        <w:t>Filing and Records managem</w:t>
      </w:r>
      <w:r w:rsidR="00047CD9">
        <w:t>ent - File and retrieve</w:t>
      </w:r>
      <w:r w:rsidRPr="002233CA">
        <w:t xml:space="preserve"> documents, records, and reports.</w:t>
      </w:r>
    </w:p>
    <w:p w:rsidR="00CD1457" w:rsidRPr="003C61B8" w:rsidRDefault="00CD1457" w:rsidP="005E10FD">
      <w:pPr>
        <w:pStyle w:val="ListParagraph"/>
        <w:spacing w:line="288" w:lineRule="auto"/>
        <w:ind w:left="426" w:firstLine="60"/>
        <w:rPr>
          <w:sz w:val="2"/>
        </w:rPr>
      </w:pPr>
    </w:p>
    <w:p w:rsidR="00A54E59" w:rsidRDefault="00A54E59" w:rsidP="00842B56">
      <w:pPr>
        <w:pStyle w:val="Heading2"/>
        <w:spacing w:before="240" w:after="120" w:line="288" w:lineRule="auto"/>
        <w:ind w:left="1620" w:hanging="2340"/>
        <w:jc w:val="both"/>
        <w:rPr>
          <w:bCs/>
          <w:caps/>
          <w:sz w:val="28"/>
          <w:szCs w:val="32"/>
          <w:lang w:eastAsia="en-AU"/>
        </w:rPr>
      </w:pPr>
      <w:r w:rsidRPr="00CE0978">
        <w:rPr>
          <w:bCs/>
          <w:caps/>
          <w:sz w:val="28"/>
          <w:szCs w:val="32"/>
          <w:lang w:eastAsia="en-AU"/>
        </w:rPr>
        <w:t>COMPUTER</w:t>
      </w:r>
      <w:r w:rsidR="00576FA9" w:rsidRPr="00CE0978">
        <w:rPr>
          <w:bCs/>
          <w:caps/>
          <w:sz w:val="28"/>
          <w:szCs w:val="32"/>
          <w:lang w:eastAsia="en-AU"/>
        </w:rPr>
        <w:t xml:space="preserve"> </w:t>
      </w:r>
      <w:r w:rsidRPr="00CE0978">
        <w:rPr>
          <w:bCs/>
          <w:caps/>
          <w:sz w:val="28"/>
          <w:szCs w:val="32"/>
          <w:lang w:eastAsia="en-AU"/>
        </w:rPr>
        <w:t>SKILLS</w:t>
      </w:r>
    </w:p>
    <w:p w:rsidR="00A54E59" w:rsidRPr="000D67A0" w:rsidRDefault="00A54E59" w:rsidP="000D67A0">
      <w:pPr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D67A0">
        <w:rPr>
          <w:rFonts w:ascii="Times New Roman" w:hAnsi="Times New Roman" w:cs="Times New Roman"/>
          <w:b/>
        </w:rPr>
        <w:t>Certificate in Information Technology – MYOB</w:t>
      </w:r>
      <w:r w:rsidR="00E0150D" w:rsidRPr="000D67A0">
        <w:rPr>
          <w:rFonts w:ascii="Times New Roman" w:hAnsi="Times New Roman" w:cs="Times New Roman"/>
          <w:b/>
        </w:rPr>
        <w:t xml:space="preserve"> </w:t>
      </w:r>
      <w:r w:rsidRPr="000D67A0">
        <w:rPr>
          <w:rFonts w:ascii="Times New Roman" w:hAnsi="Times New Roman" w:cs="Times New Roman"/>
          <w:b/>
        </w:rPr>
        <w:t>Accounting Applications</w:t>
      </w:r>
    </w:p>
    <w:p w:rsidR="00A54E59" w:rsidRPr="000D67A0" w:rsidRDefault="00BC1274" w:rsidP="008A2AA4">
      <w:pPr>
        <w:spacing w:after="80"/>
        <w:ind w:left="142" w:hanging="270"/>
        <w:rPr>
          <w:rFonts w:ascii="Times New Roman" w:hAnsi="Times New Roman" w:cs="Times New Roman"/>
          <w:b/>
          <w:i/>
          <w:color w:val="333333"/>
          <w:sz w:val="28"/>
          <w:szCs w:val="32"/>
        </w:rPr>
      </w:pPr>
      <w:r w:rsidRPr="000D67A0">
        <w:rPr>
          <w:rFonts w:ascii="Times New Roman" w:hAnsi="Times New Roman" w:cs="Times New Roman"/>
          <w:i/>
          <w:color w:val="333333"/>
        </w:rPr>
        <w:t xml:space="preserve">     </w:t>
      </w:r>
      <w:r w:rsidR="00A54E59" w:rsidRPr="000D67A0">
        <w:rPr>
          <w:rFonts w:ascii="Times New Roman" w:hAnsi="Times New Roman" w:cs="Times New Roman"/>
          <w:i/>
          <w:color w:val="333333"/>
        </w:rPr>
        <w:t>AMES, Melbourne, Australia</w:t>
      </w:r>
    </w:p>
    <w:p w:rsidR="00A54E59" w:rsidRPr="000D67A0" w:rsidRDefault="00A54E59" w:rsidP="000D67A0">
      <w:pPr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D67A0">
        <w:rPr>
          <w:rFonts w:ascii="Times New Roman" w:hAnsi="Times New Roman" w:cs="Times New Roman"/>
          <w:b/>
        </w:rPr>
        <w:t xml:space="preserve">QuickBooks Accounting Software </w:t>
      </w:r>
    </w:p>
    <w:p w:rsidR="00A54E59" w:rsidRPr="000D67A0" w:rsidRDefault="00A54E59" w:rsidP="008A2AA4">
      <w:pPr>
        <w:numPr>
          <w:ilvl w:val="0"/>
          <w:numId w:val="20"/>
        </w:numPr>
        <w:spacing w:before="80"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D67A0">
        <w:rPr>
          <w:rFonts w:ascii="Times New Roman" w:hAnsi="Times New Roman" w:cs="Times New Roman"/>
          <w:b/>
        </w:rPr>
        <w:t>Diploma in Computer Education</w:t>
      </w:r>
    </w:p>
    <w:p w:rsidR="00A54E59" w:rsidRPr="000D67A0" w:rsidRDefault="000A5E0D" w:rsidP="000D67A0">
      <w:pPr>
        <w:spacing w:after="0"/>
        <w:ind w:left="142" w:hanging="270"/>
        <w:rPr>
          <w:rFonts w:ascii="Times New Roman" w:hAnsi="Times New Roman" w:cs="Times New Roman"/>
          <w:i/>
          <w:color w:val="333333"/>
        </w:rPr>
      </w:pPr>
      <w:r w:rsidRPr="000D67A0">
        <w:rPr>
          <w:rFonts w:ascii="Times New Roman" w:hAnsi="Times New Roman" w:cs="Times New Roman"/>
          <w:i/>
          <w:color w:val="333333"/>
        </w:rPr>
        <w:t xml:space="preserve">     </w:t>
      </w:r>
      <w:r w:rsidR="00A54E59" w:rsidRPr="000D67A0">
        <w:rPr>
          <w:rFonts w:ascii="Times New Roman" w:hAnsi="Times New Roman" w:cs="Times New Roman"/>
          <w:i/>
          <w:color w:val="333333"/>
        </w:rPr>
        <w:t xml:space="preserve">TULEC Computer Education </w:t>
      </w:r>
    </w:p>
    <w:p w:rsidR="000D67A0" w:rsidRPr="000D67A0" w:rsidRDefault="000D67A0" w:rsidP="008A2AA4">
      <w:pPr>
        <w:numPr>
          <w:ilvl w:val="0"/>
          <w:numId w:val="20"/>
        </w:numPr>
        <w:spacing w:before="80"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D67A0">
        <w:rPr>
          <w:rFonts w:ascii="Times New Roman" w:hAnsi="Times New Roman" w:cs="Times New Roman"/>
          <w:b/>
        </w:rPr>
        <w:t>Microsoft Suit (e.g., MS Word, MS Excel etc.)</w:t>
      </w:r>
    </w:p>
    <w:p w:rsidR="00A54E59" w:rsidRPr="00E70C07" w:rsidRDefault="00A54E59" w:rsidP="00277A63">
      <w:pPr>
        <w:pStyle w:val="Heading2"/>
        <w:spacing w:before="240" w:after="120" w:line="288" w:lineRule="auto"/>
        <w:ind w:left="1620" w:hanging="2340"/>
        <w:jc w:val="both"/>
        <w:rPr>
          <w:bCs/>
          <w:caps/>
          <w:sz w:val="28"/>
          <w:szCs w:val="32"/>
          <w:lang w:eastAsia="en-AU"/>
        </w:rPr>
      </w:pPr>
      <w:r w:rsidRPr="00E70C07">
        <w:rPr>
          <w:bCs/>
          <w:caps/>
          <w:sz w:val="28"/>
          <w:szCs w:val="32"/>
          <w:lang w:eastAsia="en-AU"/>
        </w:rPr>
        <w:t>COMMUNICATIONS</w:t>
      </w:r>
      <w:r w:rsidR="004A00CE" w:rsidRPr="00E70C07">
        <w:rPr>
          <w:bCs/>
          <w:caps/>
          <w:sz w:val="28"/>
          <w:szCs w:val="32"/>
          <w:lang w:eastAsia="en-AU"/>
        </w:rPr>
        <w:t xml:space="preserve"> </w:t>
      </w:r>
      <w:r w:rsidRPr="00E70C07">
        <w:rPr>
          <w:bCs/>
          <w:caps/>
          <w:sz w:val="28"/>
          <w:szCs w:val="32"/>
          <w:lang w:eastAsia="en-AU"/>
        </w:rPr>
        <w:t>SKILLS</w:t>
      </w:r>
      <w:r w:rsidR="004A00CE" w:rsidRPr="00E70C07">
        <w:rPr>
          <w:bCs/>
          <w:caps/>
          <w:sz w:val="28"/>
          <w:szCs w:val="32"/>
          <w:lang w:eastAsia="en-AU"/>
        </w:rPr>
        <w:t>:</w:t>
      </w:r>
    </w:p>
    <w:p w:rsidR="00A54E59" w:rsidRPr="006C2EF3" w:rsidRDefault="00A54E59" w:rsidP="005762F3">
      <w:pPr>
        <w:pStyle w:val="ListParagraph"/>
        <w:numPr>
          <w:ilvl w:val="0"/>
          <w:numId w:val="14"/>
        </w:numPr>
        <w:spacing w:line="288" w:lineRule="auto"/>
        <w:ind w:left="142" w:hanging="357"/>
      </w:pPr>
      <w:r w:rsidRPr="006C2EF3">
        <w:t>Good written and speaking communication skills - Proficient in written and spoken English</w:t>
      </w:r>
      <w:r w:rsidR="00B94021" w:rsidRPr="006C2EF3">
        <w:t>.</w:t>
      </w:r>
    </w:p>
    <w:p w:rsidR="00A54E59" w:rsidRPr="006C2EF3" w:rsidRDefault="00A54E59" w:rsidP="005762F3">
      <w:pPr>
        <w:pStyle w:val="ListParagraph"/>
        <w:numPr>
          <w:ilvl w:val="0"/>
          <w:numId w:val="14"/>
        </w:numPr>
        <w:spacing w:line="288" w:lineRule="auto"/>
        <w:ind w:left="142" w:hanging="357"/>
      </w:pPr>
      <w:r w:rsidRPr="006C2EF3">
        <w:t>Able to communicate effectively and maintain great working relations with colleagues and clients</w:t>
      </w:r>
      <w:r w:rsidR="00B94021" w:rsidRPr="006C2EF3">
        <w:t>.</w:t>
      </w:r>
    </w:p>
    <w:p w:rsidR="00A54E59" w:rsidRPr="006C2EF3" w:rsidRDefault="00A54E59" w:rsidP="005762F3">
      <w:pPr>
        <w:pStyle w:val="ListParagraph"/>
        <w:numPr>
          <w:ilvl w:val="0"/>
          <w:numId w:val="14"/>
        </w:numPr>
        <w:spacing w:line="288" w:lineRule="auto"/>
        <w:ind w:left="142" w:hanging="357"/>
      </w:pPr>
      <w:r w:rsidRPr="006C2EF3">
        <w:t xml:space="preserve">I worked as the public relation officer for the International Public School </w:t>
      </w:r>
      <w:r w:rsidR="00277A63">
        <w:t xml:space="preserve">for </w:t>
      </w:r>
      <w:r w:rsidR="00891102" w:rsidRPr="006C2EF3">
        <w:t>7</w:t>
      </w:r>
      <w:r w:rsidRPr="006C2EF3">
        <w:t xml:space="preserve"> years</w:t>
      </w:r>
      <w:r w:rsidR="00B94021" w:rsidRPr="006C2EF3">
        <w:t>.</w:t>
      </w:r>
    </w:p>
    <w:p w:rsidR="00E0150D" w:rsidRPr="00E70C07" w:rsidRDefault="00E0150D" w:rsidP="00E70C07">
      <w:pPr>
        <w:pStyle w:val="Heading2"/>
        <w:spacing w:before="240" w:line="288" w:lineRule="auto"/>
        <w:ind w:left="1620" w:hanging="2340"/>
        <w:jc w:val="both"/>
        <w:rPr>
          <w:bCs/>
          <w:caps/>
          <w:sz w:val="28"/>
          <w:szCs w:val="32"/>
          <w:lang w:eastAsia="en-AU"/>
        </w:rPr>
      </w:pPr>
      <w:r w:rsidRPr="00E70C07">
        <w:rPr>
          <w:bCs/>
          <w:caps/>
          <w:sz w:val="28"/>
          <w:szCs w:val="32"/>
          <w:lang w:eastAsia="en-AU"/>
        </w:rPr>
        <w:t>Languages:</w:t>
      </w:r>
    </w:p>
    <w:p w:rsidR="00E0150D" w:rsidRPr="00326A5E" w:rsidRDefault="00E0150D" w:rsidP="00F56E08">
      <w:pPr>
        <w:pStyle w:val="ListParagraph"/>
        <w:numPr>
          <w:ilvl w:val="0"/>
          <w:numId w:val="14"/>
        </w:numPr>
        <w:spacing w:line="288" w:lineRule="auto"/>
        <w:ind w:left="142" w:hanging="357"/>
      </w:pPr>
      <w:r w:rsidRPr="00326A5E">
        <w:t>English</w:t>
      </w:r>
    </w:p>
    <w:p w:rsidR="00A54E59" w:rsidRPr="00326A5E" w:rsidRDefault="00A54E59" w:rsidP="00F56E08">
      <w:pPr>
        <w:pStyle w:val="ListParagraph"/>
        <w:numPr>
          <w:ilvl w:val="0"/>
          <w:numId w:val="14"/>
        </w:numPr>
        <w:spacing w:line="288" w:lineRule="auto"/>
        <w:ind w:left="142" w:hanging="357"/>
      </w:pPr>
      <w:r w:rsidRPr="00326A5E">
        <w:t xml:space="preserve">Hindi </w:t>
      </w:r>
    </w:p>
    <w:p w:rsidR="002B0C39" w:rsidRDefault="00A54E59" w:rsidP="00F56E08">
      <w:pPr>
        <w:pStyle w:val="ListParagraph"/>
        <w:numPr>
          <w:ilvl w:val="0"/>
          <w:numId w:val="14"/>
        </w:numPr>
        <w:spacing w:line="288" w:lineRule="auto"/>
        <w:ind w:left="142" w:hanging="357"/>
      </w:pPr>
      <w:r w:rsidRPr="00326A5E">
        <w:t>Punjabi</w:t>
      </w:r>
    </w:p>
    <w:p w:rsidR="005E566D" w:rsidRDefault="005E566D" w:rsidP="005E566D">
      <w:pPr>
        <w:ind w:left="360"/>
      </w:pPr>
      <w:bookmarkStart w:id="0" w:name="_GoBack"/>
      <w:bookmarkEnd w:id="0"/>
      <w:r>
        <w:rPr>
          <w:noProof/>
        </w:rPr>
        <w:drawing>
          <wp:inline distT="0" distB="0" distL="0" distR="0" wp14:anchorId="5C854FBF" wp14:editId="015127BC">
            <wp:extent cx="3342640" cy="1294130"/>
            <wp:effectExtent l="0" t="0" r="0" b="127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6D" w:rsidRDefault="005E566D" w:rsidP="005E566D">
      <w:pPr>
        <w:ind w:left="360"/>
      </w:pPr>
      <w:r w:rsidRPr="005E566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Pr="005E566D">
        <w:t xml:space="preserve"> </w:t>
      </w:r>
      <w:r w:rsidRPr="005E566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1513638</w:t>
      </w:r>
    </w:p>
    <w:p w:rsidR="005E566D" w:rsidRDefault="005E566D" w:rsidP="005E566D">
      <w:pPr>
        <w:spacing w:line="288" w:lineRule="auto"/>
      </w:pPr>
    </w:p>
    <w:p w:rsidR="008F1C79" w:rsidRDefault="008F1C79" w:rsidP="008F1C79">
      <w:pPr>
        <w:pStyle w:val="ListParagraph"/>
        <w:spacing w:line="288" w:lineRule="auto"/>
        <w:ind w:left="142"/>
      </w:pPr>
    </w:p>
    <w:sectPr w:rsidR="008F1C79" w:rsidSect="00D34C31">
      <w:pgSz w:w="11906" w:h="16838"/>
      <w:pgMar w:top="720" w:right="836" w:bottom="899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57"/>
    <w:multiLevelType w:val="multilevel"/>
    <w:tmpl w:val="9DAE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013"/>
    <w:multiLevelType w:val="hybridMultilevel"/>
    <w:tmpl w:val="DAB02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2DB4"/>
    <w:multiLevelType w:val="multilevel"/>
    <w:tmpl w:val="0EC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E077B"/>
    <w:multiLevelType w:val="hybridMultilevel"/>
    <w:tmpl w:val="4D4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7EBB"/>
    <w:multiLevelType w:val="hybridMultilevel"/>
    <w:tmpl w:val="5888E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93CCB"/>
    <w:multiLevelType w:val="hybridMultilevel"/>
    <w:tmpl w:val="52D8B1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17452B8"/>
    <w:multiLevelType w:val="hybridMultilevel"/>
    <w:tmpl w:val="28E4205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5909D1"/>
    <w:multiLevelType w:val="hybridMultilevel"/>
    <w:tmpl w:val="40708320"/>
    <w:lvl w:ilvl="0" w:tplc="0409000B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242F7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462FB"/>
    <w:multiLevelType w:val="hybridMultilevel"/>
    <w:tmpl w:val="F89C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7F77"/>
    <w:multiLevelType w:val="hybridMultilevel"/>
    <w:tmpl w:val="57B651E6"/>
    <w:lvl w:ilvl="0" w:tplc="0C09000F">
      <w:start w:val="1"/>
      <w:numFmt w:val="decimal"/>
      <w:lvlText w:val="%1."/>
      <w:lvlJc w:val="left"/>
      <w:pPr>
        <w:tabs>
          <w:tab w:val="num" w:pos="3980"/>
        </w:tabs>
        <w:ind w:left="39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4700"/>
        </w:tabs>
        <w:ind w:left="4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5420"/>
        </w:tabs>
        <w:ind w:left="5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abstractNum w:abstractNumId="10">
    <w:nsid w:val="388C0A1F"/>
    <w:multiLevelType w:val="hybridMultilevel"/>
    <w:tmpl w:val="EB048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0247C"/>
    <w:multiLevelType w:val="hybridMultilevel"/>
    <w:tmpl w:val="3D4E55D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081642A"/>
    <w:multiLevelType w:val="hybridMultilevel"/>
    <w:tmpl w:val="C89EEB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2443E4"/>
    <w:multiLevelType w:val="hybridMultilevel"/>
    <w:tmpl w:val="8BA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14B1D"/>
    <w:multiLevelType w:val="hybridMultilevel"/>
    <w:tmpl w:val="6E1A3D7E"/>
    <w:lvl w:ilvl="0" w:tplc="36105FF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  <w:szCs w:val="24"/>
      </w:rPr>
    </w:lvl>
    <w:lvl w:ilvl="1" w:tplc="8F4259DC">
      <w:numFmt w:val="bullet"/>
      <w:lvlText w:val="-"/>
      <w:lvlJc w:val="left"/>
      <w:pPr>
        <w:ind w:left="2520" w:hanging="360"/>
      </w:pPr>
      <w:rPr>
        <w:rFonts w:ascii="Verdana" w:eastAsiaTheme="minorEastAsia" w:hAnsi="Verdana" w:cs="Lucida Sans Unicode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F20857"/>
    <w:multiLevelType w:val="hybridMultilevel"/>
    <w:tmpl w:val="5D001B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C476EA"/>
    <w:multiLevelType w:val="multilevel"/>
    <w:tmpl w:val="663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33C8C"/>
    <w:multiLevelType w:val="hybridMultilevel"/>
    <w:tmpl w:val="1BD65546"/>
    <w:lvl w:ilvl="0" w:tplc="ACD61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014E"/>
    <w:multiLevelType w:val="hybridMultilevel"/>
    <w:tmpl w:val="65503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A5C8E"/>
    <w:multiLevelType w:val="hybridMultilevel"/>
    <w:tmpl w:val="9FB8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4306"/>
    <w:multiLevelType w:val="hybridMultilevel"/>
    <w:tmpl w:val="1D767B6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7FA3F1F"/>
    <w:multiLevelType w:val="hybridMultilevel"/>
    <w:tmpl w:val="81AE6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1657F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12B0"/>
    <w:multiLevelType w:val="hybridMultilevel"/>
    <w:tmpl w:val="3416922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77F079E5"/>
    <w:multiLevelType w:val="hybridMultilevel"/>
    <w:tmpl w:val="2974C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17B8"/>
    <w:multiLevelType w:val="multilevel"/>
    <w:tmpl w:val="5CC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03E31"/>
    <w:multiLevelType w:val="hybridMultilevel"/>
    <w:tmpl w:val="6E1A3D7E"/>
    <w:lvl w:ilvl="0" w:tplc="36105FF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  <w:szCs w:val="24"/>
      </w:rPr>
    </w:lvl>
    <w:lvl w:ilvl="1" w:tplc="8F4259DC">
      <w:numFmt w:val="bullet"/>
      <w:lvlText w:val="-"/>
      <w:lvlJc w:val="left"/>
      <w:pPr>
        <w:ind w:left="2520" w:hanging="360"/>
      </w:pPr>
      <w:rPr>
        <w:rFonts w:ascii="Verdana" w:eastAsiaTheme="minorEastAsia" w:hAnsi="Verdana" w:cs="Lucida Sans Unicode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5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8"/>
  </w:num>
  <w:num w:numId="11">
    <w:abstractNumId w:val="21"/>
  </w:num>
  <w:num w:numId="12">
    <w:abstractNumId w:val="23"/>
  </w:num>
  <w:num w:numId="13">
    <w:abstractNumId w:val="13"/>
  </w:num>
  <w:num w:numId="14">
    <w:abstractNumId w:val="18"/>
  </w:num>
  <w:num w:numId="15">
    <w:abstractNumId w:val="15"/>
  </w:num>
  <w:num w:numId="16">
    <w:abstractNumId w:val="22"/>
  </w:num>
  <w:num w:numId="17">
    <w:abstractNumId w:val="24"/>
  </w:num>
  <w:num w:numId="18">
    <w:abstractNumId w:val="4"/>
  </w:num>
  <w:num w:numId="19">
    <w:abstractNumId w:val="14"/>
  </w:num>
  <w:num w:numId="20">
    <w:abstractNumId w:val="11"/>
  </w:num>
  <w:num w:numId="21">
    <w:abstractNumId w:val="10"/>
  </w:num>
  <w:num w:numId="22">
    <w:abstractNumId w:val="19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9"/>
    <w:rsid w:val="00001531"/>
    <w:rsid w:val="0000278F"/>
    <w:rsid w:val="00003449"/>
    <w:rsid w:val="00003F8B"/>
    <w:rsid w:val="00010B4A"/>
    <w:rsid w:val="00010F55"/>
    <w:rsid w:val="00013DC2"/>
    <w:rsid w:val="00024406"/>
    <w:rsid w:val="0003118E"/>
    <w:rsid w:val="0003129C"/>
    <w:rsid w:val="00031EF5"/>
    <w:rsid w:val="00032F2D"/>
    <w:rsid w:val="00035058"/>
    <w:rsid w:val="00040388"/>
    <w:rsid w:val="00041D5D"/>
    <w:rsid w:val="000423BD"/>
    <w:rsid w:val="00042D6F"/>
    <w:rsid w:val="00043154"/>
    <w:rsid w:val="00043546"/>
    <w:rsid w:val="00047CD9"/>
    <w:rsid w:val="00060569"/>
    <w:rsid w:val="00063E5D"/>
    <w:rsid w:val="000648DA"/>
    <w:rsid w:val="00066676"/>
    <w:rsid w:val="00081AB2"/>
    <w:rsid w:val="00086C8B"/>
    <w:rsid w:val="0009533C"/>
    <w:rsid w:val="000A0BB9"/>
    <w:rsid w:val="000A5E0D"/>
    <w:rsid w:val="000C62F6"/>
    <w:rsid w:val="000D05FC"/>
    <w:rsid w:val="000D1406"/>
    <w:rsid w:val="000D1ABC"/>
    <w:rsid w:val="000D3FC7"/>
    <w:rsid w:val="000D41AF"/>
    <w:rsid w:val="000D48E4"/>
    <w:rsid w:val="000D67A0"/>
    <w:rsid w:val="000D6AEC"/>
    <w:rsid w:val="000D706B"/>
    <w:rsid w:val="000D71C3"/>
    <w:rsid w:val="000E0E13"/>
    <w:rsid w:val="000E1B79"/>
    <w:rsid w:val="000E55C4"/>
    <w:rsid w:val="000F03BF"/>
    <w:rsid w:val="000F7E91"/>
    <w:rsid w:val="000F7F38"/>
    <w:rsid w:val="00101FDA"/>
    <w:rsid w:val="0010245D"/>
    <w:rsid w:val="00102841"/>
    <w:rsid w:val="001101AF"/>
    <w:rsid w:val="00112500"/>
    <w:rsid w:val="00113B43"/>
    <w:rsid w:val="00122A86"/>
    <w:rsid w:val="00124456"/>
    <w:rsid w:val="00124715"/>
    <w:rsid w:val="00130DCF"/>
    <w:rsid w:val="00143545"/>
    <w:rsid w:val="00153DF4"/>
    <w:rsid w:val="00154733"/>
    <w:rsid w:val="00154C96"/>
    <w:rsid w:val="00160AA0"/>
    <w:rsid w:val="00162C3E"/>
    <w:rsid w:val="00164C99"/>
    <w:rsid w:val="00173BFF"/>
    <w:rsid w:val="001748F3"/>
    <w:rsid w:val="00175D64"/>
    <w:rsid w:val="0018797F"/>
    <w:rsid w:val="00192C81"/>
    <w:rsid w:val="00192D39"/>
    <w:rsid w:val="0019360D"/>
    <w:rsid w:val="001947BA"/>
    <w:rsid w:val="00196560"/>
    <w:rsid w:val="00197970"/>
    <w:rsid w:val="001A3762"/>
    <w:rsid w:val="001A6DF0"/>
    <w:rsid w:val="001B233E"/>
    <w:rsid w:val="001B2A2E"/>
    <w:rsid w:val="001B3D3C"/>
    <w:rsid w:val="001B7DDF"/>
    <w:rsid w:val="001C0237"/>
    <w:rsid w:val="001D2D8D"/>
    <w:rsid w:val="001D54A3"/>
    <w:rsid w:val="001D5945"/>
    <w:rsid w:val="001E492E"/>
    <w:rsid w:val="001E517A"/>
    <w:rsid w:val="001E573B"/>
    <w:rsid w:val="001E72D9"/>
    <w:rsid w:val="001F0AC5"/>
    <w:rsid w:val="00200E47"/>
    <w:rsid w:val="00204875"/>
    <w:rsid w:val="00212805"/>
    <w:rsid w:val="00212A5F"/>
    <w:rsid w:val="00213DF6"/>
    <w:rsid w:val="002233CA"/>
    <w:rsid w:val="00226F44"/>
    <w:rsid w:val="002339D8"/>
    <w:rsid w:val="00233C6A"/>
    <w:rsid w:val="00237573"/>
    <w:rsid w:val="00241202"/>
    <w:rsid w:val="00247810"/>
    <w:rsid w:val="002555F2"/>
    <w:rsid w:val="00266A34"/>
    <w:rsid w:val="00267ABB"/>
    <w:rsid w:val="002701E4"/>
    <w:rsid w:val="0027065B"/>
    <w:rsid w:val="002777A0"/>
    <w:rsid w:val="00277A63"/>
    <w:rsid w:val="0028000D"/>
    <w:rsid w:val="0028008D"/>
    <w:rsid w:val="00283C0F"/>
    <w:rsid w:val="00286273"/>
    <w:rsid w:val="00286EF1"/>
    <w:rsid w:val="002928D5"/>
    <w:rsid w:val="00293A28"/>
    <w:rsid w:val="002A0BB2"/>
    <w:rsid w:val="002A25BB"/>
    <w:rsid w:val="002A3C38"/>
    <w:rsid w:val="002B0C39"/>
    <w:rsid w:val="002B3EF1"/>
    <w:rsid w:val="002B607A"/>
    <w:rsid w:val="002C2E6C"/>
    <w:rsid w:val="002C656E"/>
    <w:rsid w:val="002C6A12"/>
    <w:rsid w:val="002C7B67"/>
    <w:rsid w:val="002D2321"/>
    <w:rsid w:val="002E35D9"/>
    <w:rsid w:val="002E42F8"/>
    <w:rsid w:val="002F0511"/>
    <w:rsid w:val="002F26C6"/>
    <w:rsid w:val="002F2CF3"/>
    <w:rsid w:val="00311637"/>
    <w:rsid w:val="00320271"/>
    <w:rsid w:val="00321E6A"/>
    <w:rsid w:val="003232C3"/>
    <w:rsid w:val="00326780"/>
    <w:rsid w:val="00326A5E"/>
    <w:rsid w:val="0033620E"/>
    <w:rsid w:val="003400D3"/>
    <w:rsid w:val="003440EE"/>
    <w:rsid w:val="0034439E"/>
    <w:rsid w:val="0034753B"/>
    <w:rsid w:val="0035603D"/>
    <w:rsid w:val="00356DA2"/>
    <w:rsid w:val="00357B60"/>
    <w:rsid w:val="00357F18"/>
    <w:rsid w:val="003620BF"/>
    <w:rsid w:val="00362F59"/>
    <w:rsid w:val="00363320"/>
    <w:rsid w:val="00372304"/>
    <w:rsid w:val="00380E9F"/>
    <w:rsid w:val="003826F9"/>
    <w:rsid w:val="0038323B"/>
    <w:rsid w:val="00383587"/>
    <w:rsid w:val="00392261"/>
    <w:rsid w:val="00395AC6"/>
    <w:rsid w:val="003969DB"/>
    <w:rsid w:val="00397C56"/>
    <w:rsid w:val="003A3D4F"/>
    <w:rsid w:val="003A3D63"/>
    <w:rsid w:val="003A6313"/>
    <w:rsid w:val="003A7805"/>
    <w:rsid w:val="003A7DAF"/>
    <w:rsid w:val="003C21C8"/>
    <w:rsid w:val="003C61B8"/>
    <w:rsid w:val="003D100E"/>
    <w:rsid w:val="003D7B75"/>
    <w:rsid w:val="003E37D1"/>
    <w:rsid w:val="003E43E1"/>
    <w:rsid w:val="003E77B6"/>
    <w:rsid w:val="003E7B3C"/>
    <w:rsid w:val="003F4AE2"/>
    <w:rsid w:val="003F5EA0"/>
    <w:rsid w:val="003F5FD0"/>
    <w:rsid w:val="00400A0C"/>
    <w:rsid w:val="00400A42"/>
    <w:rsid w:val="00401A3C"/>
    <w:rsid w:val="004028F4"/>
    <w:rsid w:val="0040564D"/>
    <w:rsid w:val="004065E0"/>
    <w:rsid w:val="004225C3"/>
    <w:rsid w:val="00422C47"/>
    <w:rsid w:val="004235CD"/>
    <w:rsid w:val="004245AB"/>
    <w:rsid w:val="00430780"/>
    <w:rsid w:val="00431215"/>
    <w:rsid w:val="00437CAA"/>
    <w:rsid w:val="00440C1C"/>
    <w:rsid w:val="00440E00"/>
    <w:rsid w:val="00441009"/>
    <w:rsid w:val="00441D4F"/>
    <w:rsid w:val="00443963"/>
    <w:rsid w:val="004454B9"/>
    <w:rsid w:val="0045201B"/>
    <w:rsid w:val="0045216E"/>
    <w:rsid w:val="004522DA"/>
    <w:rsid w:val="004640C5"/>
    <w:rsid w:val="00464229"/>
    <w:rsid w:val="00464EA3"/>
    <w:rsid w:val="00472BC8"/>
    <w:rsid w:val="004808F8"/>
    <w:rsid w:val="00485707"/>
    <w:rsid w:val="00492816"/>
    <w:rsid w:val="00496556"/>
    <w:rsid w:val="004A00CE"/>
    <w:rsid w:val="004B0D8D"/>
    <w:rsid w:val="004B1A9E"/>
    <w:rsid w:val="004B3650"/>
    <w:rsid w:val="004C0171"/>
    <w:rsid w:val="004C3745"/>
    <w:rsid w:val="004C7979"/>
    <w:rsid w:val="004D3E9A"/>
    <w:rsid w:val="004D3EC7"/>
    <w:rsid w:val="004F0D45"/>
    <w:rsid w:val="004F5B31"/>
    <w:rsid w:val="00500654"/>
    <w:rsid w:val="00510E33"/>
    <w:rsid w:val="0053442D"/>
    <w:rsid w:val="00536E2A"/>
    <w:rsid w:val="00540DB7"/>
    <w:rsid w:val="005424BB"/>
    <w:rsid w:val="005426A9"/>
    <w:rsid w:val="005429CE"/>
    <w:rsid w:val="00543AE0"/>
    <w:rsid w:val="00546417"/>
    <w:rsid w:val="005513DC"/>
    <w:rsid w:val="00551DA4"/>
    <w:rsid w:val="005530B0"/>
    <w:rsid w:val="00563407"/>
    <w:rsid w:val="00572CF8"/>
    <w:rsid w:val="00572F57"/>
    <w:rsid w:val="005761E6"/>
    <w:rsid w:val="005762F3"/>
    <w:rsid w:val="00576FA9"/>
    <w:rsid w:val="0058112D"/>
    <w:rsid w:val="00584206"/>
    <w:rsid w:val="0058488E"/>
    <w:rsid w:val="0058749B"/>
    <w:rsid w:val="005930D2"/>
    <w:rsid w:val="005935CB"/>
    <w:rsid w:val="00596FD1"/>
    <w:rsid w:val="005A04C9"/>
    <w:rsid w:val="005A4700"/>
    <w:rsid w:val="005B4570"/>
    <w:rsid w:val="005B62CC"/>
    <w:rsid w:val="005C0283"/>
    <w:rsid w:val="005C1533"/>
    <w:rsid w:val="005C1D4C"/>
    <w:rsid w:val="005C26D6"/>
    <w:rsid w:val="005C2E46"/>
    <w:rsid w:val="005C36BC"/>
    <w:rsid w:val="005C3E24"/>
    <w:rsid w:val="005C6066"/>
    <w:rsid w:val="005D274D"/>
    <w:rsid w:val="005D62FF"/>
    <w:rsid w:val="005E0809"/>
    <w:rsid w:val="005E10FD"/>
    <w:rsid w:val="005E3625"/>
    <w:rsid w:val="005E566D"/>
    <w:rsid w:val="005F3361"/>
    <w:rsid w:val="005F7FD9"/>
    <w:rsid w:val="0060011F"/>
    <w:rsid w:val="006029A7"/>
    <w:rsid w:val="00605992"/>
    <w:rsid w:val="00612101"/>
    <w:rsid w:val="00615209"/>
    <w:rsid w:val="0061647B"/>
    <w:rsid w:val="00627759"/>
    <w:rsid w:val="00630717"/>
    <w:rsid w:val="00631E8D"/>
    <w:rsid w:val="0063256C"/>
    <w:rsid w:val="00635FE9"/>
    <w:rsid w:val="00636083"/>
    <w:rsid w:val="0063619D"/>
    <w:rsid w:val="00636B50"/>
    <w:rsid w:val="0063716E"/>
    <w:rsid w:val="0064095E"/>
    <w:rsid w:val="00641701"/>
    <w:rsid w:val="0064282F"/>
    <w:rsid w:val="00651620"/>
    <w:rsid w:val="00683050"/>
    <w:rsid w:val="00686E07"/>
    <w:rsid w:val="006B0FCF"/>
    <w:rsid w:val="006B3870"/>
    <w:rsid w:val="006B718D"/>
    <w:rsid w:val="006C2EF3"/>
    <w:rsid w:val="006C33AB"/>
    <w:rsid w:val="006D1451"/>
    <w:rsid w:val="006E041D"/>
    <w:rsid w:val="006E3519"/>
    <w:rsid w:val="006E42AB"/>
    <w:rsid w:val="006E585F"/>
    <w:rsid w:val="006F17BA"/>
    <w:rsid w:val="00701AB7"/>
    <w:rsid w:val="007027B6"/>
    <w:rsid w:val="007029A7"/>
    <w:rsid w:val="00706CA6"/>
    <w:rsid w:val="00706F72"/>
    <w:rsid w:val="00707113"/>
    <w:rsid w:val="00713B73"/>
    <w:rsid w:val="00713B8F"/>
    <w:rsid w:val="007158BA"/>
    <w:rsid w:val="00716AAA"/>
    <w:rsid w:val="00717A84"/>
    <w:rsid w:val="00720C1F"/>
    <w:rsid w:val="00722334"/>
    <w:rsid w:val="00723307"/>
    <w:rsid w:val="00732B30"/>
    <w:rsid w:val="00735B8C"/>
    <w:rsid w:val="00736DB3"/>
    <w:rsid w:val="00741B3B"/>
    <w:rsid w:val="00743FF2"/>
    <w:rsid w:val="00744604"/>
    <w:rsid w:val="00747339"/>
    <w:rsid w:val="0075273C"/>
    <w:rsid w:val="0075561B"/>
    <w:rsid w:val="0077194F"/>
    <w:rsid w:val="00772FE9"/>
    <w:rsid w:val="00773AE0"/>
    <w:rsid w:val="00774D6D"/>
    <w:rsid w:val="00777FF7"/>
    <w:rsid w:val="007923F8"/>
    <w:rsid w:val="00793030"/>
    <w:rsid w:val="007940B6"/>
    <w:rsid w:val="007A4B9C"/>
    <w:rsid w:val="007C0C12"/>
    <w:rsid w:val="007C2BDD"/>
    <w:rsid w:val="007C3023"/>
    <w:rsid w:val="007C5EAF"/>
    <w:rsid w:val="007D1953"/>
    <w:rsid w:val="007E50BD"/>
    <w:rsid w:val="007E6FF6"/>
    <w:rsid w:val="007F47FB"/>
    <w:rsid w:val="007F7B96"/>
    <w:rsid w:val="008062FF"/>
    <w:rsid w:val="0082073F"/>
    <w:rsid w:val="00822E52"/>
    <w:rsid w:val="00827046"/>
    <w:rsid w:val="00827054"/>
    <w:rsid w:val="008403DC"/>
    <w:rsid w:val="00842B56"/>
    <w:rsid w:val="0084507E"/>
    <w:rsid w:val="00845A94"/>
    <w:rsid w:val="008466BA"/>
    <w:rsid w:val="008547F3"/>
    <w:rsid w:val="00854CCE"/>
    <w:rsid w:val="00863455"/>
    <w:rsid w:val="00863B0B"/>
    <w:rsid w:val="0086459A"/>
    <w:rsid w:val="00866BBA"/>
    <w:rsid w:val="0086791F"/>
    <w:rsid w:val="00871C9D"/>
    <w:rsid w:val="008752A4"/>
    <w:rsid w:val="00875305"/>
    <w:rsid w:val="008774A1"/>
    <w:rsid w:val="00881734"/>
    <w:rsid w:val="0088798A"/>
    <w:rsid w:val="00891102"/>
    <w:rsid w:val="0089318C"/>
    <w:rsid w:val="008968F3"/>
    <w:rsid w:val="008A0BD2"/>
    <w:rsid w:val="008A2377"/>
    <w:rsid w:val="008A2AA4"/>
    <w:rsid w:val="008B2E31"/>
    <w:rsid w:val="008B51B7"/>
    <w:rsid w:val="008C28DA"/>
    <w:rsid w:val="008D5B11"/>
    <w:rsid w:val="008D78D8"/>
    <w:rsid w:val="008E2DC3"/>
    <w:rsid w:val="008E35CA"/>
    <w:rsid w:val="008E7C55"/>
    <w:rsid w:val="008F18FA"/>
    <w:rsid w:val="008F1C79"/>
    <w:rsid w:val="008F4229"/>
    <w:rsid w:val="00911051"/>
    <w:rsid w:val="009110E0"/>
    <w:rsid w:val="009156D4"/>
    <w:rsid w:val="009214F7"/>
    <w:rsid w:val="00924CE9"/>
    <w:rsid w:val="00933E93"/>
    <w:rsid w:val="009349FA"/>
    <w:rsid w:val="009400CC"/>
    <w:rsid w:val="0094463D"/>
    <w:rsid w:val="0094549D"/>
    <w:rsid w:val="0095232B"/>
    <w:rsid w:val="0095556F"/>
    <w:rsid w:val="00961C69"/>
    <w:rsid w:val="009623D6"/>
    <w:rsid w:val="009672D6"/>
    <w:rsid w:val="00967A5E"/>
    <w:rsid w:val="00970742"/>
    <w:rsid w:val="00976C5B"/>
    <w:rsid w:val="00983117"/>
    <w:rsid w:val="00987C35"/>
    <w:rsid w:val="00996F6A"/>
    <w:rsid w:val="009A24B0"/>
    <w:rsid w:val="009B3AA9"/>
    <w:rsid w:val="009B3CDA"/>
    <w:rsid w:val="009B7BC1"/>
    <w:rsid w:val="009C0104"/>
    <w:rsid w:val="009D030C"/>
    <w:rsid w:val="009D0A9D"/>
    <w:rsid w:val="009D13BD"/>
    <w:rsid w:val="009D4723"/>
    <w:rsid w:val="009D56B6"/>
    <w:rsid w:val="009D6FF7"/>
    <w:rsid w:val="009F1151"/>
    <w:rsid w:val="009F16A0"/>
    <w:rsid w:val="009F3670"/>
    <w:rsid w:val="00A00B5B"/>
    <w:rsid w:val="00A13500"/>
    <w:rsid w:val="00A135E2"/>
    <w:rsid w:val="00A314F6"/>
    <w:rsid w:val="00A33C1C"/>
    <w:rsid w:val="00A3435A"/>
    <w:rsid w:val="00A40535"/>
    <w:rsid w:val="00A4278C"/>
    <w:rsid w:val="00A453B6"/>
    <w:rsid w:val="00A46C8F"/>
    <w:rsid w:val="00A47C5B"/>
    <w:rsid w:val="00A54E59"/>
    <w:rsid w:val="00A575CA"/>
    <w:rsid w:val="00A60FDE"/>
    <w:rsid w:val="00A65A55"/>
    <w:rsid w:val="00A76058"/>
    <w:rsid w:val="00A80CF1"/>
    <w:rsid w:val="00A849DC"/>
    <w:rsid w:val="00A8558A"/>
    <w:rsid w:val="00A85AAA"/>
    <w:rsid w:val="00A92AB6"/>
    <w:rsid w:val="00A97BC0"/>
    <w:rsid w:val="00AA06CA"/>
    <w:rsid w:val="00AA1573"/>
    <w:rsid w:val="00AA2E78"/>
    <w:rsid w:val="00AA7B6D"/>
    <w:rsid w:val="00AB3A45"/>
    <w:rsid w:val="00AC1D21"/>
    <w:rsid w:val="00AC27A8"/>
    <w:rsid w:val="00AC27AC"/>
    <w:rsid w:val="00AC6435"/>
    <w:rsid w:val="00AD206F"/>
    <w:rsid w:val="00AD236D"/>
    <w:rsid w:val="00AE1ECF"/>
    <w:rsid w:val="00AE3E67"/>
    <w:rsid w:val="00AE5A29"/>
    <w:rsid w:val="00AE5C25"/>
    <w:rsid w:val="00AF258C"/>
    <w:rsid w:val="00AF2769"/>
    <w:rsid w:val="00AF409C"/>
    <w:rsid w:val="00AF659B"/>
    <w:rsid w:val="00B04FFF"/>
    <w:rsid w:val="00B05A7F"/>
    <w:rsid w:val="00B062D0"/>
    <w:rsid w:val="00B0770F"/>
    <w:rsid w:val="00B10CE8"/>
    <w:rsid w:val="00B10E32"/>
    <w:rsid w:val="00B1516F"/>
    <w:rsid w:val="00B15A06"/>
    <w:rsid w:val="00B20608"/>
    <w:rsid w:val="00B2640C"/>
    <w:rsid w:val="00B47209"/>
    <w:rsid w:val="00B6059B"/>
    <w:rsid w:val="00B62DD2"/>
    <w:rsid w:val="00B633E0"/>
    <w:rsid w:val="00B65331"/>
    <w:rsid w:val="00B66C72"/>
    <w:rsid w:val="00B85673"/>
    <w:rsid w:val="00B85A17"/>
    <w:rsid w:val="00B87C16"/>
    <w:rsid w:val="00B93C84"/>
    <w:rsid w:val="00B94021"/>
    <w:rsid w:val="00B9460C"/>
    <w:rsid w:val="00B946C4"/>
    <w:rsid w:val="00BA4943"/>
    <w:rsid w:val="00BB0E53"/>
    <w:rsid w:val="00BC1047"/>
    <w:rsid w:val="00BC1274"/>
    <w:rsid w:val="00BD244E"/>
    <w:rsid w:val="00BD468A"/>
    <w:rsid w:val="00BD69BF"/>
    <w:rsid w:val="00BE1EF4"/>
    <w:rsid w:val="00BE23E8"/>
    <w:rsid w:val="00BE36A4"/>
    <w:rsid w:val="00BE49E1"/>
    <w:rsid w:val="00BE5127"/>
    <w:rsid w:val="00BE7229"/>
    <w:rsid w:val="00BE75A5"/>
    <w:rsid w:val="00BF0167"/>
    <w:rsid w:val="00C016FF"/>
    <w:rsid w:val="00C03C47"/>
    <w:rsid w:val="00C04B87"/>
    <w:rsid w:val="00C11796"/>
    <w:rsid w:val="00C16B7E"/>
    <w:rsid w:val="00C16BE7"/>
    <w:rsid w:val="00C178D9"/>
    <w:rsid w:val="00C17BEC"/>
    <w:rsid w:val="00C32C1C"/>
    <w:rsid w:val="00C345CC"/>
    <w:rsid w:val="00C4347A"/>
    <w:rsid w:val="00C55F0B"/>
    <w:rsid w:val="00C62158"/>
    <w:rsid w:val="00C627F9"/>
    <w:rsid w:val="00C62F56"/>
    <w:rsid w:val="00C63A04"/>
    <w:rsid w:val="00C63ABF"/>
    <w:rsid w:val="00C6405D"/>
    <w:rsid w:val="00C67845"/>
    <w:rsid w:val="00C732EB"/>
    <w:rsid w:val="00C73B1E"/>
    <w:rsid w:val="00C757A8"/>
    <w:rsid w:val="00C918B5"/>
    <w:rsid w:val="00C922BE"/>
    <w:rsid w:val="00CA1C75"/>
    <w:rsid w:val="00CA37EF"/>
    <w:rsid w:val="00CA4360"/>
    <w:rsid w:val="00CA5707"/>
    <w:rsid w:val="00CB5C58"/>
    <w:rsid w:val="00CC6E8C"/>
    <w:rsid w:val="00CD1457"/>
    <w:rsid w:val="00CD66B3"/>
    <w:rsid w:val="00CD6F54"/>
    <w:rsid w:val="00CE0978"/>
    <w:rsid w:val="00CE76AF"/>
    <w:rsid w:val="00CF0C0F"/>
    <w:rsid w:val="00CF3108"/>
    <w:rsid w:val="00CF3D11"/>
    <w:rsid w:val="00CF41F7"/>
    <w:rsid w:val="00D045E4"/>
    <w:rsid w:val="00D138F7"/>
    <w:rsid w:val="00D202DA"/>
    <w:rsid w:val="00D23906"/>
    <w:rsid w:val="00D25F85"/>
    <w:rsid w:val="00D265BA"/>
    <w:rsid w:val="00D33A26"/>
    <w:rsid w:val="00D34C31"/>
    <w:rsid w:val="00D34D11"/>
    <w:rsid w:val="00D45E28"/>
    <w:rsid w:val="00D47744"/>
    <w:rsid w:val="00D52024"/>
    <w:rsid w:val="00D55F40"/>
    <w:rsid w:val="00D608D6"/>
    <w:rsid w:val="00D70722"/>
    <w:rsid w:val="00D7654A"/>
    <w:rsid w:val="00D81314"/>
    <w:rsid w:val="00D8423C"/>
    <w:rsid w:val="00D86774"/>
    <w:rsid w:val="00D91ABE"/>
    <w:rsid w:val="00D939B4"/>
    <w:rsid w:val="00DB71EA"/>
    <w:rsid w:val="00DB71EC"/>
    <w:rsid w:val="00DD0715"/>
    <w:rsid w:val="00DD4ECE"/>
    <w:rsid w:val="00DD7D54"/>
    <w:rsid w:val="00DE0141"/>
    <w:rsid w:val="00DF0166"/>
    <w:rsid w:val="00DF1D7E"/>
    <w:rsid w:val="00DF2E3E"/>
    <w:rsid w:val="00DF3CAD"/>
    <w:rsid w:val="00DF49B2"/>
    <w:rsid w:val="00DF7FB0"/>
    <w:rsid w:val="00E0150D"/>
    <w:rsid w:val="00E037B4"/>
    <w:rsid w:val="00E07621"/>
    <w:rsid w:val="00E14B7E"/>
    <w:rsid w:val="00E155D9"/>
    <w:rsid w:val="00E16B81"/>
    <w:rsid w:val="00E178F5"/>
    <w:rsid w:val="00E233F7"/>
    <w:rsid w:val="00E239FB"/>
    <w:rsid w:val="00E3024A"/>
    <w:rsid w:val="00E321AA"/>
    <w:rsid w:val="00E37556"/>
    <w:rsid w:val="00E41441"/>
    <w:rsid w:val="00E45621"/>
    <w:rsid w:val="00E45D28"/>
    <w:rsid w:val="00E45F40"/>
    <w:rsid w:val="00E70315"/>
    <w:rsid w:val="00E70C07"/>
    <w:rsid w:val="00E76BF9"/>
    <w:rsid w:val="00E976E4"/>
    <w:rsid w:val="00EA4EF3"/>
    <w:rsid w:val="00EA7D8E"/>
    <w:rsid w:val="00EB146F"/>
    <w:rsid w:val="00EB174D"/>
    <w:rsid w:val="00EB334C"/>
    <w:rsid w:val="00EB40ED"/>
    <w:rsid w:val="00EC0753"/>
    <w:rsid w:val="00EC2C05"/>
    <w:rsid w:val="00ED02F0"/>
    <w:rsid w:val="00ED268E"/>
    <w:rsid w:val="00ED5C89"/>
    <w:rsid w:val="00EE036D"/>
    <w:rsid w:val="00EE09C8"/>
    <w:rsid w:val="00EE1DF2"/>
    <w:rsid w:val="00EE7FE0"/>
    <w:rsid w:val="00EF0A5A"/>
    <w:rsid w:val="00EF30F8"/>
    <w:rsid w:val="00EF3977"/>
    <w:rsid w:val="00EF4680"/>
    <w:rsid w:val="00EF708C"/>
    <w:rsid w:val="00F026AC"/>
    <w:rsid w:val="00F04866"/>
    <w:rsid w:val="00F07DC8"/>
    <w:rsid w:val="00F10440"/>
    <w:rsid w:val="00F1098B"/>
    <w:rsid w:val="00F113AC"/>
    <w:rsid w:val="00F14D67"/>
    <w:rsid w:val="00F15A64"/>
    <w:rsid w:val="00F21093"/>
    <w:rsid w:val="00F2436A"/>
    <w:rsid w:val="00F252DD"/>
    <w:rsid w:val="00F2651B"/>
    <w:rsid w:val="00F272A9"/>
    <w:rsid w:val="00F27E06"/>
    <w:rsid w:val="00F30844"/>
    <w:rsid w:val="00F4764A"/>
    <w:rsid w:val="00F53618"/>
    <w:rsid w:val="00F56009"/>
    <w:rsid w:val="00F56E08"/>
    <w:rsid w:val="00F61D01"/>
    <w:rsid w:val="00F67998"/>
    <w:rsid w:val="00F90CA6"/>
    <w:rsid w:val="00F93D99"/>
    <w:rsid w:val="00F95D11"/>
    <w:rsid w:val="00F95E4B"/>
    <w:rsid w:val="00FA239C"/>
    <w:rsid w:val="00FA40F4"/>
    <w:rsid w:val="00FA7161"/>
    <w:rsid w:val="00FB1AA3"/>
    <w:rsid w:val="00FB5014"/>
    <w:rsid w:val="00FB5A66"/>
    <w:rsid w:val="00FC12A2"/>
    <w:rsid w:val="00FC1761"/>
    <w:rsid w:val="00FC567D"/>
    <w:rsid w:val="00FC7AF3"/>
    <w:rsid w:val="00FD118C"/>
    <w:rsid w:val="00FD2555"/>
    <w:rsid w:val="00FD5E5C"/>
    <w:rsid w:val="00FE1D20"/>
    <w:rsid w:val="00FF1706"/>
    <w:rsid w:val="00FF50A7"/>
    <w:rsid w:val="00FF5EAB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E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paragraph" w:styleId="Heading2">
    <w:name w:val="heading 2"/>
    <w:basedOn w:val="Normal"/>
    <w:next w:val="Normal"/>
    <w:link w:val="Heading2Char"/>
    <w:qFormat/>
    <w:rsid w:val="00A54E59"/>
    <w:pPr>
      <w:keepNext/>
      <w:spacing w:after="0" w:line="240" w:lineRule="auto"/>
      <w:ind w:left="279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E59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rsid w:val="00A54E59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styleId="Hyperlink">
    <w:name w:val="Hyperlink"/>
    <w:basedOn w:val="DefaultParagraphFont"/>
    <w:rsid w:val="00A5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E41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4A1"/>
    <w:rPr>
      <w:b/>
      <w:bCs/>
    </w:rPr>
  </w:style>
  <w:style w:type="character" w:customStyle="1" w:styleId="ms-rtecustom-subheaders11">
    <w:name w:val="ms-rtecustom-subheaders11"/>
    <w:basedOn w:val="DefaultParagraphFont"/>
    <w:rsid w:val="00FD118C"/>
    <w:rPr>
      <w:b/>
      <w:bCs/>
      <w:color w:val="002664"/>
      <w:sz w:val="17"/>
      <w:szCs w:val="17"/>
    </w:rPr>
  </w:style>
  <w:style w:type="character" w:customStyle="1" w:styleId="ms-rtecustom-subheaders21">
    <w:name w:val="ms-rtecustom-subheaders21"/>
    <w:basedOn w:val="DefaultParagraphFont"/>
    <w:rsid w:val="00FD118C"/>
    <w:rPr>
      <w:b/>
      <w:bCs/>
      <w:color w:val="44444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E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paragraph" w:styleId="Heading2">
    <w:name w:val="heading 2"/>
    <w:basedOn w:val="Normal"/>
    <w:next w:val="Normal"/>
    <w:link w:val="Heading2Char"/>
    <w:qFormat/>
    <w:rsid w:val="00A54E59"/>
    <w:pPr>
      <w:keepNext/>
      <w:spacing w:after="0" w:line="240" w:lineRule="auto"/>
      <w:ind w:left="279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E59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rsid w:val="00A54E59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styleId="Hyperlink">
    <w:name w:val="Hyperlink"/>
    <w:basedOn w:val="DefaultParagraphFont"/>
    <w:rsid w:val="00A5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E41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4A1"/>
    <w:rPr>
      <w:b/>
      <w:bCs/>
    </w:rPr>
  </w:style>
  <w:style w:type="character" w:customStyle="1" w:styleId="ms-rtecustom-subheaders11">
    <w:name w:val="ms-rtecustom-subheaders11"/>
    <w:basedOn w:val="DefaultParagraphFont"/>
    <w:rsid w:val="00FD118C"/>
    <w:rPr>
      <w:b/>
      <w:bCs/>
      <w:color w:val="002664"/>
      <w:sz w:val="17"/>
      <w:szCs w:val="17"/>
    </w:rPr>
  </w:style>
  <w:style w:type="character" w:customStyle="1" w:styleId="ms-rtecustom-subheaders21">
    <w:name w:val="ms-rtecustom-subheaders21"/>
    <w:basedOn w:val="DefaultParagraphFont"/>
    <w:rsid w:val="00FD118C"/>
    <w:rPr>
      <w:b/>
      <w:bCs/>
      <w:color w:val="44444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593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0AC7-B2D1-494D-8636-2FFBDABF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Koel</dc:creator>
  <cp:lastModifiedBy>348382427</cp:lastModifiedBy>
  <cp:revision>111</cp:revision>
  <dcterms:created xsi:type="dcterms:W3CDTF">2015-09-04T18:45:00Z</dcterms:created>
  <dcterms:modified xsi:type="dcterms:W3CDTF">2015-12-01T05:15:00Z</dcterms:modified>
</cp:coreProperties>
</file>