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1" w:rsidRPr="00012598" w:rsidRDefault="00AC6071" w:rsidP="00AC6071">
      <w:pPr>
        <w:pStyle w:val="Title"/>
        <w:jc w:val="left"/>
        <w:rPr>
          <w:rFonts w:ascii="Times New Roman" w:hAnsi="Times New Roman"/>
        </w:rPr>
      </w:pPr>
    </w:p>
    <w:p w:rsidR="00AC6071" w:rsidRPr="00CC1C60" w:rsidRDefault="001534D3" w:rsidP="00AC6071">
      <w:pPr>
        <w:pBdr>
          <w:bottom w:val="single" w:sz="6" w:space="0" w:color="auto"/>
        </w:pBdr>
        <w:jc w:val="center"/>
        <w:rPr>
          <w:b/>
          <w:sz w:val="22"/>
        </w:rPr>
      </w:pPr>
      <w:r>
        <w:rPr>
          <w:b/>
          <w:noProof/>
          <w:sz w:val="22"/>
        </w:rPr>
        <w:pict>
          <v:line id="_x0000_s1026" style="position:absolute;left:0;text-align:left;z-index:251660288" from="-1in,12.25pt" to="532.8pt,12.25pt" o:allowincell="f" strokeweight="4.5pt">
            <v:stroke linestyle="thinThick"/>
          </v:line>
        </w:pict>
      </w:r>
    </w:p>
    <w:p w:rsidR="00CC1C60" w:rsidRPr="00CC1C60" w:rsidRDefault="00CC1C60" w:rsidP="00695811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jc w:val="center"/>
        <w:outlineLvl w:val="2"/>
        <w:rPr>
          <w:b/>
          <w:bCs/>
          <w:spacing w:val="-2"/>
        </w:rPr>
      </w:pPr>
    </w:p>
    <w:p w:rsidR="00695811" w:rsidRPr="00CC1C60" w:rsidRDefault="00695811" w:rsidP="00695811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jc w:val="center"/>
        <w:outlineLvl w:val="2"/>
        <w:rPr>
          <w:b/>
          <w:bCs/>
          <w:spacing w:val="-2"/>
        </w:rPr>
      </w:pPr>
    </w:p>
    <w:p w:rsidR="00CC1C60" w:rsidRPr="005D34CC" w:rsidRDefault="00CC1C60" w:rsidP="00695811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jc w:val="center"/>
        <w:outlineLvl w:val="2"/>
        <w:rPr>
          <w:rFonts w:ascii="Arial" w:hAnsi="Arial" w:cs="Arial"/>
          <w:b/>
          <w:bCs/>
          <w:spacing w:val="-2"/>
          <w:u w:val="single"/>
        </w:rPr>
      </w:pPr>
    </w:p>
    <w:p w:rsidR="00695811" w:rsidRPr="00695811" w:rsidRDefault="00695811" w:rsidP="005D34CC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outlineLvl w:val="2"/>
        <w:rPr>
          <w:b/>
          <w:bCs/>
          <w:spacing w:val="-2"/>
          <w:u w:val="single"/>
        </w:rPr>
      </w:pPr>
      <w:r w:rsidRPr="00695811">
        <w:rPr>
          <w:b/>
          <w:bCs/>
          <w:spacing w:val="-2"/>
          <w:u w:val="single"/>
        </w:rPr>
        <w:t>CAREER OBJECTIVE</w:t>
      </w:r>
    </w:p>
    <w:p w:rsidR="00695811" w:rsidRPr="00695811" w:rsidRDefault="00695811" w:rsidP="00695811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jc w:val="center"/>
        <w:outlineLvl w:val="2"/>
        <w:rPr>
          <w:rFonts w:ascii="Arial" w:hAnsi="Arial" w:cs="Arial"/>
          <w:b/>
          <w:bCs/>
          <w:spacing w:val="-2"/>
        </w:rPr>
      </w:pPr>
    </w:p>
    <w:p w:rsidR="00695811" w:rsidRPr="00695811" w:rsidRDefault="00695811" w:rsidP="00695811">
      <w:pPr>
        <w:widowControl w:val="0"/>
        <w:autoSpaceDE w:val="0"/>
        <w:autoSpaceDN w:val="0"/>
        <w:adjustRightInd w:val="0"/>
        <w:ind w:right="-180"/>
        <w:jc w:val="both"/>
      </w:pPr>
      <w:r w:rsidRPr="00695811">
        <w:t>A position as a</w:t>
      </w:r>
      <w:r>
        <w:t xml:space="preserve"> </w:t>
      </w:r>
      <w:r w:rsidRPr="00695811">
        <w:rPr>
          <w:b/>
        </w:rPr>
        <w:t>Quality Control Assistant</w:t>
      </w:r>
      <w:r>
        <w:rPr>
          <w:b/>
        </w:rPr>
        <w:t>,</w:t>
      </w:r>
      <w:r w:rsidRPr="00695811">
        <w:t xml:space="preserve"> </w:t>
      </w:r>
      <w:r w:rsidRPr="00695811">
        <w:rPr>
          <w:b/>
        </w:rPr>
        <w:t xml:space="preserve">Junior Technologist </w:t>
      </w:r>
      <w:r>
        <w:rPr>
          <w:b/>
        </w:rPr>
        <w:t xml:space="preserve"> or </w:t>
      </w:r>
      <w:r w:rsidRPr="00695811">
        <w:rPr>
          <w:b/>
        </w:rPr>
        <w:t xml:space="preserve">Laboratory Technician, </w:t>
      </w:r>
      <w:r w:rsidRPr="00695811">
        <w:t xml:space="preserve">within the Food Processing, </w:t>
      </w:r>
      <w:r>
        <w:t xml:space="preserve">Pharmaceutical, Microbiology or </w:t>
      </w:r>
      <w:r w:rsidRPr="00695811">
        <w:t xml:space="preserve">Chemical Manufacturing industry. </w:t>
      </w:r>
    </w:p>
    <w:p w:rsidR="00D02BAC" w:rsidRDefault="00D02BAC"/>
    <w:p w:rsidR="00273D09" w:rsidRPr="005D34CC" w:rsidRDefault="00273D09" w:rsidP="005D34CC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outlineLvl w:val="2"/>
        <w:rPr>
          <w:b/>
          <w:bCs/>
          <w:spacing w:val="-2"/>
          <w:u w:val="single"/>
        </w:rPr>
      </w:pPr>
      <w:r w:rsidRPr="00273D09">
        <w:rPr>
          <w:b/>
          <w:bCs/>
          <w:spacing w:val="-2"/>
          <w:u w:val="single"/>
        </w:rPr>
        <w:t>SUMMARY OF QUALIFICATIONS</w:t>
      </w:r>
    </w:p>
    <w:p w:rsidR="00273D09" w:rsidRPr="00273D09" w:rsidRDefault="00273D09" w:rsidP="00273D09">
      <w:pPr>
        <w:keepNext/>
        <w:widowControl w:val="0"/>
        <w:tabs>
          <w:tab w:val="left" w:pos="306"/>
          <w:tab w:val="left" w:pos="612"/>
          <w:tab w:val="left" w:pos="918"/>
          <w:tab w:val="left" w:pos="2880"/>
          <w:tab w:val="left" w:pos="3186"/>
        </w:tabs>
        <w:autoSpaceDE w:val="0"/>
        <w:autoSpaceDN w:val="0"/>
        <w:adjustRightInd w:val="0"/>
        <w:spacing w:line="280" w:lineRule="exact"/>
        <w:jc w:val="center"/>
        <w:outlineLvl w:val="2"/>
        <w:rPr>
          <w:b/>
          <w:bCs/>
          <w:spacing w:val="-2"/>
        </w:rPr>
      </w:pPr>
    </w:p>
    <w:p w:rsidR="00273D09" w:rsidRDefault="00273D09" w:rsidP="00273D09">
      <w:pPr>
        <w:widowControl w:val="0"/>
        <w:pBdr>
          <w:bottom w:val="double" w:sz="6" w:space="1" w:color="auto"/>
        </w:pBdr>
        <w:tabs>
          <w:tab w:val="right" w:pos="936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273D09">
        <w:rPr>
          <w:spacing w:val="-2"/>
        </w:rPr>
        <w:t xml:space="preserve">Solid knowledge of the manufacturing </w:t>
      </w:r>
      <w:r w:rsidRPr="00273D09">
        <w:rPr>
          <w:b/>
          <w:spacing w:val="-2"/>
        </w:rPr>
        <w:t>of Foods and Pharmaceuticals</w:t>
      </w:r>
      <w:r w:rsidRPr="00273D09">
        <w:rPr>
          <w:spacing w:val="-2"/>
        </w:rPr>
        <w:t xml:space="preserve"> including</w:t>
      </w:r>
      <w:r w:rsidRPr="00273D09">
        <w:rPr>
          <w:b/>
          <w:spacing w:val="-2"/>
        </w:rPr>
        <w:t xml:space="preserve"> Research, Product Testing, In-Process Control, Production Planning, Process Operations, Experimental Techniques, Product Development </w:t>
      </w:r>
      <w:r w:rsidRPr="00273D09">
        <w:rPr>
          <w:spacing w:val="-2"/>
        </w:rPr>
        <w:t xml:space="preserve">and </w:t>
      </w:r>
      <w:r w:rsidRPr="00273D09">
        <w:rPr>
          <w:b/>
          <w:spacing w:val="-2"/>
        </w:rPr>
        <w:t>Technical Documentation</w:t>
      </w:r>
      <w:r w:rsidRPr="00273D09">
        <w:rPr>
          <w:spacing w:val="-2"/>
        </w:rPr>
        <w:t xml:space="preserve"> – gained through “hands-on” training and laboratory experience. </w:t>
      </w:r>
      <w:r w:rsidR="00CC1C60">
        <w:rPr>
          <w:spacing w:val="-2"/>
        </w:rPr>
        <w:t xml:space="preserve">And </w:t>
      </w:r>
      <w:proofErr w:type="gramStart"/>
      <w:r w:rsidR="00CC1C60">
        <w:rPr>
          <w:spacing w:val="-2"/>
        </w:rPr>
        <w:t>also  have</w:t>
      </w:r>
      <w:proofErr w:type="gramEnd"/>
      <w:r w:rsidR="00CC1C60">
        <w:rPr>
          <w:spacing w:val="-2"/>
        </w:rPr>
        <w:t xml:space="preserve"> Good knowledge in </w:t>
      </w:r>
      <w:r w:rsidR="00CC1C60" w:rsidRPr="00CC1C60">
        <w:rPr>
          <w:b/>
          <w:spacing w:val="-2"/>
        </w:rPr>
        <w:t>gene testing and Molecular biology work.</w:t>
      </w:r>
      <w:r w:rsidR="00CC1C60">
        <w:rPr>
          <w:spacing w:val="-2"/>
        </w:rPr>
        <w:t xml:space="preserve"> </w:t>
      </w:r>
      <w:r w:rsidRPr="00273D09">
        <w:rPr>
          <w:spacing w:val="-2"/>
        </w:rPr>
        <w:t xml:space="preserve"> Ability to conduct detailed experiments and laboratory testing and </w:t>
      </w:r>
      <w:proofErr w:type="gramStart"/>
      <w:r w:rsidRPr="00273D09">
        <w:rPr>
          <w:spacing w:val="-2"/>
        </w:rPr>
        <w:t>interpret</w:t>
      </w:r>
      <w:proofErr w:type="gramEnd"/>
      <w:r w:rsidRPr="00273D09">
        <w:rPr>
          <w:spacing w:val="-2"/>
        </w:rPr>
        <w:t xml:space="preserve"> results and prepare written reports</w:t>
      </w:r>
      <w:r w:rsidRPr="00273D09">
        <w:rPr>
          <w:rFonts w:ascii="Arial" w:hAnsi="Arial" w:cs="Arial"/>
          <w:spacing w:val="-2"/>
          <w:sz w:val="20"/>
          <w:szCs w:val="20"/>
        </w:rPr>
        <w:t xml:space="preserve">. </w:t>
      </w:r>
    </w:p>
    <w:p w:rsidR="00CC1C60" w:rsidRDefault="00CC1C60" w:rsidP="00273D09">
      <w:pPr>
        <w:widowControl w:val="0"/>
        <w:pBdr>
          <w:bottom w:val="double" w:sz="6" w:space="1" w:color="auto"/>
        </w:pBdr>
        <w:tabs>
          <w:tab w:val="right" w:pos="936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CC1C60" w:rsidRPr="00CC1C60" w:rsidRDefault="00CC1C60" w:rsidP="00CC1C60">
      <w:pPr>
        <w:widowControl w:val="0"/>
        <w:pBdr>
          <w:bottom w:val="double" w:sz="6" w:space="1" w:color="auto"/>
        </w:pBdr>
        <w:tabs>
          <w:tab w:val="right" w:pos="9360"/>
        </w:tabs>
        <w:autoSpaceDE w:val="0"/>
        <w:autoSpaceDN w:val="0"/>
        <w:adjustRightInd w:val="0"/>
        <w:spacing w:line="280" w:lineRule="exact"/>
        <w:jc w:val="both"/>
        <w:rPr>
          <w:spacing w:val="-2"/>
        </w:rPr>
      </w:pPr>
      <w:proofErr w:type="gramStart"/>
      <w:r w:rsidRPr="00CC1C60">
        <w:rPr>
          <w:spacing w:val="-2"/>
        </w:rPr>
        <w:t>A self-motivated, hardworking and resourceful individual with strong analytical, investigative, technical problem solving, decision making, interpersonal and communication skills.</w:t>
      </w:r>
      <w:proofErr w:type="gramEnd"/>
      <w:r w:rsidRPr="00CC1C60">
        <w:rPr>
          <w:spacing w:val="-2"/>
        </w:rPr>
        <w:t xml:space="preserve"> </w:t>
      </w:r>
    </w:p>
    <w:p w:rsidR="00CC1C60" w:rsidRPr="00273D09" w:rsidRDefault="00CC1C60" w:rsidP="00273D09">
      <w:pPr>
        <w:widowControl w:val="0"/>
        <w:pBdr>
          <w:bottom w:val="double" w:sz="6" w:space="1" w:color="auto"/>
        </w:pBdr>
        <w:tabs>
          <w:tab w:val="right" w:pos="9360"/>
        </w:tabs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:rsidR="00273D09" w:rsidRDefault="00273D09"/>
    <w:p w:rsidR="00D536FF" w:rsidRPr="005D34CC" w:rsidRDefault="00D536FF">
      <w:pPr>
        <w:rPr>
          <w:b/>
          <w:u w:val="single"/>
        </w:rPr>
      </w:pPr>
      <w:r w:rsidRPr="005D34CC">
        <w:rPr>
          <w:b/>
          <w:u w:val="single"/>
        </w:rPr>
        <w:t>PROFESSIONAL EXPERIENCE</w:t>
      </w:r>
    </w:p>
    <w:p w:rsidR="00D536FF" w:rsidRPr="00D536FF" w:rsidRDefault="00D536FF">
      <w:pPr>
        <w:rPr>
          <w:b/>
        </w:rPr>
      </w:pPr>
    </w:p>
    <w:p w:rsidR="00566F72" w:rsidRPr="00566F72" w:rsidRDefault="00566F72" w:rsidP="00566F72">
      <w:pPr>
        <w:pStyle w:val="Default"/>
        <w:spacing w:after="55"/>
        <w:rPr>
          <w:b/>
          <w:bCs/>
          <w:color w:val="auto"/>
        </w:rPr>
      </w:pPr>
      <w:proofErr w:type="gramStart"/>
      <w:r w:rsidRPr="00566F72">
        <w:rPr>
          <w:b/>
          <w:bCs/>
          <w:color w:val="auto"/>
        </w:rPr>
        <w:t>1.Under</w:t>
      </w:r>
      <w:proofErr w:type="gramEnd"/>
      <w:r w:rsidRPr="00566F72">
        <w:rPr>
          <w:b/>
          <w:bCs/>
          <w:color w:val="auto"/>
        </w:rPr>
        <w:t xml:space="preserve"> went an Internship  “Clinical Research Associate” at Icon Clinical Research Organisation, Chennai for the period August 2014- January 2015</w:t>
      </w:r>
    </w:p>
    <w:p w:rsidR="00566F72" w:rsidRPr="00566F72" w:rsidRDefault="00566F72" w:rsidP="00566F72">
      <w:pPr>
        <w:pStyle w:val="Default"/>
        <w:spacing w:after="55"/>
        <w:ind w:left="720"/>
        <w:rPr>
          <w:b/>
          <w:bCs/>
          <w:color w:val="auto"/>
        </w:rPr>
      </w:pPr>
    </w:p>
    <w:p w:rsidR="00566F72" w:rsidRPr="00566F72" w:rsidRDefault="00566F72" w:rsidP="00566F72">
      <w:pPr>
        <w:pStyle w:val="Default"/>
        <w:spacing w:after="55"/>
        <w:rPr>
          <w:b/>
          <w:bCs/>
          <w:color w:val="auto"/>
        </w:rPr>
      </w:pPr>
      <w:r w:rsidRPr="00566F72">
        <w:rPr>
          <w:b/>
          <w:bCs/>
          <w:color w:val="auto"/>
        </w:rPr>
        <w:t>Roles and Responsibilities: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Associate in pre clinical trials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Determine the optimal formulation of the product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Identify potential target organs of the toxicity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Recommend appropriate types of clinical monitoring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Conducting Phase 1,2,3 clinical trails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Reviewing in ongoing studies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Record keeping and record retention</w:t>
      </w:r>
    </w:p>
    <w:p w:rsidR="00566F72" w:rsidRPr="00566F72" w:rsidRDefault="00566F72" w:rsidP="005D34CC">
      <w:pPr>
        <w:pStyle w:val="Default"/>
        <w:numPr>
          <w:ilvl w:val="0"/>
          <w:numId w:val="10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Ensuring the return or disposition of unused investigational drug suppliers</w:t>
      </w:r>
    </w:p>
    <w:p w:rsidR="00566F72" w:rsidRPr="00566F72" w:rsidRDefault="00566F72" w:rsidP="00566F72">
      <w:pPr>
        <w:pStyle w:val="Default"/>
        <w:spacing w:after="55"/>
        <w:ind w:left="360"/>
        <w:rPr>
          <w:bCs/>
          <w:color w:val="auto"/>
        </w:rPr>
      </w:pPr>
    </w:p>
    <w:p w:rsidR="00566F72" w:rsidRPr="00566F72" w:rsidRDefault="006429F1" w:rsidP="006429F1">
      <w:pPr>
        <w:pStyle w:val="Default"/>
        <w:spacing w:after="55"/>
        <w:ind w:left="426"/>
        <w:rPr>
          <w:bCs/>
          <w:color w:val="auto"/>
        </w:rPr>
      </w:pPr>
      <w:proofErr w:type="gramStart"/>
      <w:r>
        <w:rPr>
          <w:b/>
          <w:bCs/>
          <w:color w:val="auto"/>
        </w:rPr>
        <w:t>2.</w:t>
      </w:r>
      <w:r w:rsidR="00566F72" w:rsidRPr="00566F72">
        <w:rPr>
          <w:b/>
          <w:bCs/>
          <w:color w:val="auto"/>
        </w:rPr>
        <w:t>Working</w:t>
      </w:r>
      <w:proofErr w:type="gramEnd"/>
      <w:r w:rsidR="00566F72" w:rsidRPr="00566F72">
        <w:rPr>
          <w:b/>
          <w:bCs/>
          <w:color w:val="auto"/>
        </w:rPr>
        <w:t xml:space="preserve"> as “Medical Record Reviewer” at Trivent System Private ltd, Chennai  from March 2015 till to date</w:t>
      </w:r>
    </w:p>
    <w:p w:rsidR="00566F72" w:rsidRPr="00566F72" w:rsidRDefault="00566F72" w:rsidP="00566F72">
      <w:pPr>
        <w:pStyle w:val="Default"/>
        <w:spacing w:after="55"/>
        <w:ind w:left="720"/>
        <w:rPr>
          <w:bCs/>
          <w:color w:val="auto"/>
        </w:rPr>
      </w:pPr>
    </w:p>
    <w:p w:rsidR="00566F72" w:rsidRPr="00566F72" w:rsidRDefault="00566F72" w:rsidP="00566F72">
      <w:pPr>
        <w:pStyle w:val="Default"/>
        <w:spacing w:after="55"/>
        <w:rPr>
          <w:b/>
          <w:bCs/>
          <w:color w:val="auto"/>
        </w:rPr>
      </w:pPr>
      <w:r w:rsidRPr="00566F72">
        <w:rPr>
          <w:b/>
          <w:bCs/>
          <w:color w:val="auto"/>
        </w:rPr>
        <w:t>Roles and Responsibilities:</w:t>
      </w:r>
    </w:p>
    <w:p w:rsidR="00566F72" w:rsidRPr="00566F72" w:rsidRDefault="00566F72" w:rsidP="005D34CC">
      <w:pPr>
        <w:pStyle w:val="Default"/>
        <w:numPr>
          <w:ilvl w:val="0"/>
          <w:numId w:val="11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Dealing with Medico-legal cases for US law firms</w:t>
      </w:r>
    </w:p>
    <w:p w:rsidR="00566F72" w:rsidRPr="00566F72" w:rsidRDefault="00566F72" w:rsidP="005D34CC">
      <w:pPr>
        <w:pStyle w:val="Default"/>
        <w:numPr>
          <w:ilvl w:val="0"/>
          <w:numId w:val="11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Working on Gynaecological cases</w:t>
      </w:r>
    </w:p>
    <w:p w:rsidR="00566F72" w:rsidRPr="00566F72" w:rsidRDefault="00566F72" w:rsidP="005D34CC">
      <w:pPr>
        <w:pStyle w:val="Default"/>
        <w:numPr>
          <w:ilvl w:val="0"/>
          <w:numId w:val="11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lastRenderedPageBreak/>
        <w:t>Specialized in product liability clients</w:t>
      </w:r>
    </w:p>
    <w:p w:rsidR="00566F72" w:rsidRPr="00566F72" w:rsidRDefault="00566F72" w:rsidP="005D34CC">
      <w:pPr>
        <w:pStyle w:val="Default"/>
        <w:numPr>
          <w:ilvl w:val="0"/>
          <w:numId w:val="11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Sequence the medical record in Chronological wise</w:t>
      </w:r>
    </w:p>
    <w:p w:rsidR="00566F72" w:rsidRPr="00566F72" w:rsidRDefault="00566F72" w:rsidP="005D34CC">
      <w:pPr>
        <w:pStyle w:val="Default"/>
        <w:numPr>
          <w:ilvl w:val="0"/>
          <w:numId w:val="11"/>
        </w:numPr>
        <w:spacing w:after="55"/>
        <w:rPr>
          <w:b/>
          <w:bCs/>
          <w:color w:val="002060"/>
        </w:rPr>
      </w:pPr>
      <w:r w:rsidRPr="00566F72">
        <w:rPr>
          <w:bCs/>
          <w:color w:val="auto"/>
        </w:rPr>
        <w:t>Quality check for the work product</w:t>
      </w:r>
    </w:p>
    <w:p w:rsidR="00566F72" w:rsidRDefault="00566F72" w:rsidP="005D34CC">
      <w:pPr>
        <w:pStyle w:val="Default"/>
        <w:numPr>
          <w:ilvl w:val="0"/>
          <w:numId w:val="11"/>
        </w:numPr>
        <w:spacing w:after="55"/>
        <w:rPr>
          <w:bCs/>
          <w:color w:val="auto"/>
        </w:rPr>
      </w:pPr>
      <w:r w:rsidRPr="00566F72">
        <w:rPr>
          <w:bCs/>
          <w:color w:val="auto"/>
        </w:rPr>
        <w:t>Quality check of the final product and delivery</w:t>
      </w:r>
    </w:p>
    <w:p w:rsidR="00697073" w:rsidRPr="005D34CC" w:rsidRDefault="00697073" w:rsidP="00697073">
      <w:pPr>
        <w:widowControl w:val="0"/>
        <w:autoSpaceDE w:val="0"/>
        <w:autoSpaceDN w:val="0"/>
        <w:adjustRightInd w:val="0"/>
        <w:spacing w:line="280" w:lineRule="exact"/>
        <w:jc w:val="both"/>
        <w:rPr>
          <w:u w:val="single"/>
        </w:rPr>
      </w:pPr>
    </w:p>
    <w:p w:rsidR="00697073" w:rsidRPr="005D34CC" w:rsidRDefault="00697073" w:rsidP="00697073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u w:val="single"/>
        </w:rPr>
      </w:pPr>
      <w:r w:rsidRPr="005D34CC">
        <w:rPr>
          <w:b/>
          <w:u w:val="single"/>
        </w:rPr>
        <w:t>EDUCATION QUALIFICATION</w:t>
      </w:r>
    </w:p>
    <w:p w:rsidR="006429F1" w:rsidRDefault="006429F1" w:rsidP="00697073">
      <w:pPr>
        <w:widowControl w:val="0"/>
        <w:autoSpaceDE w:val="0"/>
        <w:autoSpaceDN w:val="0"/>
        <w:adjustRightInd w:val="0"/>
        <w:spacing w:line="280" w:lineRule="exact"/>
        <w:jc w:val="both"/>
      </w:pPr>
    </w:p>
    <w:p w:rsidR="00697073" w:rsidRDefault="00697073" w:rsidP="006429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</w:pPr>
      <w:r>
        <w:t>Completed Masters in Genetic Engineering at SRM University, Tamil nadu, India</w:t>
      </w:r>
      <w:r w:rsidR="006429F1">
        <w:t xml:space="preserve"> </w:t>
      </w:r>
    </w:p>
    <w:p w:rsidR="00697073" w:rsidRDefault="00697073" w:rsidP="006429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</w:pPr>
      <w:r>
        <w:t>Completed Bachelors Degree in Biotechnology at Kalasalingam University, Tamil nadu, India</w:t>
      </w:r>
    </w:p>
    <w:p w:rsidR="00697073" w:rsidRDefault="00697073" w:rsidP="006429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</w:pPr>
      <w:r>
        <w:t>Completed Higher secondary education at SVGHS school, Tamil</w:t>
      </w:r>
      <w:r w:rsidR="006429F1">
        <w:t xml:space="preserve"> </w:t>
      </w:r>
      <w:r>
        <w:t>nadu, India</w:t>
      </w:r>
    </w:p>
    <w:p w:rsidR="006429F1" w:rsidRDefault="00697073" w:rsidP="0069707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80" w:lineRule="exact"/>
        <w:jc w:val="both"/>
      </w:pPr>
      <w:r>
        <w:t>Completed 10</w:t>
      </w:r>
      <w:r w:rsidRPr="006429F1">
        <w:rPr>
          <w:vertAlign w:val="superscript"/>
        </w:rPr>
        <w:t>th</w:t>
      </w:r>
      <w:r>
        <w:t xml:space="preserve"> standard at SVGHS School, Tamil nadu, India</w:t>
      </w:r>
    </w:p>
    <w:p w:rsidR="006429F1" w:rsidRDefault="006429F1" w:rsidP="006429F1">
      <w:pPr>
        <w:pStyle w:val="ListParagraph"/>
        <w:widowControl w:val="0"/>
        <w:autoSpaceDE w:val="0"/>
        <w:autoSpaceDN w:val="0"/>
        <w:adjustRightInd w:val="0"/>
        <w:spacing w:line="280" w:lineRule="exact"/>
        <w:jc w:val="both"/>
      </w:pPr>
    </w:p>
    <w:p w:rsidR="00697073" w:rsidRPr="005D34CC" w:rsidRDefault="00566F72" w:rsidP="006429F1">
      <w:pPr>
        <w:widowControl w:val="0"/>
        <w:autoSpaceDE w:val="0"/>
        <w:autoSpaceDN w:val="0"/>
        <w:adjustRightInd w:val="0"/>
        <w:spacing w:line="280" w:lineRule="exact"/>
        <w:jc w:val="both"/>
        <w:rPr>
          <w:u w:val="single"/>
        </w:rPr>
      </w:pPr>
      <w:r w:rsidRPr="005D34CC">
        <w:rPr>
          <w:b/>
          <w:u w:val="single"/>
        </w:rPr>
        <w:t>OVERVIEW OF SKILLS AND EXPERIENCE ACQUIRED THROUGH TRAINING</w:t>
      </w:r>
      <w:r w:rsidR="00697073" w:rsidRPr="005D34CC">
        <w:rPr>
          <w:b/>
          <w:u w:val="single"/>
        </w:rPr>
        <w:t xml:space="preserve"> AND PROJECT</w:t>
      </w:r>
    </w:p>
    <w:p w:rsidR="00697073" w:rsidRDefault="00697073" w:rsidP="00697073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sz w:val="20"/>
          <w:szCs w:val="20"/>
        </w:rPr>
      </w:pPr>
    </w:p>
    <w:p w:rsidR="00697073" w:rsidRPr="00BE0C5C" w:rsidRDefault="00697073" w:rsidP="00BE0C5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80" w:lineRule="exact"/>
        <w:jc w:val="both"/>
        <w:rPr>
          <w:b/>
          <w:sz w:val="20"/>
          <w:szCs w:val="20"/>
        </w:rPr>
      </w:pPr>
      <w:r w:rsidRPr="00BE0C5C">
        <w:rPr>
          <w:b/>
          <w:bCs/>
        </w:rPr>
        <w:t xml:space="preserve">Molecular cloning and characterization of </w:t>
      </w:r>
      <w:r w:rsidRPr="00BE0C5C">
        <w:rPr>
          <w:b/>
          <w:bCs/>
          <w:i/>
        </w:rPr>
        <w:t>RS1</w:t>
      </w:r>
      <w:r w:rsidRPr="00BE0C5C">
        <w:rPr>
          <w:b/>
          <w:bCs/>
        </w:rPr>
        <w:t xml:space="preserve"> gene mutant implicated on </w:t>
      </w:r>
      <w:proofErr w:type="spellStart"/>
      <w:r w:rsidRPr="00BE0C5C">
        <w:rPr>
          <w:b/>
          <w:bCs/>
        </w:rPr>
        <w:t>Retinoschisis</w:t>
      </w:r>
      <w:proofErr w:type="spellEnd"/>
      <w:r w:rsidRPr="00BE0C5C">
        <w:rPr>
          <w:bCs/>
        </w:rPr>
        <w:t xml:space="preserve"> -  </w:t>
      </w:r>
      <w:proofErr w:type="spellStart"/>
      <w:r w:rsidRPr="00BE0C5C">
        <w:rPr>
          <w:bCs/>
        </w:rPr>
        <w:t>Sankara</w:t>
      </w:r>
      <w:proofErr w:type="spellEnd"/>
      <w:r w:rsidRPr="00BE0C5C">
        <w:rPr>
          <w:bCs/>
        </w:rPr>
        <w:t xml:space="preserve">  </w:t>
      </w:r>
      <w:proofErr w:type="spellStart"/>
      <w:r w:rsidRPr="00BE0C5C">
        <w:rPr>
          <w:bCs/>
        </w:rPr>
        <w:t>Nethralaya</w:t>
      </w:r>
      <w:proofErr w:type="spellEnd"/>
      <w:r w:rsidRPr="00BE0C5C">
        <w:rPr>
          <w:bCs/>
        </w:rPr>
        <w:t>, Vision Research foundation, Chennai</w:t>
      </w:r>
    </w:p>
    <w:p w:rsidR="00B57288" w:rsidRDefault="00697073" w:rsidP="00BE0C5C">
      <w:pPr>
        <w:pStyle w:val="Default"/>
        <w:numPr>
          <w:ilvl w:val="0"/>
          <w:numId w:val="8"/>
        </w:numPr>
        <w:jc w:val="both"/>
        <w:rPr>
          <w:bCs/>
        </w:rPr>
      </w:pPr>
      <w:r w:rsidRPr="00731851">
        <w:rPr>
          <w:b/>
          <w:bCs/>
        </w:rPr>
        <w:t>Quality assurance and validation</w:t>
      </w:r>
      <w:r w:rsidRPr="00697073">
        <w:rPr>
          <w:bCs/>
        </w:rPr>
        <w:t xml:space="preserve"> in </w:t>
      </w:r>
      <w:proofErr w:type="spellStart"/>
      <w:r w:rsidRPr="00697073">
        <w:rPr>
          <w:bCs/>
        </w:rPr>
        <w:t>Cofstop</w:t>
      </w:r>
      <w:proofErr w:type="spellEnd"/>
      <w:r w:rsidRPr="00697073">
        <w:rPr>
          <w:bCs/>
        </w:rPr>
        <w:t xml:space="preserve">-Z syrup - Apex Pharmaceuticals, </w:t>
      </w:r>
      <w:r w:rsidR="00B57288">
        <w:rPr>
          <w:bCs/>
        </w:rPr>
        <w:t>Chennai</w:t>
      </w:r>
    </w:p>
    <w:p w:rsidR="00BE0C5C" w:rsidRDefault="00EA267D" w:rsidP="00BE0C5C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Certified training on </w:t>
      </w:r>
      <w:proofErr w:type="gramStart"/>
      <w:r w:rsidRPr="00BE0C5C">
        <w:rPr>
          <w:b/>
        </w:rPr>
        <w:t>Clinical  research</w:t>
      </w:r>
      <w:proofErr w:type="gramEnd"/>
      <w:r>
        <w:t xml:space="preserve"> work and the phases of trials, Tamil nadu, Chenna</w:t>
      </w:r>
      <w:r w:rsidR="00BE0C5C">
        <w:t>i.</w:t>
      </w:r>
    </w:p>
    <w:p w:rsidR="00BE0C5C" w:rsidRDefault="00BE0C5C" w:rsidP="00BE0C5C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Various “hand on training” on Polymerase chain reaction, Western blotting, Bioinformatics tools, DNA </w:t>
      </w:r>
      <w:proofErr w:type="spellStart"/>
      <w:r>
        <w:t>sequencer</w:t>
      </w:r>
      <w:proofErr w:type="spellEnd"/>
      <w:r>
        <w:t>, Gel electrophoresis method.</w:t>
      </w:r>
    </w:p>
    <w:p w:rsidR="00D3045E" w:rsidRDefault="00D3045E" w:rsidP="008618F6">
      <w:pPr>
        <w:spacing w:after="200" w:line="276" w:lineRule="auto"/>
        <w:rPr>
          <w:b/>
        </w:rPr>
      </w:pPr>
      <w:r w:rsidRPr="00D3045E">
        <w:rPr>
          <w:b/>
        </w:rPr>
        <w:t>COMPUTER SKILL:</w:t>
      </w:r>
      <w:r>
        <w:rPr>
          <w:b/>
        </w:rPr>
        <w:t xml:space="preserve"> </w:t>
      </w:r>
    </w:p>
    <w:p w:rsidR="00D3045E" w:rsidRDefault="00D3045E" w:rsidP="008618F6">
      <w:pPr>
        <w:spacing w:after="200" w:line="276" w:lineRule="auto"/>
      </w:pPr>
      <w:r w:rsidRPr="00D3045E">
        <w:t>Windows XP/2000; MS Word/ excel</w:t>
      </w:r>
      <w:r w:rsidR="007A1FED">
        <w:t>, MS Power</w:t>
      </w:r>
      <w:r w:rsidR="004A65B3">
        <w:t xml:space="preserve"> </w:t>
      </w:r>
      <w:r w:rsidR="007A1FED">
        <w:t>point</w:t>
      </w:r>
    </w:p>
    <w:p w:rsidR="00BE0C5C" w:rsidRDefault="00BE0C5C" w:rsidP="008618F6">
      <w:pPr>
        <w:spacing w:after="200" w:line="276" w:lineRule="auto"/>
        <w:rPr>
          <w:b/>
        </w:rPr>
      </w:pPr>
      <w:r w:rsidRPr="00BE0C5C">
        <w:rPr>
          <w:b/>
        </w:rPr>
        <w:t>STRENGTHS:</w:t>
      </w:r>
    </w:p>
    <w:p w:rsidR="00BE0C5C" w:rsidRPr="00F43894" w:rsidRDefault="00BE0C5C" w:rsidP="00F43894">
      <w:pPr>
        <w:pStyle w:val="ListParagraph"/>
        <w:numPr>
          <w:ilvl w:val="0"/>
          <w:numId w:val="9"/>
        </w:numPr>
        <w:spacing w:after="200"/>
      </w:pPr>
      <w:r w:rsidRPr="00F43894">
        <w:t>Open to new concepts and ideas</w:t>
      </w:r>
    </w:p>
    <w:p w:rsidR="00BE0C5C" w:rsidRPr="00F43894" w:rsidRDefault="00F43894" w:rsidP="00F43894">
      <w:pPr>
        <w:pStyle w:val="ListParagraph"/>
        <w:numPr>
          <w:ilvl w:val="0"/>
          <w:numId w:val="9"/>
        </w:numPr>
        <w:spacing w:after="200"/>
      </w:pPr>
      <w:r w:rsidRPr="00F43894">
        <w:t>Communication skill – verbal and written</w:t>
      </w:r>
    </w:p>
    <w:p w:rsidR="00F43894" w:rsidRPr="00F43894" w:rsidRDefault="00F43894" w:rsidP="00F43894">
      <w:pPr>
        <w:pStyle w:val="ListParagraph"/>
        <w:numPr>
          <w:ilvl w:val="0"/>
          <w:numId w:val="9"/>
        </w:numPr>
        <w:spacing w:after="200"/>
      </w:pPr>
      <w:r w:rsidRPr="00F43894">
        <w:t>Optimism, determination</w:t>
      </w:r>
    </w:p>
    <w:p w:rsidR="00F43894" w:rsidRPr="00F43894" w:rsidRDefault="00F43894" w:rsidP="00F43894">
      <w:pPr>
        <w:pStyle w:val="ListParagraph"/>
        <w:numPr>
          <w:ilvl w:val="0"/>
          <w:numId w:val="9"/>
        </w:numPr>
        <w:spacing w:after="200"/>
      </w:pPr>
      <w:r w:rsidRPr="00F43894">
        <w:t>Problem analysis and problem solving</w:t>
      </w:r>
    </w:p>
    <w:p w:rsidR="00F43894" w:rsidRPr="00F8577E" w:rsidRDefault="00F43894" w:rsidP="00F8577E">
      <w:pPr>
        <w:pStyle w:val="ListParagraph"/>
        <w:numPr>
          <w:ilvl w:val="0"/>
          <w:numId w:val="9"/>
        </w:numPr>
        <w:spacing w:after="200"/>
        <w:rPr>
          <w:b/>
        </w:rPr>
      </w:pPr>
      <w:r w:rsidRPr="00F43894">
        <w:t>Adaptability</w:t>
      </w:r>
    </w:p>
    <w:p w:rsidR="00F8577E" w:rsidRDefault="00F8577E">
      <w:pPr>
        <w:spacing w:after="200" w:line="276" w:lineRule="auto"/>
      </w:pPr>
      <w:r>
        <w:br w:type="page"/>
      </w:r>
    </w:p>
    <w:p w:rsidR="00F8577E" w:rsidRDefault="00F8577E" w:rsidP="00F8577E">
      <w:pPr>
        <w:spacing w:after="200"/>
        <w:rPr>
          <w:b/>
        </w:rPr>
      </w:pPr>
      <w:r w:rsidRPr="00F8577E">
        <w:rPr>
          <w:b/>
        </w:rPr>
        <w:lastRenderedPageBreak/>
        <w:t>PERSONAL DETAILS:</w:t>
      </w:r>
    </w:p>
    <w:p w:rsidR="00F8577E" w:rsidRPr="0055302F" w:rsidRDefault="00F8577E" w:rsidP="00F8577E">
      <w:pPr>
        <w:spacing w:after="200"/>
      </w:pPr>
      <w:r w:rsidRPr="0055302F">
        <w:t>Date of birth</w:t>
      </w:r>
      <w:r w:rsidRPr="0055302F">
        <w:tab/>
      </w:r>
      <w:r w:rsidRPr="0055302F">
        <w:tab/>
        <w:t>:</w:t>
      </w:r>
      <w:r w:rsidRPr="0055302F">
        <w:tab/>
        <w:t>26-AUG-1990</w:t>
      </w:r>
    </w:p>
    <w:p w:rsidR="00F8577E" w:rsidRPr="0055302F" w:rsidRDefault="00F8577E" w:rsidP="00F8577E">
      <w:pPr>
        <w:spacing w:after="200"/>
      </w:pPr>
      <w:r w:rsidRPr="0055302F">
        <w:t xml:space="preserve">Marital status </w:t>
      </w:r>
      <w:r w:rsidRPr="0055302F">
        <w:tab/>
      </w:r>
      <w:r w:rsidR="0055302F">
        <w:tab/>
      </w:r>
      <w:r w:rsidRPr="0055302F">
        <w:t>:</w:t>
      </w:r>
      <w:r w:rsidRPr="0055302F">
        <w:tab/>
        <w:t>Single</w:t>
      </w:r>
    </w:p>
    <w:p w:rsidR="00F8577E" w:rsidRPr="0055302F" w:rsidRDefault="00F8577E" w:rsidP="00F8577E">
      <w:pPr>
        <w:spacing w:after="200"/>
      </w:pPr>
      <w:r w:rsidRPr="0055302F">
        <w:t xml:space="preserve">Nationality </w:t>
      </w:r>
      <w:r w:rsidRPr="0055302F">
        <w:tab/>
      </w:r>
      <w:r w:rsidRPr="0055302F">
        <w:tab/>
        <w:t>:</w:t>
      </w:r>
      <w:r w:rsidRPr="0055302F">
        <w:tab/>
        <w:t>Indian</w:t>
      </w:r>
    </w:p>
    <w:p w:rsidR="00F8577E" w:rsidRPr="0055302F" w:rsidRDefault="00F8577E" w:rsidP="00F8577E">
      <w:pPr>
        <w:spacing w:after="200"/>
      </w:pPr>
      <w:r w:rsidRPr="0055302F">
        <w:t>Languages Known</w:t>
      </w:r>
      <w:r w:rsidRPr="0055302F">
        <w:tab/>
        <w:t>:</w:t>
      </w:r>
      <w:r w:rsidRPr="0055302F">
        <w:tab/>
        <w:t>English, Tamil</w:t>
      </w:r>
    </w:p>
    <w:p w:rsidR="00F8577E" w:rsidRPr="0055302F" w:rsidRDefault="00F8577E" w:rsidP="00F8577E">
      <w:pPr>
        <w:spacing w:after="200"/>
      </w:pPr>
      <w:r w:rsidRPr="0055302F">
        <w:t>Visa Status</w:t>
      </w:r>
      <w:r w:rsidRPr="0055302F">
        <w:tab/>
      </w:r>
      <w:r w:rsidRPr="0055302F">
        <w:tab/>
        <w:t xml:space="preserve">: </w:t>
      </w:r>
      <w:r w:rsidRPr="0055302F">
        <w:tab/>
        <w:t>Tourist Visa</w:t>
      </w:r>
    </w:p>
    <w:p w:rsidR="001534D3" w:rsidRDefault="001534D3" w:rsidP="001534D3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345815" cy="1293495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D3" w:rsidRDefault="001534D3" w:rsidP="001534D3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534D3">
        <w:t xml:space="preserve"> </w:t>
      </w:r>
      <w:r w:rsidRPr="001534D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1513902</w:t>
      </w:r>
      <w:bookmarkStart w:id="0" w:name="_GoBack"/>
      <w:bookmarkEnd w:id="0"/>
    </w:p>
    <w:p w:rsidR="00F8577E" w:rsidRPr="00910DCA" w:rsidRDefault="00F8577E" w:rsidP="00F8577E">
      <w:pPr>
        <w:pStyle w:val="ListParagraph"/>
        <w:spacing w:after="200"/>
      </w:pPr>
    </w:p>
    <w:p w:rsidR="00F8577E" w:rsidRPr="00910DCA" w:rsidRDefault="00F8577E" w:rsidP="00F8577E">
      <w:pPr>
        <w:pStyle w:val="ListParagraph"/>
        <w:spacing w:after="200"/>
      </w:pPr>
    </w:p>
    <w:p w:rsidR="00B57288" w:rsidRPr="00B57288" w:rsidRDefault="00B57288" w:rsidP="00B57288">
      <w:pPr>
        <w:spacing w:after="200" w:line="276" w:lineRule="auto"/>
      </w:pPr>
    </w:p>
    <w:p w:rsidR="00697073" w:rsidRPr="00697073" w:rsidRDefault="00697073" w:rsidP="00697073">
      <w:pPr>
        <w:pStyle w:val="Default"/>
        <w:rPr>
          <w:b/>
          <w:bCs/>
        </w:rPr>
      </w:pPr>
    </w:p>
    <w:p w:rsidR="00697073" w:rsidRPr="00566F72" w:rsidRDefault="00697073" w:rsidP="00566F72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</w:rPr>
      </w:pPr>
    </w:p>
    <w:p w:rsidR="00566F72" w:rsidRPr="00697073" w:rsidRDefault="00566F72" w:rsidP="00566F72">
      <w:pPr>
        <w:spacing w:after="200" w:line="276" w:lineRule="auto"/>
      </w:pPr>
    </w:p>
    <w:p w:rsidR="00566F72" w:rsidRPr="00697073" w:rsidRDefault="00566F72" w:rsidP="00566F72">
      <w:pPr>
        <w:pStyle w:val="Default"/>
        <w:spacing w:after="55"/>
        <w:rPr>
          <w:b/>
          <w:bCs/>
          <w:color w:val="002060"/>
        </w:rPr>
      </w:pPr>
    </w:p>
    <w:p w:rsidR="00D536FF" w:rsidRPr="00566F72" w:rsidRDefault="00D536FF"/>
    <w:sectPr w:rsidR="00D536FF" w:rsidRPr="00566F72" w:rsidSect="00D0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35A0B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E6421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D"/>
    <w:multiLevelType w:val="hybridMultilevel"/>
    <w:tmpl w:val="9F6C7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E"/>
    <w:multiLevelType w:val="hybridMultilevel"/>
    <w:tmpl w:val="1A1642BA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>
      <w:start w:val="1"/>
      <w:numFmt w:val="lowerRoman"/>
      <w:lvlText w:val="%3."/>
      <w:lvlJc w:val="right"/>
      <w:pPr>
        <w:ind w:left="2226" w:hanging="180"/>
      </w:pPr>
    </w:lvl>
    <w:lvl w:ilvl="3" w:tplc="4009000F">
      <w:start w:val="1"/>
      <w:numFmt w:val="decimal"/>
      <w:lvlText w:val="%4."/>
      <w:lvlJc w:val="left"/>
      <w:pPr>
        <w:ind w:left="2946" w:hanging="360"/>
      </w:pPr>
    </w:lvl>
    <w:lvl w:ilvl="4" w:tplc="40090019">
      <w:start w:val="1"/>
      <w:numFmt w:val="lowerLetter"/>
      <w:lvlText w:val="%5."/>
      <w:lvlJc w:val="left"/>
      <w:pPr>
        <w:ind w:left="3666" w:hanging="360"/>
      </w:pPr>
    </w:lvl>
    <w:lvl w:ilvl="5" w:tplc="4009001B">
      <w:start w:val="1"/>
      <w:numFmt w:val="lowerRoman"/>
      <w:lvlText w:val="%6."/>
      <w:lvlJc w:val="right"/>
      <w:pPr>
        <w:ind w:left="4386" w:hanging="180"/>
      </w:pPr>
    </w:lvl>
    <w:lvl w:ilvl="6" w:tplc="4009000F">
      <w:start w:val="1"/>
      <w:numFmt w:val="decimal"/>
      <w:lvlText w:val="%7."/>
      <w:lvlJc w:val="left"/>
      <w:pPr>
        <w:ind w:left="5106" w:hanging="360"/>
      </w:pPr>
    </w:lvl>
    <w:lvl w:ilvl="7" w:tplc="40090019">
      <w:start w:val="1"/>
      <w:numFmt w:val="lowerLetter"/>
      <w:lvlText w:val="%8."/>
      <w:lvlJc w:val="left"/>
      <w:pPr>
        <w:ind w:left="5826" w:hanging="360"/>
      </w:pPr>
    </w:lvl>
    <w:lvl w:ilvl="8" w:tplc="400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350930"/>
    <w:multiLevelType w:val="hybridMultilevel"/>
    <w:tmpl w:val="4FB407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91D4F"/>
    <w:multiLevelType w:val="hybridMultilevel"/>
    <w:tmpl w:val="4ED0F0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2665"/>
    <w:multiLevelType w:val="hybridMultilevel"/>
    <w:tmpl w:val="63B0C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241"/>
    <w:multiLevelType w:val="hybridMultilevel"/>
    <w:tmpl w:val="FE3871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24ED"/>
    <w:multiLevelType w:val="hybridMultilevel"/>
    <w:tmpl w:val="9D5AF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F1DE1"/>
    <w:multiLevelType w:val="hybridMultilevel"/>
    <w:tmpl w:val="F9C831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A0768"/>
    <w:multiLevelType w:val="hybridMultilevel"/>
    <w:tmpl w:val="926EE9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071"/>
    <w:rsid w:val="000051B1"/>
    <w:rsid w:val="001534D3"/>
    <w:rsid w:val="0019067E"/>
    <w:rsid w:val="00210CB3"/>
    <w:rsid w:val="002440A6"/>
    <w:rsid w:val="00273D09"/>
    <w:rsid w:val="003548C2"/>
    <w:rsid w:val="004A65B3"/>
    <w:rsid w:val="0055302F"/>
    <w:rsid w:val="00566F72"/>
    <w:rsid w:val="005D34CC"/>
    <w:rsid w:val="006429F1"/>
    <w:rsid w:val="00695811"/>
    <w:rsid w:val="00697073"/>
    <w:rsid w:val="00720489"/>
    <w:rsid w:val="00722769"/>
    <w:rsid w:val="00731851"/>
    <w:rsid w:val="00774A35"/>
    <w:rsid w:val="007A1FED"/>
    <w:rsid w:val="008618F6"/>
    <w:rsid w:val="00910DCA"/>
    <w:rsid w:val="0096312F"/>
    <w:rsid w:val="009D0A7C"/>
    <w:rsid w:val="00A53AC3"/>
    <w:rsid w:val="00AC6071"/>
    <w:rsid w:val="00AD4973"/>
    <w:rsid w:val="00B0602D"/>
    <w:rsid w:val="00B57288"/>
    <w:rsid w:val="00BB6CC0"/>
    <w:rsid w:val="00BC4B84"/>
    <w:rsid w:val="00BE0C5C"/>
    <w:rsid w:val="00CC1C60"/>
    <w:rsid w:val="00D02BAC"/>
    <w:rsid w:val="00D3045E"/>
    <w:rsid w:val="00D536FF"/>
    <w:rsid w:val="00EA267D"/>
    <w:rsid w:val="00F43894"/>
    <w:rsid w:val="00F8577E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6071"/>
    <w:pPr>
      <w:jc w:val="center"/>
    </w:pPr>
    <w:rPr>
      <w:rFonts w:ascii="Arial Black" w:hAnsi="Arial Black"/>
      <w:i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AC6071"/>
    <w:rPr>
      <w:rFonts w:ascii="Arial Black" w:eastAsia="Times New Roman" w:hAnsi="Arial Black" w:cs="Times New Roman"/>
      <w:i/>
      <w:sz w:val="32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71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C60"/>
    <w:rPr>
      <w:color w:val="0000FF" w:themeColor="hyperlink"/>
      <w:u w:val="single"/>
    </w:rPr>
  </w:style>
  <w:style w:type="paragraph" w:customStyle="1" w:styleId="Default">
    <w:name w:val="Default"/>
    <w:rsid w:val="00566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073"/>
    <w:pPr>
      <w:ind w:left="720"/>
      <w:contextualSpacing/>
    </w:pPr>
  </w:style>
  <w:style w:type="paragraph" w:styleId="BodyText">
    <w:name w:val="Body Text"/>
    <w:basedOn w:val="Normal"/>
    <w:link w:val="BodyTextChar"/>
    <w:rsid w:val="00D3045E"/>
    <w:pPr>
      <w:spacing w:before="100" w:after="10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3045E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Kanimozhi</dc:creator>
  <cp:lastModifiedBy>348382427</cp:lastModifiedBy>
  <cp:revision>28</cp:revision>
  <dcterms:created xsi:type="dcterms:W3CDTF">2015-11-21T06:16:00Z</dcterms:created>
  <dcterms:modified xsi:type="dcterms:W3CDTF">2015-12-02T06:05:00Z</dcterms:modified>
</cp:coreProperties>
</file>